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E" w:rsidRDefault="006F170E" w:rsidP="000503C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1589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F96892">
        <w:rPr>
          <w:rFonts w:ascii="Times New Roman" w:hAnsi="Times New Roman" w:cs="Times New Roman"/>
          <w:sz w:val="28"/>
          <w:szCs w:val="28"/>
        </w:rPr>
        <w:t xml:space="preserve">администрации Благодарненского городского округа Ставропольского края </w:t>
      </w:r>
      <w:r w:rsidRPr="00A71589">
        <w:rPr>
          <w:rFonts w:ascii="Times New Roman" w:hAnsi="Times New Roman" w:cs="Times New Roman"/>
          <w:sz w:val="28"/>
          <w:szCs w:val="28"/>
        </w:rPr>
        <w:t>по укреплени</w:t>
      </w:r>
      <w:r w:rsidR="007B1E91">
        <w:rPr>
          <w:rFonts w:ascii="Times New Roman" w:hAnsi="Times New Roman" w:cs="Times New Roman"/>
          <w:sz w:val="28"/>
          <w:szCs w:val="28"/>
        </w:rPr>
        <w:t>ю</w:t>
      </w:r>
      <w:r w:rsidRPr="00A71589">
        <w:rPr>
          <w:rFonts w:ascii="Times New Roman" w:hAnsi="Times New Roman" w:cs="Times New Roman"/>
          <w:sz w:val="28"/>
          <w:szCs w:val="28"/>
        </w:rPr>
        <w:t xml:space="preserve"> межнационального и межконфессионального согласия, профилактике межэтнических конфликтов и проявлений экстремизма на территории Благодарненского </w:t>
      </w:r>
      <w:r w:rsidR="00CC38C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715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C38CF">
        <w:rPr>
          <w:rFonts w:ascii="Times New Roman" w:hAnsi="Times New Roman" w:cs="Times New Roman"/>
          <w:sz w:val="28"/>
          <w:szCs w:val="28"/>
        </w:rPr>
        <w:t>в 20</w:t>
      </w:r>
      <w:r w:rsidR="00FA35CA">
        <w:rPr>
          <w:rFonts w:ascii="Times New Roman" w:hAnsi="Times New Roman" w:cs="Times New Roman"/>
          <w:sz w:val="28"/>
          <w:szCs w:val="28"/>
        </w:rPr>
        <w:t>20</w:t>
      </w:r>
      <w:r w:rsidR="007B1E9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C38CF">
        <w:rPr>
          <w:rFonts w:ascii="Times New Roman" w:hAnsi="Times New Roman" w:cs="Times New Roman"/>
          <w:sz w:val="28"/>
          <w:szCs w:val="28"/>
        </w:rPr>
        <w:t>и задачах на 20</w:t>
      </w:r>
      <w:r w:rsidR="000503C5">
        <w:rPr>
          <w:rFonts w:ascii="Times New Roman" w:hAnsi="Times New Roman" w:cs="Times New Roman"/>
          <w:sz w:val="28"/>
          <w:szCs w:val="28"/>
        </w:rPr>
        <w:t>2</w:t>
      </w:r>
      <w:r w:rsidR="00FA35CA">
        <w:rPr>
          <w:rFonts w:ascii="Times New Roman" w:hAnsi="Times New Roman" w:cs="Times New Roman"/>
          <w:sz w:val="28"/>
          <w:szCs w:val="28"/>
        </w:rPr>
        <w:t>1</w:t>
      </w:r>
      <w:r w:rsidRPr="00A715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106A" w:rsidRDefault="0023106A" w:rsidP="000503C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630E" w:rsidRDefault="0013630E" w:rsidP="00906F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Благодарненский г</w:t>
      </w:r>
      <w:r w:rsidR="00CC38CF">
        <w:rPr>
          <w:rFonts w:ascii="Times New Roman" w:hAnsi="Times New Roman" w:cs="Times New Roman"/>
          <w:sz w:val="28"/>
          <w:szCs w:val="28"/>
        </w:rPr>
        <w:t>ородской округ</w:t>
      </w:r>
      <w:r w:rsidR="006F170E">
        <w:rPr>
          <w:rFonts w:ascii="Times New Roman" w:hAnsi="Times New Roman" w:cs="Times New Roman"/>
          <w:sz w:val="28"/>
          <w:szCs w:val="28"/>
        </w:rPr>
        <w:t xml:space="preserve"> ис</w:t>
      </w:r>
      <w:r w:rsidR="00257780">
        <w:rPr>
          <w:rFonts w:ascii="Times New Roman" w:hAnsi="Times New Roman" w:cs="Times New Roman"/>
          <w:sz w:val="28"/>
          <w:szCs w:val="28"/>
        </w:rPr>
        <w:t>т</w:t>
      </w:r>
      <w:r w:rsidR="006F170E">
        <w:rPr>
          <w:rFonts w:ascii="Times New Roman" w:hAnsi="Times New Roman" w:cs="Times New Roman"/>
          <w:sz w:val="28"/>
          <w:szCs w:val="28"/>
        </w:rPr>
        <w:t>орически сложился как полиэтнический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57780">
        <w:rPr>
          <w:rFonts w:ascii="Times New Roman" w:hAnsi="Times New Roman" w:cs="Times New Roman"/>
          <w:sz w:val="28"/>
          <w:szCs w:val="28"/>
        </w:rPr>
        <w:t xml:space="preserve"> преимущественно русским населением. </w:t>
      </w:r>
    </w:p>
    <w:p w:rsidR="00A07DE9" w:rsidRDefault="0013630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90 % населения </w:t>
      </w:r>
      <w:r w:rsidR="001D62C1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православные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</w:t>
      </w:r>
      <w:r w:rsidR="001D62C1">
        <w:rPr>
          <w:rFonts w:ascii="Times New Roman" w:hAnsi="Times New Roman" w:cs="Times New Roman"/>
          <w:sz w:val="28"/>
          <w:szCs w:val="28"/>
        </w:rPr>
        <w:t>есте с тем, доля народов, традиционно исповедующих ислам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2C1">
        <w:rPr>
          <w:rFonts w:ascii="Times New Roman" w:hAnsi="Times New Roman" w:cs="Times New Roman"/>
          <w:sz w:val="28"/>
          <w:szCs w:val="28"/>
        </w:rPr>
        <w:t xml:space="preserve"> </w:t>
      </w:r>
      <w:r w:rsidR="00D62F6E"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="001D62C1">
        <w:rPr>
          <w:rFonts w:ascii="Times New Roman" w:hAnsi="Times New Roman" w:cs="Times New Roman"/>
          <w:sz w:val="28"/>
          <w:szCs w:val="28"/>
        </w:rPr>
        <w:t>увеличивается.</w:t>
      </w:r>
    </w:p>
    <w:p w:rsidR="00255FF0" w:rsidRDefault="0013630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укрепления</w:t>
      </w:r>
      <w:r w:rsidRPr="0013630E">
        <w:t xml:space="preserve"> </w:t>
      </w:r>
      <w:r w:rsidRPr="0013630E">
        <w:rPr>
          <w:rFonts w:ascii="Times New Roman" w:hAnsi="Times New Roman" w:cs="Times New Roman"/>
          <w:sz w:val="28"/>
          <w:szCs w:val="28"/>
        </w:rPr>
        <w:t>межнационального и межконфессионального согласия, профилактике межэтнических конфликтов и проявлений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07DE9" w:rsidRPr="00152A05">
        <w:rPr>
          <w:rFonts w:ascii="Times New Roman" w:hAnsi="Times New Roman" w:cs="Times New Roman"/>
          <w:sz w:val="28"/>
          <w:szCs w:val="28"/>
        </w:rPr>
        <w:t>дминистраци</w:t>
      </w:r>
      <w:r w:rsidR="006B1399">
        <w:rPr>
          <w:rFonts w:ascii="Times New Roman" w:hAnsi="Times New Roman" w:cs="Times New Roman"/>
          <w:sz w:val="28"/>
          <w:szCs w:val="28"/>
        </w:rPr>
        <w:t>я</w:t>
      </w:r>
      <w:r w:rsidR="00A07DE9" w:rsidRPr="00152A05">
        <w:rPr>
          <w:rFonts w:ascii="Times New Roman" w:hAnsi="Times New Roman" w:cs="Times New Roman"/>
          <w:sz w:val="28"/>
          <w:szCs w:val="28"/>
        </w:rPr>
        <w:t xml:space="preserve"> </w:t>
      </w:r>
      <w:r w:rsidR="006B1399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 мероприятия </w:t>
      </w:r>
      <w:proofErr w:type="gramStart"/>
      <w:r w:rsidR="006B13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B1399">
        <w:rPr>
          <w:rFonts w:ascii="Times New Roman" w:hAnsi="Times New Roman" w:cs="Times New Roman"/>
          <w:sz w:val="28"/>
          <w:szCs w:val="28"/>
        </w:rPr>
        <w:t xml:space="preserve"> с</w:t>
      </w:r>
      <w:r w:rsidR="00152A05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="00A07DE9" w:rsidRPr="0015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национальностей и конфессий</w:t>
      </w:r>
      <w:r w:rsidR="00152A05">
        <w:rPr>
          <w:rFonts w:ascii="Times New Roman" w:hAnsi="Times New Roman" w:cs="Times New Roman"/>
          <w:sz w:val="28"/>
          <w:szCs w:val="28"/>
        </w:rPr>
        <w:t>.</w:t>
      </w:r>
      <w:r w:rsidR="00255FF0" w:rsidRPr="00255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D7" w:rsidRDefault="00A226D7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которые ставила администрация </w:t>
      </w:r>
      <w:r w:rsidRPr="00A226D7">
        <w:rPr>
          <w:rFonts w:ascii="Times New Roman" w:hAnsi="Times New Roman" w:cs="Times New Roman"/>
          <w:sz w:val="28"/>
          <w:szCs w:val="28"/>
        </w:rPr>
        <w:t>по укреплению межнационального и межконфессионального согласия, профилактике межэтнических конфликтов и проявлений экстремизма на территории Благодарненского городского округа  в 2020 год</w:t>
      </w:r>
      <w:r w:rsidR="00560611">
        <w:rPr>
          <w:rFonts w:ascii="Times New Roman" w:hAnsi="Times New Roman" w:cs="Times New Roman"/>
          <w:sz w:val="28"/>
          <w:szCs w:val="28"/>
        </w:rPr>
        <w:t>у</w:t>
      </w:r>
      <w:r w:rsidR="001178BE">
        <w:rPr>
          <w:rFonts w:ascii="Times New Roman" w:hAnsi="Times New Roman" w:cs="Times New Roman"/>
          <w:sz w:val="28"/>
          <w:szCs w:val="28"/>
        </w:rPr>
        <w:t>, выполнены</w:t>
      </w:r>
      <w:r w:rsidR="0013630E">
        <w:rPr>
          <w:rFonts w:ascii="Times New Roman" w:hAnsi="Times New Roman" w:cs="Times New Roman"/>
          <w:sz w:val="28"/>
          <w:szCs w:val="28"/>
        </w:rPr>
        <w:t>.</w:t>
      </w:r>
    </w:p>
    <w:p w:rsidR="006B6864" w:rsidRDefault="0013630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60611" w:rsidRPr="00560611">
        <w:rPr>
          <w:rFonts w:ascii="Times New Roman" w:hAnsi="Times New Roman" w:cs="Times New Roman"/>
          <w:sz w:val="28"/>
          <w:szCs w:val="28"/>
        </w:rPr>
        <w:t>ланирование, организация и осуществление мероприятий в сфере профилактики терроризма и экстремизма, межнациональных (межэтнических) конфликтов, укрепление межнационального и межконфессионального согласия</w:t>
      </w:r>
      <w:r w:rsidR="00560611">
        <w:rPr>
          <w:rFonts w:ascii="Times New Roman" w:hAnsi="Times New Roman" w:cs="Times New Roman"/>
          <w:sz w:val="28"/>
          <w:szCs w:val="28"/>
        </w:rPr>
        <w:t xml:space="preserve"> осуществлялось путем проведения гос</w:t>
      </w:r>
      <w:r w:rsidR="006B6864" w:rsidRPr="006B6864">
        <w:rPr>
          <w:rFonts w:ascii="Times New Roman" w:hAnsi="Times New Roman" w:cs="Times New Roman"/>
          <w:sz w:val="28"/>
          <w:szCs w:val="28"/>
        </w:rPr>
        <w:t>ударственны</w:t>
      </w:r>
      <w:r w:rsidR="00560611">
        <w:rPr>
          <w:rFonts w:ascii="Times New Roman" w:hAnsi="Times New Roman" w:cs="Times New Roman"/>
          <w:sz w:val="28"/>
          <w:szCs w:val="28"/>
        </w:rPr>
        <w:t>х</w:t>
      </w:r>
      <w:r w:rsidR="006B6864" w:rsidRPr="006B6864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60611">
        <w:rPr>
          <w:rFonts w:ascii="Times New Roman" w:hAnsi="Times New Roman" w:cs="Times New Roman"/>
          <w:sz w:val="28"/>
          <w:szCs w:val="28"/>
        </w:rPr>
        <w:t>ов</w:t>
      </w:r>
      <w:r w:rsidR="006B6864" w:rsidRPr="006B6864">
        <w:rPr>
          <w:rFonts w:ascii="Times New Roman" w:hAnsi="Times New Roman" w:cs="Times New Roman"/>
          <w:sz w:val="28"/>
          <w:szCs w:val="28"/>
        </w:rPr>
        <w:t>, посвященны</w:t>
      </w:r>
      <w:r w:rsidR="00560611">
        <w:rPr>
          <w:rFonts w:ascii="Times New Roman" w:hAnsi="Times New Roman" w:cs="Times New Roman"/>
          <w:sz w:val="28"/>
          <w:szCs w:val="28"/>
        </w:rPr>
        <w:t>х</w:t>
      </w:r>
      <w:r w:rsidR="006B6864" w:rsidRPr="006B6864">
        <w:rPr>
          <w:rFonts w:ascii="Times New Roman" w:hAnsi="Times New Roman" w:cs="Times New Roman"/>
          <w:sz w:val="28"/>
          <w:szCs w:val="28"/>
        </w:rPr>
        <w:t xml:space="preserve"> празднованию Дня Победы (09 мая), Дня славянской письменности и культуры (24 мая), Классика туркменской литературы </w:t>
      </w:r>
      <w:proofErr w:type="spellStart"/>
      <w:r w:rsidR="006B6864" w:rsidRPr="006B6864">
        <w:rPr>
          <w:rFonts w:ascii="Times New Roman" w:hAnsi="Times New Roman" w:cs="Times New Roman"/>
          <w:sz w:val="28"/>
          <w:szCs w:val="28"/>
        </w:rPr>
        <w:t>Махтумкули</w:t>
      </w:r>
      <w:proofErr w:type="spellEnd"/>
      <w:r w:rsidR="006B6864" w:rsidRPr="006B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864" w:rsidRPr="006B6864">
        <w:rPr>
          <w:rFonts w:ascii="Times New Roman" w:hAnsi="Times New Roman" w:cs="Times New Roman"/>
          <w:sz w:val="28"/>
          <w:szCs w:val="28"/>
        </w:rPr>
        <w:t>Фраги</w:t>
      </w:r>
      <w:proofErr w:type="spellEnd"/>
      <w:r w:rsidR="006B6864" w:rsidRPr="006B6864">
        <w:rPr>
          <w:rFonts w:ascii="Times New Roman" w:hAnsi="Times New Roman" w:cs="Times New Roman"/>
          <w:sz w:val="28"/>
          <w:szCs w:val="28"/>
        </w:rPr>
        <w:t>, Дня России (12 июня), Дня Государственного флага Российской Федерации (22 августа), Дня солидарности в борьбе с терроризмом (03</w:t>
      </w:r>
      <w:proofErr w:type="gramEnd"/>
      <w:r w:rsidR="006B6864" w:rsidRPr="006B6864">
        <w:rPr>
          <w:rFonts w:ascii="Times New Roman" w:hAnsi="Times New Roman" w:cs="Times New Roman"/>
          <w:sz w:val="28"/>
          <w:szCs w:val="28"/>
        </w:rPr>
        <w:t xml:space="preserve"> сентября), Дня</w:t>
      </w:r>
      <w:r w:rsidR="00560611">
        <w:rPr>
          <w:rFonts w:ascii="Times New Roman" w:hAnsi="Times New Roman" w:cs="Times New Roman"/>
          <w:sz w:val="28"/>
          <w:szCs w:val="28"/>
        </w:rPr>
        <w:t xml:space="preserve"> народного единства (04 ноября) и вовлечения наибольшего количества жителей разных национальностей и конфессий.</w:t>
      </w:r>
    </w:p>
    <w:p w:rsidR="001178BE" w:rsidRDefault="001178B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BE">
        <w:rPr>
          <w:rFonts w:ascii="Times New Roman" w:hAnsi="Times New Roman" w:cs="Times New Roman"/>
          <w:sz w:val="28"/>
          <w:szCs w:val="28"/>
        </w:rPr>
        <w:t xml:space="preserve">В связи с действием ограничительных мер, связанных с распространением новой </w:t>
      </w:r>
      <w:proofErr w:type="spellStart"/>
      <w:r w:rsidRPr="001178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178BE">
        <w:rPr>
          <w:rFonts w:ascii="Times New Roman" w:hAnsi="Times New Roman" w:cs="Times New Roman"/>
          <w:sz w:val="28"/>
          <w:szCs w:val="28"/>
        </w:rPr>
        <w:t xml:space="preserve"> инфекции COVID-19, все мероприятий проводились в режиме онлайн.</w:t>
      </w:r>
    </w:p>
    <w:p w:rsidR="00560611" w:rsidRDefault="0013630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60611" w:rsidRPr="00560611">
        <w:rPr>
          <w:rFonts w:ascii="Times New Roman" w:hAnsi="Times New Roman" w:cs="Times New Roman"/>
          <w:sz w:val="28"/>
          <w:szCs w:val="28"/>
        </w:rPr>
        <w:t>рганизация взаимодействия с общественными и религиозными организациями, правоохранительными органами, по вопросам охраны правопорядка, обеспечения общественной безопасности и межэтнического согласия и мира</w:t>
      </w:r>
      <w:r w:rsidR="00560611">
        <w:rPr>
          <w:rFonts w:ascii="Times New Roman" w:hAnsi="Times New Roman" w:cs="Times New Roman"/>
          <w:sz w:val="28"/>
          <w:szCs w:val="28"/>
        </w:rPr>
        <w:t xml:space="preserve"> обеспечивается не только ежеквартальными заседаниями этнического Совета Благодарненского городского округа и советов мира и дружбы при территориальных отделах управления по делам территорий, но и  дополнительными встречами и беседами с представителями разных национальностей и конфессий, проживающих на территории городского округа.</w:t>
      </w:r>
      <w:proofErr w:type="gramEnd"/>
    </w:p>
    <w:p w:rsidR="00A226D7" w:rsidRDefault="001178B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BE">
        <w:rPr>
          <w:rFonts w:ascii="Times New Roman" w:hAnsi="Times New Roman" w:cs="Times New Roman"/>
          <w:sz w:val="28"/>
          <w:szCs w:val="28"/>
        </w:rPr>
        <w:lastRenderedPageBreak/>
        <w:t>За истекший период 2020 года состоялось 4 плановых заседания этнического Совета и 5 внеочередных</w:t>
      </w:r>
      <w:r w:rsidR="0013630E">
        <w:rPr>
          <w:rFonts w:ascii="Times New Roman" w:hAnsi="Times New Roman" w:cs="Times New Roman"/>
          <w:sz w:val="28"/>
          <w:szCs w:val="28"/>
        </w:rPr>
        <w:t xml:space="preserve"> с рассмотрением насущных вопросов.</w:t>
      </w:r>
    </w:p>
    <w:p w:rsidR="001178BE" w:rsidRDefault="0013630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78BE">
        <w:rPr>
          <w:rFonts w:ascii="Times New Roman" w:hAnsi="Times New Roman" w:cs="Times New Roman"/>
          <w:sz w:val="28"/>
          <w:szCs w:val="28"/>
        </w:rPr>
        <w:t>существление м</w:t>
      </w:r>
      <w:r w:rsidR="001178BE" w:rsidRPr="001178BE">
        <w:rPr>
          <w:rFonts w:ascii="Times New Roman" w:hAnsi="Times New Roman" w:cs="Times New Roman"/>
          <w:sz w:val="28"/>
          <w:szCs w:val="28"/>
        </w:rPr>
        <w:t>ониторинга и оперативного реагирования на проявления религио</w:t>
      </w:r>
      <w:r w:rsidR="001178BE">
        <w:rPr>
          <w:rFonts w:ascii="Times New Roman" w:hAnsi="Times New Roman" w:cs="Times New Roman"/>
          <w:sz w:val="28"/>
          <w:szCs w:val="28"/>
        </w:rPr>
        <w:t xml:space="preserve">зного и этнического экстремизма. </w:t>
      </w:r>
    </w:p>
    <w:p w:rsidR="0013630E" w:rsidRDefault="0013630E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благодаря слаженной работе в</w:t>
      </w:r>
      <w:r w:rsidR="001178BE" w:rsidRPr="001178BE">
        <w:rPr>
          <w:rFonts w:ascii="Times New Roman" w:hAnsi="Times New Roman" w:cs="Times New Roman"/>
          <w:sz w:val="28"/>
          <w:szCs w:val="28"/>
        </w:rPr>
        <w:t xml:space="preserve"> 2020 г</w:t>
      </w:r>
      <w:r w:rsidR="001178BE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178BE" w:rsidRPr="001178BE">
        <w:rPr>
          <w:rFonts w:ascii="Times New Roman" w:hAnsi="Times New Roman" w:cs="Times New Roman"/>
          <w:sz w:val="28"/>
          <w:szCs w:val="28"/>
        </w:rPr>
        <w:t xml:space="preserve"> ситуация в сфере межнациональных отношений на территории </w:t>
      </w:r>
      <w:r w:rsidR="001178BE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</w:t>
      </w:r>
      <w:r w:rsidR="001178BE" w:rsidRPr="001178BE">
        <w:rPr>
          <w:rFonts w:ascii="Times New Roman" w:hAnsi="Times New Roman" w:cs="Times New Roman"/>
          <w:sz w:val="28"/>
          <w:szCs w:val="28"/>
        </w:rPr>
        <w:t xml:space="preserve">характеризуется как стабильная, со скрытым конфликтным потенциалом. </w:t>
      </w:r>
    </w:p>
    <w:p w:rsidR="0051401D" w:rsidRDefault="0051401D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в реализации государственной национальной политики</w:t>
      </w:r>
      <w:r w:rsidR="0013630E">
        <w:rPr>
          <w:rFonts w:ascii="Times New Roman" w:hAnsi="Times New Roman" w:cs="Times New Roman"/>
          <w:sz w:val="28"/>
          <w:szCs w:val="28"/>
        </w:rPr>
        <w:t xml:space="preserve"> в 2021 году администрация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51401D" w:rsidRDefault="0051401D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и проведении мероприятий</w:t>
      </w:r>
      <w:r w:rsidRPr="0051401D">
        <w:t xml:space="preserve"> </w:t>
      </w:r>
      <w:r w:rsidRPr="0051401D">
        <w:rPr>
          <w:rFonts w:ascii="Times New Roman" w:hAnsi="Times New Roman" w:cs="Times New Roman"/>
          <w:sz w:val="28"/>
          <w:szCs w:val="28"/>
        </w:rPr>
        <w:t>в сфере профилактики терроризма и экстремизма, межнациональных (межэт</w:t>
      </w:r>
      <w:r>
        <w:rPr>
          <w:rFonts w:ascii="Times New Roman" w:hAnsi="Times New Roman" w:cs="Times New Roman"/>
          <w:sz w:val="28"/>
          <w:szCs w:val="28"/>
        </w:rPr>
        <w:t>нических) конфликтов, укрепления</w:t>
      </w:r>
      <w:r w:rsidRPr="0051401D">
        <w:rPr>
          <w:rFonts w:ascii="Times New Roman" w:hAnsi="Times New Roman" w:cs="Times New Roman"/>
          <w:sz w:val="28"/>
          <w:szCs w:val="28"/>
        </w:rPr>
        <w:t xml:space="preserve"> межнационального и межконфессионального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Pr="0051401D">
        <w:rPr>
          <w:rFonts w:ascii="Times New Roman" w:hAnsi="Times New Roman" w:cs="Times New Roman"/>
          <w:sz w:val="28"/>
          <w:szCs w:val="28"/>
        </w:rPr>
        <w:t xml:space="preserve"> новые реалии, связанные с распространением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140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14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51401D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01D">
        <w:rPr>
          <w:rFonts w:ascii="Times New Roman" w:hAnsi="Times New Roman" w:cs="Times New Roman"/>
          <w:sz w:val="28"/>
          <w:szCs w:val="28"/>
        </w:rPr>
        <w:t xml:space="preserve"> по возможности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01D">
        <w:rPr>
          <w:rFonts w:ascii="Times New Roman" w:hAnsi="Times New Roman" w:cs="Times New Roman"/>
          <w:sz w:val="28"/>
          <w:szCs w:val="28"/>
        </w:rPr>
        <w:t xml:space="preserve"> мероприятий в он</w:t>
      </w:r>
      <w:r>
        <w:rPr>
          <w:rFonts w:ascii="Times New Roman" w:hAnsi="Times New Roman" w:cs="Times New Roman"/>
          <w:sz w:val="28"/>
          <w:szCs w:val="28"/>
        </w:rPr>
        <w:t>лайн режиме;</w:t>
      </w:r>
    </w:p>
    <w:p w:rsidR="00A226D7" w:rsidRDefault="0051401D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01D">
        <w:rPr>
          <w:rFonts w:ascii="Times New Roman" w:hAnsi="Times New Roman" w:cs="Times New Roman"/>
          <w:sz w:val="28"/>
          <w:szCs w:val="28"/>
        </w:rPr>
        <w:t xml:space="preserve">продолжить на местном уровне совершенствование системы профилактики в сети «Интернет», мониторинга поселковых и городских групп в социальных сетях, отслеживания активности местных популярных </w:t>
      </w:r>
      <w:proofErr w:type="spellStart"/>
      <w:r w:rsidRPr="0051401D">
        <w:rPr>
          <w:rFonts w:ascii="Times New Roman" w:hAnsi="Times New Roman" w:cs="Times New Roman"/>
          <w:sz w:val="28"/>
          <w:szCs w:val="28"/>
        </w:rPr>
        <w:t>блог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401D">
        <w:rPr>
          <w:rFonts w:ascii="Times New Roman" w:hAnsi="Times New Roman" w:cs="Times New Roman"/>
          <w:sz w:val="28"/>
          <w:szCs w:val="28"/>
        </w:rPr>
        <w:t>еров</w:t>
      </w:r>
      <w:proofErr w:type="spellEnd"/>
      <w:r w:rsidRPr="0051401D">
        <w:rPr>
          <w:rFonts w:ascii="Times New Roman" w:hAnsi="Times New Roman" w:cs="Times New Roman"/>
          <w:sz w:val="28"/>
          <w:szCs w:val="28"/>
        </w:rPr>
        <w:t xml:space="preserve">, привлечение их и активных представителей молодежи к </w:t>
      </w:r>
      <w:r>
        <w:rPr>
          <w:rFonts w:ascii="Times New Roman" w:hAnsi="Times New Roman" w:cs="Times New Roman"/>
          <w:sz w:val="28"/>
          <w:szCs w:val="28"/>
        </w:rPr>
        <w:t>сотрудничеству с администрацией, о</w:t>
      </w:r>
      <w:r w:rsidRPr="0051401D">
        <w:rPr>
          <w:rFonts w:ascii="Times New Roman" w:hAnsi="Times New Roman" w:cs="Times New Roman"/>
          <w:sz w:val="28"/>
          <w:szCs w:val="28"/>
        </w:rPr>
        <w:t xml:space="preserve">беспечить оперативное выявление угроз и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51401D">
        <w:rPr>
          <w:rFonts w:ascii="Times New Roman" w:hAnsi="Times New Roman" w:cs="Times New Roman"/>
          <w:sz w:val="28"/>
          <w:szCs w:val="28"/>
        </w:rPr>
        <w:t>реагировать, особенно с учетом того, что</w:t>
      </w:r>
      <w:r w:rsidR="003A428F">
        <w:rPr>
          <w:rFonts w:ascii="Times New Roman" w:hAnsi="Times New Roman" w:cs="Times New Roman"/>
          <w:sz w:val="28"/>
          <w:szCs w:val="28"/>
        </w:rPr>
        <w:t xml:space="preserve"> в </w:t>
      </w:r>
      <w:r w:rsidRPr="00514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51401D">
        <w:rPr>
          <w:rFonts w:ascii="Times New Roman" w:hAnsi="Times New Roman" w:cs="Times New Roman"/>
          <w:sz w:val="28"/>
          <w:szCs w:val="28"/>
        </w:rPr>
        <w:t xml:space="preserve"> год</w:t>
      </w:r>
      <w:r w:rsidR="003A428F">
        <w:rPr>
          <w:rFonts w:ascii="Times New Roman" w:hAnsi="Times New Roman" w:cs="Times New Roman"/>
          <w:sz w:val="28"/>
          <w:szCs w:val="28"/>
        </w:rPr>
        <w:t>у</w:t>
      </w:r>
      <w:r w:rsidRPr="0051401D">
        <w:rPr>
          <w:rFonts w:ascii="Times New Roman" w:hAnsi="Times New Roman" w:cs="Times New Roman"/>
          <w:sz w:val="28"/>
          <w:szCs w:val="28"/>
        </w:rPr>
        <w:t xml:space="preserve"> </w:t>
      </w:r>
      <w:r w:rsidR="003A428F">
        <w:rPr>
          <w:rFonts w:ascii="Times New Roman" w:hAnsi="Times New Roman" w:cs="Times New Roman"/>
          <w:sz w:val="28"/>
          <w:szCs w:val="28"/>
        </w:rPr>
        <w:t>пройдут выборы;</w:t>
      </w:r>
      <w:proofErr w:type="gramEnd"/>
    </w:p>
    <w:p w:rsidR="003A428F" w:rsidRDefault="006410A7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0A7">
        <w:rPr>
          <w:rFonts w:ascii="Times New Roman" w:hAnsi="Times New Roman" w:cs="Times New Roman"/>
          <w:sz w:val="28"/>
          <w:szCs w:val="28"/>
        </w:rPr>
        <w:t xml:space="preserve">продолжить работу, направленную на социализацию цыганского населения, преодоление его </w:t>
      </w:r>
      <w:proofErr w:type="spellStart"/>
      <w:r w:rsidRPr="006410A7">
        <w:rPr>
          <w:rFonts w:ascii="Times New Roman" w:hAnsi="Times New Roman" w:cs="Times New Roman"/>
          <w:sz w:val="28"/>
          <w:szCs w:val="28"/>
        </w:rPr>
        <w:t>маргинализации</w:t>
      </w:r>
      <w:proofErr w:type="spellEnd"/>
      <w:r w:rsidRPr="006410A7">
        <w:rPr>
          <w:rFonts w:ascii="Times New Roman" w:hAnsi="Times New Roman" w:cs="Times New Roman"/>
          <w:sz w:val="28"/>
          <w:szCs w:val="28"/>
        </w:rPr>
        <w:t>, профилактику правонарушений в цыганской среде</w:t>
      </w:r>
      <w:r w:rsidR="00A72FEC">
        <w:rPr>
          <w:rFonts w:ascii="Times New Roman" w:hAnsi="Times New Roman" w:cs="Times New Roman"/>
          <w:sz w:val="28"/>
          <w:szCs w:val="28"/>
        </w:rPr>
        <w:t>.</w:t>
      </w:r>
    </w:p>
    <w:p w:rsidR="00A72FEC" w:rsidRDefault="00A72FEC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убедительно проси</w:t>
      </w:r>
      <w:r w:rsidR="0013630E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сообщать обо всех случаях распространения в сети «Интернет», социальных сетях материалов, несущих в себе признаки радикализма, разжигания межнациональной розни, дестабилизации авторитета государственной власти, а также </w:t>
      </w:r>
      <w:r w:rsidRPr="00A72FEC">
        <w:rPr>
          <w:rFonts w:ascii="Times New Roman" w:hAnsi="Times New Roman" w:cs="Times New Roman"/>
          <w:sz w:val="28"/>
          <w:szCs w:val="28"/>
        </w:rPr>
        <w:t>о создании новых  религиозных организаций и групп, гражданах, занимающихся проповеднической деятельностью,</w:t>
      </w:r>
      <w:r w:rsidR="0024729A">
        <w:rPr>
          <w:rFonts w:ascii="Times New Roman" w:hAnsi="Times New Roman" w:cs="Times New Roman"/>
          <w:sz w:val="28"/>
          <w:szCs w:val="28"/>
        </w:rPr>
        <w:t xml:space="preserve"> по адресу: г. Благодарный, пл. Ленина, 1, кабинет 319, телефон: 2-15-30.</w:t>
      </w:r>
      <w:proofErr w:type="gramEnd"/>
    </w:p>
    <w:p w:rsidR="00A226D7" w:rsidRDefault="00A226D7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6D7" w:rsidRDefault="00A226D7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864" w:rsidRDefault="00A226D7" w:rsidP="00D62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589" w:rsidRDefault="00A71589" w:rsidP="00171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80" w:rsidRPr="006F170E" w:rsidRDefault="00257780" w:rsidP="002577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780" w:rsidRPr="006F170E" w:rsidSect="00F858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AE"/>
    <w:rsid w:val="00031D73"/>
    <w:rsid w:val="00041C63"/>
    <w:rsid w:val="000503C5"/>
    <w:rsid w:val="000C360C"/>
    <w:rsid w:val="000D3B63"/>
    <w:rsid w:val="001178BE"/>
    <w:rsid w:val="0013630E"/>
    <w:rsid w:val="00152A05"/>
    <w:rsid w:val="00160F3F"/>
    <w:rsid w:val="00171261"/>
    <w:rsid w:val="00176115"/>
    <w:rsid w:val="00184F7A"/>
    <w:rsid w:val="001D62C1"/>
    <w:rsid w:val="001F5C8A"/>
    <w:rsid w:val="0023106A"/>
    <w:rsid w:val="0024729A"/>
    <w:rsid w:val="00255FF0"/>
    <w:rsid w:val="00257780"/>
    <w:rsid w:val="002B17F0"/>
    <w:rsid w:val="002B79EF"/>
    <w:rsid w:val="002D1046"/>
    <w:rsid w:val="0034262F"/>
    <w:rsid w:val="003A428F"/>
    <w:rsid w:val="003A5D51"/>
    <w:rsid w:val="003E3AFF"/>
    <w:rsid w:val="003F5E32"/>
    <w:rsid w:val="004422CF"/>
    <w:rsid w:val="00460A1C"/>
    <w:rsid w:val="004B2CE1"/>
    <w:rsid w:val="0051401D"/>
    <w:rsid w:val="00522C25"/>
    <w:rsid w:val="00537D49"/>
    <w:rsid w:val="005521B3"/>
    <w:rsid w:val="00556AAE"/>
    <w:rsid w:val="00560611"/>
    <w:rsid w:val="005856CA"/>
    <w:rsid w:val="005901E4"/>
    <w:rsid w:val="005D7964"/>
    <w:rsid w:val="0060032D"/>
    <w:rsid w:val="006410A7"/>
    <w:rsid w:val="006B1399"/>
    <w:rsid w:val="006B4C14"/>
    <w:rsid w:val="006B6864"/>
    <w:rsid w:val="006F170E"/>
    <w:rsid w:val="00707DB6"/>
    <w:rsid w:val="007238D7"/>
    <w:rsid w:val="007556A8"/>
    <w:rsid w:val="007B1E91"/>
    <w:rsid w:val="0084108E"/>
    <w:rsid w:val="008519EF"/>
    <w:rsid w:val="008B0870"/>
    <w:rsid w:val="00906FAD"/>
    <w:rsid w:val="00964257"/>
    <w:rsid w:val="009816F9"/>
    <w:rsid w:val="009927F8"/>
    <w:rsid w:val="00A07DE9"/>
    <w:rsid w:val="00A226D7"/>
    <w:rsid w:val="00A5236D"/>
    <w:rsid w:val="00A71589"/>
    <w:rsid w:val="00A72FEC"/>
    <w:rsid w:val="00B207D9"/>
    <w:rsid w:val="00B51E73"/>
    <w:rsid w:val="00BC525B"/>
    <w:rsid w:val="00C6130F"/>
    <w:rsid w:val="00CB4ED5"/>
    <w:rsid w:val="00CC38CF"/>
    <w:rsid w:val="00CD1955"/>
    <w:rsid w:val="00D62F6E"/>
    <w:rsid w:val="00E842C8"/>
    <w:rsid w:val="00F05A77"/>
    <w:rsid w:val="00F85808"/>
    <w:rsid w:val="00F96892"/>
    <w:rsid w:val="00FA35CA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7"/>
  </w:style>
  <w:style w:type="paragraph" w:styleId="1">
    <w:name w:val="heading 1"/>
    <w:basedOn w:val="a"/>
    <w:next w:val="a"/>
    <w:link w:val="10"/>
    <w:uiPriority w:val="9"/>
    <w:qFormat/>
    <w:rsid w:val="00F05A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A7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05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A7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A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5A7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A7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05A7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05A7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05A7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F05A77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F05A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F05A7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F05A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05A7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F05A77"/>
    <w:rPr>
      <w:b/>
      <w:bCs/>
    </w:rPr>
  </w:style>
  <w:style w:type="character" w:styleId="aa">
    <w:name w:val="Emphasis"/>
    <w:basedOn w:val="a0"/>
    <w:uiPriority w:val="20"/>
    <w:qFormat/>
    <w:rsid w:val="00F05A77"/>
    <w:rPr>
      <w:i/>
      <w:iCs/>
    </w:rPr>
  </w:style>
  <w:style w:type="paragraph" w:styleId="ab">
    <w:name w:val="No Spacing"/>
    <w:uiPriority w:val="1"/>
    <w:qFormat/>
    <w:rsid w:val="00F05A7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A7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05A77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5A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F05A7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F05A77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05A7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05A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F05A77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F05A77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F05A7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0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7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77"/>
  </w:style>
  <w:style w:type="paragraph" w:styleId="1">
    <w:name w:val="heading 1"/>
    <w:basedOn w:val="a"/>
    <w:next w:val="a"/>
    <w:link w:val="10"/>
    <w:uiPriority w:val="9"/>
    <w:qFormat/>
    <w:rsid w:val="00F05A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A7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05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5A7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5A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05A7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5A7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05A7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05A7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F05A7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F05A77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F05A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F05A7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F05A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F05A7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F05A77"/>
    <w:rPr>
      <w:b/>
      <w:bCs/>
    </w:rPr>
  </w:style>
  <w:style w:type="character" w:styleId="aa">
    <w:name w:val="Emphasis"/>
    <w:basedOn w:val="a0"/>
    <w:uiPriority w:val="20"/>
    <w:qFormat/>
    <w:rsid w:val="00F05A77"/>
    <w:rPr>
      <w:i/>
      <w:iCs/>
    </w:rPr>
  </w:style>
  <w:style w:type="paragraph" w:styleId="ab">
    <w:name w:val="No Spacing"/>
    <w:uiPriority w:val="1"/>
    <w:qFormat/>
    <w:rsid w:val="00F05A7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A7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05A77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5A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F05A7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F05A77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05A7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05A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F05A77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F05A77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F05A7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0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АБМР</dc:creator>
  <cp:lastModifiedBy>Кирпилев</cp:lastModifiedBy>
  <cp:revision>2</cp:revision>
  <cp:lastPrinted>2021-03-25T05:33:00Z</cp:lastPrinted>
  <dcterms:created xsi:type="dcterms:W3CDTF">2021-03-25T05:34:00Z</dcterms:created>
  <dcterms:modified xsi:type="dcterms:W3CDTF">2021-03-25T05:34:00Z</dcterms:modified>
</cp:coreProperties>
</file>