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55" w:rsidRPr="00740555" w:rsidRDefault="00740555" w:rsidP="00740555">
      <w:pPr>
        <w:tabs>
          <w:tab w:val="left" w:pos="7230"/>
        </w:tabs>
        <w:spacing w:after="0" w:line="240" w:lineRule="auto"/>
        <w:jc w:val="center"/>
        <w:rPr>
          <w:rFonts w:ascii="Times New Roman" w:hAnsi="Times New Roman"/>
          <w:b/>
          <w:sz w:val="56"/>
          <w:szCs w:val="56"/>
        </w:rPr>
      </w:pPr>
      <w:r w:rsidRPr="00740555">
        <w:rPr>
          <w:rFonts w:ascii="Times New Roman" w:hAnsi="Times New Roman"/>
          <w:b/>
          <w:sz w:val="56"/>
          <w:szCs w:val="56"/>
        </w:rPr>
        <w:t>ПОСТАНОВЛЕНИЕ</w:t>
      </w:r>
    </w:p>
    <w:p w:rsidR="00740555" w:rsidRPr="00740555" w:rsidRDefault="00740555" w:rsidP="00740555">
      <w:pPr>
        <w:spacing w:after="0" w:line="240" w:lineRule="auto"/>
        <w:jc w:val="center"/>
        <w:rPr>
          <w:rFonts w:ascii="Times New Roman" w:hAnsi="Times New Roman"/>
          <w:b/>
          <w:sz w:val="28"/>
          <w:szCs w:val="28"/>
        </w:rPr>
      </w:pPr>
    </w:p>
    <w:p w:rsidR="00740555" w:rsidRPr="00740555" w:rsidRDefault="00740555" w:rsidP="00740555">
      <w:pPr>
        <w:spacing w:after="0" w:line="240" w:lineRule="auto"/>
        <w:jc w:val="center"/>
        <w:rPr>
          <w:rFonts w:ascii="Times New Roman" w:hAnsi="Times New Roman"/>
          <w:b/>
          <w:sz w:val="28"/>
          <w:szCs w:val="28"/>
        </w:rPr>
      </w:pPr>
      <w:r w:rsidRPr="00740555">
        <w:rPr>
          <w:rFonts w:ascii="Times New Roman" w:hAnsi="Times New Roman"/>
          <w:b/>
          <w:sz w:val="28"/>
          <w:szCs w:val="28"/>
        </w:rPr>
        <w:t>АДМИНИСТРАЦИИ БЛАГОДАРНЕНСКОГО ГОРОДСКОГО ОКРУГА  СТАВРОПОЛЬСКОГО КРАЯ</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740555" w:rsidRPr="00740555" w:rsidTr="0085751F">
        <w:trPr>
          <w:trHeight w:val="80"/>
        </w:trPr>
        <w:tc>
          <w:tcPr>
            <w:tcW w:w="675" w:type="dxa"/>
          </w:tcPr>
          <w:p w:rsidR="00740555" w:rsidRPr="007B7E16" w:rsidRDefault="007B7E16" w:rsidP="00740555">
            <w:pPr>
              <w:tabs>
                <w:tab w:val="left" w:pos="1862"/>
              </w:tabs>
              <w:jc w:val="center"/>
              <w:rPr>
                <w:rFonts w:ascii="Times New Roman" w:hAnsi="Times New Roman"/>
                <w:sz w:val="28"/>
                <w:szCs w:val="28"/>
              </w:rPr>
            </w:pPr>
            <w:bookmarkStart w:id="0" w:name="_GoBack"/>
            <w:r w:rsidRPr="007B7E16">
              <w:rPr>
                <w:rFonts w:ascii="Times New Roman" w:hAnsi="Times New Roman"/>
                <w:sz w:val="28"/>
                <w:szCs w:val="28"/>
              </w:rPr>
              <w:t>03</w:t>
            </w:r>
          </w:p>
        </w:tc>
        <w:tc>
          <w:tcPr>
            <w:tcW w:w="1276" w:type="dxa"/>
          </w:tcPr>
          <w:p w:rsidR="00740555" w:rsidRPr="007B7E16" w:rsidRDefault="00740555" w:rsidP="00740555">
            <w:pPr>
              <w:tabs>
                <w:tab w:val="left" w:pos="1862"/>
              </w:tabs>
              <w:jc w:val="center"/>
              <w:rPr>
                <w:rFonts w:ascii="Times New Roman" w:hAnsi="Times New Roman"/>
                <w:sz w:val="28"/>
                <w:szCs w:val="28"/>
              </w:rPr>
            </w:pPr>
            <w:r w:rsidRPr="007B7E16">
              <w:rPr>
                <w:rFonts w:ascii="Times New Roman" w:hAnsi="Times New Roman"/>
                <w:sz w:val="28"/>
                <w:szCs w:val="28"/>
                <w:lang w:eastAsia="en-US"/>
              </w:rPr>
              <w:t xml:space="preserve">декабря </w:t>
            </w:r>
          </w:p>
        </w:tc>
        <w:tc>
          <w:tcPr>
            <w:tcW w:w="1701" w:type="dxa"/>
          </w:tcPr>
          <w:p w:rsidR="00740555" w:rsidRPr="007B7E16" w:rsidRDefault="00740555" w:rsidP="00740555">
            <w:pPr>
              <w:tabs>
                <w:tab w:val="left" w:pos="1862"/>
              </w:tabs>
              <w:jc w:val="center"/>
              <w:rPr>
                <w:rFonts w:ascii="Times New Roman" w:hAnsi="Times New Roman"/>
                <w:sz w:val="28"/>
                <w:szCs w:val="28"/>
              </w:rPr>
            </w:pPr>
            <w:r w:rsidRPr="007B7E16">
              <w:rPr>
                <w:rFonts w:ascii="Times New Roman" w:hAnsi="Times New Roman"/>
                <w:sz w:val="28"/>
                <w:szCs w:val="28"/>
                <w:lang w:eastAsia="en-US"/>
              </w:rPr>
              <w:t>2019  года</w:t>
            </w:r>
          </w:p>
        </w:tc>
        <w:tc>
          <w:tcPr>
            <w:tcW w:w="4253" w:type="dxa"/>
          </w:tcPr>
          <w:p w:rsidR="00740555" w:rsidRPr="007B7E16" w:rsidRDefault="00740555" w:rsidP="00740555">
            <w:pPr>
              <w:tabs>
                <w:tab w:val="left" w:pos="1862"/>
              </w:tabs>
              <w:jc w:val="center"/>
              <w:rPr>
                <w:rFonts w:ascii="Times New Roman" w:hAnsi="Times New Roman"/>
                <w:sz w:val="28"/>
                <w:szCs w:val="28"/>
              </w:rPr>
            </w:pPr>
            <w:r w:rsidRPr="007B7E16">
              <w:rPr>
                <w:rFonts w:ascii="Times New Roman" w:hAnsi="Times New Roman"/>
                <w:sz w:val="28"/>
                <w:szCs w:val="28"/>
                <w:lang w:eastAsia="en-US"/>
              </w:rPr>
              <w:t>г. Благодарный</w:t>
            </w:r>
          </w:p>
        </w:tc>
        <w:tc>
          <w:tcPr>
            <w:tcW w:w="708" w:type="dxa"/>
          </w:tcPr>
          <w:p w:rsidR="00740555" w:rsidRPr="007B7E16" w:rsidRDefault="00740555" w:rsidP="00740555">
            <w:pPr>
              <w:tabs>
                <w:tab w:val="left" w:pos="1862"/>
              </w:tabs>
              <w:jc w:val="center"/>
              <w:rPr>
                <w:rFonts w:ascii="Times New Roman" w:hAnsi="Times New Roman"/>
                <w:sz w:val="28"/>
                <w:szCs w:val="28"/>
              </w:rPr>
            </w:pPr>
            <w:r w:rsidRPr="007B7E16">
              <w:rPr>
                <w:rFonts w:ascii="Times New Roman" w:hAnsi="Times New Roman"/>
                <w:sz w:val="28"/>
                <w:szCs w:val="28"/>
                <w:lang w:eastAsia="en-US"/>
              </w:rPr>
              <w:t>№</w:t>
            </w:r>
          </w:p>
        </w:tc>
        <w:tc>
          <w:tcPr>
            <w:tcW w:w="957" w:type="dxa"/>
          </w:tcPr>
          <w:p w:rsidR="00740555" w:rsidRPr="007B7E16" w:rsidRDefault="007B7E16" w:rsidP="00740555">
            <w:pPr>
              <w:tabs>
                <w:tab w:val="left" w:pos="1862"/>
              </w:tabs>
              <w:rPr>
                <w:rFonts w:ascii="Times New Roman" w:hAnsi="Times New Roman"/>
                <w:sz w:val="28"/>
                <w:szCs w:val="28"/>
              </w:rPr>
            </w:pPr>
            <w:r>
              <w:rPr>
                <w:rFonts w:ascii="Times New Roman" w:hAnsi="Times New Roman"/>
                <w:sz w:val="28"/>
                <w:szCs w:val="28"/>
              </w:rPr>
              <w:t>1969</w:t>
            </w:r>
          </w:p>
        </w:tc>
      </w:tr>
    </w:tbl>
    <w:p w:rsidR="000D1827" w:rsidRDefault="000D1827" w:rsidP="00466964">
      <w:pPr>
        <w:spacing w:after="0"/>
      </w:pPr>
    </w:p>
    <w:p w:rsidR="00466964" w:rsidRDefault="00466964" w:rsidP="00466964">
      <w:pPr>
        <w:spacing w:after="0"/>
      </w:pPr>
    </w:p>
    <w:p w:rsidR="00466964" w:rsidRDefault="00466964" w:rsidP="00466964">
      <w:pPr>
        <w:spacing w:after="0"/>
      </w:pPr>
    </w:p>
    <w:p w:rsidR="00466964" w:rsidRDefault="00CB041E" w:rsidP="00466964">
      <w:pPr>
        <w:widowControl w:val="0"/>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w:t>
      </w:r>
      <w:r w:rsidR="00FE4322">
        <w:rPr>
          <w:rFonts w:ascii="Times New Roman" w:hAnsi="Times New Roman"/>
          <w:sz w:val="28"/>
          <w:szCs w:val="28"/>
        </w:rPr>
        <w:t>Положение о</w:t>
      </w:r>
      <w:r>
        <w:rPr>
          <w:rFonts w:ascii="Times New Roman" w:hAnsi="Times New Roman"/>
          <w:sz w:val="28"/>
          <w:szCs w:val="28"/>
        </w:rPr>
        <w:t xml:space="preserve"> рабочей групп</w:t>
      </w:r>
      <w:r w:rsidR="00FE4322">
        <w:rPr>
          <w:rFonts w:ascii="Times New Roman" w:hAnsi="Times New Roman"/>
          <w:sz w:val="28"/>
          <w:szCs w:val="28"/>
        </w:rPr>
        <w:t>е</w:t>
      </w:r>
      <w:r>
        <w:rPr>
          <w:rFonts w:ascii="Times New Roman" w:hAnsi="Times New Roman"/>
          <w:sz w:val="28"/>
          <w:szCs w:val="28"/>
        </w:rPr>
        <w:t xml:space="preserve"> по вопросам</w:t>
      </w:r>
      <w:r w:rsidR="00752631">
        <w:rPr>
          <w:rFonts w:ascii="Times New Roman" w:hAnsi="Times New Roman"/>
          <w:sz w:val="28"/>
          <w:szCs w:val="28"/>
        </w:rPr>
        <w:t xml:space="preserve"> оказания имущественной поддержке субъект</w:t>
      </w:r>
      <w:r w:rsidR="001F1D0C">
        <w:rPr>
          <w:rFonts w:ascii="Times New Roman" w:hAnsi="Times New Roman"/>
          <w:sz w:val="28"/>
          <w:szCs w:val="28"/>
        </w:rPr>
        <w:t>ам</w:t>
      </w:r>
      <w:r w:rsidR="00752631">
        <w:rPr>
          <w:rFonts w:ascii="Times New Roman" w:hAnsi="Times New Roman"/>
          <w:sz w:val="28"/>
          <w:szCs w:val="28"/>
        </w:rPr>
        <w:t xml:space="preserve"> малого и среднего предпринимательства в Благодарненском городском округе Ставропольского края</w:t>
      </w:r>
      <w:r w:rsidR="006654B2">
        <w:rPr>
          <w:rFonts w:ascii="Times New Roman" w:hAnsi="Times New Roman"/>
          <w:sz w:val="28"/>
          <w:szCs w:val="28"/>
        </w:rPr>
        <w:t>, утвержденн</w:t>
      </w:r>
      <w:r w:rsidR="00FE4322">
        <w:rPr>
          <w:rFonts w:ascii="Times New Roman" w:hAnsi="Times New Roman"/>
          <w:sz w:val="28"/>
          <w:szCs w:val="28"/>
        </w:rPr>
        <w:t>ое</w:t>
      </w:r>
      <w:r w:rsidR="006654B2">
        <w:rPr>
          <w:rFonts w:ascii="Times New Roman" w:hAnsi="Times New Roman"/>
          <w:sz w:val="28"/>
          <w:szCs w:val="28"/>
        </w:rPr>
        <w:t xml:space="preserve"> постановлением администрации Благодарненского городского округа Ставропольского края от 03 июня 2019 года № 968</w:t>
      </w:r>
    </w:p>
    <w:bookmarkEnd w:id="0"/>
    <w:p w:rsidR="00466964" w:rsidRDefault="00466964" w:rsidP="00466964">
      <w:pPr>
        <w:widowControl w:val="0"/>
        <w:autoSpaceDE w:val="0"/>
        <w:autoSpaceDN w:val="0"/>
        <w:adjustRightInd w:val="0"/>
        <w:spacing w:after="0" w:line="240" w:lineRule="auto"/>
        <w:jc w:val="both"/>
        <w:rPr>
          <w:rFonts w:ascii="Times New Roman" w:hAnsi="Times New Roman"/>
          <w:sz w:val="28"/>
          <w:szCs w:val="28"/>
        </w:rPr>
      </w:pPr>
    </w:p>
    <w:p w:rsidR="00466964" w:rsidRDefault="00466964" w:rsidP="00466964">
      <w:pPr>
        <w:widowControl w:val="0"/>
        <w:autoSpaceDE w:val="0"/>
        <w:autoSpaceDN w:val="0"/>
        <w:adjustRightInd w:val="0"/>
        <w:spacing w:after="0" w:line="240" w:lineRule="auto"/>
        <w:jc w:val="both"/>
        <w:rPr>
          <w:rFonts w:ascii="Times New Roman" w:hAnsi="Times New Roman"/>
          <w:sz w:val="28"/>
          <w:szCs w:val="28"/>
        </w:rPr>
      </w:pPr>
    </w:p>
    <w:p w:rsidR="00466964" w:rsidRDefault="00466964" w:rsidP="00466964">
      <w:pPr>
        <w:widowControl w:val="0"/>
        <w:autoSpaceDE w:val="0"/>
        <w:autoSpaceDN w:val="0"/>
        <w:adjustRightInd w:val="0"/>
        <w:spacing w:after="0" w:line="240" w:lineRule="auto"/>
        <w:jc w:val="both"/>
        <w:rPr>
          <w:rFonts w:ascii="Times New Roman" w:hAnsi="Times New Roman"/>
          <w:sz w:val="28"/>
          <w:szCs w:val="28"/>
        </w:rPr>
      </w:pPr>
    </w:p>
    <w:p w:rsidR="00466964" w:rsidRDefault="00CB041E" w:rsidP="0075263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w:t>
      </w:r>
      <w:r w:rsidR="00EB3F5F">
        <w:rPr>
          <w:rFonts w:ascii="Times New Roman" w:hAnsi="Times New Roman"/>
          <w:sz w:val="28"/>
          <w:szCs w:val="28"/>
        </w:rPr>
        <w:t>дминистрация Благодарненского городского округа Ставропольского края</w:t>
      </w:r>
    </w:p>
    <w:p w:rsidR="00EB3F5F" w:rsidRDefault="00EB3F5F" w:rsidP="00752631">
      <w:pPr>
        <w:widowControl w:val="0"/>
        <w:autoSpaceDE w:val="0"/>
        <w:autoSpaceDN w:val="0"/>
        <w:adjustRightInd w:val="0"/>
        <w:spacing w:after="0" w:line="240" w:lineRule="auto"/>
        <w:ind w:firstLine="709"/>
        <w:jc w:val="both"/>
        <w:rPr>
          <w:rFonts w:ascii="Times New Roman" w:hAnsi="Times New Roman"/>
          <w:sz w:val="28"/>
          <w:szCs w:val="28"/>
        </w:rPr>
      </w:pPr>
    </w:p>
    <w:p w:rsidR="00740555" w:rsidRDefault="00740555" w:rsidP="00752631">
      <w:pPr>
        <w:widowControl w:val="0"/>
        <w:autoSpaceDE w:val="0"/>
        <w:autoSpaceDN w:val="0"/>
        <w:adjustRightInd w:val="0"/>
        <w:spacing w:after="0" w:line="240" w:lineRule="auto"/>
        <w:ind w:firstLine="709"/>
        <w:jc w:val="both"/>
        <w:rPr>
          <w:rFonts w:ascii="Times New Roman" w:hAnsi="Times New Roman"/>
          <w:sz w:val="28"/>
          <w:szCs w:val="28"/>
        </w:rPr>
      </w:pPr>
    </w:p>
    <w:p w:rsidR="00EB3F5F" w:rsidRPr="0071655A" w:rsidRDefault="00EB3F5F" w:rsidP="0074055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466964" w:rsidRDefault="00466964" w:rsidP="00752631">
      <w:pPr>
        <w:widowControl w:val="0"/>
        <w:autoSpaceDE w:val="0"/>
        <w:autoSpaceDN w:val="0"/>
        <w:adjustRightInd w:val="0"/>
        <w:spacing w:after="0" w:line="240" w:lineRule="auto"/>
        <w:ind w:firstLine="709"/>
        <w:jc w:val="both"/>
        <w:rPr>
          <w:rFonts w:ascii="Times New Roman" w:hAnsi="Times New Roman"/>
          <w:sz w:val="28"/>
          <w:szCs w:val="28"/>
        </w:rPr>
      </w:pPr>
    </w:p>
    <w:p w:rsidR="00740555" w:rsidRDefault="00740555" w:rsidP="00752631">
      <w:pPr>
        <w:widowControl w:val="0"/>
        <w:autoSpaceDE w:val="0"/>
        <w:autoSpaceDN w:val="0"/>
        <w:adjustRightInd w:val="0"/>
        <w:spacing w:after="0" w:line="240" w:lineRule="auto"/>
        <w:ind w:firstLine="709"/>
        <w:jc w:val="both"/>
        <w:rPr>
          <w:rFonts w:ascii="Times New Roman" w:hAnsi="Times New Roman"/>
          <w:sz w:val="28"/>
          <w:szCs w:val="28"/>
        </w:rPr>
      </w:pPr>
    </w:p>
    <w:p w:rsidR="00466964" w:rsidRDefault="002379A7" w:rsidP="00A05CE3">
      <w:pPr>
        <w:pStyle w:val="a9"/>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Утвердить прилагаемые изменения, которые вносятся </w:t>
      </w:r>
      <w:r w:rsidR="001646F8" w:rsidRPr="00A05CE3">
        <w:rPr>
          <w:rFonts w:ascii="Times New Roman" w:hAnsi="Times New Roman"/>
          <w:sz w:val="28"/>
          <w:szCs w:val="28"/>
        </w:rPr>
        <w:t xml:space="preserve"> в </w:t>
      </w:r>
      <w:r w:rsidR="00FE4322">
        <w:rPr>
          <w:rFonts w:ascii="Times New Roman" w:hAnsi="Times New Roman"/>
          <w:sz w:val="28"/>
          <w:szCs w:val="28"/>
        </w:rPr>
        <w:t>Положение о</w:t>
      </w:r>
      <w:r w:rsidR="00466964" w:rsidRPr="00A05CE3">
        <w:rPr>
          <w:rFonts w:ascii="Times New Roman" w:hAnsi="Times New Roman"/>
          <w:sz w:val="28"/>
          <w:szCs w:val="28"/>
        </w:rPr>
        <w:t xml:space="preserve"> рабочей групп</w:t>
      </w:r>
      <w:r w:rsidR="00FE4322">
        <w:rPr>
          <w:rFonts w:ascii="Times New Roman" w:hAnsi="Times New Roman"/>
          <w:sz w:val="28"/>
          <w:szCs w:val="28"/>
        </w:rPr>
        <w:t>е</w:t>
      </w:r>
      <w:r w:rsidR="00466964" w:rsidRPr="00A05CE3">
        <w:rPr>
          <w:rFonts w:ascii="Times New Roman" w:hAnsi="Times New Roman"/>
          <w:sz w:val="28"/>
          <w:szCs w:val="28"/>
        </w:rPr>
        <w:t xml:space="preserve"> </w:t>
      </w:r>
      <w:r w:rsidR="00FE4322">
        <w:rPr>
          <w:rFonts w:ascii="Times New Roman" w:hAnsi="Times New Roman"/>
          <w:sz w:val="28"/>
          <w:szCs w:val="28"/>
        </w:rPr>
        <w:t>по вопросам оказания</w:t>
      </w:r>
      <w:r w:rsidR="00752631" w:rsidRPr="00A05CE3">
        <w:rPr>
          <w:rFonts w:ascii="Times New Roman" w:hAnsi="Times New Roman"/>
          <w:sz w:val="28"/>
          <w:szCs w:val="28"/>
        </w:rPr>
        <w:t xml:space="preserve"> </w:t>
      </w:r>
      <w:r w:rsidR="00FE4322">
        <w:rPr>
          <w:rFonts w:ascii="Times New Roman" w:hAnsi="Times New Roman"/>
          <w:sz w:val="28"/>
          <w:szCs w:val="28"/>
        </w:rPr>
        <w:t>имущественной поддержке субъектам</w:t>
      </w:r>
      <w:r w:rsidR="00752631" w:rsidRPr="00A05CE3">
        <w:rPr>
          <w:rFonts w:ascii="Times New Roman" w:hAnsi="Times New Roman"/>
          <w:sz w:val="28"/>
          <w:szCs w:val="28"/>
        </w:rPr>
        <w:t xml:space="preserve"> малого и среднего предпринимательства в Благодарненском городском округе Ставропольского края</w:t>
      </w:r>
      <w:r w:rsidR="006654B2" w:rsidRPr="00A05CE3">
        <w:rPr>
          <w:rFonts w:ascii="Times New Roman" w:hAnsi="Times New Roman"/>
          <w:sz w:val="28"/>
          <w:szCs w:val="28"/>
        </w:rPr>
        <w:t>, утвержденн</w:t>
      </w:r>
      <w:r w:rsidR="00FE4322">
        <w:rPr>
          <w:rFonts w:ascii="Times New Roman" w:hAnsi="Times New Roman"/>
          <w:sz w:val="28"/>
          <w:szCs w:val="28"/>
        </w:rPr>
        <w:t>ое</w:t>
      </w:r>
      <w:r w:rsidR="006654B2" w:rsidRPr="00A05CE3">
        <w:rPr>
          <w:rFonts w:ascii="Times New Roman" w:hAnsi="Times New Roman"/>
          <w:sz w:val="28"/>
          <w:szCs w:val="28"/>
        </w:rPr>
        <w:t xml:space="preserve"> постановлением администрации Благодарненского городского округа Ставропольского края от 03 июня 2019 года № 968 «</w:t>
      </w:r>
      <w:r w:rsidR="00A05CE3" w:rsidRPr="00A05CE3">
        <w:rPr>
          <w:rFonts w:ascii="Times New Roman" w:hAnsi="Times New Roman"/>
          <w:sz w:val="28"/>
          <w:szCs w:val="28"/>
        </w:rPr>
        <w:t>О</w:t>
      </w:r>
      <w:r w:rsidR="006654B2" w:rsidRPr="00A05CE3">
        <w:rPr>
          <w:rFonts w:ascii="Times New Roman" w:hAnsi="Times New Roman"/>
          <w:sz w:val="28"/>
          <w:szCs w:val="28"/>
        </w:rPr>
        <w:t xml:space="preserve"> создании ра</w:t>
      </w:r>
      <w:r w:rsidR="00A05CE3" w:rsidRPr="00A05CE3">
        <w:rPr>
          <w:rFonts w:ascii="Times New Roman" w:hAnsi="Times New Roman"/>
          <w:sz w:val="28"/>
          <w:szCs w:val="28"/>
        </w:rPr>
        <w:t>бочей группы по вопросам оказания имущественной поддержки субъектам малого и среднего предпринимательства в Благодарненском городско</w:t>
      </w:r>
      <w:r>
        <w:rPr>
          <w:rFonts w:ascii="Times New Roman" w:hAnsi="Times New Roman"/>
          <w:sz w:val="28"/>
          <w:szCs w:val="28"/>
        </w:rPr>
        <w:t>м округе Ставропольского края».</w:t>
      </w:r>
      <w:proofErr w:type="gramEnd"/>
    </w:p>
    <w:p w:rsidR="00413217" w:rsidRPr="00A05CE3" w:rsidRDefault="00413217" w:rsidP="00413217">
      <w:pPr>
        <w:pStyle w:val="a9"/>
        <w:widowControl w:val="0"/>
        <w:autoSpaceDE w:val="0"/>
        <w:autoSpaceDN w:val="0"/>
        <w:adjustRightInd w:val="0"/>
        <w:spacing w:after="0" w:line="240" w:lineRule="auto"/>
        <w:ind w:left="709"/>
        <w:jc w:val="both"/>
        <w:rPr>
          <w:rFonts w:ascii="Times New Roman" w:hAnsi="Times New Roman"/>
          <w:sz w:val="28"/>
          <w:szCs w:val="28"/>
        </w:rPr>
      </w:pPr>
    </w:p>
    <w:p w:rsidR="002379A7" w:rsidRPr="002379A7" w:rsidRDefault="00413217" w:rsidP="002379A7">
      <w:pPr>
        <w:spacing w:after="0" w:line="240" w:lineRule="auto"/>
        <w:ind w:firstLine="709"/>
        <w:jc w:val="both"/>
        <w:rPr>
          <w:rFonts w:ascii="Times New Roman" w:hAnsi="Times New Roman"/>
          <w:sz w:val="28"/>
          <w:szCs w:val="28"/>
        </w:rPr>
      </w:pPr>
      <w:r w:rsidRPr="002379A7">
        <w:rPr>
          <w:rFonts w:ascii="Times New Roman" w:hAnsi="Times New Roman"/>
          <w:sz w:val="28"/>
          <w:szCs w:val="28"/>
        </w:rPr>
        <w:t>2</w:t>
      </w:r>
      <w:r w:rsidR="00466964" w:rsidRPr="002379A7">
        <w:rPr>
          <w:rFonts w:ascii="Times New Roman" w:hAnsi="Times New Roman"/>
          <w:sz w:val="28"/>
          <w:szCs w:val="28"/>
        </w:rPr>
        <w:t xml:space="preserve">. </w:t>
      </w:r>
      <w:proofErr w:type="gramStart"/>
      <w:r w:rsidR="002379A7" w:rsidRPr="002379A7">
        <w:rPr>
          <w:rFonts w:ascii="Times New Roman" w:hAnsi="Times New Roman"/>
          <w:sz w:val="28"/>
          <w:szCs w:val="28"/>
        </w:rPr>
        <w:t>Контроль за</w:t>
      </w:r>
      <w:proofErr w:type="gramEnd"/>
      <w:r w:rsidR="002379A7" w:rsidRPr="002379A7">
        <w:rPr>
          <w:rFonts w:ascii="Times New Roman" w:hAnsi="Times New Roman"/>
          <w:sz w:val="28"/>
          <w:szCs w:val="28"/>
        </w:rPr>
        <w:t xml:space="preserve"> выполнением настоящего постановления возложить на первого заместителя главы администрации Благодарненского городского округа Ставропольского края Кожина Е.П.</w:t>
      </w:r>
    </w:p>
    <w:p w:rsidR="00466964" w:rsidRDefault="00466964" w:rsidP="00466964">
      <w:pPr>
        <w:widowControl w:val="0"/>
        <w:autoSpaceDE w:val="0"/>
        <w:autoSpaceDN w:val="0"/>
        <w:adjustRightInd w:val="0"/>
        <w:spacing w:after="0" w:line="240" w:lineRule="auto"/>
        <w:ind w:firstLine="709"/>
        <w:jc w:val="both"/>
        <w:rPr>
          <w:rFonts w:ascii="Times New Roman" w:hAnsi="Times New Roman"/>
          <w:sz w:val="28"/>
          <w:szCs w:val="28"/>
        </w:rPr>
      </w:pPr>
    </w:p>
    <w:p w:rsidR="00466964" w:rsidRDefault="00413217" w:rsidP="004669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66964">
        <w:rPr>
          <w:rFonts w:ascii="Times New Roman" w:hAnsi="Times New Roman"/>
          <w:sz w:val="28"/>
          <w:szCs w:val="28"/>
        </w:rPr>
        <w:t xml:space="preserve">. Настоящее </w:t>
      </w:r>
      <w:r w:rsidR="00EB3F5F">
        <w:rPr>
          <w:rFonts w:ascii="Times New Roman" w:hAnsi="Times New Roman"/>
          <w:sz w:val="28"/>
          <w:szCs w:val="28"/>
        </w:rPr>
        <w:t>постановление</w:t>
      </w:r>
      <w:r w:rsidR="00466964">
        <w:rPr>
          <w:rFonts w:ascii="Times New Roman" w:hAnsi="Times New Roman"/>
          <w:sz w:val="28"/>
          <w:szCs w:val="28"/>
        </w:rPr>
        <w:t xml:space="preserve"> вступает в силу со дня его подписания.</w:t>
      </w:r>
    </w:p>
    <w:p w:rsidR="00466964" w:rsidRDefault="00466964" w:rsidP="00466964">
      <w:pPr>
        <w:widowControl w:val="0"/>
        <w:autoSpaceDE w:val="0"/>
        <w:autoSpaceDN w:val="0"/>
        <w:adjustRightInd w:val="0"/>
        <w:spacing w:after="0" w:line="240" w:lineRule="auto"/>
        <w:ind w:firstLine="709"/>
        <w:jc w:val="both"/>
        <w:rPr>
          <w:rFonts w:ascii="Times New Roman" w:hAnsi="Times New Roman"/>
          <w:sz w:val="28"/>
          <w:szCs w:val="28"/>
        </w:rPr>
      </w:pPr>
    </w:p>
    <w:p w:rsidR="00466964" w:rsidRDefault="00466964" w:rsidP="00466964">
      <w:pPr>
        <w:widowControl w:val="0"/>
        <w:autoSpaceDE w:val="0"/>
        <w:autoSpaceDN w:val="0"/>
        <w:adjustRightInd w:val="0"/>
        <w:spacing w:after="0" w:line="240" w:lineRule="auto"/>
        <w:ind w:firstLine="709"/>
        <w:jc w:val="both"/>
        <w:rPr>
          <w:rFonts w:ascii="Times New Roman" w:hAnsi="Times New Roman"/>
          <w:sz w:val="28"/>
          <w:szCs w:val="28"/>
        </w:rPr>
      </w:pPr>
    </w:p>
    <w:p w:rsidR="00466964" w:rsidRDefault="00466964" w:rsidP="00466964">
      <w:pPr>
        <w:widowControl w:val="0"/>
        <w:autoSpaceDE w:val="0"/>
        <w:autoSpaceDN w:val="0"/>
        <w:adjustRightInd w:val="0"/>
        <w:spacing w:after="0" w:line="240" w:lineRule="auto"/>
        <w:ind w:firstLine="709"/>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2800"/>
      </w:tblGrid>
      <w:tr w:rsidR="00466964" w:rsidTr="000A4DD2">
        <w:tc>
          <w:tcPr>
            <w:tcW w:w="6771" w:type="dxa"/>
          </w:tcPr>
          <w:p w:rsidR="00466964" w:rsidRDefault="00466964" w:rsidP="00872F2B">
            <w:pPr>
              <w:widowControl w:val="0"/>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Глава</w:t>
            </w:r>
          </w:p>
          <w:p w:rsidR="00466964" w:rsidRDefault="00466964" w:rsidP="00872F2B">
            <w:pPr>
              <w:widowControl w:val="0"/>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Благодарненского городского округа</w:t>
            </w:r>
          </w:p>
          <w:p w:rsidR="00141111" w:rsidRDefault="00466964" w:rsidP="00872F2B">
            <w:pPr>
              <w:widowControl w:val="0"/>
              <w:autoSpaceDE w:val="0"/>
              <w:autoSpaceDN w:val="0"/>
              <w:adjustRightInd w:val="0"/>
              <w:spacing w:line="240" w:lineRule="exact"/>
              <w:jc w:val="both"/>
              <w:rPr>
                <w:rFonts w:ascii="Times New Roman" w:hAnsi="Times New Roman"/>
                <w:sz w:val="28"/>
                <w:szCs w:val="28"/>
              </w:rPr>
            </w:pPr>
            <w:r>
              <w:rPr>
                <w:rFonts w:ascii="Times New Roman" w:hAnsi="Times New Roman"/>
                <w:sz w:val="28"/>
                <w:szCs w:val="28"/>
              </w:rPr>
              <w:t>Ставропольского края</w:t>
            </w:r>
          </w:p>
        </w:tc>
        <w:tc>
          <w:tcPr>
            <w:tcW w:w="2800" w:type="dxa"/>
          </w:tcPr>
          <w:p w:rsidR="00141111" w:rsidRDefault="00141111" w:rsidP="00872F2B">
            <w:pPr>
              <w:widowControl w:val="0"/>
              <w:autoSpaceDE w:val="0"/>
              <w:autoSpaceDN w:val="0"/>
              <w:adjustRightInd w:val="0"/>
              <w:spacing w:line="240" w:lineRule="exact"/>
              <w:jc w:val="right"/>
              <w:rPr>
                <w:rFonts w:ascii="Times New Roman" w:hAnsi="Times New Roman"/>
                <w:sz w:val="28"/>
                <w:szCs w:val="28"/>
              </w:rPr>
            </w:pPr>
          </w:p>
          <w:p w:rsidR="00466964" w:rsidRDefault="00466964" w:rsidP="00872F2B">
            <w:pPr>
              <w:widowControl w:val="0"/>
              <w:autoSpaceDE w:val="0"/>
              <w:autoSpaceDN w:val="0"/>
              <w:adjustRightInd w:val="0"/>
              <w:spacing w:line="240" w:lineRule="exact"/>
              <w:jc w:val="right"/>
              <w:rPr>
                <w:rFonts w:ascii="Times New Roman" w:hAnsi="Times New Roman"/>
                <w:sz w:val="28"/>
                <w:szCs w:val="28"/>
              </w:rPr>
            </w:pPr>
          </w:p>
          <w:p w:rsidR="00466964" w:rsidRDefault="00872F2B" w:rsidP="00872F2B">
            <w:pPr>
              <w:widowControl w:val="0"/>
              <w:autoSpaceDE w:val="0"/>
              <w:autoSpaceDN w:val="0"/>
              <w:adjustRightInd w:val="0"/>
              <w:spacing w:line="240" w:lineRule="exact"/>
              <w:jc w:val="right"/>
              <w:rPr>
                <w:rFonts w:ascii="Times New Roman" w:hAnsi="Times New Roman"/>
                <w:sz w:val="28"/>
                <w:szCs w:val="28"/>
              </w:rPr>
            </w:pPr>
            <w:r>
              <w:rPr>
                <w:rFonts w:ascii="Times New Roman" w:hAnsi="Times New Roman"/>
                <w:sz w:val="28"/>
                <w:szCs w:val="28"/>
              </w:rPr>
              <w:t>А.И. Теньков</w:t>
            </w:r>
          </w:p>
        </w:tc>
      </w:tr>
    </w:tbl>
    <w:p w:rsidR="00466964" w:rsidRDefault="00466964" w:rsidP="00872F2B">
      <w:pPr>
        <w:spacing w:after="0" w:line="240" w:lineRule="exact"/>
      </w:pPr>
    </w:p>
    <w:p w:rsidR="00DC0E71" w:rsidRDefault="00DC0E71" w:rsidP="00872F2B">
      <w:pPr>
        <w:spacing w:after="0" w:line="240" w:lineRule="exact"/>
      </w:pPr>
    </w:p>
    <w:p w:rsidR="00567787" w:rsidRDefault="00567787" w:rsidP="00872F2B">
      <w:pPr>
        <w:spacing w:after="0" w:line="240" w:lineRule="exact"/>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2379A7" w:rsidRDefault="002379A7" w:rsidP="00466964">
      <w:pPr>
        <w:spacing w:after="0"/>
      </w:pPr>
    </w:p>
    <w:p w:rsidR="00567787" w:rsidRDefault="00567787" w:rsidP="00466964">
      <w:pPr>
        <w:spacing w:after="0"/>
      </w:pPr>
    </w:p>
    <w:p w:rsidR="00567787" w:rsidRDefault="00567787" w:rsidP="00466964">
      <w:pPr>
        <w:spacing w:after="0"/>
      </w:pPr>
    </w:p>
    <w:p w:rsidR="00567787" w:rsidRDefault="00567787" w:rsidP="00466964">
      <w:pPr>
        <w:spacing w:after="0"/>
      </w:pPr>
    </w:p>
    <w:p w:rsidR="00567787" w:rsidRPr="005F1728" w:rsidRDefault="00567787" w:rsidP="00567787">
      <w:pPr>
        <w:spacing w:after="0" w:line="240" w:lineRule="exact"/>
        <w:jc w:val="both"/>
        <w:rPr>
          <w:rFonts w:ascii="Times New Roman" w:hAnsi="Times New Roman"/>
          <w:sz w:val="28"/>
          <w:szCs w:val="28"/>
        </w:rPr>
      </w:pPr>
      <w:r w:rsidRPr="005F1728">
        <w:rPr>
          <w:rFonts w:ascii="Times New Roman" w:hAnsi="Times New Roman"/>
          <w:sz w:val="28"/>
          <w:szCs w:val="28"/>
        </w:rPr>
        <w:t xml:space="preserve">Проект вносит </w:t>
      </w:r>
      <w:r w:rsidR="00426070">
        <w:rPr>
          <w:rFonts w:ascii="Times New Roman" w:eastAsia="Calibri" w:hAnsi="Times New Roman"/>
          <w:sz w:val="28"/>
          <w:szCs w:val="28"/>
        </w:rPr>
        <w:t>начальник управления имущественных и земельных отношений</w:t>
      </w:r>
      <w:r>
        <w:rPr>
          <w:rFonts w:ascii="Times New Roman" w:eastAsia="Calibri" w:hAnsi="Times New Roman"/>
          <w:sz w:val="28"/>
          <w:szCs w:val="28"/>
        </w:rPr>
        <w:t xml:space="preserve"> администрации Благодарненского городского округа Ставропольского края</w:t>
      </w:r>
      <w:r w:rsidRPr="005F1728">
        <w:rPr>
          <w:rFonts w:ascii="Times New Roman" w:hAnsi="Times New Roman"/>
          <w:sz w:val="28"/>
          <w:szCs w:val="28"/>
        </w:rPr>
        <w:t xml:space="preserve">         </w:t>
      </w:r>
      <w:r w:rsidR="00426070">
        <w:rPr>
          <w:rFonts w:ascii="Times New Roman" w:hAnsi="Times New Roman"/>
          <w:sz w:val="28"/>
          <w:szCs w:val="28"/>
        </w:rPr>
        <w:t xml:space="preserve">                                                   Г. В. Субботина</w:t>
      </w:r>
    </w:p>
    <w:p w:rsidR="00567787" w:rsidRPr="005F1728" w:rsidRDefault="00567787" w:rsidP="00567787">
      <w:pPr>
        <w:spacing w:after="0" w:line="240" w:lineRule="exact"/>
        <w:ind w:right="-2"/>
        <w:jc w:val="both"/>
        <w:rPr>
          <w:rFonts w:ascii="Times New Roman" w:hAnsi="Times New Roman"/>
          <w:sz w:val="28"/>
          <w:szCs w:val="28"/>
        </w:rPr>
      </w:pPr>
    </w:p>
    <w:p w:rsidR="00567787" w:rsidRPr="005F1728" w:rsidRDefault="00567787" w:rsidP="00567787">
      <w:pPr>
        <w:spacing w:after="0" w:line="240" w:lineRule="exact"/>
        <w:jc w:val="both"/>
        <w:rPr>
          <w:rFonts w:ascii="Times New Roman" w:eastAsia="Calibri" w:hAnsi="Times New Roman"/>
          <w:sz w:val="28"/>
          <w:szCs w:val="28"/>
        </w:rPr>
      </w:pPr>
      <w:r w:rsidRPr="005F1728">
        <w:rPr>
          <w:rFonts w:ascii="Times New Roman" w:eastAsia="Calibri" w:hAnsi="Times New Roman"/>
          <w:sz w:val="28"/>
          <w:szCs w:val="28"/>
        </w:rPr>
        <w:t>Проект визируют:</w:t>
      </w:r>
    </w:p>
    <w:p w:rsidR="00567787" w:rsidRPr="005F1728" w:rsidRDefault="00567787" w:rsidP="00567787">
      <w:pPr>
        <w:spacing w:after="0" w:line="240" w:lineRule="exact"/>
        <w:ind w:firstLine="567"/>
        <w:jc w:val="both"/>
        <w:rPr>
          <w:rFonts w:ascii="Times New Roman" w:eastAsia="Calibri"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79A7" w:rsidTr="002379A7">
        <w:tc>
          <w:tcPr>
            <w:tcW w:w="4785" w:type="dxa"/>
          </w:tcPr>
          <w:p w:rsidR="002379A7" w:rsidRDefault="002379A7" w:rsidP="002379A7">
            <w:pPr>
              <w:jc w:val="right"/>
            </w:pPr>
          </w:p>
        </w:tc>
        <w:tc>
          <w:tcPr>
            <w:tcW w:w="4785" w:type="dxa"/>
          </w:tcPr>
          <w:p w:rsidR="002379A7" w:rsidRPr="002379A7" w:rsidRDefault="00740555" w:rsidP="002379A7">
            <w:pPr>
              <w:spacing w:line="240" w:lineRule="exact"/>
              <w:jc w:val="center"/>
              <w:rPr>
                <w:rFonts w:ascii="Times New Roman" w:hAnsi="Times New Roman"/>
                <w:sz w:val="28"/>
                <w:szCs w:val="28"/>
              </w:rPr>
            </w:pPr>
            <w:r>
              <w:rPr>
                <w:rFonts w:ascii="Times New Roman" w:hAnsi="Times New Roman"/>
                <w:sz w:val="28"/>
                <w:szCs w:val="28"/>
              </w:rPr>
              <w:t>УТВЕРЖДЕНЫ</w:t>
            </w:r>
          </w:p>
          <w:p w:rsidR="002379A7" w:rsidRPr="002379A7" w:rsidRDefault="00740555" w:rsidP="002379A7">
            <w:pPr>
              <w:spacing w:line="240" w:lineRule="exact"/>
              <w:jc w:val="center"/>
              <w:rPr>
                <w:rFonts w:ascii="Times New Roman" w:hAnsi="Times New Roman"/>
                <w:sz w:val="28"/>
                <w:szCs w:val="28"/>
              </w:rPr>
            </w:pPr>
            <w:r>
              <w:rPr>
                <w:rFonts w:ascii="Times New Roman" w:hAnsi="Times New Roman"/>
                <w:sz w:val="28"/>
                <w:szCs w:val="28"/>
              </w:rPr>
              <w:t>постановлением</w:t>
            </w:r>
            <w:r w:rsidR="002379A7" w:rsidRPr="002379A7">
              <w:rPr>
                <w:rFonts w:ascii="Times New Roman" w:hAnsi="Times New Roman"/>
                <w:sz w:val="28"/>
                <w:szCs w:val="28"/>
              </w:rPr>
              <w:t xml:space="preserve"> администрации</w:t>
            </w:r>
          </w:p>
          <w:p w:rsidR="002379A7" w:rsidRDefault="002379A7" w:rsidP="002379A7">
            <w:pPr>
              <w:spacing w:line="240" w:lineRule="exact"/>
              <w:jc w:val="center"/>
              <w:rPr>
                <w:rFonts w:ascii="Times New Roman" w:hAnsi="Times New Roman"/>
                <w:sz w:val="28"/>
                <w:szCs w:val="28"/>
              </w:rPr>
            </w:pPr>
            <w:r w:rsidRPr="002379A7">
              <w:rPr>
                <w:rFonts w:ascii="Times New Roman" w:hAnsi="Times New Roman"/>
                <w:sz w:val="28"/>
                <w:szCs w:val="28"/>
              </w:rPr>
              <w:t>Благодарненского городского округа Ставропольского края</w:t>
            </w:r>
          </w:p>
          <w:p w:rsidR="007B7E16" w:rsidRDefault="007B7E16" w:rsidP="002379A7">
            <w:pPr>
              <w:spacing w:line="240" w:lineRule="exact"/>
              <w:jc w:val="center"/>
            </w:pPr>
            <w:r>
              <w:rPr>
                <w:rFonts w:ascii="Times New Roman" w:hAnsi="Times New Roman"/>
                <w:sz w:val="28"/>
                <w:szCs w:val="28"/>
              </w:rPr>
              <w:t>от 03 декабря 2019 года № 1969</w:t>
            </w:r>
          </w:p>
        </w:tc>
      </w:tr>
    </w:tbl>
    <w:p w:rsidR="002379A7" w:rsidRDefault="002379A7" w:rsidP="007B7E16">
      <w:pPr>
        <w:spacing w:after="0" w:line="240" w:lineRule="auto"/>
      </w:pPr>
    </w:p>
    <w:p w:rsidR="002379A7" w:rsidRDefault="002379A7" w:rsidP="00872F2B">
      <w:pPr>
        <w:spacing w:after="0" w:line="240" w:lineRule="exact"/>
        <w:jc w:val="center"/>
        <w:rPr>
          <w:rFonts w:ascii="Times New Roman" w:hAnsi="Times New Roman"/>
          <w:sz w:val="28"/>
          <w:szCs w:val="28"/>
        </w:rPr>
      </w:pPr>
      <w:r>
        <w:rPr>
          <w:rFonts w:ascii="Times New Roman" w:hAnsi="Times New Roman"/>
          <w:sz w:val="28"/>
          <w:szCs w:val="28"/>
        </w:rPr>
        <w:t xml:space="preserve">ИЗМЕНЕНИЯ, </w:t>
      </w:r>
    </w:p>
    <w:p w:rsidR="002379A7" w:rsidRDefault="002379A7" w:rsidP="00740555">
      <w:pPr>
        <w:spacing w:after="0" w:line="240" w:lineRule="exact"/>
        <w:jc w:val="both"/>
        <w:rPr>
          <w:rFonts w:ascii="Times New Roman" w:hAnsi="Times New Roman"/>
          <w:sz w:val="28"/>
          <w:szCs w:val="28"/>
        </w:rPr>
      </w:pPr>
      <w:proofErr w:type="gramStart"/>
      <w:r>
        <w:rPr>
          <w:rFonts w:ascii="Times New Roman" w:hAnsi="Times New Roman"/>
          <w:sz w:val="28"/>
          <w:szCs w:val="28"/>
        </w:rPr>
        <w:t xml:space="preserve">которые вносятся </w:t>
      </w:r>
      <w:r w:rsidRPr="00A05CE3">
        <w:rPr>
          <w:rFonts w:ascii="Times New Roman" w:hAnsi="Times New Roman"/>
          <w:sz w:val="28"/>
          <w:szCs w:val="28"/>
        </w:rPr>
        <w:t xml:space="preserve"> в </w:t>
      </w:r>
      <w:r>
        <w:rPr>
          <w:rFonts w:ascii="Times New Roman" w:hAnsi="Times New Roman"/>
          <w:sz w:val="28"/>
          <w:szCs w:val="28"/>
        </w:rPr>
        <w:t>Положение о</w:t>
      </w:r>
      <w:r w:rsidRPr="00A05CE3">
        <w:rPr>
          <w:rFonts w:ascii="Times New Roman" w:hAnsi="Times New Roman"/>
          <w:sz w:val="28"/>
          <w:szCs w:val="28"/>
        </w:rPr>
        <w:t xml:space="preserve"> рабочей групп</w:t>
      </w:r>
      <w:r>
        <w:rPr>
          <w:rFonts w:ascii="Times New Roman" w:hAnsi="Times New Roman"/>
          <w:sz w:val="28"/>
          <w:szCs w:val="28"/>
        </w:rPr>
        <w:t>е</w:t>
      </w:r>
      <w:r w:rsidRPr="00A05CE3">
        <w:rPr>
          <w:rFonts w:ascii="Times New Roman" w:hAnsi="Times New Roman"/>
          <w:sz w:val="28"/>
          <w:szCs w:val="28"/>
        </w:rPr>
        <w:t xml:space="preserve"> </w:t>
      </w:r>
      <w:r>
        <w:rPr>
          <w:rFonts w:ascii="Times New Roman" w:hAnsi="Times New Roman"/>
          <w:sz w:val="28"/>
          <w:szCs w:val="28"/>
        </w:rPr>
        <w:t>по вопросам оказания</w:t>
      </w:r>
      <w:r w:rsidRPr="00A05CE3">
        <w:rPr>
          <w:rFonts w:ascii="Times New Roman" w:hAnsi="Times New Roman"/>
          <w:sz w:val="28"/>
          <w:szCs w:val="28"/>
        </w:rPr>
        <w:t xml:space="preserve"> </w:t>
      </w:r>
      <w:r>
        <w:rPr>
          <w:rFonts w:ascii="Times New Roman" w:hAnsi="Times New Roman"/>
          <w:sz w:val="28"/>
          <w:szCs w:val="28"/>
        </w:rPr>
        <w:t>имущественной поддержке субъектам</w:t>
      </w:r>
      <w:r w:rsidRPr="00A05CE3">
        <w:rPr>
          <w:rFonts w:ascii="Times New Roman" w:hAnsi="Times New Roman"/>
          <w:sz w:val="28"/>
          <w:szCs w:val="28"/>
        </w:rPr>
        <w:t xml:space="preserve"> малого и среднего предпринимательства в Благодарненском городском округе Ставропольского края, утвержденн</w:t>
      </w:r>
      <w:r>
        <w:rPr>
          <w:rFonts w:ascii="Times New Roman" w:hAnsi="Times New Roman"/>
          <w:sz w:val="28"/>
          <w:szCs w:val="28"/>
        </w:rPr>
        <w:t>ое</w:t>
      </w:r>
      <w:r w:rsidRPr="00A05CE3">
        <w:rPr>
          <w:rFonts w:ascii="Times New Roman" w:hAnsi="Times New Roman"/>
          <w:sz w:val="28"/>
          <w:szCs w:val="28"/>
        </w:rPr>
        <w:t xml:space="preserve"> постановлением администрации Благодарненского городского округа Ставропольского края от 03 июня 2019 года № 968 «О создании рабочей группы по вопросам оказания имущественной поддержки субъектам малого и среднего предпринимательства в Благодарненском городско</w:t>
      </w:r>
      <w:r w:rsidR="00740555">
        <w:rPr>
          <w:rFonts w:ascii="Times New Roman" w:hAnsi="Times New Roman"/>
          <w:sz w:val="28"/>
          <w:szCs w:val="28"/>
        </w:rPr>
        <w:t>м округе Ставропольского края»</w:t>
      </w:r>
      <w:proofErr w:type="gramEnd"/>
    </w:p>
    <w:p w:rsidR="002379A7" w:rsidRDefault="002379A7" w:rsidP="002379A7">
      <w:pPr>
        <w:spacing w:after="0" w:line="240" w:lineRule="auto"/>
        <w:jc w:val="center"/>
        <w:rPr>
          <w:rFonts w:ascii="Times New Roman" w:hAnsi="Times New Roman"/>
          <w:sz w:val="28"/>
          <w:szCs w:val="28"/>
        </w:rPr>
      </w:pPr>
    </w:p>
    <w:p w:rsidR="002379A7" w:rsidRDefault="002379A7" w:rsidP="002379A7">
      <w:pPr>
        <w:spacing w:after="0" w:line="240" w:lineRule="auto"/>
        <w:jc w:val="center"/>
      </w:pPr>
    </w:p>
    <w:p w:rsidR="00D167ED" w:rsidRPr="00D167ED" w:rsidRDefault="00D167ED" w:rsidP="00D167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D167ED">
        <w:rPr>
          <w:rFonts w:ascii="Times New Roman" w:hAnsi="Times New Roman"/>
          <w:sz w:val="28"/>
          <w:szCs w:val="28"/>
        </w:rPr>
        <w:t>В разделе 1 «Общие положения»</w:t>
      </w:r>
    </w:p>
    <w:p w:rsidR="00D167ED" w:rsidRPr="000664C6" w:rsidRDefault="00D167ED" w:rsidP="00D167ED">
      <w:pPr>
        <w:pStyle w:val="a9"/>
        <w:widowControl w:val="0"/>
        <w:numPr>
          <w:ilvl w:val="1"/>
          <w:numId w:val="7"/>
        </w:numPr>
        <w:autoSpaceDE w:val="0"/>
        <w:autoSpaceDN w:val="0"/>
        <w:adjustRightInd w:val="0"/>
        <w:spacing w:after="0" w:line="240" w:lineRule="auto"/>
        <w:jc w:val="both"/>
        <w:rPr>
          <w:rFonts w:ascii="Times New Roman" w:hAnsi="Times New Roman"/>
          <w:sz w:val="28"/>
          <w:szCs w:val="28"/>
        </w:rPr>
      </w:pPr>
      <w:r w:rsidRPr="000664C6">
        <w:rPr>
          <w:rFonts w:ascii="Times New Roman" w:hAnsi="Times New Roman"/>
          <w:sz w:val="28"/>
          <w:szCs w:val="28"/>
        </w:rPr>
        <w:t>Пункт 2 изложить в следующей редакции: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 Рабочая группа по вопросам оказания имущественной поддержки субъектам малого и среднего предпринимательства в Благодарненском городском округе Ставропольского края (далее – Рабочая группа) является постоянно действующим совещательным консультативным органом</w:t>
      </w:r>
      <w:proofErr w:type="gramStart"/>
      <w:r>
        <w:rPr>
          <w:rFonts w:ascii="Times New Roman" w:hAnsi="Times New Roman"/>
          <w:sz w:val="28"/>
          <w:szCs w:val="28"/>
        </w:rPr>
        <w:t>.».</w:t>
      </w:r>
      <w:proofErr w:type="gramEnd"/>
    </w:p>
    <w:p w:rsidR="00D167ED" w:rsidRDefault="00D167ED" w:rsidP="00D167ED">
      <w:pPr>
        <w:pStyle w:val="a9"/>
        <w:widowControl w:val="0"/>
        <w:numPr>
          <w:ilvl w:val="1"/>
          <w:numId w:val="7"/>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Дополнить пунктами 5, 6 следующего содержания:</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 Целями деятельности Рабочей группы являются:</w:t>
      </w:r>
    </w:p>
    <w:p w:rsidR="00D167ED" w:rsidRDefault="00D167ED" w:rsidP="00D167ED">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единого подхода к организации оказания имущественной поддержки субъектов малого и  среднего предпринимательства на территории Благодарненского городского округа Ставропольского края, в целях обеспечения равного доступа субъектов малого и среднего предпринимательства к мерам имущественной поддержки;</w:t>
      </w:r>
    </w:p>
    <w:p w:rsidR="00D167ED" w:rsidRDefault="00D167ED" w:rsidP="00D167ED">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выявление источников для пополнения Перечней муниципального имущества, предусмотренных частью 4 статьи 18 Федерального закона от 24 июля 2007 года № 209-ФЗ «О развитии малого и среднего предпринимательства в Российской Федерации» (далее – Перечень) на территории Благодарненского городского округа Ставропольского края;</w:t>
      </w:r>
    </w:p>
    <w:p w:rsidR="00D167ED" w:rsidRDefault="00D167ED" w:rsidP="00D167ED">
      <w:pPr>
        <w:pStyle w:val="a9"/>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D34630">
        <w:rPr>
          <w:rFonts w:ascii="Times New Roman" w:hAnsi="Times New Roman"/>
          <w:sz w:val="28"/>
          <w:szCs w:val="28"/>
        </w:rPr>
        <w:t>выработка или тиражирование лучших практик оказания имущественной поддержк</w:t>
      </w:r>
      <w:r>
        <w:rPr>
          <w:rFonts w:ascii="Times New Roman" w:hAnsi="Times New Roman"/>
          <w:sz w:val="28"/>
          <w:szCs w:val="28"/>
        </w:rPr>
        <w:t>и</w:t>
      </w:r>
      <w:r w:rsidRPr="00D34630">
        <w:rPr>
          <w:rFonts w:ascii="Times New Roman" w:hAnsi="Times New Roman"/>
          <w:sz w:val="28"/>
          <w:szCs w:val="28"/>
        </w:rPr>
        <w:t xml:space="preserve"> субъектам малого и среднего предпринимательства на </w:t>
      </w:r>
      <w:r>
        <w:rPr>
          <w:rFonts w:ascii="Times New Roman" w:hAnsi="Times New Roman"/>
          <w:sz w:val="28"/>
          <w:szCs w:val="28"/>
        </w:rPr>
        <w:t xml:space="preserve"> территории Благодарненского городского округа Ставропольского края.</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6. Рабочая группа осуществляет свою деятельность на принципах равноправия ее членов, коллегиальности принятия решений и гласности</w:t>
      </w:r>
      <w:proofErr w:type="gramStart"/>
      <w:r>
        <w:rPr>
          <w:rFonts w:ascii="Times New Roman" w:hAnsi="Times New Roman"/>
          <w:sz w:val="28"/>
          <w:szCs w:val="28"/>
        </w:rPr>
        <w:t>.».</w:t>
      </w:r>
      <w:proofErr w:type="gramEnd"/>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 Пункт 1 раздела 2 «Задачи Рабочей группы» дополнить подпунктами 9, 10 следующего содержания:</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«9) рассмотрение предложений, поступивших от органов исполнительной власти Ставропольского края, представителей общественности, субъектов малого и среднего предпринимательства о дополнении перечня;</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10) выработка рекомендаций и предложений в рамках оказания </w:t>
      </w:r>
      <w:r>
        <w:rPr>
          <w:rFonts w:ascii="Times New Roman" w:hAnsi="Times New Roman"/>
          <w:sz w:val="28"/>
          <w:szCs w:val="28"/>
        </w:rPr>
        <w:lastRenderedPageBreak/>
        <w:t>имущественной поддержки субъектам малого и среднего предпринимательства на территории Благодарненского городского округа ставропольского края, в том числе по следующим вопросам:</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замены объектов, включенных в перечень и не востребованных субъектами малого и среднего предпринимательства, на другое имущество или по их иному использованию (по результатам анализа состава имущества перечня, количества обращений субъектов малого и среднего предпринимательства, итогов торгов на право заключения договоров аренды);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установлению льготных условий предоставления в аренду имущества, государственных (муниципальных) преференций для субъектов  малого и среднего предпринимательства на территории Благодарненского городского округа Ставропольского края;</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нормативному правовому регулированию оказания имущественной поддержки субъектам малого и среднего предпринимательства, в том числе упрощению порядка получения такой поддержки;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D167ED" w:rsidRDefault="00D167ED" w:rsidP="00D167ED">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В разделе 3 «Порядок деятельности Рабочей группы»</w:t>
      </w:r>
    </w:p>
    <w:p w:rsidR="00D167ED" w:rsidRPr="000E7B98" w:rsidRDefault="00D167ED" w:rsidP="00D167ED">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0E7B98">
        <w:rPr>
          <w:rFonts w:ascii="Times New Roman" w:hAnsi="Times New Roman"/>
          <w:sz w:val="28"/>
          <w:szCs w:val="28"/>
        </w:rPr>
        <w:t>Пункт</w:t>
      </w:r>
      <w:r>
        <w:rPr>
          <w:rFonts w:ascii="Times New Roman" w:hAnsi="Times New Roman"/>
          <w:sz w:val="28"/>
          <w:szCs w:val="28"/>
        </w:rPr>
        <w:t xml:space="preserve"> 2</w:t>
      </w:r>
      <w:r w:rsidRPr="000E7B98">
        <w:rPr>
          <w:rFonts w:ascii="Times New Roman" w:hAnsi="Times New Roman"/>
          <w:sz w:val="28"/>
          <w:szCs w:val="28"/>
        </w:rPr>
        <w:t xml:space="preserve"> изложить в следующей редакции: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Заседания Рабочей группы проводятся по мере необходимости, но не реже одного раза в год. В заседаниях Рабочей группы могут принимать участие приглашенные заинтересованные лица, в том числе представители субъектов малого и среднего предпринимательства, с правом совещательного голоса</w:t>
      </w:r>
      <w:proofErr w:type="gramStart"/>
      <w:r>
        <w:rPr>
          <w:rFonts w:ascii="Times New Roman" w:hAnsi="Times New Roman"/>
          <w:sz w:val="28"/>
          <w:szCs w:val="28"/>
        </w:rPr>
        <w:t>.».</w:t>
      </w:r>
      <w:proofErr w:type="gramEnd"/>
    </w:p>
    <w:p w:rsidR="00D167ED" w:rsidRPr="000E7B98" w:rsidRDefault="00D167ED" w:rsidP="00D167ED">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Pr="000E7B98">
        <w:rPr>
          <w:rFonts w:ascii="Times New Roman" w:hAnsi="Times New Roman"/>
          <w:sz w:val="28"/>
          <w:szCs w:val="28"/>
        </w:rPr>
        <w:t>Пункт</w:t>
      </w:r>
      <w:r>
        <w:rPr>
          <w:rFonts w:ascii="Times New Roman" w:hAnsi="Times New Roman"/>
          <w:sz w:val="28"/>
          <w:szCs w:val="28"/>
        </w:rPr>
        <w:t>ы 4, 5</w:t>
      </w:r>
      <w:r w:rsidRPr="000E7B98">
        <w:rPr>
          <w:rFonts w:ascii="Times New Roman" w:hAnsi="Times New Roman"/>
          <w:sz w:val="28"/>
          <w:szCs w:val="28"/>
        </w:rPr>
        <w:t xml:space="preserve"> изложить в следующей редакции: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Председатель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решение о времени и месте проведения заседания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повестку дня заседания Рабочей группы и порядок ее работы;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ведет заседания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определяет порядок рассмотрения вопросов на заседании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решение по оперативным вопросам деятельности Рабочей группы, которые возникают в ходе ее работы.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 Члены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вносят предложения по повестке дня заседания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участвуют в заседаниях рабочей группы и обсуждении рассматриваемых на них вопросах;</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участвуют в принятии решений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представляют секретарю Рабочей группы материалы по вопросам, подлежащим рассмотрению на заседании Рабочей группы</w:t>
      </w:r>
      <w:proofErr w:type="gramStart"/>
      <w:r>
        <w:rPr>
          <w:rFonts w:ascii="Times New Roman" w:hAnsi="Times New Roman"/>
          <w:sz w:val="28"/>
          <w:szCs w:val="28"/>
        </w:rPr>
        <w:t>.».</w:t>
      </w:r>
      <w:proofErr w:type="gramEnd"/>
    </w:p>
    <w:p w:rsidR="00D167ED" w:rsidRPr="000E7B98" w:rsidRDefault="00D167ED" w:rsidP="00D167ED">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lastRenderedPageBreak/>
        <w:t xml:space="preserve">3.3. </w:t>
      </w:r>
      <w:r w:rsidRPr="000E7B98">
        <w:rPr>
          <w:rFonts w:ascii="Times New Roman" w:hAnsi="Times New Roman"/>
          <w:sz w:val="28"/>
          <w:szCs w:val="28"/>
        </w:rPr>
        <w:t>Пункт</w:t>
      </w:r>
      <w:r>
        <w:rPr>
          <w:rFonts w:ascii="Times New Roman" w:hAnsi="Times New Roman"/>
          <w:sz w:val="28"/>
          <w:szCs w:val="28"/>
        </w:rPr>
        <w:t xml:space="preserve"> 7</w:t>
      </w:r>
      <w:r w:rsidRPr="000E7B98">
        <w:rPr>
          <w:rFonts w:ascii="Times New Roman" w:hAnsi="Times New Roman"/>
          <w:sz w:val="28"/>
          <w:szCs w:val="28"/>
        </w:rPr>
        <w:t xml:space="preserve"> изложить в следующей редакции: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«7. Секретарь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организационные мероприятия, связанные с подготовкой заседания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доводит до сведения членов Рабочей группы повестку дня заседания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информирует членов рабочей группы о времени и месте проведения заседаний;</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оформляет протоколы заседаний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ведет делопроизводство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организует подготовку материалов к заседаниям рабочей группы, а также проектов ее решений</w:t>
      </w:r>
      <w:proofErr w:type="gramStart"/>
      <w:r>
        <w:rPr>
          <w:rFonts w:ascii="Times New Roman" w:hAnsi="Times New Roman"/>
          <w:sz w:val="28"/>
          <w:szCs w:val="28"/>
        </w:rPr>
        <w:t>.».</w:t>
      </w:r>
      <w:proofErr w:type="gramEnd"/>
    </w:p>
    <w:p w:rsidR="00D167ED" w:rsidRPr="000E7B98" w:rsidRDefault="00D167ED" w:rsidP="00D167ED">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r>
      <w:r w:rsidRPr="000E7B98">
        <w:rPr>
          <w:rFonts w:ascii="Times New Roman" w:hAnsi="Times New Roman"/>
          <w:sz w:val="28"/>
          <w:szCs w:val="28"/>
        </w:rPr>
        <w:t>Пункт</w:t>
      </w:r>
      <w:r>
        <w:rPr>
          <w:rFonts w:ascii="Times New Roman" w:hAnsi="Times New Roman"/>
          <w:sz w:val="28"/>
          <w:szCs w:val="28"/>
        </w:rPr>
        <w:t xml:space="preserve"> 9</w:t>
      </w:r>
      <w:r w:rsidRPr="000E7B98">
        <w:rPr>
          <w:rFonts w:ascii="Times New Roman" w:hAnsi="Times New Roman"/>
          <w:sz w:val="28"/>
          <w:szCs w:val="28"/>
        </w:rPr>
        <w:t xml:space="preserve"> изложить в следующей редакции: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Заседание Рабочей группы считается правомочным, если на нем присутствует не менее половины от общего числа членов рабочей группы. При отсутствии кворума Рабочей группы созывается повторное заседание рабочей группы. Члены рабочей группы участвуют в ее заседаниях без права замены. В случае отсутствия члена Рабочей группы на заседании он имеет право предоставить свое мнение по рассматриваемым вопросам в письменной форме</w:t>
      </w:r>
      <w:proofErr w:type="gramStart"/>
      <w:r>
        <w:rPr>
          <w:rFonts w:ascii="Times New Roman" w:hAnsi="Times New Roman"/>
          <w:sz w:val="28"/>
          <w:szCs w:val="28"/>
        </w:rPr>
        <w:t>.».</w:t>
      </w:r>
      <w:proofErr w:type="gramEnd"/>
    </w:p>
    <w:p w:rsidR="00D167ED" w:rsidRPr="000E7B98" w:rsidRDefault="00D167ED" w:rsidP="00D167ED">
      <w:pPr>
        <w:pStyle w:val="a9"/>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3.5. </w:t>
      </w:r>
      <w:r w:rsidRPr="000E7B98">
        <w:rPr>
          <w:rFonts w:ascii="Times New Roman" w:hAnsi="Times New Roman"/>
          <w:sz w:val="28"/>
          <w:szCs w:val="28"/>
        </w:rPr>
        <w:t>Пункт</w:t>
      </w:r>
      <w:r>
        <w:rPr>
          <w:rFonts w:ascii="Times New Roman" w:hAnsi="Times New Roman"/>
          <w:sz w:val="28"/>
          <w:szCs w:val="28"/>
        </w:rPr>
        <w:t xml:space="preserve"> 12</w:t>
      </w:r>
      <w:r w:rsidRPr="000E7B98">
        <w:rPr>
          <w:rFonts w:ascii="Times New Roman" w:hAnsi="Times New Roman"/>
          <w:sz w:val="28"/>
          <w:szCs w:val="28"/>
        </w:rPr>
        <w:t xml:space="preserve"> изложить в следующей редакции:</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«12. В протоколе заседания Рабочей группы указываются:</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дата, время и место проведения заседания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номер протокола;</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принятое решение по каждому вопросу, рассмотренному на заседании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итоги голосования по каждому вопросу, рассмотренному на заседании Рабочей группы.</w:t>
      </w:r>
    </w:p>
    <w:p w:rsidR="00D167ED" w:rsidRDefault="00D167ED" w:rsidP="00D167ED">
      <w:pPr>
        <w:pStyle w:val="a9"/>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Протокол заседания подписывается председателем Рабочей группы. К протоколу заседания Рабочей группы должны быть приложены материалы, представленные на рассмотрение Рабочей группы</w:t>
      </w:r>
      <w:proofErr w:type="gramStart"/>
      <w:r>
        <w:rPr>
          <w:rFonts w:ascii="Times New Roman" w:hAnsi="Times New Roman"/>
          <w:sz w:val="28"/>
          <w:szCs w:val="28"/>
        </w:rPr>
        <w:t>.».</w:t>
      </w:r>
      <w:proofErr w:type="gramEnd"/>
    </w:p>
    <w:p w:rsidR="002379A7" w:rsidRDefault="002379A7" w:rsidP="002379A7">
      <w:pPr>
        <w:widowControl w:val="0"/>
        <w:autoSpaceDE w:val="0"/>
        <w:autoSpaceDN w:val="0"/>
        <w:adjustRightInd w:val="0"/>
        <w:spacing w:after="0" w:line="240" w:lineRule="auto"/>
        <w:ind w:firstLine="709"/>
        <w:jc w:val="both"/>
        <w:rPr>
          <w:rFonts w:ascii="Times New Roman" w:hAnsi="Times New Roman"/>
          <w:sz w:val="28"/>
          <w:szCs w:val="28"/>
        </w:rPr>
      </w:pPr>
    </w:p>
    <w:p w:rsidR="00756A8A" w:rsidRDefault="00756A8A" w:rsidP="002379A7">
      <w:pPr>
        <w:widowControl w:val="0"/>
        <w:autoSpaceDE w:val="0"/>
        <w:autoSpaceDN w:val="0"/>
        <w:adjustRightInd w:val="0"/>
        <w:spacing w:after="0" w:line="240" w:lineRule="auto"/>
        <w:ind w:firstLine="709"/>
        <w:jc w:val="both"/>
        <w:rPr>
          <w:rFonts w:ascii="Times New Roman" w:hAnsi="Times New Roman"/>
          <w:sz w:val="28"/>
          <w:szCs w:val="28"/>
        </w:rPr>
      </w:pPr>
    </w:p>
    <w:p w:rsidR="00756A8A" w:rsidRDefault="00756A8A" w:rsidP="002379A7">
      <w:pPr>
        <w:widowControl w:val="0"/>
        <w:autoSpaceDE w:val="0"/>
        <w:autoSpaceDN w:val="0"/>
        <w:adjustRightInd w:val="0"/>
        <w:spacing w:after="0" w:line="240" w:lineRule="auto"/>
        <w:ind w:firstLine="709"/>
        <w:jc w:val="both"/>
        <w:rPr>
          <w:rFonts w:ascii="Times New Roman" w:hAnsi="Times New Roman"/>
          <w:sz w:val="28"/>
          <w:szCs w:val="28"/>
        </w:rPr>
      </w:pPr>
    </w:p>
    <w:tbl>
      <w:tblPr>
        <w:tblW w:w="9747" w:type="dxa"/>
        <w:tblLook w:val="01E0" w:firstRow="1" w:lastRow="1" w:firstColumn="1" w:lastColumn="1" w:noHBand="0" w:noVBand="0"/>
      </w:tblPr>
      <w:tblGrid>
        <w:gridCol w:w="6062"/>
        <w:gridCol w:w="3685"/>
      </w:tblGrid>
      <w:tr w:rsidR="00756A8A" w:rsidRPr="004E4627" w:rsidTr="006B7D40">
        <w:trPr>
          <w:trHeight w:val="708"/>
        </w:trPr>
        <w:tc>
          <w:tcPr>
            <w:tcW w:w="6062" w:type="dxa"/>
          </w:tcPr>
          <w:p w:rsidR="00756A8A" w:rsidRPr="00756A8A" w:rsidRDefault="00756A8A" w:rsidP="00756A8A">
            <w:pPr>
              <w:spacing w:after="0" w:line="240" w:lineRule="exact"/>
              <w:jc w:val="both"/>
              <w:rPr>
                <w:rFonts w:ascii="Times New Roman" w:hAnsi="Times New Roman"/>
                <w:sz w:val="28"/>
                <w:szCs w:val="28"/>
              </w:rPr>
            </w:pPr>
            <w:proofErr w:type="gramStart"/>
            <w:r w:rsidRPr="00756A8A">
              <w:rPr>
                <w:rFonts w:ascii="Times New Roman" w:hAnsi="Times New Roman"/>
                <w:sz w:val="28"/>
                <w:szCs w:val="28"/>
              </w:rPr>
              <w:t>Исполняющий</w:t>
            </w:r>
            <w:proofErr w:type="gramEnd"/>
            <w:r w:rsidRPr="00756A8A">
              <w:rPr>
                <w:rFonts w:ascii="Times New Roman" w:hAnsi="Times New Roman"/>
                <w:sz w:val="28"/>
                <w:szCs w:val="28"/>
              </w:rPr>
              <w:t xml:space="preserve"> обязанности заместителя</w:t>
            </w:r>
          </w:p>
          <w:p w:rsidR="00756A8A" w:rsidRPr="00756A8A" w:rsidRDefault="00756A8A" w:rsidP="00756A8A">
            <w:pPr>
              <w:spacing w:after="0" w:line="240" w:lineRule="exact"/>
              <w:jc w:val="both"/>
              <w:rPr>
                <w:rFonts w:ascii="Times New Roman" w:hAnsi="Times New Roman"/>
                <w:sz w:val="28"/>
                <w:szCs w:val="28"/>
              </w:rPr>
            </w:pPr>
            <w:r w:rsidRPr="00756A8A">
              <w:rPr>
                <w:rFonts w:ascii="Times New Roman" w:hAnsi="Times New Roman"/>
                <w:sz w:val="28"/>
                <w:szCs w:val="28"/>
              </w:rPr>
              <w:t>главы  администрации</w:t>
            </w:r>
          </w:p>
          <w:p w:rsidR="00756A8A" w:rsidRPr="00756A8A" w:rsidRDefault="00756A8A" w:rsidP="00756A8A">
            <w:pPr>
              <w:spacing w:after="0" w:line="240" w:lineRule="exact"/>
              <w:jc w:val="both"/>
              <w:rPr>
                <w:rFonts w:ascii="Times New Roman" w:hAnsi="Times New Roman"/>
                <w:sz w:val="28"/>
                <w:szCs w:val="28"/>
              </w:rPr>
            </w:pPr>
            <w:r w:rsidRPr="00756A8A">
              <w:rPr>
                <w:rFonts w:ascii="Times New Roman" w:hAnsi="Times New Roman"/>
                <w:sz w:val="28"/>
                <w:szCs w:val="28"/>
              </w:rPr>
              <w:t>Благодарненского городского округа</w:t>
            </w:r>
          </w:p>
          <w:p w:rsidR="00756A8A" w:rsidRPr="00756A8A" w:rsidRDefault="00756A8A" w:rsidP="00756A8A">
            <w:pPr>
              <w:spacing w:after="0" w:line="240" w:lineRule="exact"/>
              <w:jc w:val="both"/>
              <w:rPr>
                <w:rFonts w:ascii="Times New Roman" w:hAnsi="Times New Roman"/>
                <w:sz w:val="28"/>
                <w:szCs w:val="28"/>
              </w:rPr>
            </w:pPr>
            <w:r w:rsidRPr="00756A8A">
              <w:rPr>
                <w:rFonts w:ascii="Times New Roman" w:hAnsi="Times New Roman"/>
                <w:sz w:val="28"/>
                <w:szCs w:val="28"/>
              </w:rPr>
              <w:t>Ставропольского края,</w:t>
            </w:r>
          </w:p>
          <w:p w:rsidR="00756A8A" w:rsidRPr="00756A8A" w:rsidRDefault="00756A8A" w:rsidP="00756A8A">
            <w:pPr>
              <w:spacing w:after="0" w:line="240" w:lineRule="exact"/>
              <w:jc w:val="both"/>
              <w:rPr>
                <w:rFonts w:ascii="Times New Roman" w:hAnsi="Times New Roman"/>
                <w:sz w:val="28"/>
                <w:szCs w:val="28"/>
              </w:rPr>
            </w:pPr>
            <w:r w:rsidRPr="00756A8A">
              <w:rPr>
                <w:rFonts w:ascii="Times New Roman" w:hAnsi="Times New Roman"/>
                <w:sz w:val="28"/>
                <w:szCs w:val="28"/>
              </w:rPr>
              <w:t xml:space="preserve">начальник отдела торговли администрации Благодарненского городского округа </w:t>
            </w:r>
          </w:p>
          <w:p w:rsidR="00756A8A" w:rsidRPr="00756A8A" w:rsidRDefault="00756A8A" w:rsidP="00756A8A">
            <w:pPr>
              <w:spacing w:after="0" w:line="240" w:lineRule="exact"/>
              <w:jc w:val="both"/>
              <w:rPr>
                <w:rFonts w:ascii="Times New Roman" w:hAnsi="Times New Roman"/>
                <w:sz w:val="28"/>
                <w:szCs w:val="28"/>
              </w:rPr>
            </w:pPr>
            <w:r w:rsidRPr="00756A8A">
              <w:rPr>
                <w:rFonts w:ascii="Times New Roman" w:hAnsi="Times New Roman"/>
                <w:sz w:val="28"/>
                <w:szCs w:val="28"/>
              </w:rPr>
              <w:t xml:space="preserve">Ставропольского края                                                                </w:t>
            </w:r>
          </w:p>
        </w:tc>
        <w:tc>
          <w:tcPr>
            <w:tcW w:w="3685" w:type="dxa"/>
          </w:tcPr>
          <w:p w:rsidR="00756A8A" w:rsidRPr="00756A8A" w:rsidRDefault="00756A8A" w:rsidP="00756A8A">
            <w:pPr>
              <w:spacing w:after="0" w:line="240" w:lineRule="exact"/>
              <w:ind w:left="-59"/>
              <w:jc w:val="right"/>
              <w:rPr>
                <w:rFonts w:ascii="Times New Roman" w:hAnsi="Times New Roman"/>
                <w:sz w:val="28"/>
                <w:szCs w:val="28"/>
              </w:rPr>
            </w:pPr>
          </w:p>
          <w:p w:rsidR="00756A8A" w:rsidRPr="00756A8A" w:rsidRDefault="00756A8A" w:rsidP="00756A8A">
            <w:pPr>
              <w:spacing w:after="0" w:line="240" w:lineRule="exact"/>
              <w:ind w:left="-59"/>
              <w:jc w:val="right"/>
              <w:rPr>
                <w:rFonts w:ascii="Times New Roman" w:hAnsi="Times New Roman"/>
                <w:sz w:val="28"/>
                <w:szCs w:val="28"/>
              </w:rPr>
            </w:pPr>
          </w:p>
          <w:p w:rsidR="00756A8A" w:rsidRPr="00756A8A" w:rsidRDefault="00756A8A" w:rsidP="00756A8A">
            <w:pPr>
              <w:spacing w:after="0" w:line="240" w:lineRule="exact"/>
              <w:ind w:left="-59"/>
              <w:jc w:val="right"/>
              <w:rPr>
                <w:rFonts w:ascii="Times New Roman" w:hAnsi="Times New Roman"/>
                <w:sz w:val="28"/>
                <w:szCs w:val="28"/>
              </w:rPr>
            </w:pPr>
          </w:p>
          <w:p w:rsidR="00756A8A" w:rsidRPr="00756A8A" w:rsidRDefault="00756A8A" w:rsidP="00756A8A">
            <w:pPr>
              <w:spacing w:after="0" w:line="240" w:lineRule="exact"/>
              <w:ind w:left="-59"/>
              <w:jc w:val="right"/>
              <w:rPr>
                <w:rFonts w:ascii="Times New Roman" w:hAnsi="Times New Roman"/>
                <w:sz w:val="28"/>
                <w:szCs w:val="28"/>
              </w:rPr>
            </w:pPr>
          </w:p>
          <w:p w:rsidR="00756A8A" w:rsidRPr="00756A8A" w:rsidRDefault="00756A8A" w:rsidP="00756A8A">
            <w:pPr>
              <w:spacing w:after="0" w:line="240" w:lineRule="exact"/>
              <w:ind w:left="-59"/>
              <w:jc w:val="right"/>
              <w:rPr>
                <w:rFonts w:ascii="Times New Roman" w:hAnsi="Times New Roman"/>
                <w:sz w:val="28"/>
                <w:szCs w:val="28"/>
              </w:rPr>
            </w:pPr>
          </w:p>
          <w:p w:rsidR="00756A8A" w:rsidRPr="00756A8A" w:rsidRDefault="00756A8A" w:rsidP="00756A8A">
            <w:pPr>
              <w:spacing w:after="0" w:line="240" w:lineRule="exact"/>
              <w:ind w:left="-59"/>
              <w:jc w:val="right"/>
              <w:rPr>
                <w:rFonts w:ascii="Times New Roman" w:hAnsi="Times New Roman"/>
                <w:sz w:val="28"/>
                <w:szCs w:val="28"/>
              </w:rPr>
            </w:pPr>
          </w:p>
          <w:p w:rsidR="00756A8A" w:rsidRPr="00756A8A" w:rsidRDefault="00756A8A" w:rsidP="00756A8A">
            <w:pPr>
              <w:spacing w:after="0" w:line="240" w:lineRule="exact"/>
              <w:ind w:left="-59"/>
              <w:jc w:val="right"/>
              <w:rPr>
                <w:rFonts w:ascii="Times New Roman" w:hAnsi="Times New Roman"/>
                <w:sz w:val="28"/>
                <w:szCs w:val="28"/>
              </w:rPr>
            </w:pPr>
            <w:r w:rsidRPr="00756A8A">
              <w:rPr>
                <w:rFonts w:ascii="Times New Roman" w:hAnsi="Times New Roman"/>
                <w:sz w:val="28"/>
                <w:szCs w:val="28"/>
              </w:rPr>
              <w:t>Н.Д. Федюнина</w:t>
            </w:r>
          </w:p>
        </w:tc>
      </w:tr>
    </w:tbl>
    <w:p w:rsidR="00756A8A" w:rsidRPr="00E65DC8" w:rsidRDefault="00756A8A" w:rsidP="00756A8A">
      <w:pPr>
        <w:widowControl w:val="0"/>
        <w:autoSpaceDE w:val="0"/>
        <w:autoSpaceDN w:val="0"/>
        <w:adjustRightInd w:val="0"/>
        <w:spacing w:after="0" w:line="240" w:lineRule="auto"/>
        <w:ind w:firstLine="709"/>
        <w:jc w:val="both"/>
        <w:rPr>
          <w:rFonts w:ascii="Times New Roman" w:hAnsi="Times New Roman"/>
          <w:sz w:val="28"/>
          <w:szCs w:val="28"/>
        </w:rPr>
      </w:pPr>
    </w:p>
    <w:sectPr w:rsidR="00756A8A" w:rsidRPr="00E65DC8" w:rsidSect="00740555">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E42"/>
    <w:multiLevelType w:val="multilevel"/>
    <w:tmpl w:val="2746F6B6"/>
    <w:lvl w:ilvl="0">
      <w:start w:val="1"/>
      <w:numFmt w:val="decimal"/>
      <w:lvlText w:val="%1."/>
      <w:lvlJc w:val="left"/>
      <w:pPr>
        <w:ind w:left="720" w:hanging="360"/>
      </w:pPr>
      <w:rPr>
        <w:rFonts w:hint="default"/>
      </w:rPr>
    </w:lvl>
    <w:lvl w:ilvl="1">
      <w:start w:val="1"/>
      <w:numFmt w:val="decimal"/>
      <w:isLgl/>
      <w:lvlText w:val="%2."/>
      <w:lvlJc w:val="left"/>
      <w:pPr>
        <w:ind w:left="1430" w:hanging="720"/>
      </w:pPr>
      <w:rPr>
        <w:rFonts w:ascii="Times New Roman" w:eastAsia="Times New Roman" w:hAnsi="Times New Roman" w:cs="Times New Roman"/>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
    <w:nsid w:val="114130D7"/>
    <w:multiLevelType w:val="multilevel"/>
    <w:tmpl w:val="AC1EAD26"/>
    <w:lvl w:ilvl="0">
      <w:start w:val="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2">
    <w:nsid w:val="290A292A"/>
    <w:multiLevelType w:val="multilevel"/>
    <w:tmpl w:val="F900359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3CE22C8"/>
    <w:multiLevelType w:val="multilevel"/>
    <w:tmpl w:val="3904DE5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B84712B"/>
    <w:multiLevelType w:val="hybridMultilevel"/>
    <w:tmpl w:val="0A468E6E"/>
    <w:lvl w:ilvl="0" w:tplc="E918F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2F0697"/>
    <w:multiLevelType w:val="multilevel"/>
    <w:tmpl w:val="14C2CC02"/>
    <w:lvl w:ilvl="0">
      <w:start w:val="1"/>
      <w:numFmt w:val="decimal"/>
      <w:lvlText w:val="%1."/>
      <w:lvlJc w:val="left"/>
      <w:pPr>
        <w:ind w:left="1699" w:hanging="9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1E82F2D"/>
    <w:multiLevelType w:val="multilevel"/>
    <w:tmpl w:val="3E162C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5A"/>
    <w:rsid w:val="000A4DD2"/>
    <w:rsid w:val="000A6230"/>
    <w:rsid w:val="000D1827"/>
    <w:rsid w:val="000E7B98"/>
    <w:rsid w:val="00141111"/>
    <w:rsid w:val="001517BB"/>
    <w:rsid w:val="001646F8"/>
    <w:rsid w:val="001A7DFD"/>
    <w:rsid w:val="001F1D0C"/>
    <w:rsid w:val="002271BF"/>
    <w:rsid w:val="002379A7"/>
    <w:rsid w:val="002A1129"/>
    <w:rsid w:val="00331AD2"/>
    <w:rsid w:val="00332267"/>
    <w:rsid w:val="003377B2"/>
    <w:rsid w:val="00411268"/>
    <w:rsid w:val="00413217"/>
    <w:rsid w:val="00426070"/>
    <w:rsid w:val="00460DE6"/>
    <w:rsid w:val="00466964"/>
    <w:rsid w:val="00471BC1"/>
    <w:rsid w:val="004B2CF7"/>
    <w:rsid w:val="005065DA"/>
    <w:rsid w:val="00567787"/>
    <w:rsid w:val="005A184F"/>
    <w:rsid w:val="006113C1"/>
    <w:rsid w:val="006654B2"/>
    <w:rsid w:val="00686165"/>
    <w:rsid w:val="0071655A"/>
    <w:rsid w:val="00740555"/>
    <w:rsid w:val="00752631"/>
    <w:rsid w:val="00756A8A"/>
    <w:rsid w:val="00780B60"/>
    <w:rsid w:val="0078585F"/>
    <w:rsid w:val="007B7E16"/>
    <w:rsid w:val="0085769E"/>
    <w:rsid w:val="0086079B"/>
    <w:rsid w:val="00861BDB"/>
    <w:rsid w:val="00872F2B"/>
    <w:rsid w:val="008873D1"/>
    <w:rsid w:val="008F55B6"/>
    <w:rsid w:val="009B7D5A"/>
    <w:rsid w:val="009C41B3"/>
    <w:rsid w:val="009C49B6"/>
    <w:rsid w:val="00A05CE3"/>
    <w:rsid w:val="00A05CEF"/>
    <w:rsid w:val="00A56E85"/>
    <w:rsid w:val="00AB01DD"/>
    <w:rsid w:val="00AB6E50"/>
    <w:rsid w:val="00B8639F"/>
    <w:rsid w:val="00C55E04"/>
    <w:rsid w:val="00C57561"/>
    <w:rsid w:val="00CB041E"/>
    <w:rsid w:val="00D167ED"/>
    <w:rsid w:val="00D34630"/>
    <w:rsid w:val="00DC0E71"/>
    <w:rsid w:val="00E0324D"/>
    <w:rsid w:val="00E65DC8"/>
    <w:rsid w:val="00E76449"/>
    <w:rsid w:val="00E80FC8"/>
    <w:rsid w:val="00EB3F5F"/>
    <w:rsid w:val="00EC141D"/>
    <w:rsid w:val="00EE66CA"/>
    <w:rsid w:val="00F07D70"/>
    <w:rsid w:val="00F11C27"/>
    <w:rsid w:val="00F513C3"/>
    <w:rsid w:val="00FE4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64"/>
    <w:rPr>
      <w:rFonts w:ascii="Calibri" w:eastAsia="Times New Roman" w:hAnsi="Calibri" w:cs="Times New Roman"/>
      <w:lang w:eastAsia="ru-RU"/>
    </w:rPr>
  </w:style>
  <w:style w:type="paragraph" w:styleId="1">
    <w:name w:val="heading 1"/>
    <w:basedOn w:val="a"/>
    <w:link w:val="10"/>
    <w:uiPriority w:val="9"/>
    <w:qFormat/>
    <w:rsid w:val="00A05CE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66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B01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1DD"/>
    <w:rPr>
      <w:rFonts w:ascii="Tahoma" w:eastAsia="Times New Roman" w:hAnsi="Tahoma" w:cs="Tahoma"/>
      <w:sz w:val="16"/>
      <w:szCs w:val="16"/>
      <w:lang w:eastAsia="ru-RU"/>
    </w:rPr>
  </w:style>
  <w:style w:type="paragraph" w:customStyle="1" w:styleId="a6">
    <w:name w:val="Заголовок к тексту"/>
    <w:basedOn w:val="a"/>
    <w:next w:val="a7"/>
    <w:qFormat/>
    <w:rsid w:val="004B2CF7"/>
    <w:pPr>
      <w:suppressAutoHyphens/>
      <w:spacing w:after="480" w:line="240" w:lineRule="exact"/>
    </w:pPr>
    <w:rPr>
      <w:rFonts w:ascii="Times New Roman" w:hAnsi="Times New Roman"/>
      <w:b/>
      <w:sz w:val="28"/>
      <w:szCs w:val="20"/>
    </w:rPr>
  </w:style>
  <w:style w:type="paragraph" w:styleId="a7">
    <w:name w:val="Body Text"/>
    <w:basedOn w:val="a"/>
    <w:link w:val="a8"/>
    <w:uiPriority w:val="99"/>
    <w:semiHidden/>
    <w:unhideWhenUsed/>
    <w:rsid w:val="004B2CF7"/>
    <w:pPr>
      <w:spacing w:after="120"/>
    </w:pPr>
  </w:style>
  <w:style w:type="character" w:customStyle="1" w:styleId="a8">
    <w:name w:val="Основной текст Знак"/>
    <w:basedOn w:val="a0"/>
    <w:link w:val="a7"/>
    <w:uiPriority w:val="99"/>
    <w:semiHidden/>
    <w:rsid w:val="004B2CF7"/>
    <w:rPr>
      <w:rFonts w:ascii="Calibri" w:eastAsia="Times New Roman" w:hAnsi="Calibri" w:cs="Times New Roman"/>
      <w:lang w:eastAsia="ru-RU"/>
    </w:rPr>
  </w:style>
  <w:style w:type="paragraph" w:customStyle="1" w:styleId="ConsNormal">
    <w:name w:val="ConsNormal"/>
    <w:rsid w:val="00E03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1517BB"/>
    <w:pPr>
      <w:ind w:left="720"/>
      <w:contextualSpacing/>
    </w:pPr>
  </w:style>
  <w:style w:type="paragraph" w:customStyle="1" w:styleId="Default">
    <w:name w:val="Default"/>
    <w:rsid w:val="00EE6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rsid w:val="00F513C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A05CE3"/>
    <w:rPr>
      <w:rFonts w:ascii="Times New Roman" w:eastAsia="Times New Roman" w:hAnsi="Times New Roman" w:cs="Times New Roman"/>
      <w:b/>
      <w:bCs/>
      <w:kern w:val="36"/>
      <w:sz w:val="48"/>
      <w:szCs w:val="48"/>
      <w:lang w:eastAsia="ru-RU"/>
    </w:rPr>
  </w:style>
  <w:style w:type="table" w:customStyle="1" w:styleId="11">
    <w:name w:val="Сетка таблицы1"/>
    <w:basedOn w:val="a1"/>
    <w:next w:val="a3"/>
    <w:rsid w:val="007405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64"/>
    <w:rPr>
      <w:rFonts w:ascii="Calibri" w:eastAsia="Times New Roman" w:hAnsi="Calibri" w:cs="Times New Roman"/>
      <w:lang w:eastAsia="ru-RU"/>
    </w:rPr>
  </w:style>
  <w:style w:type="paragraph" w:styleId="1">
    <w:name w:val="heading 1"/>
    <w:basedOn w:val="a"/>
    <w:link w:val="10"/>
    <w:uiPriority w:val="9"/>
    <w:qFormat/>
    <w:rsid w:val="00A05CE3"/>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66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B01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1DD"/>
    <w:rPr>
      <w:rFonts w:ascii="Tahoma" w:eastAsia="Times New Roman" w:hAnsi="Tahoma" w:cs="Tahoma"/>
      <w:sz w:val="16"/>
      <w:szCs w:val="16"/>
      <w:lang w:eastAsia="ru-RU"/>
    </w:rPr>
  </w:style>
  <w:style w:type="paragraph" w:customStyle="1" w:styleId="a6">
    <w:name w:val="Заголовок к тексту"/>
    <w:basedOn w:val="a"/>
    <w:next w:val="a7"/>
    <w:qFormat/>
    <w:rsid w:val="004B2CF7"/>
    <w:pPr>
      <w:suppressAutoHyphens/>
      <w:spacing w:after="480" w:line="240" w:lineRule="exact"/>
    </w:pPr>
    <w:rPr>
      <w:rFonts w:ascii="Times New Roman" w:hAnsi="Times New Roman"/>
      <w:b/>
      <w:sz w:val="28"/>
      <w:szCs w:val="20"/>
    </w:rPr>
  </w:style>
  <w:style w:type="paragraph" w:styleId="a7">
    <w:name w:val="Body Text"/>
    <w:basedOn w:val="a"/>
    <w:link w:val="a8"/>
    <w:uiPriority w:val="99"/>
    <w:semiHidden/>
    <w:unhideWhenUsed/>
    <w:rsid w:val="004B2CF7"/>
    <w:pPr>
      <w:spacing w:after="120"/>
    </w:pPr>
  </w:style>
  <w:style w:type="character" w:customStyle="1" w:styleId="a8">
    <w:name w:val="Основной текст Знак"/>
    <w:basedOn w:val="a0"/>
    <w:link w:val="a7"/>
    <w:uiPriority w:val="99"/>
    <w:semiHidden/>
    <w:rsid w:val="004B2CF7"/>
    <w:rPr>
      <w:rFonts w:ascii="Calibri" w:eastAsia="Times New Roman" w:hAnsi="Calibri" w:cs="Times New Roman"/>
      <w:lang w:eastAsia="ru-RU"/>
    </w:rPr>
  </w:style>
  <w:style w:type="paragraph" w:customStyle="1" w:styleId="ConsNormal">
    <w:name w:val="ConsNormal"/>
    <w:rsid w:val="00E032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1517BB"/>
    <w:pPr>
      <w:ind w:left="720"/>
      <w:contextualSpacing/>
    </w:pPr>
  </w:style>
  <w:style w:type="paragraph" w:customStyle="1" w:styleId="Default">
    <w:name w:val="Default"/>
    <w:rsid w:val="00EE6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rsid w:val="00F513C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A05CE3"/>
    <w:rPr>
      <w:rFonts w:ascii="Times New Roman" w:eastAsia="Times New Roman" w:hAnsi="Times New Roman" w:cs="Times New Roman"/>
      <w:b/>
      <w:bCs/>
      <w:kern w:val="36"/>
      <w:sz w:val="48"/>
      <w:szCs w:val="48"/>
      <w:lang w:eastAsia="ru-RU"/>
    </w:rPr>
  </w:style>
  <w:style w:type="table" w:customStyle="1" w:styleId="11">
    <w:name w:val="Сетка таблицы1"/>
    <w:basedOn w:val="a1"/>
    <w:next w:val="a3"/>
    <w:rsid w:val="007405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Атамас</cp:lastModifiedBy>
  <cp:revision>12</cp:revision>
  <cp:lastPrinted>2019-12-05T13:12:00Z</cp:lastPrinted>
  <dcterms:created xsi:type="dcterms:W3CDTF">2019-11-14T13:12:00Z</dcterms:created>
  <dcterms:modified xsi:type="dcterms:W3CDTF">2019-12-05T13:12:00Z</dcterms:modified>
</cp:coreProperties>
</file>