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>СТАВРОПОЛЬСКОГО КРАЯ ПЕРВОГО СОЗЫВА</w:t>
      </w:r>
    </w:p>
    <w:p w:rsidR="00815388" w:rsidRPr="00815388" w:rsidRDefault="00815388" w:rsidP="00815388">
      <w:pPr>
        <w:rPr>
          <w:sz w:val="28"/>
          <w:szCs w:val="28"/>
        </w:rPr>
      </w:pPr>
    </w:p>
    <w:p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:rsidR="00815388" w:rsidRPr="00815388" w:rsidRDefault="00815388" w:rsidP="00815388">
      <w:pPr>
        <w:rPr>
          <w:sz w:val="24"/>
          <w:szCs w:val="24"/>
        </w:rPr>
      </w:pPr>
    </w:p>
    <w:p w:rsidR="00815388" w:rsidRPr="00815388" w:rsidRDefault="00815388" w:rsidP="00815388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815388" w:rsidRPr="00815388" w:rsidTr="001F1318">
        <w:tc>
          <w:tcPr>
            <w:tcW w:w="3295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15388">
              <w:rPr>
                <w:sz w:val="28"/>
                <w:szCs w:val="28"/>
              </w:rPr>
              <w:t xml:space="preserve">9 </w:t>
            </w:r>
            <w:r w:rsidR="00CD7EF6">
              <w:rPr>
                <w:sz w:val="28"/>
                <w:szCs w:val="28"/>
              </w:rPr>
              <w:t>августа</w:t>
            </w:r>
            <w:r w:rsidRPr="00815388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827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8153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815388" w:rsidRPr="00815388" w:rsidRDefault="00815388" w:rsidP="00815388">
            <w:pPr>
              <w:widowControl/>
              <w:autoSpaceDE/>
              <w:adjustRightInd/>
              <w:jc w:val="right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№ 4</w:t>
            </w:r>
            <w:r w:rsidR="00CD7EF6">
              <w:rPr>
                <w:sz w:val="28"/>
                <w:szCs w:val="28"/>
              </w:rPr>
              <w:t>33</w:t>
            </w:r>
          </w:p>
        </w:tc>
      </w:tr>
      <w:bookmarkEnd w:id="0"/>
    </w:tbl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F41FED" w:rsidP="00A20C0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A20C00">
        <w:rPr>
          <w:color w:val="000000" w:themeColor="text1"/>
          <w:sz w:val="28"/>
          <w:szCs w:val="28"/>
        </w:rPr>
        <w:t xml:space="preserve"> </w:t>
      </w:r>
      <w:hyperlink r:id="rId7" w:anchor="Par47" w:history="1">
        <w:r w:rsidR="00A20C00" w:rsidRPr="00A20C00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 w:rsidR="00A20C00">
        <w:rPr>
          <w:rStyle w:val="a3"/>
          <w:color w:val="auto"/>
          <w:sz w:val="28"/>
          <w:szCs w:val="28"/>
          <w:u w:val="none"/>
        </w:rPr>
        <w:t xml:space="preserve"> </w:t>
      </w:r>
      <w:r w:rsidR="00A20C00" w:rsidRPr="00D47DAA">
        <w:rPr>
          <w:sz w:val="28"/>
          <w:szCs w:val="28"/>
        </w:rPr>
        <w:t xml:space="preserve">должностей муниципальной службы в </w:t>
      </w:r>
      <w:r w:rsidR="00A20C00">
        <w:rPr>
          <w:sz w:val="28"/>
          <w:szCs w:val="28"/>
        </w:rPr>
        <w:t>С</w:t>
      </w:r>
      <w:r w:rsidR="00A20C00" w:rsidRPr="00D47DAA">
        <w:rPr>
          <w:sz w:val="28"/>
          <w:szCs w:val="28"/>
        </w:rPr>
        <w:t>овет</w:t>
      </w:r>
      <w:r w:rsidR="00A20C00">
        <w:rPr>
          <w:sz w:val="28"/>
          <w:szCs w:val="28"/>
        </w:rPr>
        <w:t>е депутатов</w:t>
      </w:r>
      <w:r w:rsidR="00A20C00" w:rsidRPr="00D47DAA">
        <w:rPr>
          <w:sz w:val="28"/>
          <w:szCs w:val="28"/>
        </w:rPr>
        <w:t xml:space="preserve"> Благодарненского </w:t>
      </w:r>
      <w:r w:rsidR="00A20C00">
        <w:rPr>
          <w:sz w:val="28"/>
          <w:szCs w:val="28"/>
        </w:rPr>
        <w:t>городского округа</w:t>
      </w:r>
      <w:r w:rsidR="00A20C00" w:rsidRPr="00AD0935">
        <w:rPr>
          <w:sz w:val="28"/>
          <w:szCs w:val="28"/>
        </w:rPr>
        <w:t xml:space="preserve"> Ставропольского края, при назначении на которые граждане </w:t>
      </w:r>
      <w:r w:rsidR="00A20C00">
        <w:rPr>
          <w:rFonts w:eastAsia="Calibri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F41FED" w:rsidRPr="00A20C00" w:rsidRDefault="00A20C00" w:rsidP="00A20C00">
      <w:pPr>
        <w:ind w:firstLine="709"/>
        <w:jc w:val="both"/>
        <w:rPr>
          <w:b/>
          <w:sz w:val="28"/>
          <w:szCs w:val="28"/>
        </w:rPr>
      </w:pPr>
      <w:r w:rsidRPr="00A20C00">
        <w:rPr>
          <w:sz w:val="28"/>
          <w:szCs w:val="28"/>
        </w:rPr>
        <w:t xml:space="preserve">Руководствуясь </w:t>
      </w:r>
      <w:r w:rsidR="00AC6D07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A20C00">
        <w:rPr>
          <w:sz w:val="28"/>
          <w:szCs w:val="28"/>
        </w:rPr>
        <w:t xml:space="preserve">, </w:t>
      </w:r>
      <w:r w:rsidR="00AC6D07">
        <w:rPr>
          <w:sz w:val="28"/>
          <w:szCs w:val="28"/>
        </w:rPr>
        <w:t>в связи с принятие</w:t>
      </w:r>
      <w:r w:rsidR="00897A5A">
        <w:rPr>
          <w:sz w:val="28"/>
          <w:szCs w:val="28"/>
        </w:rPr>
        <w:t>м</w:t>
      </w:r>
      <w:r w:rsidR="00AC6D07">
        <w:rPr>
          <w:sz w:val="28"/>
          <w:szCs w:val="28"/>
        </w:rPr>
        <w:t xml:space="preserve"> </w:t>
      </w:r>
      <w:r w:rsidR="00F41FED" w:rsidRPr="00A20C00">
        <w:rPr>
          <w:sz w:val="28"/>
          <w:szCs w:val="28"/>
        </w:rPr>
        <w:t>решени</w:t>
      </w:r>
      <w:r w:rsidR="00AC6D07">
        <w:rPr>
          <w:sz w:val="28"/>
          <w:szCs w:val="28"/>
        </w:rPr>
        <w:t>я</w:t>
      </w:r>
      <w:r w:rsidR="00F41FED" w:rsidRPr="00A20C00">
        <w:rPr>
          <w:sz w:val="28"/>
          <w:szCs w:val="28"/>
        </w:rPr>
        <w:t xml:space="preserve"> Совета депутатов Благодарненского городского округа Ставропольского края от </w:t>
      </w:r>
      <w:r w:rsidR="008C70B3">
        <w:rPr>
          <w:sz w:val="28"/>
          <w:szCs w:val="28"/>
        </w:rPr>
        <w:t>30 марта</w:t>
      </w:r>
      <w:r w:rsidR="00F41FED" w:rsidRPr="00A20C00">
        <w:rPr>
          <w:sz w:val="28"/>
          <w:szCs w:val="28"/>
        </w:rPr>
        <w:t xml:space="preserve"> 20</w:t>
      </w:r>
      <w:r w:rsidR="008C70B3">
        <w:rPr>
          <w:sz w:val="28"/>
          <w:szCs w:val="28"/>
        </w:rPr>
        <w:t>21</w:t>
      </w:r>
      <w:r w:rsidR="00F41FED" w:rsidRPr="00A20C00">
        <w:rPr>
          <w:sz w:val="28"/>
          <w:szCs w:val="28"/>
        </w:rPr>
        <w:t xml:space="preserve"> года № </w:t>
      </w:r>
      <w:r w:rsidR="008C70B3">
        <w:rPr>
          <w:sz w:val="28"/>
          <w:szCs w:val="28"/>
        </w:rPr>
        <w:t>411</w:t>
      </w:r>
      <w:r w:rsidR="00F41FED" w:rsidRPr="00A20C0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</w:t>
      </w:r>
      <w:r w:rsidRPr="00736AD5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736AD5">
        <w:rPr>
          <w:sz w:val="28"/>
          <w:szCs w:val="28"/>
        </w:rPr>
        <w:t xml:space="preserve"> Совета депутатов Благодарненского городского округа Ставропольского края</w:t>
      </w:r>
      <w:r w:rsidR="00F41FED" w:rsidRPr="00A20C00">
        <w:rPr>
          <w:sz w:val="28"/>
          <w:szCs w:val="28"/>
        </w:rPr>
        <w:t>»</w:t>
      </w:r>
      <w:r w:rsidR="00F41FED" w:rsidRPr="00A20C00">
        <w:rPr>
          <w:rFonts w:eastAsia="Calibri"/>
          <w:sz w:val="28"/>
          <w:szCs w:val="28"/>
        </w:rPr>
        <w:t xml:space="preserve">, </w:t>
      </w:r>
      <w:r w:rsidR="00F41FED" w:rsidRPr="00A20C00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</w:t>
      </w:r>
      <w:r w:rsidR="00F41FED" w:rsidRPr="00A20C00">
        <w:rPr>
          <w:sz w:val="28"/>
          <w:szCs w:val="28"/>
        </w:rPr>
        <w:t>лагодарненского городского округа Ставропольского края</w:t>
      </w: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sz w:val="28"/>
          <w:szCs w:val="28"/>
        </w:rPr>
      </w:pPr>
    </w:p>
    <w:p w:rsidR="00F41FED" w:rsidRDefault="00F41FED" w:rsidP="00F41F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1FED" w:rsidRPr="006D28A3" w:rsidRDefault="00F41FED" w:rsidP="00F41FED">
      <w:pPr>
        <w:ind w:firstLine="709"/>
        <w:jc w:val="both"/>
        <w:rPr>
          <w:sz w:val="28"/>
          <w:szCs w:val="28"/>
        </w:rPr>
      </w:pPr>
    </w:p>
    <w:p w:rsidR="00350F0C" w:rsidRPr="00935044" w:rsidRDefault="00350F0C" w:rsidP="00350F0C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8E6305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Внести в </w:t>
      </w:r>
      <w:hyperlink r:id="rId8" w:anchor="Par47" w:history="1">
        <w:r w:rsidRPr="008E6305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Перечень</w:t>
        </w:r>
      </w:hyperlink>
      <w:r w:rsidRPr="008E6305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Pr="008E6305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в Совете депутатов Благодарненского городского округа Ставропольского края, при назначении на которые граждане </w:t>
      </w:r>
      <w:r w:rsidRPr="008E6305">
        <w:rPr>
          <w:rFonts w:ascii="Times New Roman" w:eastAsia="Calibri" w:hAnsi="Times New Roman" w:cs="Times New Roman"/>
          <w:b w:val="0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 w:rsidRPr="008E6305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(супруга) и несовершеннолетних детей</w:t>
      </w:r>
      <w:r w:rsidRPr="008E6305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Совета депутатов Благодарненского городского округа Ставропольского края от 20 декабря 2017 года № 38,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C70B3" w:rsidRPr="00805268" w:rsidRDefault="00350F0C" w:rsidP="00D85F25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слова «Ведущий специалиста аппарата Совета депутатов Благодарненского городского округа Ставропольского края.»</w:t>
      </w:r>
      <w:r w:rsidR="004B46B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99314C" w:rsidRPr="00805268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F41FED" w:rsidRPr="008E6305" w:rsidRDefault="00F41FED" w:rsidP="00F41FE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630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41FED" w:rsidRPr="00083601" w:rsidRDefault="00F41FED" w:rsidP="0008360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FED" w:rsidRPr="00083601" w:rsidRDefault="00F41FED" w:rsidP="00CD7EF6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41FED" w:rsidRPr="008E6305" w:rsidTr="00F41FED">
        <w:tc>
          <w:tcPr>
            <w:tcW w:w="4785" w:type="dxa"/>
          </w:tcPr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bookmarkStart w:id="1" w:name="_GoBack"/>
            <w:r w:rsidRPr="008E63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8E6305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F41FED" w:rsidRPr="008E6305" w:rsidRDefault="00F41FED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sz w:val="28"/>
              </w:rPr>
              <w:t>Ставропольского края</w:t>
            </w:r>
          </w:p>
          <w:p w:rsidR="00F41FED" w:rsidRPr="008E6305" w:rsidRDefault="00F41FED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:rsidR="00F41FED" w:rsidRPr="008E6305" w:rsidRDefault="00F41FED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>Глава Благодарненского городского округа Ставропольского края</w:t>
            </w: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F41FED" w:rsidRPr="008E6305" w:rsidRDefault="00F41FED">
            <w:pPr>
              <w:jc w:val="right"/>
            </w:pPr>
            <w:r w:rsidRPr="008E6305">
              <w:rPr>
                <w:color w:val="000000"/>
                <w:sz w:val="28"/>
                <w:szCs w:val="28"/>
              </w:rPr>
              <w:t>А.И.Теньков</w:t>
            </w:r>
          </w:p>
        </w:tc>
      </w:tr>
      <w:bookmarkEnd w:id="1"/>
    </w:tbl>
    <w:p w:rsidR="00F41FED" w:rsidRPr="008E6305" w:rsidRDefault="00F41FED" w:rsidP="00F41FED">
      <w:pPr>
        <w:spacing w:line="240" w:lineRule="exact"/>
        <w:rPr>
          <w:sz w:val="28"/>
          <w:szCs w:val="28"/>
        </w:rPr>
      </w:pPr>
    </w:p>
    <w:p w:rsidR="00C611DD" w:rsidRPr="008E6305" w:rsidRDefault="00C611DD"/>
    <w:sectPr w:rsidR="00C611DD" w:rsidRPr="008E6305" w:rsidSect="00CD7EF6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F6" w:rsidRDefault="00CD7EF6" w:rsidP="00CD7EF6">
      <w:r>
        <w:separator/>
      </w:r>
    </w:p>
  </w:endnote>
  <w:endnote w:type="continuationSeparator" w:id="0">
    <w:p w:rsidR="00CD7EF6" w:rsidRDefault="00CD7EF6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F6" w:rsidRDefault="00CD7EF6" w:rsidP="00CD7EF6">
      <w:r>
        <w:separator/>
      </w:r>
    </w:p>
  </w:footnote>
  <w:footnote w:type="continuationSeparator" w:id="0">
    <w:p w:rsidR="00CD7EF6" w:rsidRDefault="00CD7EF6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669900"/>
      <w:docPartObj>
        <w:docPartGallery w:val="Page Numbers (Top of Page)"/>
        <w:docPartUnique/>
      </w:docPartObj>
    </w:sdtPr>
    <w:sdtEndPr/>
    <w:sdtContent>
      <w:p w:rsidR="00CD7EF6" w:rsidRDefault="00CD7EF6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FED"/>
    <w:rsid w:val="00083601"/>
    <w:rsid w:val="00112E70"/>
    <w:rsid w:val="00350F0C"/>
    <w:rsid w:val="004B46B2"/>
    <w:rsid w:val="006D28A3"/>
    <w:rsid w:val="00805268"/>
    <w:rsid w:val="00815388"/>
    <w:rsid w:val="00897A5A"/>
    <w:rsid w:val="008C70B3"/>
    <w:rsid w:val="008E6305"/>
    <w:rsid w:val="0099314C"/>
    <w:rsid w:val="009B3277"/>
    <w:rsid w:val="00A20C00"/>
    <w:rsid w:val="00AC6D07"/>
    <w:rsid w:val="00C611DD"/>
    <w:rsid w:val="00CD7EF6"/>
    <w:rsid w:val="00D85F25"/>
    <w:rsid w:val="00F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D555"/>
  <w15:docId w15:val="{FF4159E9-087C-4EB0-998E-A5942D7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60;&#1077;&#1074;&#1088;&#1072;&#1083;&#1100;%202014\&#1064;&#1091;&#1088;&#1093;&#1086;&#1074;&#1077;&#1094;&#1082;&#1072;&#1103;\&#1054;&#1073;%20&#1091;&#1090;&#1074;&#1077;&#1088;&#1078;&#1076;&#1077;&#1085;&#1080;&#1080;%20&#1087;&#1077;&#1088;&#1077;&#1095;&#1085;&#1103;%20&#1076;&#1086;&#1083;&#1078;&#1085;&#1086;&#1089;&#1090;&#1077;&#108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esktop\&#1060;&#1077;&#1074;&#1088;&#1072;&#1083;&#1100;%202014\&#1064;&#1091;&#1088;&#1093;&#1086;&#1074;&#1077;&#1094;&#1082;&#1072;&#1103;\&#1054;&#1073;%20&#1091;&#1090;&#1074;&#1077;&#1088;&#1078;&#1076;&#1077;&#1085;&#1080;&#1080;%20&#1087;&#1077;&#1088;&#1077;&#1095;&#1085;&#1103;%20&#1076;&#1086;&#1083;&#1078;&#1085;&#1086;&#1089;&#1090;&#1077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2021-07-19T06:48:00Z</dcterms:created>
  <dcterms:modified xsi:type="dcterms:W3CDTF">2021-08-16T08:44:00Z</dcterms:modified>
</cp:coreProperties>
</file>