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7436" w14:textId="77777777" w:rsidR="00F1562E" w:rsidRPr="00F1562E" w:rsidRDefault="00F1562E" w:rsidP="00F1562E">
      <w:pPr>
        <w:widowControl w:val="0"/>
        <w:autoSpaceDE w:val="0"/>
        <w:autoSpaceDN w:val="0"/>
        <w:adjustRightInd w:val="0"/>
        <w:ind w:left="-142"/>
        <w:jc w:val="center"/>
        <w:rPr>
          <w:b/>
          <w:sz w:val="28"/>
          <w:szCs w:val="28"/>
        </w:rPr>
      </w:pPr>
      <w:r w:rsidRPr="00F1562E">
        <w:rPr>
          <w:b/>
          <w:sz w:val="28"/>
          <w:szCs w:val="28"/>
        </w:rPr>
        <w:t>СОВЕТ ДЕПУТАТОВ БЛАГОДАРНЕНСКОГО ГОРОДСКОГО ОКРУГА</w:t>
      </w:r>
    </w:p>
    <w:p w14:paraId="4AE63E71" w14:textId="77777777" w:rsidR="00F1562E" w:rsidRPr="00F1562E" w:rsidRDefault="00F1562E" w:rsidP="00F1562E">
      <w:pPr>
        <w:widowControl w:val="0"/>
        <w:autoSpaceDE w:val="0"/>
        <w:autoSpaceDN w:val="0"/>
        <w:adjustRightInd w:val="0"/>
        <w:jc w:val="center"/>
        <w:rPr>
          <w:b/>
          <w:sz w:val="28"/>
          <w:szCs w:val="28"/>
        </w:rPr>
      </w:pPr>
      <w:r w:rsidRPr="00F1562E">
        <w:rPr>
          <w:b/>
          <w:sz w:val="28"/>
          <w:szCs w:val="28"/>
        </w:rPr>
        <w:t>СТАВРОПОЛЬСКОГО КРАЯ ВТОРОГО СОЗЫВА</w:t>
      </w:r>
    </w:p>
    <w:p w14:paraId="7DF65495" w14:textId="77777777" w:rsidR="00F1562E" w:rsidRPr="00F1562E" w:rsidRDefault="00F1562E" w:rsidP="00F1562E">
      <w:pPr>
        <w:widowControl w:val="0"/>
        <w:autoSpaceDE w:val="0"/>
        <w:autoSpaceDN w:val="0"/>
        <w:adjustRightInd w:val="0"/>
        <w:rPr>
          <w:sz w:val="28"/>
          <w:szCs w:val="28"/>
        </w:rPr>
      </w:pPr>
    </w:p>
    <w:p w14:paraId="6E17C8AB" w14:textId="77777777" w:rsidR="00F1562E" w:rsidRPr="00F1562E" w:rsidRDefault="00F1562E" w:rsidP="00F1562E">
      <w:pPr>
        <w:widowControl w:val="0"/>
        <w:autoSpaceDE w:val="0"/>
        <w:autoSpaceDN w:val="0"/>
        <w:adjustRightInd w:val="0"/>
        <w:jc w:val="center"/>
        <w:rPr>
          <w:b/>
          <w:sz w:val="30"/>
          <w:szCs w:val="30"/>
        </w:rPr>
      </w:pPr>
      <w:r w:rsidRPr="00F1562E">
        <w:rPr>
          <w:b/>
          <w:sz w:val="30"/>
          <w:szCs w:val="30"/>
        </w:rPr>
        <w:t>РЕШЕНИЕ</w:t>
      </w:r>
    </w:p>
    <w:p w14:paraId="217A41BB" w14:textId="77777777" w:rsidR="00F1562E" w:rsidRPr="00F1562E" w:rsidRDefault="00F1562E" w:rsidP="00F1562E">
      <w:pPr>
        <w:widowControl w:val="0"/>
        <w:jc w:val="center"/>
        <w:rPr>
          <w:rFonts w:cs="Arial"/>
          <w:b/>
          <w:color w:val="000000"/>
          <w:sz w:val="28"/>
          <w:szCs w:val="28"/>
          <w:u w:val="single"/>
        </w:rPr>
      </w:pPr>
    </w:p>
    <w:p w14:paraId="6A387547" w14:textId="77777777" w:rsidR="00F1562E" w:rsidRPr="00F1562E" w:rsidRDefault="00F1562E" w:rsidP="00F1562E">
      <w:pPr>
        <w:widowControl w:val="0"/>
        <w:jc w:val="center"/>
        <w:rPr>
          <w:rFonts w:cs="Arial"/>
          <w:b/>
          <w:color w:val="000000"/>
          <w:sz w:val="28"/>
          <w:szCs w:val="28"/>
          <w:u w:val="single"/>
        </w:rPr>
      </w:pPr>
    </w:p>
    <w:tbl>
      <w:tblPr>
        <w:tblW w:w="9498" w:type="dxa"/>
        <w:tblInd w:w="-34" w:type="dxa"/>
        <w:tblLook w:val="04A0" w:firstRow="1" w:lastRow="0" w:firstColumn="1" w:lastColumn="0" w:noHBand="0" w:noVBand="1"/>
      </w:tblPr>
      <w:tblGrid>
        <w:gridCol w:w="3290"/>
        <w:gridCol w:w="3798"/>
        <w:gridCol w:w="2410"/>
      </w:tblGrid>
      <w:tr w:rsidR="00F1562E" w:rsidRPr="00F1562E" w14:paraId="0791B573" w14:textId="77777777" w:rsidTr="001E73FA">
        <w:trPr>
          <w:trHeight w:val="456"/>
        </w:trPr>
        <w:tc>
          <w:tcPr>
            <w:tcW w:w="3290" w:type="dxa"/>
            <w:hideMark/>
          </w:tcPr>
          <w:p w14:paraId="12F8168A" w14:textId="77777777" w:rsidR="00F1562E" w:rsidRPr="00F1562E" w:rsidRDefault="00F1562E" w:rsidP="00F1562E">
            <w:pPr>
              <w:widowControl w:val="0"/>
              <w:autoSpaceDN w:val="0"/>
              <w:rPr>
                <w:b/>
                <w:color w:val="000000"/>
                <w:sz w:val="28"/>
                <w:szCs w:val="28"/>
              </w:rPr>
            </w:pPr>
            <w:r w:rsidRPr="00F1562E">
              <w:rPr>
                <w:color w:val="000000"/>
                <w:sz w:val="28"/>
                <w:szCs w:val="28"/>
              </w:rPr>
              <w:t>10 ноября 2022 года</w:t>
            </w:r>
          </w:p>
        </w:tc>
        <w:tc>
          <w:tcPr>
            <w:tcW w:w="3798" w:type="dxa"/>
            <w:hideMark/>
          </w:tcPr>
          <w:p w14:paraId="52855545" w14:textId="77777777" w:rsidR="00F1562E" w:rsidRPr="00F1562E" w:rsidRDefault="00F1562E" w:rsidP="00F1562E">
            <w:pPr>
              <w:widowControl w:val="0"/>
              <w:autoSpaceDN w:val="0"/>
              <w:ind w:left="-703"/>
              <w:jc w:val="center"/>
              <w:rPr>
                <w:b/>
                <w:color w:val="000000"/>
                <w:sz w:val="28"/>
                <w:szCs w:val="28"/>
              </w:rPr>
            </w:pPr>
            <w:r w:rsidRPr="00F1562E">
              <w:rPr>
                <w:color w:val="000000"/>
                <w:sz w:val="28"/>
                <w:szCs w:val="28"/>
              </w:rPr>
              <w:t>г. Благодарный</w:t>
            </w:r>
          </w:p>
        </w:tc>
        <w:tc>
          <w:tcPr>
            <w:tcW w:w="2410" w:type="dxa"/>
            <w:hideMark/>
          </w:tcPr>
          <w:p w14:paraId="60250730" w14:textId="3771D67A" w:rsidR="00F1562E" w:rsidRPr="00F1562E" w:rsidRDefault="00F1562E" w:rsidP="00F1562E">
            <w:pPr>
              <w:widowControl w:val="0"/>
              <w:autoSpaceDN w:val="0"/>
              <w:jc w:val="right"/>
              <w:rPr>
                <w:b/>
                <w:color w:val="000000"/>
                <w:sz w:val="28"/>
                <w:szCs w:val="28"/>
              </w:rPr>
            </w:pPr>
            <w:r w:rsidRPr="00F1562E">
              <w:rPr>
                <w:color w:val="000000"/>
                <w:sz w:val="28"/>
                <w:szCs w:val="28"/>
              </w:rPr>
              <w:t>№ 1</w:t>
            </w:r>
            <w:r w:rsidR="007B7A01">
              <w:rPr>
                <w:color w:val="000000"/>
                <w:sz w:val="28"/>
                <w:szCs w:val="28"/>
              </w:rPr>
              <w:t>5</w:t>
            </w:r>
          </w:p>
        </w:tc>
      </w:tr>
    </w:tbl>
    <w:p w14:paraId="7B2F5FC6" w14:textId="77777777" w:rsidR="00275454" w:rsidRDefault="00275454" w:rsidP="00275454">
      <w:pPr>
        <w:rPr>
          <w:sz w:val="28"/>
          <w:szCs w:val="28"/>
        </w:rPr>
      </w:pPr>
    </w:p>
    <w:p w14:paraId="637A381F" w14:textId="77777777" w:rsidR="00EE2ECE" w:rsidRPr="00D35E25" w:rsidRDefault="00EE2ECE" w:rsidP="00275454">
      <w:pPr>
        <w:rPr>
          <w:sz w:val="28"/>
          <w:szCs w:val="28"/>
        </w:rPr>
      </w:pPr>
    </w:p>
    <w:tbl>
      <w:tblPr>
        <w:tblW w:w="9606" w:type="dxa"/>
        <w:tblLook w:val="04A0" w:firstRow="1" w:lastRow="0" w:firstColumn="1" w:lastColumn="0" w:noHBand="0" w:noVBand="1"/>
      </w:tblPr>
      <w:tblGrid>
        <w:gridCol w:w="9606"/>
      </w:tblGrid>
      <w:tr w:rsidR="00275454" w:rsidRPr="00D35E25" w14:paraId="2AF22B52" w14:textId="77777777" w:rsidTr="0077179D">
        <w:tc>
          <w:tcPr>
            <w:tcW w:w="9606" w:type="dxa"/>
          </w:tcPr>
          <w:p w14:paraId="62C7ED94" w14:textId="77777777" w:rsidR="00275454" w:rsidRPr="00D35E25" w:rsidRDefault="00275454" w:rsidP="00765A81">
            <w:pPr>
              <w:autoSpaceDE w:val="0"/>
              <w:autoSpaceDN w:val="0"/>
              <w:adjustRightInd w:val="0"/>
              <w:spacing w:line="240" w:lineRule="exact"/>
              <w:jc w:val="both"/>
              <w:rPr>
                <w:rFonts w:eastAsiaTheme="minorHAnsi"/>
                <w:sz w:val="28"/>
                <w:szCs w:val="28"/>
                <w:lang w:eastAsia="en-US"/>
              </w:rPr>
            </w:pPr>
            <w:r w:rsidRPr="00D35E25">
              <w:rPr>
                <w:rFonts w:eastAsiaTheme="minorHAnsi"/>
                <w:sz w:val="28"/>
                <w:szCs w:val="28"/>
                <w:lang w:eastAsia="en-US"/>
              </w:rPr>
              <w:t xml:space="preserve">О </w:t>
            </w:r>
            <w:r w:rsidR="00765A81">
              <w:rPr>
                <w:rFonts w:eastAsiaTheme="minorHAnsi"/>
                <w:sz w:val="28"/>
                <w:szCs w:val="28"/>
                <w:lang w:eastAsia="en-US"/>
              </w:rPr>
              <w:t>внесении</w:t>
            </w:r>
            <w:r w:rsidRPr="00D35E25">
              <w:rPr>
                <w:rFonts w:eastAsiaTheme="minorHAnsi"/>
                <w:sz w:val="28"/>
                <w:szCs w:val="28"/>
                <w:lang w:eastAsia="en-US"/>
              </w:rPr>
              <w:t xml:space="preserve"> </w:t>
            </w:r>
            <w:r w:rsidR="004B59B1" w:rsidRPr="00D35E25">
              <w:rPr>
                <w:rFonts w:eastAsiaTheme="minorHAnsi"/>
                <w:sz w:val="28"/>
                <w:szCs w:val="28"/>
                <w:lang w:eastAsia="en-US"/>
              </w:rPr>
              <w:t xml:space="preserve">изменений в </w:t>
            </w:r>
            <w:r w:rsidRPr="00D35E25">
              <w:rPr>
                <w:rFonts w:eastAsiaTheme="minorHAnsi"/>
                <w:sz w:val="28"/>
                <w:szCs w:val="28"/>
                <w:lang w:eastAsia="en-US"/>
              </w:rPr>
              <w:t>Стратеги</w:t>
            </w:r>
            <w:r w:rsidR="004B59B1" w:rsidRPr="00D35E25">
              <w:rPr>
                <w:rFonts w:eastAsiaTheme="minorHAnsi"/>
                <w:sz w:val="28"/>
                <w:szCs w:val="28"/>
                <w:lang w:eastAsia="en-US"/>
              </w:rPr>
              <w:t>ю</w:t>
            </w:r>
            <w:r w:rsidRPr="00D35E25">
              <w:rPr>
                <w:rFonts w:eastAsiaTheme="minorHAnsi"/>
                <w:sz w:val="28"/>
                <w:szCs w:val="28"/>
                <w:lang w:eastAsia="en-US"/>
              </w:rPr>
              <w:t xml:space="preserve"> социально-экономического развития Благодарненского городского округа Ставропольского края на период до 2035 года</w:t>
            </w:r>
            <w:r w:rsidR="004B59B1" w:rsidRPr="00D35E25">
              <w:rPr>
                <w:rFonts w:eastAsiaTheme="minorHAnsi"/>
                <w:sz w:val="28"/>
                <w:szCs w:val="28"/>
                <w:lang w:eastAsia="en-US"/>
              </w:rPr>
              <w:t>, утвержденную решением Совета депутатов Благодарненского городского округа Ставропольского края от 27 декабря 2019 года № 300</w:t>
            </w:r>
          </w:p>
        </w:tc>
      </w:tr>
    </w:tbl>
    <w:p w14:paraId="2774B97D" w14:textId="77777777" w:rsidR="00275454" w:rsidRPr="00D35E25" w:rsidRDefault="00275454" w:rsidP="008C2653">
      <w:pPr>
        <w:jc w:val="both"/>
        <w:rPr>
          <w:sz w:val="28"/>
          <w:szCs w:val="28"/>
        </w:rPr>
      </w:pPr>
    </w:p>
    <w:p w14:paraId="43FCBBF0" w14:textId="77777777" w:rsidR="00275454" w:rsidRPr="00D35E25" w:rsidRDefault="00275454" w:rsidP="00275454">
      <w:pPr>
        <w:rPr>
          <w:sz w:val="28"/>
          <w:szCs w:val="28"/>
        </w:rPr>
      </w:pPr>
    </w:p>
    <w:p w14:paraId="51C2C39F" w14:textId="77777777" w:rsidR="00275454" w:rsidRPr="00D35E25" w:rsidRDefault="00275454" w:rsidP="00EE2ECE">
      <w:pPr>
        <w:pStyle w:val="ConsPlusNormal"/>
        <w:ind w:firstLine="567"/>
        <w:jc w:val="both"/>
        <w:rPr>
          <w:rFonts w:ascii="Times New Roman" w:hAnsi="Times New Roman" w:cs="Times New Roman"/>
          <w:sz w:val="28"/>
          <w:szCs w:val="28"/>
        </w:rPr>
      </w:pPr>
      <w:r w:rsidRPr="00D35E25">
        <w:rPr>
          <w:rFonts w:ascii="Times New Roman" w:hAnsi="Times New Roman" w:cs="Times New Roman"/>
          <w:sz w:val="28"/>
          <w:szCs w:val="28"/>
        </w:rPr>
        <w:t xml:space="preserve">В соответствии с Федеральным </w:t>
      </w:r>
      <w:hyperlink r:id="rId8" w:history="1">
        <w:r w:rsidRPr="00D35E25">
          <w:rPr>
            <w:rFonts w:ascii="Times New Roman" w:hAnsi="Times New Roman" w:cs="Times New Roman"/>
            <w:sz w:val="28"/>
            <w:szCs w:val="28"/>
          </w:rPr>
          <w:t>законом</w:t>
        </w:r>
      </w:hyperlink>
      <w:r w:rsidRPr="00D35E25">
        <w:rPr>
          <w:rFonts w:ascii="Times New Roman" w:hAnsi="Times New Roman" w:cs="Times New Roman"/>
          <w:sz w:val="28"/>
          <w:szCs w:val="28"/>
        </w:rPr>
        <w:t xml:space="preserve"> от 28 июня 2014 </w:t>
      </w:r>
      <w:r w:rsidR="00EE2ECE">
        <w:rPr>
          <w:rFonts w:ascii="Times New Roman" w:hAnsi="Times New Roman" w:cs="Times New Roman"/>
          <w:sz w:val="28"/>
          <w:szCs w:val="28"/>
        </w:rPr>
        <w:t xml:space="preserve">года </w:t>
      </w:r>
      <w:r w:rsidRPr="00D35E25">
        <w:rPr>
          <w:rFonts w:ascii="Times New Roman" w:hAnsi="Times New Roman" w:cs="Times New Roman"/>
          <w:sz w:val="28"/>
          <w:szCs w:val="28"/>
        </w:rPr>
        <w:t xml:space="preserve">№ 172-ФЗ </w:t>
      </w:r>
      <w:r w:rsidR="00EE2ECE">
        <w:rPr>
          <w:rFonts w:ascii="Times New Roman" w:hAnsi="Times New Roman" w:cs="Times New Roman"/>
          <w:sz w:val="28"/>
          <w:szCs w:val="28"/>
        </w:rPr>
        <w:t>«</w:t>
      </w:r>
      <w:r w:rsidRPr="00D35E25">
        <w:rPr>
          <w:rFonts w:ascii="Times New Roman" w:hAnsi="Times New Roman" w:cs="Times New Roman"/>
          <w:sz w:val="28"/>
          <w:szCs w:val="28"/>
        </w:rPr>
        <w:t xml:space="preserve">О стратегическом планировании в Российской Федерации", </w:t>
      </w:r>
      <w:r w:rsidR="004B59B1" w:rsidRPr="00D35E25">
        <w:rPr>
          <w:rFonts w:ascii="Times New Roman" w:hAnsi="Times New Roman" w:cs="Times New Roman"/>
          <w:sz w:val="28"/>
          <w:szCs w:val="28"/>
        </w:rPr>
        <w:t>приказом министерства экономического развития Ставропольского края от 27 июня 2022 года № 193/од</w:t>
      </w:r>
      <w:r w:rsidRPr="00D35E25">
        <w:rPr>
          <w:rFonts w:ascii="Times New Roman" w:hAnsi="Times New Roman" w:cs="Times New Roman"/>
          <w:sz w:val="28"/>
          <w:szCs w:val="28"/>
        </w:rPr>
        <w:t xml:space="preserve"> </w:t>
      </w:r>
      <w:r w:rsidR="004B59B1" w:rsidRPr="00D35E25">
        <w:rPr>
          <w:rFonts w:ascii="Times New Roman" w:hAnsi="Times New Roman" w:cs="Times New Roman"/>
          <w:sz w:val="28"/>
          <w:szCs w:val="28"/>
        </w:rPr>
        <w:t xml:space="preserve">«Об организации согласований проектов стратегий социально-экономического развития муниципальных округов и городских округов Ставропольского края», </w:t>
      </w:r>
      <w:r w:rsidR="008C2653" w:rsidRPr="00D35E25">
        <w:rPr>
          <w:rFonts w:ascii="Times New Roman" w:hAnsi="Times New Roman" w:cs="Times New Roman"/>
          <w:sz w:val="28"/>
          <w:szCs w:val="28"/>
        </w:rPr>
        <w:t xml:space="preserve">постановлением администрации Благодарненского городского округа Ставропольского края от </w:t>
      </w:r>
      <w:r w:rsidR="00706B8B">
        <w:rPr>
          <w:rFonts w:ascii="Times New Roman" w:hAnsi="Times New Roman" w:cs="Times New Roman"/>
          <w:sz w:val="28"/>
          <w:szCs w:val="28"/>
        </w:rPr>
        <w:t>27</w:t>
      </w:r>
      <w:r w:rsidR="008C2653" w:rsidRPr="00D35E25">
        <w:rPr>
          <w:rFonts w:ascii="Times New Roman" w:hAnsi="Times New Roman" w:cs="Times New Roman"/>
          <w:sz w:val="28"/>
          <w:szCs w:val="28"/>
        </w:rPr>
        <w:t xml:space="preserve"> </w:t>
      </w:r>
      <w:r w:rsidR="00706B8B">
        <w:rPr>
          <w:rFonts w:ascii="Times New Roman" w:hAnsi="Times New Roman" w:cs="Times New Roman"/>
          <w:sz w:val="28"/>
          <w:szCs w:val="28"/>
        </w:rPr>
        <w:t>марта</w:t>
      </w:r>
      <w:r w:rsidR="008C2653" w:rsidRPr="00D35E25">
        <w:rPr>
          <w:rFonts w:ascii="Times New Roman" w:hAnsi="Times New Roman" w:cs="Times New Roman"/>
          <w:sz w:val="28"/>
          <w:szCs w:val="28"/>
        </w:rPr>
        <w:t xml:space="preserve"> 2018 года </w:t>
      </w:r>
      <w:r w:rsidR="00706B8B">
        <w:rPr>
          <w:rFonts w:ascii="Times New Roman" w:hAnsi="Times New Roman" w:cs="Times New Roman"/>
          <w:sz w:val="28"/>
          <w:szCs w:val="28"/>
        </w:rPr>
        <w:t xml:space="preserve">№ 355 </w:t>
      </w:r>
      <w:r w:rsidR="008C2653" w:rsidRPr="00D35E25">
        <w:rPr>
          <w:rFonts w:ascii="Times New Roman" w:hAnsi="Times New Roman" w:cs="Times New Roman"/>
          <w:sz w:val="28"/>
          <w:szCs w:val="28"/>
        </w:rPr>
        <w:t xml:space="preserve">«Об утверждении Порядка разработки, корректировки, мониторинга и контроля реализации Стратегии социально-экономического развития Благодарненского городского округа Ставропольского края», </w:t>
      </w:r>
      <w:r w:rsidRPr="00D35E25">
        <w:rPr>
          <w:rFonts w:ascii="Times New Roman" w:hAnsi="Times New Roman" w:cs="Times New Roman"/>
          <w:sz w:val="28"/>
          <w:szCs w:val="28"/>
        </w:rPr>
        <w:t>Совет депутатов Благодарненского городского округа Ставропольского края</w:t>
      </w:r>
    </w:p>
    <w:p w14:paraId="37D79802" w14:textId="7B04039A" w:rsidR="00275454" w:rsidRDefault="00275454" w:rsidP="00EE2ECE">
      <w:pPr>
        <w:ind w:firstLine="567"/>
        <w:jc w:val="both"/>
        <w:rPr>
          <w:sz w:val="28"/>
          <w:szCs w:val="28"/>
        </w:rPr>
      </w:pPr>
    </w:p>
    <w:p w14:paraId="640B12CB" w14:textId="77777777" w:rsidR="007B7A01" w:rsidRPr="00D35E25" w:rsidRDefault="007B7A01" w:rsidP="00EE2ECE">
      <w:pPr>
        <w:ind w:firstLine="567"/>
        <w:jc w:val="both"/>
        <w:rPr>
          <w:sz w:val="28"/>
          <w:szCs w:val="28"/>
        </w:rPr>
      </w:pPr>
    </w:p>
    <w:p w14:paraId="64EF581F" w14:textId="77777777" w:rsidR="00275454" w:rsidRPr="00D35E25" w:rsidRDefault="00275454" w:rsidP="00EE2ECE">
      <w:pPr>
        <w:ind w:firstLine="567"/>
        <w:jc w:val="both"/>
        <w:rPr>
          <w:b/>
          <w:sz w:val="28"/>
          <w:szCs w:val="28"/>
        </w:rPr>
      </w:pPr>
      <w:r w:rsidRPr="00D35E25">
        <w:rPr>
          <w:b/>
          <w:sz w:val="28"/>
          <w:szCs w:val="28"/>
        </w:rPr>
        <w:t>РЕШИЛ:</w:t>
      </w:r>
    </w:p>
    <w:p w14:paraId="4D147D78" w14:textId="77777777" w:rsidR="00275454" w:rsidRPr="00D35E25" w:rsidRDefault="00275454" w:rsidP="00EE2ECE">
      <w:pPr>
        <w:ind w:firstLine="567"/>
        <w:jc w:val="both"/>
        <w:rPr>
          <w:sz w:val="28"/>
          <w:szCs w:val="28"/>
        </w:rPr>
      </w:pPr>
    </w:p>
    <w:p w14:paraId="261E4720" w14:textId="77777777" w:rsidR="00275454" w:rsidRPr="00D35E25" w:rsidRDefault="00275454" w:rsidP="00EE2ECE">
      <w:pPr>
        <w:pStyle w:val="ConsPlusNormal"/>
        <w:ind w:firstLine="567"/>
        <w:jc w:val="both"/>
        <w:rPr>
          <w:rFonts w:ascii="Times New Roman" w:hAnsi="Times New Roman" w:cs="Times New Roman"/>
          <w:sz w:val="28"/>
          <w:szCs w:val="28"/>
        </w:rPr>
      </w:pPr>
      <w:r w:rsidRPr="00D35E25">
        <w:rPr>
          <w:rFonts w:ascii="Times New Roman" w:hAnsi="Times New Roman" w:cs="Times New Roman"/>
          <w:sz w:val="28"/>
          <w:szCs w:val="28"/>
        </w:rPr>
        <w:t>1. Утвердить прилагаем</w:t>
      </w:r>
      <w:r w:rsidR="008C2653" w:rsidRPr="00D35E25">
        <w:rPr>
          <w:rFonts w:ascii="Times New Roman" w:hAnsi="Times New Roman" w:cs="Times New Roman"/>
          <w:sz w:val="28"/>
          <w:szCs w:val="28"/>
        </w:rPr>
        <w:t>ые изменения</w:t>
      </w:r>
      <w:r w:rsidR="00765A81">
        <w:rPr>
          <w:rFonts w:ascii="Times New Roman" w:hAnsi="Times New Roman" w:cs="Times New Roman"/>
          <w:sz w:val="28"/>
          <w:szCs w:val="28"/>
        </w:rPr>
        <w:t>, которые вносятся</w:t>
      </w:r>
      <w:r w:rsidR="008C2653" w:rsidRPr="00D35E25">
        <w:rPr>
          <w:rFonts w:ascii="Times New Roman" w:hAnsi="Times New Roman" w:cs="Times New Roman"/>
          <w:sz w:val="28"/>
          <w:szCs w:val="28"/>
        </w:rPr>
        <w:t xml:space="preserve"> в Стратегию </w:t>
      </w:r>
      <w:r w:rsidRPr="00D35E25">
        <w:rPr>
          <w:rFonts w:ascii="Times New Roman" w:hAnsi="Times New Roman" w:cs="Times New Roman"/>
          <w:sz w:val="28"/>
          <w:szCs w:val="28"/>
        </w:rPr>
        <w:t>социально-экономического развития Благодарненского городского округа Ставропольского края на период до 2035 года</w:t>
      </w:r>
      <w:r w:rsidR="008C2653" w:rsidRPr="00D35E25">
        <w:rPr>
          <w:rFonts w:ascii="Times New Roman" w:hAnsi="Times New Roman" w:cs="Times New Roman"/>
          <w:sz w:val="28"/>
          <w:szCs w:val="28"/>
        </w:rPr>
        <w:t xml:space="preserve">, </w:t>
      </w:r>
      <w:r w:rsidR="008C2653" w:rsidRPr="00D35E25">
        <w:rPr>
          <w:rFonts w:ascii="Times New Roman" w:eastAsiaTheme="minorHAnsi" w:hAnsi="Times New Roman" w:cs="Times New Roman"/>
          <w:sz w:val="28"/>
          <w:szCs w:val="28"/>
          <w:lang w:eastAsia="en-US"/>
        </w:rPr>
        <w:t>утвержденную решением Совета депутатов Благодарненского городского округа Ставропольского края от 27 декабря 2019 года № 300.</w:t>
      </w:r>
    </w:p>
    <w:p w14:paraId="729B6AFE" w14:textId="77777777" w:rsidR="00275454" w:rsidRPr="00D35E25" w:rsidRDefault="00275454" w:rsidP="00EE2ECE">
      <w:pPr>
        <w:autoSpaceDE w:val="0"/>
        <w:autoSpaceDN w:val="0"/>
        <w:adjustRightInd w:val="0"/>
        <w:ind w:firstLine="567"/>
        <w:jc w:val="both"/>
        <w:rPr>
          <w:sz w:val="28"/>
          <w:szCs w:val="28"/>
        </w:rPr>
      </w:pPr>
    </w:p>
    <w:p w14:paraId="4F648058" w14:textId="77777777" w:rsidR="00275454" w:rsidRPr="00D35E25" w:rsidRDefault="00D22077" w:rsidP="00EE2ECE">
      <w:pPr>
        <w:ind w:firstLine="567"/>
        <w:contextualSpacing/>
        <w:jc w:val="both"/>
        <w:rPr>
          <w:sz w:val="28"/>
          <w:szCs w:val="28"/>
        </w:rPr>
      </w:pPr>
      <w:r w:rsidRPr="00D35E25">
        <w:rPr>
          <w:sz w:val="28"/>
          <w:szCs w:val="28"/>
        </w:rPr>
        <w:t>2</w:t>
      </w:r>
      <w:r w:rsidR="00275454" w:rsidRPr="00D35E25">
        <w:rPr>
          <w:sz w:val="28"/>
          <w:szCs w:val="28"/>
        </w:rPr>
        <w:t>. Настоящее решение вступает в силу со дня его официального опубликования.</w:t>
      </w:r>
    </w:p>
    <w:p w14:paraId="5D9C835D" w14:textId="01310FE5" w:rsidR="00275454" w:rsidRPr="007B7A01" w:rsidRDefault="00275454" w:rsidP="00275454">
      <w:pPr>
        <w:jc w:val="both"/>
      </w:pPr>
    </w:p>
    <w:p w14:paraId="523B6C6D" w14:textId="08BDE63B" w:rsidR="007B7A01" w:rsidRPr="007B7A01" w:rsidRDefault="007B7A01" w:rsidP="00275454">
      <w:pPr>
        <w:jc w:val="both"/>
      </w:pPr>
    </w:p>
    <w:p w14:paraId="78360D5E" w14:textId="77777777" w:rsidR="007B7A01" w:rsidRPr="007B7A01" w:rsidRDefault="007B7A01" w:rsidP="00275454">
      <w:pPr>
        <w:jc w:val="both"/>
      </w:pPr>
    </w:p>
    <w:tbl>
      <w:tblPr>
        <w:tblW w:w="9606" w:type="dxa"/>
        <w:tblLook w:val="04A0" w:firstRow="1" w:lastRow="0" w:firstColumn="1" w:lastColumn="0" w:noHBand="0" w:noVBand="1"/>
      </w:tblPr>
      <w:tblGrid>
        <w:gridCol w:w="4786"/>
        <w:gridCol w:w="4820"/>
      </w:tblGrid>
      <w:tr w:rsidR="007B7A01" w:rsidRPr="007B7A01" w14:paraId="783B2768" w14:textId="77777777" w:rsidTr="001E73FA">
        <w:tc>
          <w:tcPr>
            <w:tcW w:w="4786" w:type="dxa"/>
          </w:tcPr>
          <w:p w14:paraId="0F9491FB" w14:textId="77777777" w:rsidR="007B7A01" w:rsidRPr="007B7A01" w:rsidRDefault="007B7A01" w:rsidP="007B7A01">
            <w:pPr>
              <w:spacing w:line="240" w:lineRule="exact"/>
              <w:rPr>
                <w:rFonts w:eastAsia="Calibri"/>
                <w:sz w:val="28"/>
                <w:szCs w:val="28"/>
                <w:lang w:eastAsia="x-none"/>
              </w:rPr>
            </w:pPr>
            <w:r w:rsidRPr="007B7A01">
              <w:rPr>
                <w:rFonts w:eastAsia="Calibri"/>
                <w:sz w:val="28"/>
                <w:szCs w:val="28"/>
                <w:lang w:eastAsia="x-none"/>
              </w:rPr>
              <w:t xml:space="preserve">Председатель Совета депутатов </w:t>
            </w:r>
          </w:p>
          <w:p w14:paraId="51B11470" w14:textId="77777777" w:rsidR="007B7A01" w:rsidRPr="007B7A01" w:rsidRDefault="007B7A01" w:rsidP="007B7A01">
            <w:pPr>
              <w:spacing w:line="240" w:lineRule="exact"/>
              <w:rPr>
                <w:rFonts w:eastAsia="Calibri"/>
                <w:sz w:val="28"/>
                <w:szCs w:val="28"/>
                <w:lang w:eastAsia="x-none"/>
              </w:rPr>
            </w:pPr>
            <w:r w:rsidRPr="007B7A01">
              <w:rPr>
                <w:rFonts w:eastAsia="Calibri"/>
                <w:sz w:val="28"/>
                <w:szCs w:val="28"/>
                <w:lang w:eastAsia="x-none"/>
              </w:rPr>
              <w:t>Благодарненского городского округа</w:t>
            </w:r>
          </w:p>
          <w:p w14:paraId="1169E6C1" w14:textId="77777777" w:rsidR="007B7A01" w:rsidRPr="007B7A01" w:rsidRDefault="007B7A01" w:rsidP="007B7A01">
            <w:pPr>
              <w:spacing w:line="240" w:lineRule="exact"/>
              <w:rPr>
                <w:rFonts w:eastAsia="Calibri"/>
                <w:sz w:val="28"/>
                <w:szCs w:val="28"/>
                <w:lang w:eastAsia="x-none"/>
              </w:rPr>
            </w:pPr>
            <w:r w:rsidRPr="007B7A01">
              <w:rPr>
                <w:rFonts w:eastAsia="Calibri"/>
                <w:sz w:val="28"/>
                <w:szCs w:val="28"/>
                <w:lang w:eastAsia="x-none"/>
              </w:rPr>
              <w:t>Ставропольского края</w:t>
            </w:r>
          </w:p>
          <w:p w14:paraId="26C63A54" w14:textId="77777777" w:rsidR="007B7A01" w:rsidRPr="007B7A01" w:rsidRDefault="007B7A01" w:rsidP="007B7A01">
            <w:pPr>
              <w:spacing w:line="240" w:lineRule="exact"/>
              <w:rPr>
                <w:rFonts w:eastAsia="Calibri"/>
                <w:sz w:val="28"/>
                <w:szCs w:val="28"/>
                <w:lang w:eastAsia="x-none"/>
              </w:rPr>
            </w:pPr>
          </w:p>
          <w:p w14:paraId="1DB8758B" w14:textId="77777777" w:rsidR="007B7A01" w:rsidRPr="007B7A01" w:rsidRDefault="007B7A01" w:rsidP="007B7A01">
            <w:pPr>
              <w:spacing w:line="240" w:lineRule="exact"/>
              <w:jc w:val="right"/>
              <w:rPr>
                <w:rFonts w:eastAsia="Calibri"/>
                <w:sz w:val="28"/>
                <w:szCs w:val="28"/>
                <w:lang w:eastAsia="x-none"/>
              </w:rPr>
            </w:pPr>
          </w:p>
          <w:p w14:paraId="488224D8" w14:textId="77777777" w:rsidR="007B7A01" w:rsidRPr="007B7A01" w:rsidRDefault="007B7A01" w:rsidP="007B7A01">
            <w:pPr>
              <w:spacing w:line="240" w:lineRule="exact"/>
              <w:jc w:val="right"/>
              <w:rPr>
                <w:rFonts w:eastAsia="Calibri"/>
                <w:sz w:val="28"/>
                <w:szCs w:val="28"/>
                <w:lang w:eastAsia="x-none"/>
              </w:rPr>
            </w:pPr>
          </w:p>
          <w:p w14:paraId="43CC5A05" w14:textId="77777777" w:rsidR="007B7A01" w:rsidRPr="007B7A01" w:rsidRDefault="007B7A01" w:rsidP="007B7A01">
            <w:pPr>
              <w:spacing w:line="240" w:lineRule="exact"/>
              <w:jc w:val="right"/>
              <w:rPr>
                <w:rFonts w:eastAsia="Calibri"/>
                <w:sz w:val="28"/>
                <w:szCs w:val="28"/>
                <w:lang w:eastAsia="x-none"/>
              </w:rPr>
            </w:pPr>
          </w:p>
          <w:p w14:paraId="11A64CB5" w14:textId="77777777" w:rsidR="007B7A01" w:rsidRPr="007B7A01" w:rsidRDefault="007B7A01" w:rsidP="007B7A01">
            <w:pPr>
              <w:spacing w:line="240" w:lineRule="exact"/>
              <w:jc w:val="right"/>
              <w:rPr>
                <w:rFonts w:eastAsia="Calibri"/>
                <w:sz w:val="28"/>
                <w:szCs w:val="28"/>
                <w:lang w:eastAsia="x-none"/>
              </w:rPr>
            </w:pPr>
            <w:r w:rsidRPr="007B7A01">
              <w:rPr>
                <w:rFonts w:eastAsia="Calibri"/>
                <w:sz w:val="28"/>
                <w:szCs w:val="28"/>
                <w:lang w:eastAsia="x-none"/>
              </w:rPr>
              <w:t>А.Г. Гучмазов</w:t>
            </w:r>
          </w:p>
        </w:tc>
        <w:tc>
          <w:tcPr>
            <w:tcW w:w="4820" w:type="dxa"/>
          </w:tcPr>
          <w:p w14:paraId="33D97BE5" w14:textId="77777777" w:rsidR="007B7A01" w:rsidRPr="007B7A01" w:rsidRDefault="007B7A01" w:rsidP="007B7A01">
            <w:pPr>
              <w:spacing w:line="240" w:lineRule="exact"/>
              <w:jc w:val="both"/>
              <w:rPr>
                <w:sz w:val="28"/>
                <w:szCs w:val="28"/>
                <w:lang w:eastAsia="en-US"/>
              </w:rPr>
            </w:pPr>
            <w:r w:rsidRPr="007B7A01">
              <w:rPr>
                <w:sz w:val="28"/>
                <w:szCs w:val="28"/>
                <w:lang w:eastAsia="en-US"/>
              </w:rPr>
              <w:t>Исполняющий полномочия Главы</w:t>
            </w:r>
          </w:p>
          <w:p w14:paraId="3972C640" w14:textId="77777777" w:rsidR="007B7A01" w:rsidRPr="007B7A01" w:rsidRDefault="007B7A01" w:rsidP="007B7A01">
            <w:pPr>
              <w:spacing w:line="240" w:lineRule="exact"/>
              <w:jc w:val="both"/>
              <w:rPr>
                <w:sz w:val="28"/>
                <w:szCs w:val="28"/>
                <w:lang w:eastAsia="en-US"/>
              </w:rPr>
            </w:pPr>
            <w:r w:rsidRPr="007B7A01">
              <w:rPr>
                <w:sz w:val="28"/>
                <w:szCs w:val="28"/>
                <w:lang w:eastAsia="en-US"/>
              </w:rPr>
              <w:t xml:space="preserve">Благодарненского городского округа Ставропольского края, первый </w:t>
            </w:r>
          </w:p>
          <w:p w14:paraId="032C58B9" w14:textId="77777777" w:rsidR="007B7A01" w:rsidRPr="007B7A01" w:rsidRDefault="007B7A01" w:rsidP="007B7A01">
            <w:pPr>
              <w:spacing w:line="240" w:lineRule="exact"/>
              <w:jc w:val="both"/>
              <w:rPr>
                <w:sz w:val="28"/>
                <w:szCs w:val="28"/>
                <w:lang w:eastAsia="en-US"/>
              </w:rPr>
            </w:pPr>
            <w:r w:rsidRPr="007B7A01">
              <w:rPr>
                <w:sz w:val="28"/>
                <w:szCs w:val="28"/>
                <w:lang w:eastAsia="en-US"/>
              </w:rPr>
              <w:t xml:space="preserve">заместитель главы администрации </w:t>
            </w:r>
          </w:p>
          <w:p w14:paraId="57547205" w14:textId="77777777" w:rsidR="007B7A01" w:rsidRPr="007B7A01" w:rsidRDefault="007B7A01" w:rsidP="007B7A01">
            <w:pPr>
              <w:spacing w:line="240" w:lineRule="exact"/>
              <w:jc w:val="both"/>
              <w:rPr>
                <w:sz w:val="28"/>
                <w:szCs w:val="28"/>
                <w:lang w:eastAsia="en-US"/>
              </w:rPr>
            </w:pPr>
            <w:r w:rsidRPr="007B7A01">
              <w:rPr>
                <w:sz w:val="28"/>
                <w:szCs w:val="28"/>
                <w:lang w:eastAsia="en-US"/>
              </w:rPr>
              <w:t>Благодарненского городского округа Ставропольского края</w:t>
            </w:r>
          </w:p>
          <w:p w14:paraId="5DA7083A" w14:textId="77777777" w:rsidR="007B7A01" w:rsidRPr="007B7A01" w:rsidRDefault="007B7A01" w:rsidP="007B7A01">
            <w:pPr>
              <w:spacing w:line="240" w:lineRule="exact"/>
              <w:jc w:val="both"/>
              <w:rPr>
                <w:sz w:val="28"/>
                <w:szCs w:val="28"/>
                <w:lang w:eastAsia="en-US"/>
              </w:rPr>
            </w:pPr>
          </w:p>
          <w:p w14:paraId="6BF384D1" w14:textId="77777777" w:rsidR="007B7A01" w:rsidRPr="007B7A01" w:rsidRDefault="007B7A01" w:rsidP="007B7A01">
            <w:pPr>
              <w:spacing w:line="240" w:lineRule="exact"/>
              <w:jc w:val="right"/>
              <w:rPr>
                <w:rFonts w:eastAsia="Calibri"/>
                <w:sz w:val="28"/>
                <w:szCs w:val="28"/>
                <w:lang w:eastAsia="x-none"/>
              </w:rPr>
            </w:pPr>
            <w:r w:rsidRPr="007B7A01">
              <w:rPr>
                <w:sz w:val="28"/>
                <w:szCs w:val="28"/>
                <w:lang w:eastAsia="en-US"/>
              </w:rPr>
              <w:t>Н.Д. Федюнина</w:t>
            </w:r>
          </w:p>
        </w:tc>
      </w:tr>
    </w:tbl>
    <w:p w14:paraId="4483EA98" w14:textId="77777777" w:rsidR="00275454" w:rsidRPr="007B7A01" w:rsidRDefault="00275454" w:rsidP="00275454">
      <w:pPr>
        <w:jc w:val="both"/>
        <w:rPr>
          <w:sz w:val="2"/>
          <w:szCs w:val="2"/>
        </w:rPr>
      </w:pPr>
    </w:p>
    <w:tbl>
      <w:tblPr>
        <w:tblStyle w:val="a4"/>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275454" w:rsidRPr="00D35E25" w14:paraId="30E3B7C2" w14:textId="77777777" w:rsidTr="00275454">
        <w:tc>
          <w:tcPr>
            <w:tcW w:w="4784" w:type="dxa"/>
          </w:tcPr>
          <w:p w14:paraId="05A5CEDA" w14:textId="77777777" w:rsidR="00275454" w:rsidRPr="00D35E25" w:rsidRDefault="00275454" w:rsidP="0077179D">
            <w:pPr>
              <w:spacing w:line="240" w:lineRule="exact"/>
              <w:jc w:val="center"/>
              <w:rPr>
                <w:sz w:val="28"/>
                <w:szCs w:val="28"/>
              </w:rPr>
            </w:pPr>
            <w:r w:rsidRPr="00D35E25">
              <w:rPr>
                <w:sz w:val="28"/>
                <w:szCs w:val="28"/>
              </w:rPr>
              <w:t>УТВЕРЖДЕН</w:t>
            </w:r>
            <w:r w:rsidR="008C2653" w:rsidRPr="00D35E25">
              <w:rPr>
                <w:sz w:val="28"/>
                <w:szCs w:val="28"/>
              </w:rPr>
              <w:t>Ы</w:t>
            </w:r>
          </w:p>
          <w:p w14:paraId="44FD2456" w14:textId="77777777" w:rsidR="00275454" w:rsidRPr="00D35E25" w:rsidRDefault="00275454" w:rsidP="0077179D">
            <w:pPr>
              <w:spacing w:line="240" w:lineRule="exact"/>
              <w:jc w:val="center"/>
              <w:rPr>
                <w:sz w:val="28"/>
                <w:szCs w:val="28"/>
              </w:rPr>
            </w:pPr>
            <w:r w:rsidRPr="00D35E25">
              <w:rPr>
                <w:sz w:val="28"/>
                <w:szCs w:val="28"/>
              </w:rPr>
              <w:t>решением Совета депутатов Благодарненского городского округа Ставропольского края</w:t>
            </w:r>
          </w:p>
          <w:p w14:paraId="3E67D85A" w14:textId="68AF4053" w:rsidR="00275454" w:rsidRPr="007B7A01" w:rsidRDefault="007B7A01" w:rsidP="0077179D">
            <w:pPr>
              <w:pStyle w:val="ConsPlusTitle"/>
              <w:spacing w:line="240" w:lineRule="exact"/>
              <w:jc w:val="center"/>
              <w:rPr>
                <w:rFonts w:ascii="Times New Roman" w:hAnsi="Times New Roman" w:cs="Times New Roman"/>
                <w:b w:val="0"/>
                <w:bCs/>
                <w:sz w:val="28"/>
                <w:szCs w:val="28"/>
              </w:rPr>
            </w:pPr>
            <w:r w:rsidRPr="007B7A01">
              <w:rPr>
                <w:rFonts w:ascii="Times New Roman" w:hAnsi="Times New Roman" w:cs="Times New Roman"/>
                <w:b w:val="0"/>
                <w:bCs/>
                <w:sz w:val="28"/>
                <w:szCs w:val="28"/>
              </w:rPr>
              <w:t>от 10 ноября 2022 года № 15</w:t>
            </w:r>
          </w:p>
        </w:tc>
      </w:tr>
    </w:tbl>
    <w:p w14:paraId="2B0D56C2" w14:textId="77777777" w:rsidR="00EE2ECE" w:rsidRDefault="00EE2ECE" w:rsidP="004B7C87">
      <w:pPr>
        <w:jc w:val="center"/>
        <w:rPr>
          <w:sz w:val="28"/>
          <w:szCs w:val="28"/>
        </w:rPr>
      </w:pPr>
    </w:p>
    <w:p w14:paraId="39C61CAE" w14:textId="77777777" w:rsidR="00EE2ECE" w:rsidRDefault="00EE2ECE" w:rsidP="004B7C87">
      <w:pPr>
        <w:jc w:val="center"/>
        <w:rPr>
          <w:sz w:val="28"/>
          <w:szCs w:val="28"/>
        </w:rPr>
      </w:pPr>
    </w:p>
    <w:p w14:paraId="00470EA4" w14:textId="77777777" w:rsidR="00694AE5" w:rsidRPr="00D35E25" w:rsidRDefault="008C40D6" w:rsidP="004B7C87">
      <w:pPr>
        <w:jc w:val="center"/>
        <w:rPr>
          <w:sz w:val="28"/>
          <w:szCs w:val="28"/>
        </w:rPr>
      </w:pPr>
      <w:r w:rsidRPr="00D35E25">
        <w:rPr>
          <w:sz w:val="28"/>
          <w:szCs w:val="28"/>
        </w:rPr>
        <w:t>ИЗМЕНЕНИЯ</w:t>
      </w:r>
    </w:p>
    <w:p w14:paraId="41094B5F" w14:textId="77777777" w:rsidR="008C40D6" w:rsidRPr="00D35E25" w:rsidRDefault="008C40D6" w:rsidP="005339EC">
      <w:pPr>
        <w:spacing w:line="240" w:lineRule="exact"/>
        <w:jc w:val="both"/>
        <w:rPr>
          <w:sz w:val="28"/>
          <w:szCs w:val="28"/>
        </w:rPr>
      </w:pPr>
      <w:r w:rsidRPr="00D35E25">
        <w:rPr>
          <w:sz w:val="28"/>
          <w:szCs w:val="28"/>
        </w:rPr>
        <w:t xml:space="preserve">в Стратегию социально-экономического развития Благодарненского городского округа Ставропольского края на период до 2035 года, </w:t>
      </w:r>
      <w:r w:rsidRPr="00D35E25">
        <w:rPr>
          <w:rFonts w:eastAsiaTheme="minorHAnsi"/>
          <w:sz w:val="28"/>
          <w:szCs w:val="28"/>
          <w:lang w:eastAsia="en-US"/>
        </w:rPr>
        <w:t>утвержденную решением Совета депутатов Благодарненского городского округа Ставропольского края от 27 декабря 2019 года № 300</w:t>
      </w:r>
    </w:p>
    <w:p w14:paraId="1C9D5248" w14:textId="77777777" w:rsidR="00E06BDB" w:rsidRDefault="00E06BDB" w:rsidP="00EE2ECE">
      <w:pPr>
        <w:ind w:firstLine="567"/>
        <w:jc w:val="both"/>
        <w:rPr>
          <w:sz w:val="28"/>
          <w:szCs w:val="28"/>
        </w:rPr>
      </w:pPr>
    </w:p>
    <w:p w14:paraId="5A6A630E" w14:textId="77777777" w:rsidR="00EE2ECE" w:rsidRPr="00D35E25" w:rsidRDefault="00EE2ECE" w:rsidP="00EE2ECE">
      <w:pPr>
        <w:ind w:firstLine="567"/>
        <w:jc w:val="both"/>
        <w:rPr>
          <w:sz w:val="28"/>
          <w:szCs w:val="28"/>
        </w:rPr>
      </w:pPr>
    </w:p>
    <w:p w14:paraId="3E66F431" w14:textId="77777777" w:rsidR="00973042" w:rsidRPr="00D35E25" w:rsidRDefault="008C40D6" w:rsidP="00EE2ECE">
      <w:pPr>
        <w:ind w:firstLine="567"/>
        <w:jc w:val="both"/>
        <w:rPr>
          <w:sz w:val="28"/>
          <w:szCs w:val="28"/>
        </w:rPr>
      </w:pPr>
      <w:r w:rsidRPr="00D35E25">
        <w:rPr>
          <w:sz w:val="28"/>
          <w:szCs w:val="28"/>
        </w:rPr>
        <w:t xml:space="preserve">1. </w:t>
      </w:r>
      <w:r w:rsidR="00E06BDB" w:rsidRPr="00D35E25">
        <w:rPr>
          <w:sz w:val="28"/>
          <w:szCs w:val="28"/>
        </w:rPr>
        <w:t>Р</w:t>
      </w:r>
      <w:r w:rsidRPr="00D35E25">
        <w:rPr>
          <w:sz w:val="28"/>
          <w:szCs w:val="28"/>
        </w:rPr>
        <w:t xml:space="preserve">аздел </w:t>
      </w:r>
      <w:r w:rsidRPr="00D35E25">
        <w:rPr>
          <w:sz w:val="28"/>
          <w:szCs w:val="28"/>
          <w:lang w:val="en-US"/>
        </w:rPr>
        <w:t>I</w:t>
      </w:r>
      <w:r w:rsidR="00DF5077" w:rsidRPr="00D35E25">
        <w:rPr>
          <w:sz w:val="28"/>
          <w:szCs w:val="28"/>
        </w:rPr>
        <w:t xml:space="preserve"> «ВВЕДЕНИЕ» изложить в следующей редакции:</w:t>
      </w:r>
    </w:p>
    <w:p w14:paraId="0EB2C90E" w14:textId="77777777" w:rsidR="00EE2ECE" w:rsidRPr="00EE2ECE" w:rsidRDefault="00E06BDB" w:rsidP="00EE2ECE">
      <w:pPr>
        <w:tabs>
          <w:tab w:val="left" w:pos="1134"/>
        </w:tabs>
        <w:ind w:firstLine="567"/>
        <w:jc w:val="both"/>
        <w:rPr>
          <w:sz w:val="28"/>
          <w:szCs w:val="28"/>
        </w:rPr>
      </w:pPr>
      <w:r w:rsidRPr="00D35E25">
        <w:rPr>
          <w:sz w:val="28"/>
          <w:szCs w:val="28"/>
        </w:rPr>
        <w:t>«</w:t>
      </w:r>
      <w:r w:rsidR="00EE2ECE">
        <w:rPr>
          <w:sz w:val="28"/>
          <w:szCs w:val="28"/>
          <w:lang w:val="en-US"/>
        </w:rPr>
        <w:t>I</w:t>
      </w:r>
      <w:r w:rsidR="00EE2ECE" w:rsidRPr="00EC7AC9">
        <w:rPr>
          <w:sz w:val="28"/>
          <w:szCs w:val="28"/>
        </w:rPr>
        <w:t>.</w:t>
      </w:r>
      <w:r w:rsidR="00EE2ECE">
        <w:rPr>
          <w:sz w:val="28"/>
          <w:szCs w:val="28"/>
        </w:rPr>
        <w:t xml:space="preserve"> ВВЕДЕНИЕ</w:t>
      </w:r>
    </w:p>
    <w:p w14:paraId="7BD7DBF9" w14:textId="77777777" w:rsidR="00DC05CE" w:rsidRPr="00D35E25" w:rsidRDefault="00973042" w:rsidP="00EE2ECE">
      <w:pPr>
        <w:tabs>
          <w:tab w:val="left" w:pos="1134"/>
        </w:tabs>
        <w:ind w:firstLine="567"/>
        <w:jc w:val="both"/>
        <w:rPr>
          <w:sz w:val="28"/>
          <w:szCs w:val="28"/>
        </w:rPr>
      </w:pPr>
      <w:r w:rsidRPr="00D35E25">
        <w:rPr>
          <w:sz w:val="28"/>
          <w:szCs w:val="28"/>
        </w:rPr>
        <w:t>Стратегия</w:t>
      </w:r>
      <w:r w:rsidR="00AC7337" w:rsidRPr="00D35E25">
        <w:rPr>
          <w:sz w:val="28"/>
          <w:szCs w:val="28"/>
        </w:rPr>
        <w:t xml:space="preserve"> </w:t>
      </w:r>
      <w:r w:rsidRPr="00D35E25">
        <w:rPr>
          <w:sz w:val="28"/>
          <w:szCs w:val="28"/>
        </w:rPr>
        <w:t>социально-экономического</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период</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2035</w:t>
      </w:r>
      <w:r w:rsidR="00AC7337" w:rsidRPr="00D35E25">
        <w:rPr>
          <w:sz w:val="28"/>
          <w:szCs w:val="28"/>
        </w:rPr>
        <w:t xml:space="preserve"> </w:t>
      </w:r>
      <w:r w:rsidRPr="00D35E25">
        <w:rPr>
          <w:sz w:val="28"/>
          <w:szCs w:val="28"/>
        </w:rPr>
        <w:t>года</w:t>
      </w:r>
      <w:r w:rsidR="00AC7337" w:rsidRPr="00D35E25">
        <w:rPr>
          <w:sz w:val="28"/>
          <w:szCs w:val="28"/>
        </w:rPr>
        <w:t xml:space="preserve"> </w:t>
      </w:r>
      <w:r w:rsidRPr="00D35E25">
        <w:rPr>
          <w:sz w:val="28"/>
          <w:szCs w:val="28"/>
        </w:rPr>
        <w:t>(далее</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Стратегия)</w:t>
      </w:r>
      <w:r w:rsidR="00AC7337" w:rsidRPr="00D35E25">
        <w:rPr>
          <w:sz w:val="28"/>
          <w:szCs w:val="28"/>
        </w:rPr>
        <w:t xml:space="preserve"> </w:t>
      </w:r>
      <w:r w:rsidRPr="00D35E25">
        <w:rPr>
          <w:sz w:val="28"/>
          <w:szCs w:val="28"/>
        </w:rPr>
        <w:t>является</w:t>
      </w:r>
      <w:r w:rsidR="00AC7337" w:rsidRPr="00D35E25">
        <w:rPr>
          <w:sz w:val="28"/>
          <w:szCs w:val="28"/>
        </w:rPr>
        <w:t xml:space="preserve"> </w:t>
      </w:r>
      <w:r w:rsidRPr="00D35E25">
        <w:rPr>
          <w:sz w:val="28"/>
          <w:szCs w:val="28"/>
        </w:rPr>
        <w:t>документом</w:t>
      </w:r>
      <w:r w:rsidR="00AC7337" w:rsidRPr="00D35E25">
        <w:rPr>
          <w:sz w:val="28"/>
          <w:szCs w:val="28"/>
        </w:rPr>
        <w:t xml:space="preserve"> </w:t>
      </w:r>
      <w:r w:rsidRPr="00D35E25">
        <w:rPr>
          <w:sz w:val="28"/>
          <w:szCs w:val="28"/>
        </w:rPr>
        <w:t>стратегического</w:t>
      </w:r>
      <w:r w:rsidR="00AC7337" w:rsidRPr="00D35E25">
        <w:rPr>
          <w:sz w:val="28"/>
          <w:szCs w:val="28"/>
        </w:rPr>
        <w:t xml:space="preserve"> </w:t>
      </w:r>
      <w:r w:rsidRPr="00D35E25">
        <w:rPr>
          <w:sz w:val="28"/>
          <w:szCs w:val="28"/>
        </w:rPr>
        <w:t>планирования</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(далее</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городской</w:t>
      </w:r>
      <w:r w:rsidR="00AC7337" w:rsidRPr="00D35E25">
        <w:rPr>
          <w:sz w:val="28"/>
          <w:szCs w:val="28"/>
        </w:rPr>
        <w:t xml:space="preserve"> </w:t>
      </w:r>
      <w:r w:rsidR="00DC05CE" w:rsidRPr="00D35E25">
        <w:rPr>
          <w:sz w:val="28"/>
          <w:szCs w:val="28"/>
        </w:rPr>
        <w:t xml:space="preserve">округ) </w:t>
      </w:r>
      <w:r w:rsidRPr="00D35E25">
        <w:rPr>
          <w:sz w:val="28"/>
          <w:szCs w:val="28"/>
        </w:rPr>
        <w:t>в</w:t>
      </w:r>
      <w:r w:rsidR="00AC7337" w:rsidRPr="00D35E25">
        <w:rPr>
          <w:sz w:val="28"/>
          <w:szCs w:val="28"/>
        </w:rPr>
        <w:t xml:space="preserve"> </w:t>
      </w:r>
      <w:r w:rsidRPr="00D35E25">
        <w:rPr>
          <w:sz w:val="28"/>
          <w:szCs w:val="28"/>
        </w:rPr>
        <w:t>рамках</w:t>
      </w:r>
      <w:r w:rsidR="00AC7337" w:rsidRPr="00D35E25">
        <w:rPr>
          <w:sz w:val="28"/>
          <w:szCs w:val="28"/>
        </w:rPr>
        <w:t xml:space="preserve"> </w:t>
      </w:r>
      <w:r w:rsidRPr="00D35E25">
        <w:rPr>
          <w:sz w:val="28"/>
          <w:szCs w:val="28"/>
        </w:rPr>
        <w:t>целеполагания,</w:t>
      </w:r>
      <w:r w:rsidR="00AC7337" w:rsidRPr="00D35E25">
        <w:rPr>
          <w:sz w:val="28"/>
          <w:szCs w:val="28"/>
        </w:rPr>
        <w:t xml:space="preserve"> </w:t>
      </w:r>
      <w:r w:rsidRPr="00D35E25">
        <w:rPr>
          <w:sz w:val="28"/>
          <w:szCs w:val="28"/>
        </w:rPr>
        <w:t>определяющим</w:t>
      </w:r>
      <w:r w:rsidR="00AC7337" w:rsidRPr="00D35E25">
        <w:rPr>
          <w:sz w:val="28"/>
          <w:szCs w:val="28"/>
        </w:rPr>
        <w:t xml:space="preserve"> </w:t>
      </w:r>
      <w:r w:rsidRPr="00D35E25">
        <w:rPr>
          <w:sz w:val="28"/>
          <w:szCs w:val="28"/>
        </w:rPr>
        <w:t>приоритеты,</w:t>
      </w:r>
      <w:r w:rsidR="00AC7337" w:rsidRPr="00D35E25">
        <w:rPr>
          <w:sz w:val="28"/>
          <w:szCs w:val="28"/>
        </w:rPr>
        <w:t xml:space="preserve"> </w:t>
      </w:r>
      <w:r w:rsidRPr="00D35E25">
        <w:rPr>
          <w:sz w:val="28"/>
          <w:szCs w:val="28"/>
        </w:rPr>
        <w:t>цели</w:t>
      </w:r>
      <w:r w:rsidR="00DC05CE" w:rsidRPr="00D35E25">
        <w:rPr>
          <w:sz w:val="28"/>
          <w:szCs w:val="28"/>
        </w:rPr>
        <w:t>,</w:t>
      </w:r>
      <w:r w:rsidR="00AC7337" w:rsidRPr="00D35E25">
        <w:rPr>
          <w:sz w:val="28"/>
          <w:szCs w:val="28"/>
        </w:rPr>
        <w:t xml:space="preserve"> </w:t>
      </w:r>
      <w:r w:rsidRPr="00D35E25">
        <w:rPr>
          <w:sz w:val="28"/>
          <w:szCs w:val="28"/>
        </w:rPr>
        <w:t>задачи</w:t>
      </w:r>
      <w:r w:rsidR="00DC05CE" w:rsidRPr="00D35E25">
        <w:rPr>
          <w:sz w:val="28"/>
          <w:szCs w:val="28"/>
        </w:rPr>
        <w:t xml:space="preserve"> и направления</w:t>
      </w:r>
      <w:r w:rsidR="00AC7337" w:rsidRPr="00D35E25">
        <w:rPr>
          <w:sz w:val="28"/>
          <w:szCs w:val="28"/>
        </w:rPr>
        <w:t xml:space="preserve"> </w:t>
      </w:r>
      <w:r w:rsidRPr="00D35E25">
        <w:rPr>
          <w:sz w:val="28"/>
          <w:szCs w:val="28"/>
        </w:rPr>
        <w:t>социально-экономического</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DC05CE" w:rsidRPr="00D35E25">
        <w:rPr>
          <w:sz w:val="28"/>
          <w:szCs w:val="28"/>
        </w:rPr>
        <w:t xml:space="preserve"> на долгосрочную перспективу.</w:t>
      </w:r>
    </w:p>
    <w:p w14:paraId="231EE103" w14:textId="77777777" w:rsidR="00B43A7E" w:rsidRPr="00D35E25" w:rsidRDefault="00DC05CE" w:rsidP="00EE2ECE">
      <w:pPr>
        <w:tabs>
          <w:tab w:val="left" w:pos="1134"/>
        </w:tabs>
        <w:ind w:firstLine="567"/>
        <w:jc w:val="both"/>
        <w:rPr>
          <w:color w:val="000000"/>
          <w:sz w:val="28"/>
          <w:szCs w:val="28"/>
          <w:lang w:bidi="ru-RU"/>
        </w:rPr>
      </w:pPr>
      <w:r w:rsidRPr="00D35E25">
        <w:rPr>
          <w:sz w:val="28"/>
          <w:szCs w:val="28"/>
        </w:rPr>
        <w:t xml:space="preserve">Стратегия разработана </w:t>
      </w:r>
      <w:r w:rsidRPr="00D35E25">
        <w:rPr>
          <w:rStyle w:val="markedcontent"/>
          <w:sz w:val="28"/>
          <w:szCs w:val="28"/>
        </w:rPr>
        <w:t>в соответствии с Федеральным законом от</w:t>
      </w:r>
      <w:r w:rsidR="00EE2ECE">
        <w:rPr>
          <w:rStyle w:val="markedcontent"/>
          <w:sz w:val="28"/>
          <w:szCs w:val="28"/>
        </w:rPr>
        <w:t xml:space="preserve"> </w:t>
      </w:r>
      <w:r w:rsidRPr="00D35E25">
        <w:rPr>
          <w:rStyle w:val="markedcontent"/>
          <w:sz w:val="28"/>
          <w:szCs w:val="28"/>
        </w:rPr>
        <w:t>28 июня 2014 года № 172-ФЗ «О стратегическом планировании в Российской</w:t>
      </w:r>
      <w:r w:rsidR="00EE2ECE">
        <w:rPr>
          <w:rStyle w:val="markedcontent"/>
          <w:sz w:val="28"/>
          <w:szCs w:val="28"/>
        </w:rPr>
        <w:t xml:space="preserve"> </w:t>
      </w:r>
      <w:r w:rsidRPr="00D35E25">
        <w:rPr>
          <w:rStyle w:val="markedcontent"/>
          <w:sz w:val="28"/>
          <w:szCs w:val="28"/>
        </w:rPr>
        <w:t>Федерации»,</w:t>
      </w:r>
      <w:r w:rsidR="007E6659" w:rsidRPr="00D35E25">
        <w:rPr>
          <w:rStyle w:val="10"/>
        </w:rPr>
        <w:t xml:space="preserve"> </w:t>
      </w:r>
      <w:r w:rsidRPr="00D35E25">
        <w:rPr>
          <w:rStyle w:val="10"/>
          <w:b w:val="0"/>
        </w:rPr>
        <w:t>Законом Ставропольского края от</w:t>
      </w:r>
      <w:r w:rsidRPr="00D35E25">
        <w:rPr>
          <w:color w:val="000000"/>
          <w:sz w:val="28"/>
          <w:szCs w:val="28"/>
          <w:lang w:bidi="ru-RU"/>
        </w:rPr>
        <w:t xml:space="preserve"> 10 апреля 2017 года №</w:t>
      </w:r>
      <w:r w:rsidR="005A2897">
        <w:rPr>
          <w:color w:val="000000"/>
          <w:sz w:val="28"/>
          <w:szCs w:val="28"/>
          <w:lang w:bidi="ru-RU"/>
        </w:rPr>
        <w:t xml:space="preserve"> </w:t>
      </w:r>
      <w:r w:rsidRPr="00D35E25">
        <w:rPr>
          <w:color w:val="000000"/>
          <w:sz w:val="28"/>
          <w:szCs w:val="28"/>
          <w:lang w:bidi="ru-RU"/>
        </w:rPr>
        <w:t>31-кз «О Стратегическом планировании в Ставропольском крае» и учитывает</w:t>
      </w:r>
      <w:r w:rsidR="00133D6B" w:rsidRPr="00D35E25">
        <w:rPr>
          <w:color w:val="000000"/>
          <w:sz w:val="28"/>
          <w:szCs w:val="28"/>
          <w:lang w:bidi="ru-RU"/>
        </w:rPr>
        <w:t xml:space="preserve"> </w:t>
      </w:r>
      <w:r w:rsidRPr="00D35E25">
        <w:rPr>
          <w:color w:val="000000"/>
          <w:sz w:val="28"/>
          <w:szCs w:val="28"/>
          <w:lang w:bidi="ru-RU"/>
        </w:rPr>
        <w:t>положения:</w:t>
      </w:r>
    </w:p>
    <w:p w14:paraId="72AAE5D0" w14:textId="77777777" w:rsidR="009765DC" w:rsidRPr="00D35E25" w:rsidRDefault="007E6659" w:rsidP="00EE2ECE">
      <w:pPr>
        <w:tabs>
          <w:tab w:val="left" w:pos="993"/>
        </w:tabs>
        <w:adjustRightInd w:val="0"/>
        <w:ind w:firstLine="567"/>
        <w:jc w:val="both"/>
        <w:rPr>
          <w:sz w:val="28"/>
          <w:szCs w:val="28"/>
        </w:rPr>
      </w:pPr>
      <w:r w:rsidRPr="00D35E25">
        <w:rPr>
          <w:sz w:val="28"/>
          <w:szCs w:val="28"/>
        </w:rPr>
        <w:t>Посланий Президента Российской Федерации Федеральному</w:t>
      </w:r>
      <w:r w:rsidR="005A2897">
        <w:rPr>
          <w:sz w:val="28"/>
          <w:szCs w:val="28"/>
        </w:rPr>
        <w:t xml:space="preserve"> </w:t>
      </w:r>
      <w:r w:rsidRPr="00D35E25">
        <w:rPr>
          <w:sz w:val="28"/>
          <w:szCs w:val="28"/>
        </w:rPr>
        <w:t>Собранию Российской Федерации от 1 марта 2018 года, от 20 февраля 2019 года, от 15 января 2020 года, от 21 апреля 2021 года;</w:t>
      </w:r>
      <w:r w:rsidR="005A2897">
        <w:rPr>
          <w:sz w:val="28"/>
          <w:szCs w:val="28"/>
        </w:rPr>
        <w:t xml:space="preserve"> </w:t>
      </w:r>
      <w:r w:rsidR="009765DC" w:rsidRPr="00D35E25">
        <w:rPr>
          <w:sz w:val="28"/>
          <w:szCs w:val="28"/>
        </w:rPr>
        <w:t>Указа Президента Российской Федерации от 28 апреля 2008 г</w:t>
      </w:r>
      <w:r w:rsidR="005A2897">
        <w:rPr>
          <w:sz w:val="28"/>
          <w:szCs w:val="28"/>
        </w:rPr>
        <w:t>ода</w:t>
      </w:r>
      <w:r w:rsidR="009765DC" w:rsidRPr="00D35E25">
        <w:rPr>
          <w:sz w:val="28"/>
          <w:szCs w:val="28"/>
        </w:rPr>
        <w:t xml:space="preserve"> № 607 «Об оценке эффективности деятельности органов местного самоуправления</w:t>
      </w:r>
      <w:r w:rsidR="005F4DFB">
        <w:rPr>
          <w:sz w:val="28"/>
          <w:szCs w:val="28"/>
        </w:rPr>
        <w:t xml:space="preserve"> муниципальных,</w:t>
      </w:r>
      <w:r w:rsidR="009765DC" w:rsidRPr="00D35E25">
        <w:rPr>
          <w:sz w:val="28"/>
          <w:szCs w:val="28"/>
        </w:rPr>
        <w:t xml:space="preserve"> городских округов и муниципальных районов»;</w:t>
      </w:r>
    </w:p>
    <w:p w14:paraId="213F3F78" w14:textId="77777777" w:rsidR="009765DC" w:rsidRPr="00D35E25" w:rsidRDefault="009765DC" w:rsidP="00EE2ECE">
      <w:pPr>
        <w:tabs>
          <w:tab w:val="left" w:pos="993"/>
        </w:tabs>
        <w:adjustRightInd w:val="0"/>
        <w:ind w:firstLine="567"/>
        <w:jc w:val="both"/>
        <w:rPr>
          <w:sz w:val="28"/>
          <w:szCs w:val="28"/>
        </w:rPr>
      </w:pPr>
      <w:r w:rsidRPr="00D35E25">
        <w:rPr>
          <w:sz w:val="28"/>
          <w:szCs w:val="28"/>
        </w:rPr>
        <w:t>Указа Президента Российской Федерации от 07 мая 2012 года № 596 «О долгосрочной государственной экономической политике»;</w:t>
      </w:r>
    </w:p>
    <w:p w14:paraId="1272AF72" w14:textId="77777777" w:rsidR="009765DC" w:rsidRPr="00D35E25" w:rsidRDefault="009765DC" w:rsidP="00EE2ECE">
      <w:pPr>
        <w:tabs>
          <w:tab w:val="left" w:pos="993"/>
        </w:tabs>
        <w:adjustRightInd w:val="0"/>
        <w:ind w:firstLine="567"/>
        <w:jc w:val="both"/>
        <w:rPr>
          <w:sz w:val="28"/>
          <w:szCs w:val="28"/>
        </w:rPr>
      </w:pPr>
      <w:r w:rsidRPr="00D35E25">
        <w:rPr>
          <w:sz w:val="28"/>
          <w:szCs w:val="28"/>
        </w:rPr>
        <w:t xml:space="preserve">Указа Президента Российской Федерации от 07 мая 2012 года № 597 «О </w:t>
      </w:r>
      <w:r w:rsidR="005F4DFB">
        <w:rPr>
          <w:sz w:val="28"/>
          <w:szCs w:val="28"/>
        </w:rPr>
        <w:t>мероприятиях</w:t>
      </w:r>
      <w:r w:rsidRPr="00D35E25">
        <w:rPr>
          <w:sz w:val="28"/>
          <w:szCs w:val="28"/>
        </w:rPr>
        <w:t xml:space="preserve"> по реализации государственной социальной политики»;</w:t>
      </w:r>
    </w:p>
    <w:p w14:paraId="54C15B84" w14:textId="77777777" w:rsidR="0036534A" w:rsidRPr="00D35E25" w:rsidRDefault="0036534A" w:rsidP="00EE2ECE">
      <w:pPr>
        <w:tabs>
          <w:tab w:val="left" w:pos="993"/>
        </w:tabs>
        <w:adjustRightInd w:val="0"/>
        <w:ind w:firstLine="567"/>
        <w:jc w:val="both"/>
        <w:rPr>
          <w:sz w:val="28"/>
          <w:szCs w:val="28"/>
        </w:rPr>
      </w:pPr>
      <w:r w:rsidRPr="00D35E25">
        <w:rPr>
          <w:sz w:val="28"/>
          <w:szCs w:val="28"/>
        </w:rPr>
        <w:t>Указа Президента Российской Федерации от 07 мая 2012 года № 599 «О мерах по реализации государственной политики в области образования и науки»;</w:t>
      </w:r>
    </w:p>
    <w:p w14:paraId="18E0AC26" w14:textId="77777777" w:rsidR="0036534A" w:rsidRPr="00D35E25" w:rsidRDefault="0036534A" w:rsidP="00EE2ECE">
      <w:pPr>
        <w:tabs>
          <w:tab w:val="left" w:pos="993"/>
        </w:tabs>
        <w:adjustRightInd w:val="0"/>
        <w:ind w:firstLine="567"/>
        <w:jc w:val="both"/>
        <w:rPr>
          <w:sz w:val="28"/>
          <w:szCs w:val="28"/>
        </w:rPr>
      </w:pPr>
      <w:r w:rsidRPr="00D35E25">
        <w:rPr>
          <w:sz w:val="28"/>
          <w:szCs w:val="28"/>
        </w:rPr>
        <w:t>Указа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14:paraId="7E38F56F" w14:textId="77777777" w:rsidR="0036534A" w:rsidRPr="00D35E25" w:rsidRDefault="0036534A" w:rsidP="00EE2ECE">
      <w:pPr>
        <w:tabs>
          <w:tab w:val="left" w:pos="993"/>
        </w:tabs>
        <w:adjustRightInd w:val="0"/>
        <w:ind w:firstLine="567"/>
        <w:jc w:val="both"/>
        <w:rPr>
          <w:sz w:val="28"/>
          <w:szCs w:val="28"/>
        </w:rPr>
      </w:pPr>
      <w:r w:rsidRPr="00D35E25">
        <w:rPr>
          <w:sz w:val="28"/>
          <w:szCs w:val="28"/>
        </w:rPr>
        <w:lastRenderedPageBreak/>
        <w:t>Указа Президента Российской Федерации от 07 мая 2012 года № 601 «Об основных направлениях совершенствования системы государственного управления»;</w:t>
      </w:r>
    </w:p>
    <w:p w14:paraId="6A2C960A" w14:textId="77777777" w:rsidR="0036534A" w:rsidRPr="00D35E25" w:rsidRDefault="0036534A" w:rsidP="00EE2ECE">
      <w:pPr>
        <w:tabs>
          <w:tab w:val="left" w:pos="993"/>
        </w:tabs>
        <w:adjustRightInd w:val="0"/>
        <w:ind w:firstLine="567"/>
        <w:jc w:val="both"/>
        <w:rPr>
          <w:sz w:val="28"/>
          <w:szCs w:val="28"/>
        </w:rPr>
      </w:pPr>
      <w:r w:rsidRPr="00D35E25">
        <w:rPr>
          <w:sz w:val="28"/>
          <w:szCs w:val="28"/>
        </w:rPr>
        <w:t>Указа Президента Российской Федерации от 07 мая 2012 года № 602 «Об обеспечении межнационального согласия»;</w:t>
      </w:r>
    </w:p>
    <w:p w14:paraId="4B84DB11" w14:textId="77777777" w:rsidR="00921C25" w:rsidRPr="00D35E25" w:rsidRDefault="00921C25" w:rsidP="00EE2ECE">
      <w:pPr>
        <w:tabs>
          <w:tab w:val="left" w:pos="993"/>
        </w:tabs>
        <w:adjustRightInd w:val="0"/>
        <w:ind w:firstLine="567"/>
        <w:jc w:val="both"/>
        <w:rPr>
          <w:sz w:val="28"/>
          <w:szCs w:val="28"/>
        </w:rPr>
      </w:pPr>
      <w:r w:rsidRPr="00D35E25">
        <w:rPr>
          <w:sz w:val="28"/>
          <w:szCs w:val="28"/>
        </w:rPr>
        <w:t>Указа Президента Российской Федерации от 07 мая 2012 года № 606 «О мерах по реализации демографической политики Российской Федерации»;</w:t>
      </w:r>
    </w:p>
    <w:p w14:paraId="42D5086C" w14:textId="77777777" w:rsidR="00921C25" w:rsidRPr="00D35E25" w:rsidRDefault="00921C25" w:rsidP="00EE2ECE">
      <w:pPr>
        <w:tabs>
          <w:tab w:val="left" w:pos="993"/>
        </w:tabs>
        <w:adjustRightInd w:val="0"/>
        <w:ind w:firstLine="567"/>
        <w:jc w:val="both"/>
        <w:rPr>
          <w:sz w:val="28"/>
          <w:szCs w:val="28"/>
        </w:rPr>
      </w:pPr>
      <w:r w:rsidRPr="00D35E25">
        <w:rPr>
          <w:sz w:val="28"/>
          <w:szCs w:val="28"/>
        </w:rPr>
        <w:t>Указа Президента Российской Федерации от 24 декабря 2014 года № 808 «Об утверждении основ государственной культурной политики»</w:t>
      </w:r>
      <w:r w:rsidR="008C40D6" w:rsidRPr="00D35E25">
        <w:rPr>
          <w:sz w:val="28"/>
          <w:szCs w:val="28"/>
        </w:rPr>
        <w:t>;</w:t>
      </w:r>
    </w:p>
    <w:p w14:paraId="01B0EAA2" w14:textId="77777777" w:rsidR="009765DC" w:rsidRPr="00D35E25" w:rsidRDefault="009765DC" w:rsidP="00EE2ECE">
      <w:pPr>
        <w:tabs>
          <w:tab w:val="left" w:pos="993"/>
        </w:tabs>
        <w:adjustRightInd w:val="0"/>
        <w:ind w:firstLine="567"/>
        <w:jc w:val="both"/>
        <w:rPr>
          <w:sz w:val="28"/>
          <w:szCs w:val="28"/>
        </w:rPr>
      </w:pPr>
      <w:r w:rsidRPr="00D35E25">
        <w:rPr>
          <w:color w:val="000000"/>
          <w:sz w:val="28"/>
          <w:szCs w:val="28"/>
          <w:lang w:bidi="ru-RU"/>
        </w:rPr>
        <w:t xml:space="preserve">Указов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w:t>
      </w:r>
      <w:r w:rsidR="005F4DFB">
        <w:rPr>
          <w:color w:val="000000"/>
          <w:sz w:val="28"/>
          <w:szCs w:val="28"/>
          <w:lang w:bidi="ru-RU"/>
        </w:rPr>
        <w:t>Р</w:t>
      </w:r>
      <w:r w:rsidRPr="00D35E25">
        <w:rPr>
          <w:color w:val="000000"/>
          <w:sz w:val="28"/>
          <w:szCs w:val="28"/>
          <w:lang w:bidi="ru-RU"/>
        </w:rPr>
        <w:t xml:space="preserve">оссийской </w:t>
      </w:r>
      <w:r w:rsidR="005F4DFB">
        <w:rPr>
          <w:color w:val="000000"/>
          <w:sz w:val="28"/>
          <w:szCs w:val="28"/>
          <w:lang w:bidi="ru-RU"/>
        </w:rPr>
        <w:t>Ф</w:t>
      </w:r>
      <w:r w:rsidRPr="00D35E25">
        <w:rPr>
          <w:color w:val="000000"/>
          <w:sz w:val="28"/>
          <w:szCs w:val="28"/>
          <w:lang w:bidi="ru-RU"/>
        </w:rPr>
        <w:t>едерации на период до 2030 года»</w:t>
      </w:r>
      <w:r w:rsidRPr="00D35E25">
        <w:rPr>
          <w:sz w:val="28"/>
          <w:szCs w:val="28"/>
        </w:rPr>
        <w:t>;</w:t>
      </w:r>
    </w:p>
    <w:p w14:paraId="7B2602B1" w14:textId="77777777" w:rsidR="00ED3951" w:rsidRPr="00D35E25" w:rsidRDefault="008A6B82" w:rsidP="00EE2ECE">
      <w:pPr>
        <w:autoSpaceDE w:val="0"/>
        <w:autoSpaceDN w:val="0"/>
        <w:adjustRightInd w:val="0"/>
        <w:ind w:firstLine="567"/>
        <w:jc w:val="both"/>
        <w:rPr>
          <w:color w:val="000000"/>
          <w:sz w:val="28"/>
          <w:szCs w:val="28"/>
          <w:lang w:bidi="ru-RU"/>
        </w:rPr>
      </w:pPr>
      <w:r w:rsidRPr="00D35E25">
        <w:rPr>
          <w:sz w:val="28"/>
          <w:szCs w:val="28"/>
        </w:rPr>
        <w:t>Федерального закона от 30 декабря 2020 года № 518-ФЗ «О внесении изменений в отдельные законодательные акты Российской Федерации»;</w:t>
      </w:r>
    </w:p>
    <w:p w14:paraId="7C424932" w14:textId="77777777" w:rsidR="00B43A7E" w:rsidRPr="00D35E25" w:rsidRDefault="00B43A7E" w:rsidP="00EE2ECE">
      <w:pPr>
        <w:pStyle w:val="11"/>
        <w:shd w:val="clear" w:color="auto" w:fill="auto"/>
        <w:tabs>
          <w:tab w:val="left" w:pos="581"/>
        </w:tabs>
        <w:spacing w:after="0" w:line="240" w:lineRule="auto"/>
        <w:ind w:firstLine="567"/>
        <w:rPr>
          <w:sz w:val="28"/>
          <w:szCs w:val="28"/>
        </w:rPr>
      </w:pPr>
      <w:r w:rsidRPr="00D35E25">
        <w:rPr>
          <w:color w:val="000000"/>
          <w:spacing w:val="0"/>
          <w:sz w:val="28"/>
          <w:szCs w:val="28"/>
          <w:lang w:eastAsia="ru-RU" w:bidi="ru-RU"/>
        </w:rPr>
        <w:t>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1 октября 2021 года №</w:t>
      </w:r>
      <w:r w:rsidR="00C246BB" w:rsidRPr="00D35E25">
        <w:rPr>
          <w:color w:val="000000"/>
          <w:spacing w:val="0"/>
          <w:sz w:val="28"/>
          <w:szCs w:val="28"/>
          <w:lang w:eastAsia="ru-RU" w:bidi="ru-RU"/>
        </w:rPr>
        <w:t xml:space="preserve"> </w:t>
      </w:r>
      <w:r w:rsidRPr="00D35E25">
        <w:rPr>
          <w:color w:val="000000"/>
          <w:spacing w:val="0"/>
          <w:sz w:val="28"/>
          <w:szCs w:val="28"/>
          <w:lang w:eastAsia="ru-RU" w:bidi="ru-RU"/>
        </w:rPr>
        <w:t>2765-р;</w:t>
      </w:r>
    </w:p>
    <w:p w14:paraId="15FEEE8A" w14:textId="77777777" w:rsidR="00B43A7E" w:rsidRPr="00D35E25" w:rsidRDefault="00B43A7E" w:rsidP="00EE2ECE">
      <w:pPr>
        <w:autoSpaceDE w:val="0"/>
        <w:autoSpaceDN w:val="0"/>
        <w:adjustRightInd w:val="0"/>
        <w:ind w:firstLine="567"/>
        <w:jc w:val="both"/>
        <w:rPr>
          <w:color w:val="000000"/>
          <w:sz w:val="28"/>
          <w:szCs w:val="28"/>
          <w:lang w:bidi="ru-RU"/>
        </w:rPr>
      </w:pPr>
      <w:r w:rsidRPr="00D35E25">
        <w:rPr>
          <w:color w:val="000000"/>
          <w:sz w:val="28"/>
          <w:szCs w:val="28"/>
          <w:lang w:bidi="ru-RU"/>
        </w:rPr>
        <w:t>Основ государственной политики в сфере стратегического планирования в Российской Федерации, утвержденных Указом Президента Российской Федерации от 8 ноября 2021 года №</w:t>
      </w:r>
      <w:r w:rsidR="00C246BB" w:rsidRPr="00D35E25">
        <w:rPr>
          <w:color w:val="000000"/>
          <w:sz w:val="28"/>
          <w:szCs w:val="28"/>
          <w:lang w:bidi="ru-RU"/>
        </w:rPr>
        <w:t xml:space="preserve"> </w:t>
      </w:r>
      <w:r w:rsidRPr="00D35E25">
        <w:rPr>
          <w:color w:val="000000"/>
          <w:sz w:val="28"/>
          <w:szCs w:val="28"/>
          <w:lang w:bidi="ru-RU"/>
        </w:rPr>
        <w:t>633;</w:t>
      </w:r>
    </w:p>
    <w:p w14:paraId="7011E2D8" w14:textId="77777777" w:rsidR="004E7CA6" w:rsidRPr="00D35E25" w:rsidRDefault="004E7CA6" w:rsidP="00EE2ECE">
      <w:pPr>
        <w:pStyle w:val="11"/>
        <w:shd w:val="clear" w:color="auto" w:fill="auto"/>
        <w:tabs>
          <w:tab w:val="left" w:pos="581"/>
        </w:tabs>
        <w:spacing w:after="0" w:line="240" w:lineRule="auto"/>
        <w:ind w:firstLine="567"/>
        <w:rPr>
          <w:color w:val="000000"/>
          <w:spacing w:val="0"/>
          <w:sz w:val="28"/>
          <w:szCs w:val="28"/>
          <w:lang w:eastAsia="ru-RU" w:bidi="ru-RU"/>
        </w:rPr>
      </w:pPr>
      <w:r w:rsidRPr="00D35E25">
        <w:rPr>
          <w:color w:val="000000"/>
          <w:spacing w:val="0"/>
          <w:sz w:val="28"/>
          <w:szCs w:val="28"/>
          <w:lang w:eastAsia="ru-RU" w:bidi="ru-RU"/>
        </w:rPr>
        <w:t>Стратегии национальной безопасности Российской Федерации, утвержденной Указом Президента Российской Федерации от 2 июля 2021 года №</w:t>
      </w:r>
      <w:r w:rsidR="00C246BB" w:rsidRPr="00D35E25">
        <w:rPr>
          <w:color w:val="000000"/>
          <w:spacing w:val="0"/>
          <w:sz w:val="28"/>
          <w:szCs w:val="28"/>
          <w:lang w:eastAsia="ru-RU" w:bidi="ru-RU"/>
        </w:rPr>
        <w:t xml:space="preserve"> </w:t>
      </w:r>
      <w:r w:rsidRPr="00D35E25">
        <w:rPr>
          <w:color w:val="000000"/>
          <w:spacing w:val="0"/>
          <w:sz w:val="28"/>
          <w:szCs w:val="28"/>
          <w:lang w:eastAsia="ru-RU" w:bidi="ru-RU"/>
        </w:rPr>
        <w:t>400;</w:t>
      </w:r>
    </w:p>
    <w:p w14:paraId="793879F1" w14:textId="77777777" w:rsidR="003E1F58" w:rsidRPr="00D35E25" w:rsidRDefault="003E1F58" w:rsidP="00EE2ECE">
      <w:pPr>
        <w:pStyle w:val="11"/>
        <w:shd w:val="clear" w:color="auto" w:fill="auto"/>
        <w:tabs>
          <w:tab w:val="left" w:pos="581"/>
        </w:tabs>
        <w:spacing w:after="0" w:line="240" w:lineRule="auto"/>
        <w:ind w:firstLine="567"/>
        <w:rPr>
          <w:sz w:val="28"/>
          <w:szCs w:val="28"/>
        </w:rPr>
      </w:pPr>
      <w:r w:rsidRPr="00D35E25">
        <w:rPr>
          <w:color w:val="000000"/>
          <w:spacing w:val="0"/>
          <w:sz w:val="28"/>
          <w:szCs w:val="28"/>
          <w:lang w:eastAsia="ru-RU" w:bidi="ru-RU"/>
        </w:rPr>
        <w:t>Стратегии развития информационного общества в Российской Федерации на 2017-2030 годы, утвержденной Указом Президента Российской Федерации от 09 мая 2017 года № 203;</w:t>
      </w:r>
    </w:p>
    <w:p w14:paraId="06AB0DF6" w14:textId="77777777" w:rsidR="004E7CA6" w:rsidRPr="00D35E25" w:rsidRDefault="004E7CA6" w:rsidP="00EE2ECE">
      <w:pPr>
        <w:pStyle w:val="11"/>
        <w:shd w:val="clear" w:color="auto" w:fill="auto"/>
        <w:tabs>
          <w:tab w:val="left" w:pos="581"/>
        </w:tabs>
        <w:spacing w:after="0" w:line="240" w:lineRule="auto"/>
        <w:ind w:firstLine="567"/>
        <w:rPr>
          <w:color w:val="000000"/>
          <w:spacing w:val="0"/>
          <w:sz w:val="28"/>
          <w:szCs w:val="28"/>
          <w:lang w:eastAsia="ru-RU" w:bidi="ru-RU"/>
        </w:rPr>
      </w:pPr>
      <w:r w:rsidRPr="00D35E25">
        <w:rPr>
          <w:color w:val="000000"/>
          <w:spacing w:val="0"/>
          <w:sz w:val="28"/>
          <w:szCs w:val="28"/>
          <w:lang w:eastAsia="ru-RU" w:bidi="ru-RU"/>
        </w:rPr>
        <w:t>Стратегии экономической безопасности Российской Федерации на период до 2030 года, утвержденной Указом Президента Российской Федерации от 13 мая 2017 года №</w:t>
      </w:r>
      <w:r w:rsidR="00C246BB" w:rsidRPr="00D35E25">
        <w:rPr>
          <w:color w:val="000000"/>
          <w:spacing w:val="0"/>
          <w:sz w:val="28"/>
          <w:szCs w:val="28"/>
          <w:lang w:eastAsia="ru-RU" w:bidi="ru-RU"/>
        </w:rPr>
        <w:t xml:space="preserve"> </w:t>
      </w:r>
      <w:r w:rsidRPr="00D35E25">
        <w:rPr>
          <w:color w:val="000000"/>
          <w:spacing w:val="0"/>
          <w:sz w:val="28"/>
          <w:szCs w:val="28"/>
          <w:lang w:eastAsia="ru-RU" w:bidi="ru-RU"/>
        </w:rPr>
        <w:t>208;</w:t>
      </w:r>
    </w:p>
    <w:p w14:paraId="6B435022" w14:textId="77777777" w:rsidR="003E1F58" w:rsidRPr="00D35E25" w:rsidRDefault="003E1F58" w:rsidP="00EE2ECE">
      <w:pPr>
        <w:pStyle w:val="11"/>
        <w:shd w:val="clear" w:color="auto" w:fill="auto"/>
        <w:tabs>
          <w:tab w:val="left" w:pos="581"/>
        </w:tabs>
        <w:spacing w:after="0" w:line="240" w:lineRule="auto"/>
        <w:ind w:firstLine="567"/>
        <w:rPr>
          <w:color w:val="000000"/>
          <w:spacing w:val="0"/>
          <w:sz w:val="28"/>
          <w:szCs w:val="28"/>
          <w:lang w:eastAsia="ru-RU" w:bidi="ru-RU"/>
        </w:rPr>
      </w:pPr>
      <w:r w:rsidRPr="00D35E25">
        <w:rPr>
          <w:color w:val="000000"/>
          <w:spacing w:val="0"/>
          <w:sz w:val="28"/>
          <w:szCs w:val="28"/>
          <w:lang w:eastAsia="ru-RU" w:bidi="ru-RU"/>
        </w:rPr>
        <w:t>Стратегии национальной безопасности Российской Федерации, утвержденной Указом Президента Российской Федерации от 02 июля 2021 года № 400;</w:t>
      </w:r>
    </w:p>
    <w:p w14:paraId="10662A48" w14:textId="77777777" w:rsidR="003E1F58" w:rsidRPr="00D35E25" w:rsidRDefault="003E1F58" w:rsidP="00EE2ECE">
      <w:pPr>
        <w:pStyle w:val="11"/>
        <w:shd w:val="clear" w:color="auto" w:fill="auto"/>
        <w:tabs>
          <w:tab w:val="left" w:pos="581"/>
        </w:tabs>
        <w:spacing w:after="0" w:line="240" w:lineRule="auto"/>
        <w:ind w:firstLine="567"/>
        <w:rPr>
          <w:color w:val="000000"/>
          <w:spacing w:val="0"/>
          <w:sz w:val="28"/>
          <w:szCs w:val="28"/>
          <w:lang w:eastAsia="ru-RU" w:bidi="ru-RU"/>
        </w:rPr>
      </w:pPr>
      <w:r w:rsidRPr="00D35E25">
        <w:rPr>
          <w:color w:val="000000"/>
          <w:spacing w:val="0"/>
          <w:sz w:val="28"/>
          <w:szCs w:val="28"/>
          <w:lang w:eastAsia="ru-RU" w:bidi="ru-RU"/>
        </w:rPr>
        <w:t xml:space="preserve">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w:t>
      </w:r>
      <w:r w:rsidR="003E4798" w:rsidRPr="00D35E25">
        <w:rPr>
          <w:color w:val="000000"/>
          <w:spacing w:val="0"/>
          <w:sz w:val="28"/>
          <w:szCs w:val="28"/>
          <w:lang w:eastAsia="ru-RU" w:bidi="ru-RU"/>
        </w:rPr>
        <w:t>утвержденной Указом Президента Российской Федерации от 16 октября 2019 года № 501;</w:t>
      </w:r>
    </w:p>
    <w:p w14:paraId="3A70BE6F" w14:textId="77777777" w:rsidR="003E4798" w:rsidRPr="00D35E25" w:rsidRDefault="003E4798" w:rsidP="00EE2ECE">
      <w:pPr>
        <w:pStyle w:val="11"/>
        <w:shd w:val="clear" w:color="auto" w:fill="auto"/>
        <w:tabs>
          <w:tab w:val="left" w:pos="581"/>
        </w:tabs>
        <w:spacing w:after="0" w:line="240" w:lineRule="auto"/>
        <w:ind w:firstLine="567"/>
        <w:rPr>
          <w:color w:val="000000"/>
          <w:spacing w:val="0"/>
          <w:sz w:val="28"/>
          <w:szCs w:val="28"/>
          <w:lang w:eastAsia="ru-RU" w:bidi="ru-RU"/>
        </w:rPr>
      </w:pPr>
      <w:r w:rsidRPr="00D35E25">
        <w:rPr>
          <w:color w:val="000000"/>
          <w:spacing w:val="0"/>
          <w:sz w:val="28"/>
          <w:szCs w:val="28"/>
          <w:lang w:eastAsia="ru-RU" w:bidi="ru-RU"/>
        </w:rPr>
        <w:t>Стратегии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года № 733;</w:t>
      </w:r>
    </w:p>
    <w:p w14:paraId="12467D99" w14:textId="77777777" w:rsidR="003E4798" w:rsidRPr="00D35E25" w:rsidRDefault="003E4798" w:rsidP="00EE2ECE">
      <w:pPr>
        <w:pStyle w:val="11"/>
        <w:shd w:val="clear" w:color="auto" w:fill="auto"/>
        <w:tabs>
          <w:tab w:val="left" w:pos="581"/>
        </w:tabs>
        <w:spacing w:after="0" w:line="240" w:lineRule="auto"/>
        <w:ind w:firstLine="567"/>
        <w:rPr>
          <w:color w:val="000000"/>
          <w:spacing w:val="0"/>
          <w:sz w:val="28"/>
          <w:szCs w:val="28"/>
          <w:lang w:eastAsia="ru-RU" w:bidi="ru-RU"/>
        </w:rPr>
      </w:pPr>
      <w:r w:rsidRPr="00D35E25">
        <w:rPr>
          <w:color w:val="000000"/>
          <w:spacing w:val="0"/>
          <w:sz w:val="28"/>
          <w:szCs w:val="28"/>
          <w:lang w:eastAsia="ru-RU" w:bidi="ru-RU"/>
        </w:rPr>
        <w:t xml:space="preserve">Стратегии развития физической культуры и спорта в Российской Федерации на период до 2030 года, утверждённой распоряжением Правительства </w:t>
      </w:r>
      <w:r w:rsidRPr="00D35E25">
        <w:rPr>
          <w:sz w:val="28"/>
          <w:szCs w:val="28"/>
        </w:rPr>
        <w:t>Российской Федерации от 24 ноября 2020 года № 3081-р;</w:t>
      </w:r>
    </w:p>
    <w:p w14:paraId="354CFED2" w14:textId="77777777" w:rsidR="00973042" w:rsidRPr="00D35E25" w:rsidRDefault="00973042" w:rsidP="00EE2ECE">
      <w:pPr>
        <w:autoSpaceDE w:val="0"/>
        <w:autoSpaceDN w:val="0"/>
        <w:adjustRightInd w:val="0"/>
        <w:ind w:firstLine="567"/>
        <w:jc w:val="both"/>
        <w:rPr>
          <w:sz w:val="28"/>
          <w:szCs w:val="28"/>
        </w:rPr>
      </w:pPr>
      <w:r w:rsidRPr="00D35E25">
        <w:rPr>
          <w:sz w:val="28"/>
          <w:szCs w:val="28"/>
        </w:rPr>
        <w:t>Стратегии</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малого</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среднего</w:t>
      </w:r>
      <w:r w:rsidR="00AC7337" w:rsidRPr="00D35E25">
        <w:rPr>
          <w:sz w:val="28"/>
          <w:szCs w:val="28"/>
        </w:rPr>
        <w:t xml:space="preserve"> </w:t>
      </w:r>
      <w:r w:rsidRPr="00D35E25">
        <w:rPr>
          <w:sz w:val="28"/>
          <w:szCs w:val="28"/>
        </w:rPr>
        <w:t>предпринимательства</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Российской</w:t>
      </w:r>
      <w:r w:rsidR="00AC7337" w:rsidRPr="00D35E25">
        <w:rPr>
          <w:sz w:val="28"/>
          <w:szCs w:val="28"/>
        </w:rPr>
        <w:t xml:space="preserve"> </w:t>
      </w:r>
      <w:r w:rsidRPr="00D35E25">
        <w:rPr>
          <w:sz w:val="28"/>
          <w:szCs w:val="28"/>
        </w:rPr>
        <w:t>Федерации</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период</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2030</w:t>
      </w:r>
      <w:r w:rsidR="00AC7337" w:rsidRPr="00D35E25">
        <w:rPr>
          <w:sz w:val="28"/>
          <w:szCs w:val="28"/>
        </w:rPr>
        <w:t xml:space="preserve"> </w:t>
      </w:r>
      <w:r w:rsidRPr="00D35E25">
        <w:rPr>
          <w:sz w:val="28"/>
          <w:szCs w:val="28"/>
        </w:rPr>
        <w:t>года,</w:t>
      </w:r>
      <w:r w:rsidR="00AC7337" w:rsidRPr="00D35E25">
        <w:rPr>
          <w:sz w:val="28"/>
          <w:szCs w:val="28"/>
        </w:rPr>
        <w:t xml:space="preserve"> </w:t>
      </w:r>
      <w:r w:rsidRPr="00D35E25">
        <w:rPr>
          <w:sz w:val="28"/>
          <w:szCs w:val="28"/>
        </w:rPr>
        <w:t>утвержденной</w:t>
      </w:r>
      <w:r w:rsidR="00AC7337" w:rsidRPr="00D35E25">
        <w:rPr>
          <w:sz w:val="28"/>
          <w:szCs w:val="28"/>
        </w:rPr>
        <w:t xml:space="preserve"> </w:t>
      </w:r>
      <w:r w:rsidRPr="00D35E25">
        <w:rPr>
          <w:sz w:val="28"/>
          <w:szCs w:val="28"/>
        </w:rPr>
        <w:t>распоряжением</w:t>
      </w:r>
      <w:r w:rsidR="00AC7337" w:rsidRPr="00D35E25">
        <w:rPr>
          <w:sz w:val="28"/>
          <w:szCs w:val="28"/>
        </w:rPr>
        <w:t xml:space="preserve"> </w:t>
      </w:r>
      <w:r w:rsidRPr="00D35E25">
        <w:rPr>
          <w:sz w:val="28"/>
          <w:szCs w:val="28"/>
        </w:rPr>
        <w:t>Правительства</w:t>
      </w:r>
      <w:r w:rsidR="00AC7337" w:rsidRPr="00D35E25">
        <w:rPr>
          <w:sz w:val="28"/>
          <w:szCs w:val="28"/>
        </w:rPr>
        <w:t xml:space="preserve"> </w:t>
      </w:r>
      <w:r w:rsidRPr="00D35E25">
        <w:rPr>
          <w:sz w:val="28"/>
          <w:szCs w:val="28"/>
        </w:rPr>
        <w:t>Российской</w:t>
      </w:r>
      <w:r w:rsidR="00AC7337" w:rsidRPr="00D35E25">
        <w:rPr>
          <w:sz w:val="28"/>
          <w:szCs w:val="28"/>
        </w:rPr>
        <w:t xml:space="preserve"> </w:t>
      </w:r>
      <w:r w:rsidRPr="00D35E25">
        <w:rPr>
          <w:sz w:val="28"/>
          <w:szCs w:val="28"/>
        </w:rPr>
        <w:t>Федераци</w:t>
      </w:r>
      <w:r w:rsidR="00AC7337" w:rsidRPr="00D35E25">
        <w:rPr>
          <w:sz w:val="28"/>
          <w:szCs w:val="28"/>
        </w:rPr>
        <w:t>и от 2 июня 2016 года № 1083-р;</w:t>
      </w:r>
    </w:p>
    <w:p w14:paraId="65D88685" w14:textId="77777777" w:rsidR="001C3500" w:rsidRPr="00D35E25" w:rsidRDefault="001C3500" w:rsidP="00EE2ECE">
      <w:pPr>
        <w:autoSpaceDE w:val="0"/>
        <w:autoSpaceDN w:val="0"/>
        <w:adjustRightInd w:val="0"/>
        <w:ind w:firstLine="567"/>
        <w:jc w:val="both"/>
        <w:rPr>
          <w:sz w:val="28"/>
          <w:szCs w:val="28"/>
        </w:rPr>
      </w:pPr>
      <w:r w:rsidRPr="00D35E25">
        <w:rPr>
          <w:color w:val="000000"/>
          <w:sz w:val="28"/>
          <w:szCs w:val="28"/>
          <w:lang w:bidi="ru-RU"/>
        </w:rPr>
        <w:t xml:space="preserve">Стратегии пространственного развития Российской Федерации на период до 2025 года, </w:t>
      </w:r>
      <w:r w:rsidRPr="00D35E25">
        <w:rPr>
          <w:sz w:val="28"/>
          <w:szCs w:val="28"/>
        </w:rPr>
        <w:t>утвержденной распоряжением Правительства Российской Федерации от 13 февраля 2019 года № 207-р;</w:t>
      </w:r>
    </w:p>
    <w:p w14:paraId="3EAD7A0D" w14:textId="77777777" w:rsidR="008B6C93" w:rsidRPr="00D35E25" w:rsidRDefault="003E155E" w:rsidP="00EE2ECE">
      <w:pPr>
        <w:autoSpaceDE w:val="0"/>
        <w:autoSpaceDN w:val="0"/>
        <w:adjustRightInd w:val="0"/>
        <w:ind w:firstLine="567"/>
        <w:jc w:val="both"/>
        <w:rPr>
          <w:sz w:val="28"/>
          <w:szCs w:val="28"/>
        </w:rPr>
      </w:pPr>
      <w:hyperlink w:anchor="P25" w:history="1">
        <w:r w:rsidR="008B6C93" w:rsidRPr="00D35E25">
          <w:rPr>
            <w:sz w:val="28"/>
            <w:szCs w:val="28"/>
          </w:rPr>
          <w:t>Стратегии</w:t>
        </w:r>
      </w:hyperlink>
      <w:r w:rsidR="008B6C93" w:rsidRPr="00D35E25">
        <w:rPr>
          <w:sz w:val="28"/>
          <w:szCs w:val="28"/>
        </w:rPr>
        <w:t xml:space="preserve"> социально-экономического развития Северо-Кавказского федерального округа на период до 2030 года, утвержденной распоряжением Правительства Российской Федерации от 30 апреля 2022 года № 1089-р;</w:t>
      </w:r>
    </w:p>
    <w:p w14:paraId="2030277B" w14:textId="77777777" w:rsidR="007C4FF5" w:rsidRPr="00D35E25" w:rsidRDefault="007C4FF5" w:rsidP="00EE2ECE">
      <w:pPr>
        <w:autoSpaceDE w:val="0"/>
        <w:autoSpaceDN w:val="0"/>
        <w:adjustRightInd w:val="0"/>
        <w:ind w:firstLine="567"/>
        <w:jc w:val="both"/>
        <w:rPr>
          <w:sz w:val="28"/>
          <w:szCs w:val="28"/>
        </w:rPr>
      </w:pPr>
      <w:r w:rsidRPr="00D35E25">
        <w:rPr>
          <w:sz w:val="28"/>
          <w:szCs w:val="28"/>
        </w:rPr>
        <w:t>Стратегии социально-экономического развития Ставропольского края до 2035 года, утвержденной Законом Ставропольского края от 2</w:t>
      </w:r>
      <w:r w:rsidR="00BA101F">
        <w:rPr>
          <w:sz w:val="28"/>
          <w:szCs w:val="28"/>
        </w:rPr>
        <w:t>7</w:t>
      </w:r>
      <w:r w:rsidRPr="00D35E25">
        <w:rPr>
          <w:sz w:val="28"/>
          <w:szCs w:val="28"/>
        </w:rPr>
        <w:t xml:space="preserve"> декабря 2019 года № 110-кз;</w:t>
      </w:r>
    </w:p>
    <w:p w14:paraId="72675C98" w14:textId="77777777" w:rsidR="003E1F58" w:rsidRPr="00D35E25" w:rsidRDefault="003E1F58" w:rsidP="00EE2ECE">
      <w:pPr>
        <w:pStyle w:val="11"/>
        <w:shd w:val="clear" w:color="auto" w:fill="auto"/>
        <w:tabs>
          <w:tab w:val="left" w:pos="581"/>
        </w:tabs>
        <w:spacing w:after="0" w:line="240" w:lineRule="auto"/>
        <w:ind w:firstLine="567"/>
        <w:rPr>
          <w:sz w:val="28"/>
          <w:szCs w:val="28"/>
        </w:rPr>
      </w:pPr>
      <w:r w:rsidRPr="00D35E25">
        <w:rPr>
          <w:sz w:val="28"/>
          <w:szCs w:val="28"/>
        </w:rPr>
        <w:t>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 1666;</w:t>
      </w:r>
    </w:p>
    <w:p w14:paraId="025814EE" w14:textId="77777777" w:rsidR="003E1F58" w:rsidRPr="00D35E25" w:rsidRDefault="003E1F58" w:rsidP="00EE2ECE">
      <w:pPr>
        <w:pStyle w:val="11"/>
        <w:shd w:val="clear" w:color="auto" w:fill="auto"/>
        <w:tabs>
          <w:tab w:val="left" w:pos="581"/>
        </w:tabs>
        <w:spacing w:after="0" w:line="240" w:lineRule="auto"/>
        <w:ind w:firstLine="567"/>
        <w:rPr>
          <w:sz w:val="28"/>
          <w:szCs w:val="28"/>
        </w:rPr>
      </w:pPr>
      <w:r w:rsidRPr="00D35E25">
        <w:rPr>
          <w:sz w:val="28"/>
          <w:szCs w:val="28"/>
        </w:rPr>
        <w:t>Стратегии экологической безопасности Российской Федерации на период до 2025 года, утвержденной Указом Президента Российской Федерации от 19 апреля 2017 года № 176;</w:t>
      </w:r>
    </w:p>
    <w:p w14:paraId="08279C8C" w14:textId="77777777" w:rsidR="003E1F58" w:rsidRDefault="003E1F58" w:rsidP="00EE2ECE">
      <w:pPr>
        <w:pStyle w:val="11"/>
        <w:shd w:val="clear" w:color="auto" w:fill="auto"/>
        <w:tabs>
          <w:tab w:val="left" w:pos="579"/>
        </w:tabs>
        <w:spacing w:after="0" w:line="240" w:lineRule="auto"/>
        <w:ind w:firstLine="567"/>
        <w:rPr>
          <w:sz w:val="28"/>
          <w:szCs w:val="28"/>
        </w:rPr>
      </w:pPr>
      <w:r w:rsidRPr="00D35E25">
        <w:rPr>
          <w:sz w:val="28"/>
          <w:szCs w:val="28"/>
        </w:rPr>
        <w:t>Стратегии социально-экономического развития Российской Федерации с низким уровнем выбросов парниковых газов до 2050 года, утвержденной распоряжением Правительства Российской Федерации от 29 октября 2021 года № 3052-р;</w:t>
      </w:r>
    </w:p>
    <w:p w14:paraId="72AD4F2C" w14:textId="77777777" w:rsidR="00C3556E" w:rsidRPr="00D35E25" w:rsidRDefault="00C3556E" w:rsidP="00EE2ECE">
      <w:pPr>
        <w:pStyle w:val="11"/>
        <w:shd w:val="clear" w:color="auto" w:fill="auto"/>
        <w:tabs>
          <w:tab w:val="left" w:pos="579"/>
        </w:tabs>
        <w:spacing w:after="0" w:line="240" w:lineRule="auto"/>
        <w:ind w:firstLine="567"/>
        <w:rPr>
          <w:sz w:val="28"/>
          <w:szCs w:val="28"/>
        </w:rPr>
      </w:pPr>
      <w:r w:rsidRPr="00C54966">
        <w:rPr>
          <w:sz w:val="28"/>
          <w:szCs w:val="28"/>
        </w:rPr>
        <w:t>Транспортн</w:t>
      </w:r>
      <w:r w:rsidR="00CD385B">
        <w:rPr>
          <w:sz w:val="28"/>
          <w:szCs w:val="28"/>
        </w:rPr>
        <w:t>ой</w:t>
      </w:r>
      <w:r w:rsidRPr="00C54966">
        <w:rPr>
          <w:sz w:val="28"/>
          <w:szCs w:val="28"/>
        </w:rPr>
        <w:t xml:space="preserve"> стратеги</w:t>
      </w:r>
      <w:r w:rsidR="00CD385B">
        <w:rPr>
          <w:sz w:val="28"/>
          <w:szCs w:val="28"/>
        </w:rPr>
        <w:t>и</w:t>
      </w:r>
      <w:r w:rsidRPr="00C54966">
        <w:rPr>
          <w:sz w:val="28"/>
          <w:szCs w:val="28"/>
        </w:rPr>
        <w:t xml:space="preserve"> Российской Федерации до 2030 года с прогнозом на период до 2035 года, утвержденн</w:t>
      </w:r>
      <w:r w:rsidR="00CD385B">
        <w:rPr>
          <w:sz w:val="28"/>
          <w:szCs w:val="28"/>
        </w:rPr>
        <w:t>ой</w:t>
      </w:r>
      <w:r w:rsidRPr="00C54966">
        <w:rPr>
          <w:sz w:val="28"/>
          <w:szCs w:val="28"/>
        </w:rPr>
        <w:t xml:space="preserve"> распоряжением Правительства Российской Федерации от 27 ноября 2021 года № 3363-р;</w:t>
      </w:r>
    </w:p>
    <w:p w14:paraId="7DC3312C" w14:textId="77777777" w:rsidR="007A2EB2" w:rsidRPr="00D35E25" w:rsidRDefault="007A2EB2" w:rsidP="00EE2ECE">
      <w:pPr>
        <w:autoSpaceDE w:val="0"/>
        <w:autoSpaceDN w:val="0"/>
        <w:adjustRightInd w:val="0"/>
        <w:ind w:firstLine="567"/>
        <w:jc w:val="both"/>
        <w:rPr>
          <w:sz w:val="28"/>
          <w:szCs w:val="28"/>
        </w:rPr>
      </w:pPr>
      <w:r w:rsidRPr="00D35E25">
        <w:rPr>
          <w:sz w:val="28"/>
          <w:szCs w:val="28"/>
        </w:rPr>
        <w:t>Закона Ставропольского края от 29 января 2021 года № 1-</w:t>
      </w:r>
      <w:r w:rsidR="000862D0" w:rsidRPr="00D35E25">
        <w:rPr>
          <w:sz w:val="28"/>
          <w:szCs w:val="28"/>
        </w:rPr>
        <w:t>кз</w:t>
      </w:r>
      <w:r w:rsidRPr="00D35E25">
        <w:rPr>
          <w:sz w:val="28"/>
          <w:szCs w:val="28"/>
        </w:rPr>
        <w:t xml:space="preserve"> «</w:t>
      </w:r>
      <w:r w:rsidRPr="00D35E25">
        <w:rPr>
          <w:rFonts w:eastAsiaTheme="minorHAnsi"/>
          <w:sz w:val="28"/>
          <w:szCs w:val="28"/>
          <w:lang w:eastAsia="en-US"/>
        </w:rPr>
        <w:t>О развитии инициативного бюджетирования в Ставропольском крае»;</w:t>
      </w:r>
    </w:p>
    <w:p w14:paraId="44427320" w14:textId="77777777" w:rsidR="007C4FF5" w:rsidRPr="00D35E25" w:rsidRDefault="007C4FF5" w:rsidP="00EE2ECE">
      <w:pPr>
        <w:pStyle w:val="11"/>
        <w:shd w:val="clear" w:color="auto" w:fill="auto"/>
        <w:tabs>
          <w:tab w:val="left" w:pos="581"/>
        </w:tabs>
        <w:spacing w:after="0" w:line="240" w:lineRule="auto"/>
        <w:ind w:firstLine="567"/>
        <w:rPr>
          <w:sz w:val="28"/>
          <w:szCs w:val="28"/>
        </w:rPr>
      </w:pPr>
      <w:r w:rsidRPr="00D35E25">
        <w:rPr>
          <w:sz w:val="28"/>
          <w:szCs w:val="28"/>
        </w:rPr>
        <w:t>Основ государственной политики регионального развития Российской Федерации на период до 2025 года, утвержденных Указом Президента Российской Федерации от 16 января 2017 года №</w:t>
      </w:r>
      <w:r w:rsidR="00C246BB" w:rsidRPr="00D35E25">
        <w:rPr>
          <w:sz w:val="28"/>
          <w:szCs w:val="28"/>
        </w:rPr>
        <w:t xml:space="preserve"> </w:t>
      </w:r>
      <w:r w:rsidRPr="00D35E25">
        <w:rPr>
          <w:sz w:val="28"/>
          <w:szCs w:val="28"/>
        </w:rPr>
        <w:t>13;</w:t>
      </w:r>
    </w:p>
    <w:p w14:paraId="44475C21" w14:textId="77777777" w:rsidR="00973042" w:rsidRPr="00D35E25" w:rsidRDefault="00973042" w:rsidP="00EE2ECE">
      <w:pPr>
        <w:autoSpaceDE w:val="0"/>
        <w:autoSpaceDN w:val="0"/>
        <w:adjustRightInd w:val="0"/>
        <w:ind w:firstLine="567"/>
        <w:jc w:val="both"/>
        <w:rPr>
          <w:sz w:val="28"/>
          <w:szCs w:val="28"/>
        </w:rPr>
      </w:pPr>
      <w:r w:rsidRPr="00D35E25">
        <w:rPr>
          <w:sz w:val="28"/>
          <w:szCs w:val="28"/>
        </w:rPr>
        <w:t>Паспортов</w:t>
      </w:r>
      <w:r w:rsidR="00AC7337" w:rsidRPr="00D35E25">
        <w:rPr>
          <w:sz w:val="28"/>
          <w:szCs w:val="28"/>
        </w:rPr>
        <w:t xml:space="preserve"> </w:t>
      </w:r>
      <w:r w:rsidRPr="00D35E25">
        <w:rPr>
          <w:sz w:val="28"/>
          <w:szCs w:val="28"/>
        </w:rPr>
        <w:t>Национальных</w:t>
      </w:r>
      <w:r w:rsidR="00AC7337" w:rsidRPr="00D35E25">
        <w:rPr>
          <w:sz w:val="28"/>
          <w:szCs w:val="28"/>
        </w:rPr>
        <w:t xml:space="preserve"> </w:t>
      </w:r>
      <w:r w:rsidRPr="00D35E25">
        <w:rPr>
          <w:sz w:val="28"/>
          <w:szCs w:val="28"/>
        </w:rPr>
        <w:t>проектов</w:t>
      </w:r>
      <w:r w:rsidR="00AC7337" w:rsidRPr="00D35E25">
        <w:rPr>
          <w:sz w:val="28"/>
          <w:szCs w:val="28"/>
        </w:rPr>
        <w:t xml:space="preserve"> </w:t>
      </w:r>
      <w:r w:rsidRPr="00D35E25">
        <w:rPr>
          <w:sz w:val="28"/>
          <w:szCs w:val="28"/>
        </w:rPr>
        <w:t>«Демография»,</w:t>
      </w:r>
      <w:r w:rsidR="00AC7337" w:rsidRPr="00D35E25">
        <w:rPr>
          <w:sz w:val="28"/>
          <w:szCs w:val="28"/>
        </w:rPr>
        <w:t xml:space="preserve"> </w:t>
      </w:r>
      <w:r w:rsidRPr="00D35E25">
        <w:rPr>
          <w:sz w:val="28"/>
          <w:szCs w:val="28"/>
        </w:rPr>
        <w:t>«Здравоохранение»,</w:t>
      </w:r>
      <w:r w:rsidR="00AC7337" w:rsidRPr="00D35E25">
        <w:rPr>
          <w:sz w:val="28"/>
          <w:szCs w:val="28"/>
        </w:rPr>
        <w:t xml:space="preserve"> </w:t>
      </w:r>
      <w:r w:rsidRPr="00D35E25">
        <w:rPr>
          <w:sz w:val="28"/>
          <w:szCs w:val="28"/>
        </w:rPr>
        <w:t>«Образование»,</w:t>
      </w:r>
      <w:r w:rsidR="00AC7337" w:rsidRPr="00D35E25">
        <w:rPr>
          <w:sz w:val="28"/>
          <w:szCs w:val="28"/>
        </w:rPr>
        <w:t xml:space="preserve"> </w:t>
      </w:r>
      <w:r w:rsidRPr="00D35E25">
        <w:rPr>
          <w:sz w:val="28"/>
          <w:szCs w:val="28"/>
        </w:rPr>
        <w:t>«Жилье</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городская</w:t>
      </w:r>
      <w:r w:rsidR="00AC7337" w:rsidRPr="00D35E25">
        <w:rPr>
          <w:sz w:val="28"/>
          <w:szCs w:val="28"/>
        </w:rPr>
        <w:t xml:space="preserve"> </w:t>
      </w:r>
      <w:r w:rsidRPr="00D35E25">
        <w:rPr>
          <w:sz w:val="28"/>
          <w:szCs w:val="28"/>
        </w:rPr>
        <w:t>среда»,</w:t>
      </w:r>
      <w:r w:rsidR="00AC7337" w:rsidRPr="00D35E25">
        <w:rPr>
          <w:sz w:val="28"/>
          <w:szCs w:val="28"/>
        </w:rPr>
        <w:t xml:space="preserve"> </w:t>
      </w:r>
      <w:r w:rsidRPr="00D35E25">
        <w:rPr>
          <w:sz w:val="28"/>
          <w:szCs w:val="28"/>
        </w:rPr>
        <w:t>«Экология»,</w:t>
      </w:r>
      <w:r w:rsidR="00AC7337" w:rsidRPr="00D35E25">
        <w:rPr>
          <w:sz w:val="28"/>
          <w:szCs w:val="28"/>
        </w:rPr>
        <w:t xml:space="preserve"> </w:t>
      </w:r>
      <w:r w:rsidRPr="00D35E25">
        <w:rPr>
          <w:sz w:val="28"/>
          <w:szCs w:val="28"/>
        </w:rPr>
        <w:t>«Безопасные</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качественные</w:t>
      </w:r>
      <w:r w:rsidR="00AC7337" w:rsidRPr="00D35E25">
        <w:rPr>
          <w:sz w:val="28"/>
          <w:szCs w:val="28"/>
        </w:rPr>
        <w:t xml:space="preserve"> </w:t>
      </w:r>
      <w:r w:rsidRPr="00D35E25">
        <w:rPr>
          <w:sz w:val="28"/>
          <w:szCs w:val="28"/>
        </w:rPr>
        <w:t>автомобильные</w:t>
      </w:r>
      <w:r w:rsidR="00AC7337" w:rsidRPr="00D35E25">
        <w:rPr>
          <w:sz w:val="28"/>
          <w:szCs w:val="28"/>
        </w:rPr>
        <w:t xml:space="preserve"> </w:t>
      </w:r>
      <w:r w:rsidRPr="00D35E25">
        <w:rPr>
          <w:sz w:val="28"/>
          <w:szCs w:val="28"/>
        </w:rPr>
        <w:t>дороги»,</w:t>
      </w:r>
      <w:r w:rsidR="00AC7337" w:rsidRPr="00D35E25">
        <w:rPr>
          <w:sz w:val="28"/>
          <w:szCs w:val="28"/>
        </w:rPr>
        <w:t xml:space="preserve"> </w:t>
      </w:r>
      <w:r w:rsidRPr="00D35E25">
        <w:rPr>
          <w:sz w:val="28"/>
          <w:szCs w:val="28"/>
        </w:rPr>
        <w:t>«Производительность</w:t>
      </w:r>
      <w:r w:rsidR="00AC7337" w:rsidRPr="00D35E25">
        <w:rPr>
          <w:sz w:val="28"/>
          <w:szCs w:val="28"/>
        </w:rPr>
        <w:t xml:space="preserve"> </w:t>
      </w:r>
      <w:r w:rsidRPr="00D35E25">
        <w:rPr>
          <w:sz w:val="28"/>
          <w:szCs w:val="28"/>
        </w:rPr>
        <w:t>труда»,</w:t>
      </w:r>
      <w:r w:rsidR="00AC7337" w:rsidRPr="00D35E25">
        <w:rPr>
          <w:sz w:val="28"/>
          <w:szCs w:val="28"/>
        </w:rPr>
        <w:t xml:space="preserve"> </w:t>
      </w:r>
      <w:r w:rsidRPr="00D35E25">
        <w:rPr>
          <w:sz w:val="28"/>
          <w:szCs w:val="28"/>
        </w:rPr>
        <w:t>«Наука</w:t>
      </w:r>
      <w:r w:rsidR="00BA101F">
        <w:rPr>
          <w:sz w:val="28"/>
          <w:szCs w:val="28"/>
        </w:rPr>
        <w:t xml:space="preserve"> и универси</w:t>
      </w:r>
      <w:r w:rsidR="00DB4A7E">
        <w:rPr>
          <w:sz w:val="28"/>
          <w:szCs w:val="28"/>
        </w:rPr>
        <w:t>теты</w:t>
      </w:r>
      <w:r w:rsidRPr="00D35E25">
        <w:rPr>
          <w:sz w:val="28"/>
          <w:szCs w:val="28"/>
        </w:rPr>
        <w:t>»,</w:t>
      </w:r>
      <w:r w:rsidR="00AC7337" w:rsidRPr="00D35E25">
        <w:rPr>
          <w:sz w:val="28"/>
          <w:szCs w:val="28"/>
        </w:rPr>
        <w:t xml:space="preserve"> </w:t>
      </w:r>
      <w:r w:rsidRPr="00D35E25">
        <w:rPr>
          <w:sz w:val="28"/>
          <w:szCs w:val="28"/>
        </w:rPr>
        <w:t>«Цифровая</w:t>
      </w:r>
      <w:r w:rsidR="00AC7337" w:rsidRPr="00D35E25">
        <w:rPr>
          <w:sz w:val="28"/>
          <w:szCs w:val="28"/>
        </w:rPr>
        <w:t xml:space="preserve"> </w:t>
      </w:r>
      <w:r w:rsidRPr="00D35E25">
        <w:rPr>
          <w:sz w:val="28"/>
          <w:szCs w:val="28"/>
        </w:rPr>
        <w:t>экономика</w:t>
      </w:r>
      <w:r w:rsidR="00DB4A7E">
        <w:rPr>
          <w:sz w:val="28"/>
          <w:szCs w:val="28"/>
        </w:rPr>
        <w:t xml:space="preserve"> Российской Федерации</w:t>
      </w:r>
      <w:r w:rsidRPr="00D35E25">
        <w:rPr>
          <w:sz w:val="28"/>
          <w:szCs w:val="28"/>
        </w:rPr>
        <w:t>»,</w:t>
      </w:r>
      <w:r w:rsidR="00AC7337" w:rsidRPr="00D35E25">
        <w:rPr>
          <w:sz w:val="28"/>
          <w:szCs w:val="28"/>
        </w:rPr>
        <w:t xml:space="preserve"> </w:t>
      </w:r>
      <w:r w:rsidRPr="00D35E25">
        <w:rPr>
          <w:sz w:val="28"/>
          <w:szCs w:val="28"/>
        </w:rPr>
        <w:t>«Культура»,</w:t>
      </w:r>
      <w:r w:rsidR="00AC7337" w:rsidRPr="00D35E25">
        <w:rPr>
          <w:sz w:val="28"/>
          <w:szCs w:val="28"/>
        </w:rPr>
        <w:t xml:space="preserve"> </w:t>
      </w:r>
      <w:r w:rsidRPr="00D35E25">
        <w:rPr>
          <w:sz w:val="28"/>
          <w:szCs w:val="28"/>
        </w:rPr>
        <w:t>«Малое</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среднее</w:t>
      </w:r>
      <w:r w:rsidR="00AC7337" w:rsidRPr="00D35E25">
        <w:rPr>
          <w:sz w:val="28"/>
          <w:szCs w:val="28"/>
        </w:rPr>
        <w:t xml:space="preserve"> </w:t>
      </w:r>
      <w:r w:rsidRPr="00D35E25">
        <w:rPr>
          <w:sz w:val="28"/>
          <w:szCs w:val="28"/>
        </w:rPr>
        <w:t>предпринимательство</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поддержка</w:t>
      </w:r>
      <w:r w:rsidR="00AC7337" w:rsidRPr="00D35E25">
        <w:rPr>
          <w:sz w:val="28"/>
          <w:szCs w:val="28"/>
        </w:rPr>
        <w:t xml:space="preserve"> </w:t>
      </w:r>
      <w:r w:rsidRPr="00D35E25">
        <w:rPr>
          <w:sz w:val="28"/>
          <w:szCs w:val="28"/>
        </w:rPr>
        <w:t>индивидуальной</w:t>
      </w:r>
      <w:r w:rsidR="00AC7337" w:rsidRPr="00D35E25">
        <w:rPr>
          <w:sz w:val="28"/>
          <w:szCs w:val="28"/>
        </w:rPr>
        <w:t xml:space="preserve"> </w:t>
      </w:r>
      <w:r w:rsidRPr="00D35E25">
        <w:rPr>
          <w:sz w:val="28"/>
          <w:szCs w:val="28"/>
        </w:rPr>
        <w:t>предпринимательской</w:t>
      </w:r>
      <w:r w:rsidR="00AC7337" w:rsidRPr="00D35E25">
        <w:rPr>
          <w:sz w:val="28"/>
          <w:szCs w:val="28"/>
        </w:rPr>
        <w:t xml:space="preserve">  </w:t>
      </w:r>
      <w:r w:rsidRPr="00D35E25">
        <w:rPr>
          <w:sz w:val="28"/>
          <w:szCs w:val="28"/>
        </w:rPr>
        <w:t>инициативы»,</w:t>
      </w:r>
      <w:r w:rsidR="00AC7337" w:rsidRPr="00D35E25">
        <w:rPr>
          <w:sz w:val="28"/>
          <w:szCs w:val="28"/>
        </w:rPr>
        <w:t xml:space="preserve"> </w:t>
      </w:r>
      <w:r w:rsidRPr="00D35E25">
        <w:rPr>
          <w:sz w:val="28"/>
          <w:szCs w:val="28"/>
        </w:rPr>
        <w:t>«Международная</w:t>
      </w:r>
      <w:r w:rsidR="00AC7337" w:rsidRPr="00D35E25">
        <w:rPr>
          <w:sz w:val="28"/>
          <w:szCs w:val="28"/>
        </w:rPr>
        <w:t xml:space="preserve"> </w:t>
      </w:r>
      <w:r w:rsidRPr="00D35E25">
        <w:rPr>
          <w:sz w:val="28"/>
          <w:szCs w:val="28"/>
        </w:rPr>
        <w:t>кооперация</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экспорт»;</w:t>
      </w:r>
    </w:p>
    <w:p w14:paraId="00A63F19" w14:textId="77777777" w:rsidR="00973042" w:rsidRPr="00D35E25" w:rsidRDefault="00973042" w:rsidP="00EE2ECE">
      <w:pPr>
        <w:autoSpaceDE w:val="0"/>
        <w:autoSpaceDN w:val="0"/>
        <w:adjustRightInd w:val="0"/>
        <w:ind w:firstLine="567"/>
        <w:jc w:val="both"/>
        <w:rPr>
          <w:sz w:val="28"/>
          <w:szCs w:val="28"/>
        </w:rPr>
      </w:pPr>
      <w:r w:rsidRPr="00D35E25">
        <w:rPr>
          <w:sz w:val="28"/>
          <w:szCs w:val="28"/>
        </w:rPr>
        <w:t>Стратегии</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туризма</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территории</w:t>
      </w:r>
      <w:r w:rsidR="00AC7337" w:rsidRPr="00D35E25">
        <w:rPr>
          <w:sz w:val="28"/>
          <w:szCs w:val="28"/>
        </w:rPr>
        <w:t xml:space="preserve"> </w:t>
      </w:r>
      <w:r w:rsidRPr="00D35E25">
        <w:rPr>
          <w:sz w:val="28"/>
          <w:szCs w:val="28"/>
        </w:rPr>
        <w:t>Северо-Кавказского</w:t>
      </w:r>
      <w:r w:rsidR="00AC7337" w:rsidRPr="00D35E25">
        <w:rPr>
          <w:sz w:val="28"/>
          <w:szCs w:val="28"/>
        </w:rPr>
        <w:t xml:space="preserve"> </w:t>
      </w:r>
      <w:r w:rsidRPr="00D35E25">
        <w:rPr>
          <w:sz w:val="28"/>
          <w:szCs w:val="28"/>
        </w:rPr>
        <w:t>федерального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2035</w:t>
      </w:r>
      <w:r w:rsidR="00AC7337" w:rsidRPr="00D35E25">
        <w:rPr>
          <w:sz w:val="28"/>
          <w:szCs w:val="28"/>
        </w:rPr>
        <w:t xml:space="preserve"> </w:t>
      </w:r>
      <w:r w:rsidRPr="00D35E25">
        <w:rPr>
          <w:sz w:val="28"/>
          <w:szCs w:val="28"/>
        </w:rPr>
        <w:t>года,</w:t>
      </w:r>
      <w:r w:rsidR="00AC7337" w:rsidRPr="00D35E25">
        <w:rPr>
          <w:sz w:val="28"/>
          <w:szCs w:val="28"/>
        </w:rPr>
        <w:t xml:space="preserve"> </w:t>
      </w:r>
      <w:r w:rsidRPr="00D35E25">
        <w:rPr>
          <w:sz w:val="28"/>
          <w:szCs w:val="28"/>
        </w:rPr>
        <w:t>утвержденной</w:t>
      </w:r>
      <w:r w:rsidR="00AC7337" w:rsidRPr="00D35E25">
        <w:rPr>
          <w:sz w:val="28"/>
          <w:szCs w:val="28"/>
        </w:rPr>
        <w:t xml:space="preserve"> </w:t>
      </w:r>
      <w:r w:rsidRPr="00D35E25">
        <w:rPr>
          <w:sz w:val="28"/>
          <w:szCs w:val="28"/>
        </w:rPr>
        <w:t>Распоряжением</w:t>
      </w:r>
      <w:r w:rsidR="00AC7337" w:rsidRPr="00D35E25">
        <w:rPr>
          <w:sz w:val="28"/>
          <w:szCs w:val="28"/>
        </w:rPr>
        <w:t xml:space="preserve"> </w:t>
      </w:r>
      <w:r w:rsidRPr="00D35E25">
        <w:rPr>
          <w:sz w:val="28"/>
          <w:szCs w:val="28"/>
        </w:rPr>
        <w:t>Правительства</w:t>
      </w:r>
      <w:r w:rsidR="00AC7337" w:rsidRPr="00D35E25">
        <w:rPr>
          <w:sz w:val="28"/>
          <w:szCs w:val="28"/>
        </w:rPr>
        <w:t xml:space="preserve"> </w:t>
      </w:r>
      <w:r w:rsidRPr="00D35E25">
        <w:rPr>
          <w:sz w:val="28"/>
          <w:szCs w:val="28"/>
        </w:rPr>
        <w:t>Российской</w:t>
      </w:r>
      <w:r w:rsidR="00AC7337" w:rsidRPr="00D35E25">
        <w:rPr>
          <w:sz w:val="28"/>
          <w:szCs w:val="28"/>
        </w:rPr>
        <w:t xml:space="preserve"> </w:t>
      </w:r>
      <w:r w:rsidRPr="00D35E25">
        <w:rPr>
          <w:sz w:val="28"/>
          <w:szCs w:val="28"/>
        </w:rPr>
        <w:t>Федерации</w:t>
      </w:r>
      <w:r w:rsidR="00AC7337" w:rsidRPr="00D35E25">
        <w:rPr>
          <w:sz w:val="28"/>
          <w:szCs w:val="28"/>
        </w:rPr>
        <w:t xml:space="preserve"> </w:t>
      </w:r>
      <w:r w:rsidRPr="00D35E25">
        <w:rPr>
          <w:sz w:val="28"/>
          <w:szCs w:val="28"/>
        </w:rPr>
        <w:t>от</w:t>
      </w:r>
      <w:r w:rsidR="00AC7337" w:rsidRPr="00D35E25">
        <w:rPr>
          <w:sz w:val="28"/>
          <w:szCs w:val="28"/>
        </w:rPr>
        <w:t xml:space="preserve"> </w:t>
      </w:r>
      <w:r w:rsidRPr="00D35E25">
        <w:rPr>
          <w:sz w:val="28"/>
          <w:szCs w:val="28"/>
        </w:rPr>
        <w:t>07</w:t>
      </w:r>
      <w:r w:rsidR="00AC7337" w:rsidRPr="00D35E25">
        <w:rPr>
          <w:sz w:val="28"/>
          <w:szCs w:val="28"/>
        </w:rPr>
        <w:t xml:space="preserve"> </w:t>
      </w:r>
      <w:r w:rsidRPr="00D35E25">
        <w:rPr>
          <w:sz w:val="28"/>
          <w:szCs w:val="28"/>
        </w:rPr>
        <w:t>марта</w:t>
      </w:r>
      <w:r w:rsidR="00AC7337" w:rsidRPr="00D35E25">
        <w:rPr>
          <w:sz w:val="28"/>
          <w:szCs w:val="28"/>
        </w:rPr>
        <w:t xml:space="preserve"> </w:t>
      </w:r>
      <w:r w:rsidRPr="00D35E25">
        <w:rPr>
          <w:sz w:val="28"/>
          <w:szCs w:val="28"/>
        </w:rPr>
        <w:t>2019</w:t>
      </w:r>
      <w:r w:rsidR="00AC7337" w:rsidRPr="00D35E25">
        <w:rPr>
          <w:sz w:val="28"/>
          <w:szCs w:val="28"/>
        </w:rPr>
        <w:t xml:space="preserve"> </w:t>
      </w:r>
      <w:r w:rsidRPr="00D35E25">
        <w:rPr>
          <w:sz w:val="28"/>
          <w:szCs w:val="28"/>
        </w:rPr>
        <w:t>года</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369-р;</w:t>
      </w:r>
    </w:p>
    <w:p w14:paraId="04CF6526" w14:textId="77777777" w:rsidR="00973042" w:rsidRPr="00D35E25" w:rsidRDefault="00973042" w:rsidP="00EE2ECE">
      <w:pPr>
        <w:autoSpaceDE w:val="0"/>
        <w:autoSpaceDN w:val="0"/>
        <w:adjustRightInd w:val="0"/>
        <w:ind w:firstLine="567"/>
        <w:jc w:val="both"/>
        <w:rPr>
          <w:sz w:val="28"/>
          <w:szCs w:val="28"/>
        </w:rPr>
      </w:pPr>
      <w:r w:rsidRPr="00D35E25">
        <w:rPr>
          <w:sz w:val="28"/>
          <w:szCs w:val="28"/>
        </w:rPr>
        <w:t>Стратегии</w:t>
      </w:r>
      <w:r w:rsidR="00AC7337" w:rsidRPr="00D35E25">
        <w:rPr>
          <w:sz w:val="28"/>
          <w:szCs w:val="28"/>
        </w:rPr>
        <w:t xml:space="preserve"> </w:t>
      </w:r>
      <w:r w:rsidRPr="00D35E25">
        <w:rPr>
          <w:sz w:val="28"/>
          <w:szCs w:val="28"/>
        </w:rPr>
        <w:t>устойчивого</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сельских</w:t>
      </w:r>
      <w:r w:rsidR="00AC7337" w:rsidRPr="00D35E25">
        <w:rPr>
          <w:sz w:val="28"/>
          <w:szCs w:val="28"/>
        </w:rPr>
        <w:t xml:space="preserve"> </w:t>
      </w:r>
      <w:r w:rsidRPr="00D35E25">
        <w:rPr>
          <w:sz w:val="28"/>
          <w:szCs w:val="28"/>
        </w:rPr>
        <w:t>территорий</w:t>
      </w:r>
      <w:r w:rsidR="00AC7337" w:rsidRPr="00D35E25">
        <w:rPr>
          <w:sz w:val="28"/>
          <w:szCs w:val="28"/>
        </w:rPr>
        <w:t xml:space="preserve"> </w:t>
      </w:r>
      <w:r w:rsidRPr="00D35E25">
        <w:rPr>
          <w:sz w:val="28"/>
          <w:szCs w:val="28"/>
        </w:rPr>
        <w:t>Российской</w:t>
      </w:r>
      <w:r w:rsidR="00AC7337" w:rsidRPr="00D35E25">
        <w:rPr>
          <w:sz w:val="28"/>
          <w:szCs w:val="28"/>
        </w:rPr>
        <w:t xml:space="preserve"> </w:t>
      </w:r>
      <w:r w:rsidRPr="00D35E25">
        <w:rPr>
          <w:sz w:val="28"/>
          <w:szCs w:val="28"/>
        </w:rPr>
        <w:t>Федерации</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период</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2030</w:t>
      </w:r>
      <w:r w:rsidR="00AC7337" w:rsidRPr="00D35E25">
        <w:rPr>
          <w:sz w:val="28"/>
          <w:szCs w:val="28"/>
        </w:rPr>
        <w:t xml:space="preserve"> </w:t>
      </w:r>
      <w:r w:rsidRPr="00D35E25">
        <w:rPr>
          <w:sz w:val="28"/>
          <w:szCs w:val="28"/>
        </w:rPr>
        <w:t>года,</w:t>
      </w:r>
      <w:r w:rsidR="00AC7337" w:rsidRPr="00D35E25">
        <w:rPr>
          <w:sz w:val="28"/>
          <w:szCs w:val="28"/>
        </w:rPr>
        <w:t xml:space="preserve"> </w:t>
      </w:r>
      <w:r w:rsidRPr="00D35E25">
        <w:rPr>
          <w:sz w:val="28"/>
          <w:szCs w:val="28"/>
        </w:rPr>
        <w:t>утвержденной</w:t>
      </w:r>
      <w:r w:rsidR="00AC7337" w:rsidRPr="00D35E25">
        <w:rPr>
          <w:sz w:val="28"/>
          <w:szCs w:val="28"/>
        </w:rPr>
        <w:t xml:space="preserve"> </w:t>
      </w:r>
      <w:r w:rsidRPr="00D35E25">
        <w:rPr>
          <w:sz w:val="28"/>
          <w:szCs w:val="28"/>
        </w:rPr>
        <w:t>распоряжением</w:t>
      </w:r>
      <w:r w:rsidR="00AC7337" w:rsidRPr="00D35E25">
        <w:rPr>
          <w:sz w:val="28"/>
          <w:szCs w:val="28"/>
        </w:rPr>
        <w:t xml:space="preserve"> </w:t>
      </w:r>
      <w:r w:rsidRPr="00D35E25">
        <w:rPr>
          <w:sz w:val="28"/>
          <w:szCs w:val="28"/>
        </w:rPr>
        <w:t>Правительства</w:t>
      </w:r>
      <w:r w:rsidR="00AC7337" w:rsidRPr="00D35E25">
        <w:rPr>
          <w:sz w:val="28"/>
          <w:szCs w:val="28"/>
        </w:rPr>
        <w:t xml:space="preserve"> </w:t>
      </w:r>
      <w:r w:rsidRPr="00D35E25">
        <w:rPr>
          <w:sz w:val="28"/>
          <w:szCs w:val="28"/>
        </w:rPr>
        <w:t>Российской</w:t>
      </w:r>
      <w:r w:rsidR="00AC7337" w:rsidRPr="00D35E25">
        <w:rPr>
          <w:sz w:val="28"/>
          <w:szCs w:val="28"/>
        </w:rPr>
        <w:t xml:space="preserve"> </w:t>
      </w:r>
      <w:r w:rsidRPr="00D35E25">
        <w:rPr>
          <w:sz w:val="28"/>
          <w:szCs w:val="28"/>
        </w:rPr>
        <w:t>Федерации</w:t>
      </w:r>
      <w:r w:rsidR="00AC7337" w:rsidRPr="00D35E25">
        <w:rPr>
          <w:sz w:val="28"/>
          <w:szCs w:val="28"/>
        </w:rPr>
        <w:t xml:space="preserve"> </w:t>
      </w:r>
      <w:r w:rsidRPr="00D35E25">
        <w:rPr>
          <w:sz w:val="28"/>
          <w:szCs w:val="28"/>
        </w:rPr>
        <w:t>от</w:t>
      </w:r>
      <w:r w:rsidR="00AC7337" w:rsidRPr="00D35E25">
        <w:rPr>
          <w:sz w:val="28"/>
          <w:szCs w:val="28"/>
        </w:rPr>
        <w:t xml:space="preserve"> </w:t>
      </w:r>
      <w:r w:rsidRPr="00D35E25">
        <w:rPr>
          <w:sz w:val="28"/>
          <w:szCs w:val="28"/>
        </w:rPr>
        <w:t>2</w:t>
      </w:r>
      <w:r w:rsidR="00AC7337" w:rsidRPr="00D35E25">
        <w:rPr>
          <w:sz w:val="28"/>
          <w:szCs w:val="28"/>
        </w:rPr>
        <w:t xml:space="preserve"> </w:t>
      </w:r>
      <w:r w:rsidRPr="00D35E25">
        <w:rPr>
          <w:sz w:val="28"/>
          <w:szCs w:val="28"/>
        </w:rPr>
        <w:t>февраля</w:t>
      </w:r>
      <w:r w:rsidR="00AC7337" w:rsidRPr="00D35E25">
        <w:rPr>
          <w:sz w:val="28"/>
          <w:szCs w:val="28"/>
        </w:rPr>
        <w:t xml:space="preserve"> </w:t>
      </w:r>
      <w:r w:rsidRPr="00D35E25">
        <w:rPr>
          <w:sz w:val="28"/>
          <w:szCs w:val="28"/>
        </w:rPr>
        <w:t>2015</w:t>
      </w:r>
      <w:r w:rsidR="00AC7337" w:rsidRPr="00D35E25">
        <w:rPr>
          <w:sz w:val="28"/>
          <w:szCs w:val="28"/>
        </w:rPr>
        <w:t xml:space="preserve"> </w:t>
      </w:r>
      <w:r w:rsidRPr="00D35E25">
        <w:rPr>
          <w:sz w:val="28"/>
          <w:szCs w:val="28"/>
        </w:rPr>
        <w:t>года</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151-р</w:t>
      </w:r>
      <w:r w:rsidR="009765DC" w:rsidRPr="00D35E25">
        <w:rPr>
          <w:sz w:val="28"/>
          <w:szCs w:val="28"/>
        </w:rPr>
        <w:t>;</w:t>
      </w:r>
    </w:p>
    <w:p w14:paraId="236805B9" w14:textId="77777777" w:rsidR="005455B7" w:rsidRPr="00D35E25" w:rsidRDefault="005455B7" w:rsidP="00EE2ECE">
      <w:pPr>
        <w:autoSpaceDE w:val="0"/>
        <w:autoSpaceDN w:val="0"/>
        <w:adjustRightInd w:val="0"/>
        <w:ind w:firstLine="567"/>
        <w:jc w:val="both"/>
        <w:rPr>
          <w:sz w:val="28"/>
          <w:szCs w:val="28"/>
        </w:rPr>
      </w:pPr>
      <w:r w:rsidRPr="00D35E25">
        <w:rPr>
          <w:sz w:val="28"/>
          <w:szCs w:val="28"/>
        </w:rPr>
        <w:t>государственных программ Российской Федерации;</w:t>
      </w:r>
    </w:p>
    <w:p w14:paraId="68B061E7" w14:textId="77777777" w:rsidR="009765DC" w:rsidRPr="00D35E25" w:rsidRDefault="009765DC" w:rsidP="00EE2ECE">
      <w:pPr>
        <w:autoSpaceDE w:val="0"/>
        <w:autoSpaceDN w:val="0"/>
        <w:adjustRightInd w:val="0"/>
        <w:ind w:firstLine="567"/>
        <w:jc w:val="both"/>
        <w:rPr>
          <w:sz w:val="28"/>
          <w:szCs w:val="28"/>
        </w:rPr>
      </w:pPr>
      <w:r w:rsidRPr="00D35E25">
        <w:rPr>
          <w:sz w:val="28"/>
          <w:szCs w:val="28"/>
        </w:rPr>
        <w:t>методических рекомендаций по разработке стратегий социально-экономического развития муниципальных районов и городских округов Ставропольского края, утвержденных приказом министерства экономического развития Ставропольского края от 27 декабря 2019 года №530/од</w:t>
      </w:r>
      <w:r w:rsidR="00BB79AF">
        <w:rPr>
          <w:sz w:val="28"/>
          <w:szCs w:val="28"/>
        </w:rPr>
        <w:t>.</w:t>
      </w:r>
    </w:p>
    <w:p w14:paraId="51A8D7B6" w14:textId="77777777" w:rsidR="00973042" w:rsidRPr="00D35E25" w:rsidRDefault="00973042" w:rsidP="00EE2ECE">
      <w:pPr>
        <w:ind w:firstLine="567"/>
        <w:jc w:val="both"/>
        <w:rPr>
          <w:sz w:val="28"/>
          <w:szCs w:val="28"/>
        </w:rPr>
      </w:pPr>
      <w:r w:rsidRPr="00D35E25">
        <w:rPr>
          <w:sz w:val="28"/>
          <w:szCs w:val="28"/>
        </w:rPr>
        <w:t>В</w:t>
      </w:r>
      <w:r w:rsidR="00AC7337" w:rsidRPr="00D35E25">
        <w:rPr>
          <w:sz w:val="28"/>
          <w:szCs w:val="28"/>
        </w:rPr>
        <w:t xml:space="preserve"> </w:t>
      </w:r>
      <w:r w:rsidRPr="00D35E25">
        <w:rPr>
          <w:sz w:val="28"/>
          <w:szCs w:val="28"/>
        </w:rPr>
        <w:t>настоящей</w:t>
      </w:r>
      <w:r w:rsidR="00AC7337" w:rsidRPr="00D35E25">
        <w:rPr>
          <w:sz w:val="28"/>
          <w:szCs w:val="28"/>
        </w:rPr>
        <w:t xml:space="preserve"> </w:t>
      </w:r>
      <w:r w:rsidRPr="00D35E25">
        <w:rPr>
          <w:sz w:val="28"/>
          <w:szCs w:val="28"/>
        </w:rPr>
        <w:t>Стратегии</w:t>
      </w:r>
      <w:r w:rsidR="00AC7337" w:rsidRPr="00D35E25">
        <w:rPr>
          <w:sz w:val="28"/>
          <w:szCs w:val="28"/>
        </w:rPr>
        <w:t xml:space="preserve"> </w:t>
      </w:r>
      <w:r w:rsidRPr="00D35E25">
        <w:rPr>
          <w:sz w:val="28"/>
          <w:szCs w:val="28"/>
        </w:rPr>
        <w:t>обеспечена</w:t>
      </w:r>
      <w:r w:rsidR="00AC7337" w:rsidRPr="00D35E25">
        <w:rPr>
          <w:sz w:val="28"/>
          <w:szCs w:val="28"/>
        </w:rPr>
        <w:t xml:space="preserve"> </w:t>
      </w:r>
      <w:r w:rsidRPr="00D35E25">
        <w:rPr>
          <w:sz w:val="28"/>
          <w:szCs w:val="28"/>
        </w:rPr>
        <w:t>преемственность</w:t>
      </w:r>
      <w:r w:rsidR="00AC7337" w:rsidRPr="00D35E25">
        <w:rPr>
          <w:sz w:val="28"/>
          <w:szCs w:val="28"/>
        </w:rPr>
        <w:t xml:space="preserve"> </w:t>
      </w:r>
      <w:r w:rsidRPr="00D35E25">
        <w:rPr>
          <w:sz w:val="28"/>
          <w:szCs w:val="28"/>
        </w:rPr>
        <w:t>приоритетных</w:t>
      </w:r>
      <w:r w:rsidR="00AC7337" w:rsidRPr="00D35E25">
        <w:rPr>
          <w:sz w:val="28"/>
          <w:szCs w:val="28"/>
        </w:rPr>
        <w:t xml:space="preserve"> </w:t>
      </w:r>
      <w:r w:rsidR="00694AE5" w:rsidRPr="00D35E25">
        <w:rPr>
          <w:sz w:val="28"/>
          <w:szCs w:val="28"/>
        </w:rPr>
        <w:t>на</w:t>
      </w:r>
      <w:r w:rsidRPr="00D35E25">
        <w:rPr>
          <w:sz w:val="28"/>
          <w:szCs w:val="28"/>
        </w:rPr>
        <w:t>правлений</w:t>
      </w:r>
      <w:r w:rsidR="00AC7337" w:rsidRPr="00D35E25">
        <w:rPr>
          <w:sz w:val="28"/>
          <w:szCs w:val="28"/>
        </w:rPr>
        <w:t xml:space="preserve"> </w:t>
      </w:r>
      <w:r w:rsidRPr="00D35E25">
        <w:rPr>
          <w:sz w:val="28"/>
          <w:szCs w:val="28"/>
        </w:rPr>
        <w:t>социально-экономического</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муниципального</w:t>
      </w:r>
      <w:r w:rsidR="00AC7337" w:rsidRPr="00D35E25">
        <w:rPr>
          <w:sz w:val="28"/>
          <w:szCs w:val="28"/>
        </w:rPr>
        <w:t xml:space="preserve"> </w:t>
      </w:r>
      <w:r w:rsidRPr="00D35E25">
        <w:rPr>
          <w:sz w:val="28"/>
          <w:szCs w:val="28"/>
        </w:rPr>
        <w:t>района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с</w:t>
      </w:r>
      <w:r w:rsidR="00AC7337" w:rsidRPr="00D35E25">
        <w:rPr>
          <w:sz w:val="28"/>
          <w:szCs w:val="28"/>
        </w:rPr>
        <w:t xml:space="preserve"> </w:t>
      </w:r>
      <w:r w:rsidRPr="00D35E25">
        <w:rPr>
          <w:sz w:val="28"/>
          <w:szCs w:val="28"/>
        </w:rPr>
        <w:t>положениями</w:t>
      </w:r>
      <w:r w:rsidR="00AC7337" w:rsidRPr="00D35E25">
        <w:rPr>
          <w:sz w:val="28"/>
          <w:szCs w:val="28"/>
        </w:rPr>
        <w:t xml:space="preserve"> </w:t>
      </w:r>
      <w:r w:rsidRPr="00D35E25">
        <w:rPr>
          <w:sz w:val="28"/>
          <w:szCs w:val="28"/>
        </w:rPr>
        <w:t>Стратегии</w:t>
      </w:r>
      <w:r w:rsidR="00AC7337" w:rsidRPr="00D35E25">
        <w:rPr>
          <w:sz w:val="28"/>
          <w:szCs w:val="28"/>
        </w:rPr>
        <w:t xml:space="preserve"> </w:t>
      </w:r>
      <w:r w:rsidRPr="00D35E25">
        <w:rPr>
          <w:sz w:val="28"/>
          <w:szCs w:val="28"/>
        </w:rPr>
        <w:t>социально-экономического</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муниципального</w:t>
      </w:r>
      <w:r w:rsidR="00AC7337" w:rsidRPr="00D35E25">
        <w:rPr>
          <w:sz w:val="28"/>
          <w:szCs w:val="28"/>
        </w:rPr>
        <w:t xml:space="preserve"> </w:t>
      </w:r>
      <w:r w:rsidRPr="00D35E25">
        <w:rPr>
          <w:sz w:val="28"/>
          <w:szCs w:val="28"/>
        </w:rPr>
        <w:t>района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2030</w:t>
      </w:r>
      <w:r w:rsidR="00AC7337" w:rsidRPr="00D35E25">
        <w:rPr>
          <w:sz w:val="28"/>
          <w:szCs w:val="28"/>
        </w:rPr>
        <w:t xml:space="preserve"> </w:t>
      </w:r>
      <w:r w:rsidRPr="00D35E25">
        <w:rPr>
          <w:sz w:val="28"/>
          <w:szCs w:val="28"/>
        </w:rPr>
        <w:t>года,</w:t>
      </w:r>
      <w:r w:rsidR="00AC7337" w:rsidRPr="00D35E25">
        <w:rPr>
          <w:sz w:val="28"/>
          <w:szCs w:val="28"/>
        </w:rPr>
        <w:t xml:space="preserve"> </w:t>
      </w:r>
      <w:r w:rsidRPr="00D35E25">
        <w:rPr>
          <w:sz w:val="28"/>
          <w:szCs w:val="28"/>
        </w:rPr>
        <w:t>утвержденной</w:t>
      </w:r>
      <w:r w:rsidR="00AC7337" w:rsidRPr="00D35E25">
        <w:rPr>
          <w:sz w:val="28"/>
          <w:szCs w:val="28"/>
        </w:rPr>
        <w:t xml:space="preserve"> </w:t>
      </w:r>
      <w:r w:rsidRPr="00D35E25">
        <w:rPr>
          <w:sz w:val="28"/>
          <w:szCs w:val="28"/>
        </w:rPr>
        <w:t>постановлением</w:t>
      </w:r>
      <w:r w:rsidR="00AC7337" w:rsidRPr="00D35E25">
        <w:rPr>
          <w:sz w:val="28"/>
          <w:szCs w:val="28"/>
        </w:rPr>
        <w:t xml:space="preserve"> </w:t>
      </w:r>
      <w:r w:rsidRPr="00D35E25">
        <w:rPr>
          <w:sz w:val="28"/>
          <w:szCs w:val="28"/>
        </w:rPr>
        <w:t>администрации</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муниципального</w:t>
      </w:r>
      <w:r w:rsidR="00AC7337" w:rsidRPr="00D35E25">
        <w:rPr>
          <w:sz w:val="28"/>
          <w:szCs w:val="28"/>
        </w:rPr>
        <w:t xml:space="preserve"> </w:t>
      </w:r>
      <w:r w:rsidRPr="00D35E25">
        <w:rPr>
          <w:sz w:val="28"/>
          <w:szCs w:val="28"/>
        </w:rPr>
        <w:t>района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от</w:t>
      </w:r>
      <w:r w:rsidR="00AC7337" w:rsidRPr="00D35E25">
        <w:rPr>
          <w:sz w:val="28"/>
          <w:szCs w:val="28"/>
        </w:rPr>
        <w:t xml:space="preserve"> </w:t>
      </w:r>
      <w:r w:rsidRPr="00D35E25">
        <w:rPr>
          <w:sz w:val="28"/>
          <w:szCs w:val="28"/>
        </w:rPr>
        <w:t>18</w:t>
      </w:r>
      <w:r w:rsidR="00AC7337" w:rsidRPr="00D35E25">
        <w:rPr>
          <w:sz w:val="28"/>
          <w:szCs w:val="28"/>
        </w:rPr>
        <w:t xml:space="preserve"> </w:t>
      </w:r>
      <w:r w:rsidRPr="00D35E25">
        <w:rPr>
          <w:sz w:val="28"/>
          <w:szCs w:val="28"/>
        </w:rPr>
        <w:t>декабря</w:t>
      </w:r>
      <w:r w:rsidR="00AC7337" w:rsidRPr="00D35E25">
        <w:rPr>
          <w:sz w:val="28"/>
          <w:szCs w:val="28"/>
        </w:rPr>
        <w:t xml:space="preserve"> </w:t>
      </w:r>
      <w:r w:rsidRPr="00D35E25">
        <w:rPr>
          <w:sz w:val="28"/>
          <w:szCs w:val="28"/>
        </w:rPr>
        <w:t>2015</w:t>
      </w:r>
      <w:r w:rsidR="00AC7337" w:rsidRPr="00D35E25">
        <w:rPr>
          <w:sz w:val="28"/>
          <w:szCs w:val="28"/>
        </w:rPr>
        <w:t xml:space="preserve"> </w:t>
      </w:r>
      <w:r w:rsidRPr="00D35E25">
        <w:rPr>
          <w:sz w:val="28"/>
          <w:szCs w:val="28"/>
        </w:rPr>
        <w:t>года</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784.</w:t>
      </w:r>
    </w:p>
    <w:p w14:paraId="55683BC8" w14:textId="77777777" w:rsidR="00E7224E" w:rsidRPr="00D35E25" w:rsidRDefault="00E7224E" w:rsidP="00EE2ECE">
      <w:pPr>
        <w:pStyle w:val="11"/>
        <w:shd w:val="clear" w:color="auto" w:fill="auto"/>
        <w:spacing w:after="0" w:line="240" w:lineRule="auto"/>
        <w:ind w:firstLine="567"/>
        <w:rPr>
          <w:sz w:val="28"/>
          <w:szCs w:val="28"/>
        </w:rPr>
      </w:pPr>
      <w:r w:rsidRPr="00D35E25">
        <w:rPr>
          <w:color w:val="000000"/>
          <w:spacing w:val="0"/>
          <w:sz w:val="28"/>
          <w:szCs w:val="28"/>
          <w:lang w:eastAsia="ru-RU" w:bidi="ru-RU"/>
        </w:rPr>
        <w:t xml:space="preserve">Стратегия </w:t>
      </w:r>
      <w:r w:rsidR="006576CA" w:rsidRPr="00D35E25">
        <w:rPr>
          <w:color w:val="000000"/>
          <w:spacing w:val="0"/>
          <w:sz w:val="28"/>
          <w:szCs w:val="28"/>
          <w:lang w:eastAsia="ru-RU" w:bidi="ru-RU"/>
        </w:rPr>
        <w:t>направлена</w:t>
      </w:r>
      <w:r w:rsidRPr="00D35E25">
        <w:rPr>
          <w:color w:val="000000"/>
          <w:spacing w:val="0"/>
          <w:sz w:val="28"/>
          <w:szCs w:val="28"/>
          <w:lang w:eastAsia="ru-RU" w:bidi="ru-RU"/>
        </w:rPr>
        <w:t xml:space="preserve"> на обеспечение высокого качества жизни для населения путем создания условий сохранения и приумножения здоровья и благополучия, обеспечения условий комплексного развития, создания комфортной и безопасной среды, достойных условий эффективного труда и предпринимательства для каждого жителя.</w:t>
      </w:r>
    </w:p>
    <w:p w14:paraId="1ACA3941" w14:textId="77777777" w:rsidR="006576CA" w:rsidRPr="00942821" w:rsidRDefault="00973042" w:rsidP="00EE2ECE">
      <w:pPr>
        <w:autoSpaceDE w:val="0"/>
        <w:autoSpaceDN w:val="0"/>
        <w:adjustRightInd w:val="0"/>
        <w:ind w:firstLine="567"/>
        <w:jc w:val="both"/>
        <w:rPr>
          <w:sz w:val="28"/>
          <w:szCs w:val="28"/>
        </w:rPr>
      </w:pPr>
      <w:r w:rsidRPr="00D35E25">
        <w:rPr>
          <w:sz w:val="28"/>
          <w:szCs w:val="28"/>
        </w:rPr>
        <w:t>Положения</w:t>
      </w:r>
      <w:r w:rsidR="00AC7337" w:rsidRPr="00D35E25">
        <w:rPr>
          <w:sz w:val="28"/>
          <w:szCs w:val="28"/>
        </w:rPr>
        <w:t xml:space="preserve"> </w:t>
      </w:r>
      <w:r w:rsidRPr="00D35E25">
        <w:rPr>
          <w:sz w:val="28"/>
          <w:szCs w:val="28"/>
        </w:rPr>
        <w:t>настоящей</w:t>
      </w:r>
      <w:r w:rsidR="00AC7337" w:rsidRPr="00D35E25">
        <w:rPr>
          <w:sz w:val="28"/>
          <w:szCs w:val="28"/>
        </w:rPr>
        <w:t xml:space="preserve"> </w:t>
      </w:r>
      <w:r w:rsidRPr="00D35E25">
        <w:rPr>
          <w:sz w:val="28"/>
          <w:szCs w:val="28"/>
        </w:rPr>
        <w:t>Стратегии</w:t>
      </w:r>
      <w:r w:rsidR="00AC7337" w:rsidRPr="00D35E25">
        <w:rPr>
          <w:sz w:val="28"/>
          <w:szCs w:val="28"/>
        </w:rPr>
        <w:t xml:space="preserve"> </w:t>
      </w:r>
      <w:r w:rsidRPr="00D35E25">
        <w:rPr>
          <w:sz w:val="28"/>
          <w:szCs w:val="28"/>
        </w:rPr>
        <w:t>являются</w:t>
      </w:r>
      <w:r w:rsidR="00AC7337" w:rsidRPr="00D35E25">
        <w:rPr>
          <w:sz w:val="28"/>
          <w:szCs w:val="28"/>
        </w:rPr>
        <w:t xml:space="preserve"> </w:t>
      </w:r>
      <w:r w:rsidRPr="00D35E25">
        <w:rPr>
          <w:sz w:val="28"/>
          <w:szCs w:val="28"/>
        </w:rPr>
        <w:t>основой</w:t>
      </w:r>
      <w:r w:rsidR="00AC7337" w:rsidRPr="00D35E25">
        <w:rPr>
          <w:sz w:val="28"/>
          <w:szCs w:val="28"/>
        </w:rPr>
        <w:t xml:space="preserve"> </w:t>
      </w:r>
      <w:r w:rsidRPr="00D35E25">
        <w:rPr>
          <w:sz w:val="28"/>
          <w:szCs w:val="28"/>
        </w:rPr>
        <w:t>для</w:t>
      </w:r>
      <w:r w:rsidR="00AC7337" w:rsidRPr="00D35E25">
        <w:rPr>
          <w:sz w:val="28"/>
          <w:szCs w:val="28"/>
        </w:rPr>
        <w:t xml:space="preserve"> </w:t>
      </w:r>
      <w:r w:rsidRPr="00D35E25">
        <w:rPr>
          <w:sz w:val="28"/>
          <w:szCs w:val="28"/>
        </w:rPr>
        <w:t>разработки</w:t>
      </w:r>
      <w:r w:rsidR="00AC7337" w:rsidRPr="00D35E25">
        <w:rPr>
          <w:sz w:val="28"/>
          <w:szCs w:val="28"/>
        </w:rPr>
        <w:t xml:space="preserve"> </w:t>
      </w:r>
      <w:r w:rsidRPr="00D35E25">
        <w:rPr>
          <w:sz w:val="28"/>
          <w:szCs w:val="28"/>
        </w:rPr>
        <w:t>Генерального</w:t>
      </w:r>
      <w:r w:rsidR="00AC7337" w:rsidRPr="00D35E25">
        <w:rPr>
          <w:sz w:val="28"/>
          <w:szCs w:val="28"/>
        </w:rPr>
        <w:t xml:space="preserve"> </w:t>
      </w:r>
      <w:r w:rsidRPr="00D35E25">
        <w:rPr>
          <w:sz w:val="28"/>
          <w:szCs w:val="28"/>
        </w:rPr>
        <w:t>плана</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плана</w:t>
      </w:r>
      <w:r w:rsidR="00AC7337" w:rsidRPr="00D35E25">
        <w:rPr>
          <w:sz w:val="28"/>
          <w:szCs w:val="28"/>
        </w:rPr>
        <w:t xml:space="preserve"> </w:t>
      </w:r>
      <w:r w:rsidRPr="00D35E25">
        <w:rPr>
          <w:sz w:val="28"/>
          <w:szCs w:val="28"/>
        </w:rPr>
        <w:t>мероприятий</w:t>
      </w:r>
      <w:r w:rsidR="00AC7337" w:rsidRPr="00D35E25">
        <w:rPr>
          <w:sz w:val="28"/>
          <w:szCs w:val="28"/>
        </w:rPr>
        <w:t xml:space="preserve"> </w:t>
      </w:r>
      <w:r w:rsidRPr="00D35E25">
        <w:rPr>
          <w:sz w:val="28"/>
          <w:szCs w:val="28"/>
        </w:rPr>
        <w:t>по</w:t>
      </w:r>
      <w:r w:rsidR="00AC7337" w:rsidRPr="00D35E25">
        <w:rPr>
          <w:sz w:val="28"/>
          <w:szCs w:val="28"/>
        </w:rPr>
        <w:t xml:space="preserve"> </w:t>
      </w:r>
      <w:r w:rsidRPr="00D35E25">
        <w:rPr>
          <w:sz w:val="28"/>
          <w:szCs w:val="28"/>
        </w:rPr>
        <w:t>реализации</w:t>
      </w:r>
      <w:r w:rsidR="00AC7337" w:rsidRPr="00D35E25">
        <w:rPr>
          <w:sz w:val="28"/>
          <w:szCs w:val="28"/>
        </w:rPr>
        <w:t xml:space="preserve"> </w:t>
      </w:r>
      <w:r w:rsidRPr="00D35E25">
        <w:rPr>
          <w:sz w:val="28"/>
          <w:szCs w:val="28"/>
        </w:rPr>
        <w:t>стратегии</w:t>
      </w:r>
      <w:r w:rsidR="00AC7337" w:rsidRPr="00D35E25">
        <w:rPr>
          <w:sz w:val="28"/>
          <w:szCs w:val="28"/>
        </w:rPr>
        <w:t xml:space="preserve"> </w:t>
      </w:r>
      <w:r w:rsidRPr="00D35E25">
        <w:rPr>
          <w:sz w:val="28"/>
          <w:szCs w:val="28"/>
        </w:rPr>
        <w:t>социально-экономического</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2035</w:t>
      </w:r>
      <w:r w:rsidR="00AC7337" w:rsidRPr="00D35E25">
        <w:rPr>
          <w:sz w:val="28"/>
          <w:szCs w:val="28"/>
        </w:rPr>
        <w:t xml:space="preserve"> </w:t>
      </w:r>
      <w:r w:rsidRPr="00D35E25">
        <w:rPr>
          <w:sz w:val="28"/>
          <w:szCs w:val="28"/>
        </w:rPr>
        <w:t>года,</w:t>
      </w:r>
      <w:r w:rsidR="00AC7337" w:rsidRPr="00D35E25">
        <w:rPr>
          <w:sz w:val="28"/>
          <w:szCs w:val="28"/>
        </w:rPr>
        <w:t xml:space="preserve"> </w:t>
      </w:r>
      <w:r w:rsidRPr="00D35E25">
        <w:rPr>
          <w:sz w:val="28"/>
          <w:szCs w:val="28"/>
        </w:rPr>
        <w:t>муниципальных</w:t>
      </w:r>
      <w:r w:rsidR="00AC7337" w:rsidRPr="00D35E25">
        <w:rPr>
          <w:sz w:val="28"/>
          <w:szCs w:val="28"/>
        </w:rPr>
        <w:t xml:space="preserve"> </w:t>
      </w:r>
      <w:r w:rsidRPr="00D35E25">
        <w:rPr>
          <w:sz w:val="28"/>
          <w:szCs w:val="28"/>
        </w:rPr>
        <w:t>программ</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(далее</w:t>
      </w:r>
      <w:r w:rsidR="00AC7337" w:rsidRPr="00D35E25">
        <w:rPr>
          <w:sz w:val="28"/>
          <w:szCs w:val="28"/>
        </w:rPr>
        <w:t xml:space="preserve"> </w:t>
      </w:r>
      <w:r w:rsidRPr="00D35E25">
        <w:rPr>
          <w:sz w:val="28"/>
          <w:szCs w:val="28"/>
        </w:rPr>
        <w:t>–</w:t>
      </w:r>
      <w:r w:rsidR="00AC7337" w:rsidRPr="00D35E25">
        <w:rPr>
          <w:sz w:val="28"/>
          <w:szCs w:val="28"/>
        </w:rPr>
        <w:t xml:space="preserve"> </w:t>
      </w:r>
      <w:r w:rsidRPr="00942821">
        <w:rPr>
          <w:sz w:val="28"/>
          <w:szCs w:val="28"/>
        </w:rPr>
        <w:t>муниципальные</w:t>
      </w:r>
      <w:r w:rsidR="00AC7337" w:rsidRPr="00942821">
        <w:rPr>
          <w:sz w:val="28"/>
          <w:szCs w:val="28"/>
        </w:rPr>
        <w:t xml:space="preserve"> </w:t>
      </w:r>
      <w:r w:rsidR="006576CA" w:rsidRPr="00942821">
        <w:rPr>
          <w:sz w:val="28"/>
          <w:szCs w:val="28"/>
        </w:rPr>
        <w:t>программы)</w:t>
      </w:r>
      <w:r w:rsidR="00EC7AC9">
        <w:rPr>
          <w:sz w:val="28"/>
          <w:szCs w:val="28"/>
        </w:rPr>
        <w:t>.</w:t>
      </w:r>
      <w:r w:rsidR="006576CA" w:rsidRPr="00942821">
        <w:rPr>
          <w:sz w:val="28"/>
          <w:szCs w:val="28"/>
        </w:rPr>
        <w:t>».</w:t>
      </w:r>
    </w:p>
    <w:p w14:paraId="5B034508" w14:textId="77777777" w:rsidR="00407A4A" w:rsidRDefault="000903C2" w:rsidP="00B9675F">
      <w:pPr>
        <w:autoSpaceDE w:val="0"/>
        <w:autoSpaceDN w:val="0"/>
        <w:adjustRightInd w:val="0"/>
        <w:ind w:firstLine="567"/>
        <w:jc w:val="both"/>
        <w:outlineLvl w:val="1"/>
        <w:rPr>
          <w:sz w:val="28"/>
          <w:szCs w:val="28"/>
        </w:rPr>
      </w:pPr>
      <w:r w:rsidRPr="00942821">
        <w:rPr>
          <w:sz w:val="28"/>
          <w:szCs w:val="28"/>
        </w:rPr>
        <w:t xml:space="preserve">2. </w:t>
      </w:r>
      <w:r w:rsidR="00942821" w:rsidRPr="00942821">
        <w:rPr>
          <w:sz w:val="28"/>
          <w:szCs w:val="28"/>
        </w:rPr>
        <w:t>В разделе I</w:t>
      </w:r>
      <w:r w:rsidR="00942821" w:rsidRPr="00942821">
        <w:rPr>
          <w:sz w:val="28"/>
          <w:szCs w:val="28"/>
          <w:lang w:val="en-US"/>
        </w:rPr>
        <w:t>II</w:t>
      </w:r>
      <w:r w:rsidR="00942821" w:rsidRPr="00942821">
        <w:rPr>
          <w:sz w:val="28"/>
          <w:szCs w:val="28"/>
        </w:rPr>
        <w:t>. «ПРИОРИТЕТЫ, ЦЕЛИ И ЗАДАЧИ СОЦИАЛЬНО-ЭКОНОМИЧЕСКОГО РАЗВИТИЯ БЛАГОДАРНЕНСКОГО ГОРОДСКОГО ОКРУГА» т</w:t>
      </w:r>
      <w:r w:rsidRPr="00942821">
        <w:rPr>
          <w:sz w:val="28"/>
          <w:szCs w:val="28"/>
        </w:rPr>
        <w:t>аблицу 1 «</w:t>
      </w:r>
      <w:r w:rsidRPr="00942821">
        <w:rPr>
          <w:kern w:val="1"/>
          <w:sz w:val="28"/>
          <w:szCs w:val="28"/>
        </w:rPr>
        <w:t xml:space="preserve">Целевые показатели достижения целей социально-экономического развития Благодарненского городского округа Ставропольского края на период реализации Стратегии» </w:t>
      </w:r>
      <w:r w:rsidRPr="00942821">
        <w:rPr>
          <w:sz w:val="28"/>
          <w:szCs w:val="28"/>
        </w:rPr>
        <w:t>изложить в следующей редакции:</w:t>
      </w:r>
    </w:p>
    <w:p w14:paraId="277C3C9E" w14:textId="77777777" w:rsidR="00B9675F" w:rsidRPr="00D35E25" w:rsidRDefault="00B9675F" w:rsidP="00B9675F">
      <w:pPr>
        <w:autoSpaceDE w:val="0"/>
        <w:autoSpaceDN w:val="0"/>
        <w:adjustRightInd w:val="0"/>
        <w:ind w:firstLine="567"/>
        <w:jc w:val="both"/>
        <w:outlineLvl w:val="1"/>
        <w:rPr>
          <w:sz w:val="28"/>
          <w:szCs w:val="28"/>
          <w:highlight w:val="yellow"/>
        </w:rPr>
      </w:pPr>
    </w:p>
    <w:p w14:paraId="642E44C6" w14:textId="77777777" w:rsidR="001B7AB3" w:rsidRPr="00D35E25" w:rsidRDefault="001B7AB3" w:rsidP="004B7C87">
      <w:pPr>
        <w:jc w:val="center"/>
        <w:rPr>
          <w:sz w:val="28"/>
          <w:szCs w:val="28"/>
        </w:rPr>
        <w:sectPr w:rsidR="001B7AB3" w:rsidRPr="00D35E25" w:rsidSect="007B7A01">
          <w:headerReference w:type="default" r:id="rId9"/>
          <w:pgSz w:w="11906" w:h="16838"/>
          <w:pgMar w:top="1134" w:right="567" w:bottom="851" w:left="1985" w:header="567" w:footer="567" w:gutter="0"/>
          <w:cols w:space="708"/>
          <w:titlePg/>
          <w:docGrid w:linePitch="360"/>
        </w:sectPr>
      </w:pPr>
    </w:p>
    <w:p w14:paraId="5E1155CA" w14:textId="77777777" w:rsidR="001B7AB3" w:rsidRPr="00D35E25" w:rsidRDefault="000903C2" w:rsidP="001B7AB3">
      <w:pPr>
        <w:autoSpaceDE w:val="0"/>
        <w:autoSpaceDN w:val="0"/>
        <w:adjustRightInd w:val="0"/>
        <w:spacing w:line="240" w:lineRule="exact"/>
        <w:jc w:val="right"/>
        <w:outlineLvl w:val="1"/>
        <w:rPr>
          <w:kern w:val="1"/>
          <w:sz w:val="28"/>
          <w:szCs w:val="28"/>
        </w:rPr>
      </w:pPr>
      <w:r w:rsidRPr="00D35E25">
        <w:rPr>
          <w:kern w:val="1"/>
          <w:sz w:val="28"/>
          <w:szCs w:val="28"/>
        </w:rPr>
        <w:t>«</w:t>
      </w:r>
      <w:r w:rsidR="001B7AB3" w:rsidRPr="00D35E25">
        <w:rPr>
          <w:kern w:val="1"/>
          <w:sz w:val="28"/>
          <w:szCs w:val="28"/>
        </w:rPr>
        <w:t>Таблица</w:t>
      </w:r>
      <w:r w:rsidR="00AC7337" w:rsidRPr="00D35E25">
        <w:rPr>
          <w:kern w:val="1"/>
          <w:sz w:val="28"/>
          <w:szCs w:val="28"/>
        </w:rPr>
        <w:t xml:space="preserve"> </w:t>
      </w:r>
      <w:r w:rsidR="001B7AB3" w:rsidRPr="00D35E25">
        <w:rPr>
          <w:kern w:val="1"/>
          <w:sz w:val="28"/>
          <w:szCs w:val="28"/>
        </w:rPr>
        <w:t>1</w:t>
      </w:r>
    </w:p>
    <w:p w14:paraId="5A151BDE" w14:textId="77777777" w:rsidR="001B7AB3" w:rsidRPr="00D35E25" w:rsidRDefault="001B7AB3" w:rsidP="001B7AB3">
      <w:pPr>
        <w:autoSpaceDE w:val="0"/>
        <w:autoSpaceDN w:val="0"/>
        <w:adjustRightInd w:val="0"/>
        <w:spacing w:line="240" w:lineRule="exact"/>
        <w:jc w:val="right"/>
        <w:outlineLvl w:val="1"/>
        <w:rPr>
          <w:kern w:val="1"/>
          <w:sz w:val="28"/>
          <w:szCs w:val="28"/>
        </w:rPr>
      </w:pPr>
    </w:p>
    <w:p w14:paraId="1CC92AB2" w14:textId="77777777" w:rsidR="00FE47AA" w:rsidRDefault="001B7AB3" w:rsidP="001B7AB3">
      <w:pPr>
        <w:autoSpaceDE w:val="0"/>
        <w:autoSpaceDN w:val="0"/>
        <w:adjustRightInd w:val="0"/>
        <w:spacing w:line="240" w:lineRule="exact"/>
        <w:jc w:val="center"/>
        <w:outlineLvl w:val="1"/>
        <w:rPr>
          <w:kern w:val="1"/>
          <w:sz w:val="28"/>
          <w:szCs w:val="28"/>
        </w:rPr>
      </w:pPr>
      <w:r w:rsidRPr="00D35E25">
        <w:rPr>
          <w:kern w:val="1"/>
          <w:sz w:val="28"/>
          <w:szCs w:val="28"/>
        </w:rPr>
        <w:t>Целевые</w:t>
      </w:r>
      <w:r w:rsidR="00AC7337" w:rsidRPr="00D35E25">
        <w:rPr>
          <w:kern w:val="1"/>
          <w:sz w:val="28"/>
          <w:szCs w:val="28"/>
        </w:rPr>
        <w:t xml:space="preserve"> </w:t>
      </w:r>
      <w:r w:rsidRPr="00D35E25">
        <w:rPr>
          <w:kern w:val="1"/>
          <w:sz w:val="28"/>
          <w:szCs w:val="28"/>
        </w:rPr>
        <w:t>показатели</w:t>
      </w:r>
      <w:r w:rsidR="00AC7337" w:rsidRPr="00D35E25">
        <w:rPr>
          <w:kern w:val="1"/>
          <w:sz w:val="28"/>
          <w:szCs w:val="28"/>
        </w:rPr>
        <w:t xml:space="preserve"> </w:t>
      </w:r>
      <w:r w:rsidRPr="00D35E25">
        <w:rPr>
          <w:kern w:val="1"/>
          <w:sz w:val="28"/>
          <w:szCs w:val="28"/>
        </w:rPr>
        <w:t>достижения</w:t>
      </w:r>
      <w:r w:rsidR="00AC7337" w:rsidRPr="00D35E25">
        <w:rPr>
          <w:kern w:val="1"/>
          <w:sz w:val="28"/>
          <w:szCs w:val="28"/>
        </w:rPr>
        <w:t xml:space="preserve"> </w:t>
      </w:r>
      <w:r w:rsidRPr="00D35E25">
        <w:rPr>
          <w:kern w:val="1"/>
          <w:sz w:val="28"/>
          <w:szCs w:val="28"/>
        </w:rPr>
        <w:t>целей</w:t>
      </w:r>
      <w:r w:rsidR="00AC7337" w:rsidRPr="00D35E25">
        <w:rPr>
          <w:kern w:val="1"/>
          <w:sz w:val="28"/>
          <w:szCs w:val="28"/>
        </w:rPr>
        <w:t xml:space="preserve"> </w:t>
      </w:r>
      <w:r w:rsidRPr="00D35E25">
        <w:rPr>
          <w:kern w:val="1"/>
          <w:sz w:val="28"/>
          <w:szCs w:val="28"/>
        </w:rPr>
        <w:t>социально-экономического</w:t>
      </w:r>
      <w:r w:rsidR="00AC7337" w:rsidRPr="00D35E25">
        <w:rPr>
          <w:kern w:val="1"/>
          <w:sz w:val="28"/>
          <w:szCs w:val="28"/>
        </w:rPr>
        <w:t xml:space="preserve"> </w:t>
      </w:r>
      <w:r w:rsidRPr="00D35E25">
        <w:rPr>
          <w:kern w:val="1"/>
          <w:sz w:val="28"/>
          <w:szCs w:val="28"/>
        </w:rPr>
        <w:t>развития</w:t>
      </w:r>
      <w:r w:rsidR="00AC7337" w:rsidRPr="00D35E25">
        <w:rPr>
          <w:kern w:val="1"/>
          <w:sz w:val="28"/>
          <w:szCs w:val="28"/>
        </w:rPr>
        <w:t xml:space="preserve"> </w:t>
      </w:r>
      <w:r w:rsidRPr="00D35E25">
        <w:rPr>
          <w:kern w:val="1"/>
          <w:sz w:val="28"/>
          <w:szCs w:val="28"/>
        </w:rPr>
        <w:t>Благодарненского</w:t>
      </w:r>
      <w:r w:rsidR="00AC7337" w:rsidRPr="00D35E25">
        <w:rPr>
          <w:kern w:val="1"/>
          <w:sz w:val="28"/>
          <w:szCs w:val="28"/>
        </w:rPr>
        <w:t xml:space="preserve"> </w:t>
      </w:r>
      <w:r w:rsidRPr="00D35E25">
        <w:rPr>
          <w:kern w:val="1"/>
          <w:sz w:val="28"/>
          <w:szCs w:val="28"/>
        </w:rPr>
        <w:t>городского</w:t>
      </w:r>
      <w:r w:rsidR="00AC7337" w:rsidRPr="00D35E25">
        <w:rPr>
          <w:kern w:val="1"/>
          <w:sz w:val="28"/>
          <w:szCs w:val="28"/>
        </w:rPr>
        <w:t xml:space="preserve"> </w:t>
      </w:r>
      <w:r w:rsidRPr="00D35E25">
        <w:rPr>
          <w:kern w:val="1"/>
          <w:sz w:val="28"/>
          <w:szCs w:val="28"/>
        </w:rPr>
        <w:t>округа</w:t>
      </w:r>
      <w:r w:rsidR="00AC7337" w:rsidRPr="00D35E25">
        <w:rPr>
          <w:kern w:val="1"/>
          <w:sz w:val="28"/>
          <w:szCs w:val="28"/>
        </w:rPr>
        <w:t xml:space="preserve"> </w:t>
      </w:r>
    </w:p>
    <w:p w14:paraId="76DB0CA8" w14:textId="6C77BEAF" w:rsidR="001B7AB3" w:rsidRDefault="001B7AB3" w:rsidP="001B7AB3">
      <w:pPr>
        <w:autoSpaceDE w:val="0"/>
        <w:autoSpaceDN w:val="0"/>
        <w:adjustRightInd w:val="0"/>
        <w:spacing w:line="240" w:lineRule="exact"/>
        <w:jc w:val="center"/>
        <w:outlineLvl w:val="1"/>
        <w:rPr>
          <w:kern w:val="1"/>
          <w:sz w:val="28"/>
          <w:szCs w:val="28"/>
        </w:rPr>
      </w:pPr>
      <w:r w:rsidRPr="00D35E25">
        <w:rPr>
          <w:kern w:val="1"/>
          <w:sz w:val="28"/>
          <w:szCs w:val="28"/>
        </w:rPr>
        <w:t>Ставропольского</w:t>
      </w:r>
      <w:r w:rsidR="00AC7337" w:rsidRPr="00D35E25">
        <w:rPr>
          <w:kern w:val="1"/>
          <w:sz w:val="28"/>
          <w:szCs w:val="28"/>
        </w:rPr>
        <w:t xml:space="preserve"> </w:t>
      </w:r>
      <w:r w:rsidRPr="00D35E25">
        <w:rPr>
          <w:kern w:val="1"/>
          <w:sz w:val="28"/>
          <w:szCs w:val="28"/>
        </w:rPr>
        <w:t>края</w:t>
      </w:r>
      <w:r w:rsidR="00AC7337" w:rsidRPr="00D35E25">
        <w:rPr>
          <w:kern w:val="1"/>
          <w:sz w:val="28"/>
          <w:szCs w:val="28"/>
        </w:rPr>
        <w:t xml:space="preserve"> </w:t>
      </w:r>
      <w:r w:rsidRPr="00D35E25">
        <w:rPr>
          <w:kern w:val="1"/>
          <w:sz w:val="28"/>
          <w:szCs w:val="28"/>
        </w:rPr>
        <w:t>на</w:t>
      </w:r>
      <w:r w:rsidR="00AC7337" w:rsidRPr="00D35E25">
        <w:rPr>
          <w:kern w:val="1"/>
          <w:sz w:val="28"/>
          <w:szCs w:val="28"/>
        </w:rPr>
        <w:t xml:space="preserve"> </w:t>
      </w:r>
      <w:r w:rsidRPr="00D35E25">
        <w:rPr>
          <w:kern w:val="1"/>
          <w:sz w:val="28"/>
          <w:szCs w:val="28"/>
        </w:rPr>
        <w:t>период</w:t>
      </w:r>
      <w:r w:rsidR="00AC7337" w:rsidRPr="00D35E25">
        <w:rPr>
          <w:kern w:val="1"/>
          <w:sz w:val="28"/>
          <w:szCs w:val="28"/>
        </w:rPr>
        <w:t xml:space="preserve"> </w:t>
      </w:r>
      <w:r w:rsidRPr="00D35E25">
        <w:rPr>
          <w:kern w:val="1"/>
          <w:sz w:val="28"/>
          <w:szCs w:val="28"/>
        </w:rPr>
        <w:t>реализации</w:t>
      </w:r>
      <w:r w:rsidR="00AC7337" w:rsidRPr="00D35E25">
        <w:rPr>
          <w:kern w:val="1"/>
          <w:sz w:val="28"/>
          <w:szCs w:val="28"/>
        </w:rPr>
        <w:t xml:space="preserve"> </w:t>
      </w:r>
      <w:r w:rsidRPr="00D35E25">
        <w:rPr>
          <w:kern w:val="1"/>
          <w:sz w:val="28"/>
          <w:szCs w:val="28"/>
        </w:rPr>
        <w:t>Стратегии</w:t>
      </w:r>
    </w:p>
    <w:p w14:paraId="48DB3F7A" w14:textId="77777777" w:rsidR="00FE47AA" w:rsidRPr="00D35E25" w:rsidRDefault="00FE47AA" w:rsidP="001B7AB3">
      <w:pPr>
        <w:autoSpaceDE w:val="0"/>
        <w:autoSpaceDN w:val="0"/>
        <w:adjustRightInd w:val="0"/>
        <w:spacing w:line="240" w:lineRule="exact"/>
        <w:jc w:val="center"/>
        <w:outlineLvl w:val="1"/>
        <w:rPr>
          <w:sz w:val="28"/>
          <w:szCs w:val="28"/>
          <w:shd w:val="clear" w:color="auto" w:fill="FFFFFF"/>
        </w:rPr>
      </w:pPr>
    </w:p>
    <w:tbl>
      <w:tblPr>
        <w:tblpPr w:leftFromText="180" w:rightFromText="180" w:vertAnchor="text" w:tblpY="1"/>
        <w:tblOverlap w:val="never"/>
        <w:tblW w:w="15765" w:type="dxa"/>
        <w:tblLayout w:type="fixed"/>
        <w:tblCellMar>
          <w:left w:w="30" w:type="dxa"/>
          <w:right w:w="30" w:type="dxa"/>
        </w:tblCellMar>
        <w:tblLook w:val="0000" w:firstRow="0" w:lastRow="0" w:firstColumn="0" w:lastColumn="0" w:noHBand="0" w:noVBand="0"/>
      </w:tblPr>
      <w:tblGrid>
        <w:gridCol w:w="433"/>
        <w:gridCol w:w="8386"/>
        <w:gridCol w:w="1417"/>
        <w:gridCol w:w="1134"/>
        <w:gridCol w:w="1134"/>
        <w:gridCol w:w="1134"/>
        <w:gridCol w:w="993"/>
        <w:gridCol w:w="1134"/>
      </w:tblGrid>
      <w:tr w:rsidR="001B7AB3" w:rsidRPr="00D35E25" w14:paraId="76F4C17B" w14:textId="77777777" w:rsidTr="0000202F">
        <w:trPr>
          <w:cantSplit/>
          <w:trHeight w:val="267"/>
        </w:trPr>
        <w:tc>
          <w:tcPr>
            <w:tcW w:w="433" w:type="dxa"/>
            <w:vMerge w:val="restart"/>
            <w:tcBorders>
              <w:top w:val="single" w:sz="6" w:space="0" w:color="auto"/>
              <w:left w:val="single" w:sz="6" w:space="0" w:color="auto"/>
              <w:right w:val="single" w:sz="6" w:space="0" w:color="auto"/>
            </w:tcBorders>
          </w:tcPr>
          <w:p w14:paraId="4C817048" w14:textId="77777777" w:rsidR="001B7AB3" w:rsidRPr="00D35E25" w:rsidRDefault="001B7AB3" w:rsidP="008E2888">
            <w:pPr>
              <w:autoSpaceDE w:val="0"/>
              <w:autoSpaceDN w:val="0"/>
              <w:adjustRightInd w:val="0"/>
              <w:spacing w:line="240" w:lineRule="exact"/>
              <w:rPr>
                <w:sz w:val="28"/>
                <w:szCs w:val="28"/>
              </w:rPr>
            </w:pPr>
            <w:r w:rsidRPr="00D35E25">
              <w:rPr>
                <w:sz w:val="28"/>
                <w:szCs w:val="28"/>
              </w:rPr>
              <w:t>№п/п</w:t>
            </w:r>
          </w:p>
        </w:tc>
        <w:tc>
          <w:tcPr>
            <w:tcW w:w="8386" w:type="dxa"/>
            <w:vMerge w:val="restart"/>
            <w:tcBorders>
              <w:top w:val="single" w:sz="6" w:space="0" w:color="auto"/>
              <w:left w:val="single" w:sz="6" w:space="0" w:color="auto"/>
              <w:right w:val="single" w:sz="6" w:space="0" w:color="auto"/>
            </w:tcBorders>
          </w:tcPr>
          <w:p w14:paraId="1CBD5FB0" w14:textId="77777777" w:rsidR="001B7AB3" w:rsidRPr="00D35E25" w:rsidRDefault="001B7AB3" w:rsidP="003548C6">
            <w:pPr>
              <w:autoSpaceDE w:val="0"/>
              <w:autoSpaceDN w:val="0"/>
              <w:adjustRightInd w:val="0"/>
              <w:spacing w:line="240" w:lineRule="exact"/>
              <w:jc w:val="center"/>
              <w:rPr>
                <w:sz w:val="28"/>
                <w:szCs w:val="28"/>
              </w:rPr>
            </w:pPr>
            <w:r w:rsidRPr="00D35E25">
              <w:rPr>
                <w:sz w:val="28"/>
                <w:szCs w:val="28"/>
              </w:rPr>
              <w:t>Показатели</w:t>
            </w:r>
          </w:p>
        </w:tc>
        <w:tc>
          <w:tcPr>
            <w:tcW w:w="1417" w:type="dxa"/>
            <w:vMerge w:val="restart"/>
            <w:tcBorders>
              <w:top w:val="single" w:sz="6" w:space="0" w:color="auto"/>
              <w:left w:val="single" w:sz="6" w:space="0" w:color="auto"/>
              <w:right w:val="single" w:sz="6" w:space="0" w:color="auto"/>
            </w:tcBorders>
          </w:tcPr>
          <w:p w14:paraId="280C9B23"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единица</w:t>
            </w:r>
            <w:r w:rsidR="00AC7337" w:rsidRPr="00D35E25">
              <w:rPr>
                <w:sz w:val="28"/>
                <w:szCs w:val="28"/>
              </w:rPr>
              <w:t xml:space="preserve"> </w:t>
            </w:r>
            <w:r w:rsidRPr="00D35E25">
              <w:rPr>
                <w:sz w:val="28"/>
                <w:szCs w:val="28"/>
              </w:rPr>
              <w:t>измерения</w:t>
            </w:r>
          </w:p>
        </w:tc>
        <w:tc>
          <w:tcPr>
            <w:tcW w:w="1134" w:type="dxa"/>
            <w:vMerge w:val="restart"/>
            <w:tcBorders>
              <w:top w:val="single" w:sz="6" w:space="0" w:color="auto"/>
              <w:left w:val="single" w:sz="6" w:space="0" w:color="auto"/>
              <w:right w:val="single" w:sz="4" w:space="0" w:color="auto"/>
            </w:tcBorders>
          </w:tcPr>
          <w:p w14:paraId="06A84A09"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2018</w:t>
            </w:r>
            <w:r w:rsidR="00AC7337" w:rsidRPr="00D35E25">
              <w:rPr>
                <w:sz w:val="28"/>
                <w:szCs w:val="28"/>
              </w:rPr>
              <w:t xml:space="preserve"> </w:t>
            </w:r>
          </w:p>
          <w:p w14:paraId="012CF737"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год</w:t>
            </w:r>
          </w:p>
        </w:tc>
        <w:tc>
          <w:tcPr>
            <w:tcW w:w="4395" w:type="dxa"/>
            <w:gridSpan w:val="4"/>
            <w:tcBorders>
              <w:top w:val="single" w:sz="4" w:space="0" w:color="auto"/>
              <w:left w:val="single" w:sz="4" w:space="0" w:color="auto"/>
              <w:bottom w:val="single" w:sz="4" w:space="0" w:color="auto"/>
              <w:right w:val="single" w:sz="6" w:space="0" w:color="auto"/>
            </w:tcBorders>
          </w:tcPr>
          <w:p w14:paraId="3514B872"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прогнозный</w:t>
            </w:r>
            <w:r w:rsidR="00AC7337" w:rsidRPr="00D35E25">
              <w:rPr>
                <w:sz w:val="28"/>
                <w:szCs w:val="28"/>
              </w:rPr>
              <w:t xml:space="preserve"> </w:t>
            </w:r>
            <w:r w:rsidRPr="00D35E25">
              <w:rPr>
                <w:sz w:val="28"/>
                <w:szCs w:val="28"/>
              </w:rPr>
              <w:t>период</w:t>
            </w:r>
          </w:p>
        </w:tc>
      </w:tr>
      <w:tr w:rsidR="00734E0D" w:rsidRPr="00D35E25" w14:paraId="73AFD5FD" w14:textId="77777777" w:rsidTr="0000202F">
        <w:trPr>
          <w:trHeight w:val="414"/>
        </w:trPr>
        <w:tc>
          <w:tcPr>
            <w:tcW w:w="433" w:type="dxa"/>
            <w:vMerge/>
            <w:tcBorders>
              <w:left w:val="single" w:sz="6" w:space="0" w:color="auto"/>
              <w:bottom w:val="single" w:sz="4" w:space="0" w:color="auto"/>
              <w:right w:val="single" w:sz="6" w:space="0" w:color="auto"/>
            </w:tcBorders>
          </w:tcPr>
          <w:p w14:paraId="26AF8FBF" w14:textId="77777777" w:rsidR="001B7AB3" w:rsidRPr="00D35E25" w:rsidRDefault="001B7AB3" w:rsidP="003548C6">
            <w:pPr>
              <w:autoSpaceDE w:val="0"/>
              <w:autoSpaceDN w:val="0"/>
              <w:adjustRightInd w:val="0"/>
              <w:spacing w:line="240" w:lineRule="exact"/>
              <w:jc w:val="center"/>
              <w:rPr>
                <w:sz w:val="28"/>
                <w:szCs w:val="28"/>
              </w:rPr>
            </w:pPr>
          </w:p>
        </w:tc>
        <w:tc>
          <w:tcPr>
            <w:tcW w:w="8386" w:type="dxa"/>
            <w:vMerge/>
            <w:tcBorders>
              <w:left w:val="single" w:sz="6" w:space="0" w:color="auto"/>
              <w:bottom w:val="single" w:sz="4" w:space="0" w:color="auto"/>
              <w:right w:val="single" w:sz="6" w:space="0" w:color="auto"/>
            </w:tcBorders>
          </w:tcPr>
          <w:p w14:paraId="382A5E97" w14:textId="77777777" w:rsidR="001B7AB3" w:rsidRPr="00D35E25" w:rsidRDefault="001B7AB3" w:rsidP="003548C6">
            <w:pPr>
              <w:autoSpaceDE w:val="0"/>
              <w:autoSpaceDN w:val="0"/>
              <w:adjustRightInd w:val="0"/>
              <w:spacing w:line="240" w:lineRule="exact"/>
              <w:jc w:val="center"/>
              <w:rPr>
                <w:sz w:val="28"/>
                <w:szCs w:val="28"/>
              </w:rPr>
            </w:pPr>
          </w:p>
        </w:tc>
        <w:tc>
          <w:tcPr>
            <w:tcW w:w="1417" w:type="dxa"/>
            <w:vMerge/>
            <w:tcBorders>
              <w:left w:val="single" w:sz="6" w:space="0" w:color="auto"/>
              <w:bottom w:val="single" w:sz="4" w:space="0" w:color="auto"/>
              <w:right w:val="single" w:sz="6" w:space="0" w:color="auto"/>
            </w:tcBorders>
          </w:tcPr>
          <w:p w14:paraId="4C7B9647" w14:textId="77777777" w:rsidR="001B7AB3" w:rsidRPr="00D35E25" w:rsidRDefault="001B7AB3" w:rsidP="00734E0D">
            <w:pPr>
              <w:autoSpaceDE w:val="0"/>
              <w:autoSpaceDN w:val="0"/>
              <w:adjustRightInd w:val="0"/>
              <w:spacing w:line="240" w:lineRule="exact"/>
              <w:ind w:left="-57" w:right="-57"/>
              <w:jc w:val="center"/>
              <w:rPr>
                <w:sz w:val="28"/>
                <w:szCs w:val="28"/>
              </w:rPr>
            </w:pPr>
          </w:p>
        </w:tc>
        <w:tc>
          <w:tcPr>
            <w:tcW w:w="1134" w:type="dxa"/>
            <w:vMerge/>
            <w:tcBorders>
              <w:left w:val="single" w:sz="6" w:space="0" w:color="auto"/>
              <w:bottom w:val="single" w:sz="4" w:space="0" w:color="auto"/>
              <w:right w:val="single" w:sz="4" w:space="0" w:color="auto"/>
            </w:tcBorders>
          </w:tcPr>
          <w:p w14:paraId="3C411050" w14:textId="77777777" w:rsidR="001B7AB3" w:rsidRPr="00D35E25" w:rsidRDefault="001B7AB3" w:rsidP="00734E0D">
            <w:pPr>
              <w:autoSpaceDE w:val="0"/>
              <w:autoSpaceDN w:val="0"/>
              <w:adjustRightInd w:val="0"/>
              <w:spacing w:line="240" w:lineRule="exact"/>
              <w:ind w:left="-57" w:right="-57"/>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71BA3D5"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2021</w:t>
            </w:r>
          </w:p>
          <w:p w14:paraId="6A68E2E4"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год</w:t>
            </w:r>
          </w:p>
        </w:tc>
        <w:tc>
          <w:tcPr>
            <w:tcW w:w="1134" w:type="dxa"/>
            <w:tcBorders>
              <w:top w:val="single" w:sz="6" w:space="0" w:color="auto"/>
              <w:left w:val="single" w:sz="4" w:space="0" w:color="auto"/>
              <w:bottom w:val="single" w:sz="4" w:space="0" w:color="auto"/>
              <w:right w:val="single" w:sz="6" w:space="0" w:color="auto"/>
            </w:tcBorders>
          </w:tcPr>
          <w:p w14:paraId="54D52DBA"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2024</w:t>
            </w:r>
          </w:p>
          <w:p w14:paraId="11481DCD"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год</w:t>
            </w:r>
          </w:p>
        </w:tc>
        <w:tc>
          <w:tcPr>
            <w:tcW w:w="993" w:type="dxa"/>
            <w:tcBorders>
              <w:top w:val="single" w:sz="6" w:space="0" w:color="auto"/>
              <w:left w:val="single" w:sz="6" w:space="0" w:color="auto"/>
              <w:bottom w:val="single" w:sz="4" w:space="0" w:color="auto"/>
              <w:right w:val="single" w:sz="6" w:space="0" w:color="auto"/>
            </w:tcBorders>
          </w:tcPr>
          <w:p w14:paraId="16AC0429"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2029</w:t>
            </w:r>
          </w:p>
          <w:p w14:paraId="602865B2"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год</w:t>
            </w:r>
          </w:p>
        </w:tc>
        <w:tc>
          <w:tcPr>
            <w:tcW w:w="1134" w:type="dxa"/>
            <w:tcBorders>
              <w:top w:val="single" w:sz="6" w:space="0" w:color="auto"/>
              <w:left w:val="single" w:sz="6" w:space="0" w:color="auto"/>
              <w:bottom w:val="single" w:sz="4" w:space="0" w:color="auto"/>
              <w:right w:val="single" w:sz="6" w:space="0" w:color="auto"/>
            </w:tcBorders>
          </w:tcPr>
          <w:p w14:paraId="08D23E7A" w14:textId="77777777" w:rsidR="001B7AB3" w:rsidRPr="00D35E25" w:rsidRDefault="001B7AB3" w:rsidP="00734E0D">
            <w:pPr>
              <w:autoSpaceDE w:val="0"/>
              <w:autoSpaceDN w:val="0"/>
              <w:adjustRightInd w:val="0"/>
              <w:spacing w:line="240" w:lineRule="exact"/>
              <w:ind w:left="-57" w:right="-57"/>
              <w:jc w:val="center"/>
              <w:rPr>
                <w:sz w:val="28"/>
                <w:szCs w:val="28"/>
              </w:rPr>
            </w:pPr>
            <w:r w:rsidRPr="00D35E25">
              <w:rPr>
                <w:sz w:val="28"/>
                <w:szCs w:val="28"/>
              </w:rPr>
              <w:t>2035</w:t>
            </w:r>
          </w:p>
          <w:p w14:paraId="04B37583" w14:textId="77777777" w:rsidR="001B7AB3" w:rsidRPr="00D35E25" w:rsidRDefault="00AC7337" w:rsidP="00734E0D">
            <w:pPr>
              <w:autoSpaceDE w:val="0"/>
              <w:autoSpaceDN w:val="0"/>
              <w:adjustRightInd w:val="0"/>
              <w:spacing w:line="240" w:lineRule="exact"/>
              <w:ind w:left="-57" w:right="-57"/>
              <w:jc w:val="center"/>
              <w:rPr>
                <w:sz w:val="28"/>
                <w:szCs w:val="28"/>
              </w:rPr>
            </w:pPr>
            <w:r w:rsidRPr="00D35E25">
              <w:rPr>
                <w:sz w:val="28"/>
                <w:szCs w:val="28"/>
              </w:rPr>
              <w:t xml:space="preserve"> </w:t>
            </w:r>
            <w:r w:rsidR="001B7AB3" w:rsidRPr="00D35E25">
              <w:rPr>
                <w:sz w:val="28"/>
                <w:szCs w:val="28"/>
              </w:rPr>
              <w:t>год</w:t>
            </w:r>
          </w:p>
        </w:tc>
      </w:tr>
      <w:tr w:rsidR="00734E0D" w:rsidRPr="00D35E25" w14:paraId="41C2D36D" w14:textId="77777777" w:rsidTr="0000202F">
        <w:trPr>
          <w:cantSplit/>
          <w:trHeight w:val="246"/>
        </w:trPr>
        <w:tc>
          <w:tcPr>
            <w:tcW w:w="433" w:type="dxa"/>
            <w:tcBorders>
              <w:top w:val="single" w:sz="4" w:space="0" w:color="auto"/>
              <w:left w:val="single" w:sz="4" w:space="0" w:color="auto"/>
              <w:bottom w:val="single" w:sz="4" w:space="0" w:color="auto"/>
              <w:right w:val="single" w:sz="4" w:space="0" w:color="auto"/>
            </w:tcBorders>
          </w:tcPr>
          <w:p w14:paraId="3BB13BFA" w14:textId="77777777" w:rsidR="001B7AB3" w:rsidRPr="00D35E25" w:rsidRDefault="001B7AB3" w:rsidP="003548C6">
            <w:pPr>
              <w:autoSpaceDE w:val="0"/>
              <w:autoSpaceDN w:val="0"/>
              <w:adjustRightInd w:val="0"/>
              <w:jc w:val="center"/>
              <w:rPr>
                <w:sz w:val="28"/>
                <w:szCs w:val="28"/>
              </w:rPr>
            </w:pPr>
            <w:r w:rsidRPr="00D35E25">
              <w:rPr>
                <w:sz w:val="28"/>
                <w:szCs w:val="28"/>
              </w:rPr>
              <w:t>1</w:t>
            </w:r>
          </w:p>
        </w:tc>
        <w:tc>
          <w:tcPr>
            <w:tcW w:w="8386" w:type="dxa"/>
            <w:tcBorders>
              <w:top w:val="single" w:sz="4" w:space="0" w:color="auto"/>
              <w:left w:val="single" w:sz="4" w:space="0" w:color="auto"/>
              <w:bottom w:val="single" w:sz="4" w:space="0" w:color="auto"/>
              <w:right w:val="single" w:sz="4" w:space="0" w:color="auto"/>
            </w:tcBorders>
          </w:tcPr>
          <w:p w14:paraId="1956C369" w14:textId="77777777" w:rsidR="001B7AB3" w:rsidRPr="00D35E25" w:rsidRDefault="001B7AB3" w:rsidP="003548C6">
            <w:pPr>
              <w:autoSpaceDE w:val="0"/>
              <w:autoSpaceDN w:val="0"/>
              <w:adjustRightInd w:val="0"/>
              <w:jc w:val="center"/>
              <w:rPr>
                <w:sz w:val="28"/>
                <w:szCs w:val="28"/>
              </w:rPr>
            </w:pPr>
            <w:r w:rsidRPr="00D35E25">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14:paraId="3093419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1C487C1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23CDAC0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244DD71F"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6</w:t>
            </w:r>
          </w:p>
        </w:tc>
        <w:tc>
          <w:tcPr>
            <w:tcW w:w="993" w:type="dxa"/>
            <w:tcBorders>
              <w:top w:val="single" w:sz="4" w:space="0" w:color="auto"/>
              <w:left w:val="single" w:sz="4" w:space="0" w:color="auto"/>
              <w:bottom w:val="single" w:sz="4" w:space="0" w:color="auto"/>
              <w:right w:val="single" w:sz="4" w:space="0" w:color="auto"/>
            </w:tcBorders>
          </w:tcPr>
          <w:p w14:paraId="594291C8"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7</w:t>
            </w:r>
          </w:p>
        </w:tc>
        <w:tc>
          <w:tcPr>
            <w:tcW w:w="1134" w:type="dxa"/>
            <w:tcBorders>
              <w:top w:val="single" w:sz="4" w:space="0" w:color="auto"/>
              <w:left w:val="single" w:sz="4" w:space="0" w:color="auto"/>
              <w:bottom w:val="single" w:sz="4" w:space="0" w:color="auto"/>
              <w:right w:val="single" w:sz="4" w:space="0" w:color="auto"/>
            </w:tcBorders>
          </w:tcPr>
          <w:p w14:paraId="69DF9778"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8</w:t>
            </w:r>
          </w:p>
        </w:tc>
      </w:tr>
      <w:tr w:rsidR="001B7AB3" w:rsidRPr="00D35E25" w14:paraId="5C84B475" w14:textId="77777777" w:rsidTr="00FE47AA">
        <w:trPr>
          <w:trHeight w:val="370"/>
        </w:trPr>
        <w:tc>
          <w:tcPr>
            <w:tcW w:w="15765" w:type="dxa"/>
            <w:gridSpan w:val="8"/>
            <w:tcBorders>
              <w:top w:val="single" w:sz="4" w:space="0" w:color="auto"/>
              <w:left w:val="single" w:sz="6" w:space="0" w:color="auto"/>
              <w:bottom w:val="single" w:sz="6" w:space="0" w:color="auto"/>
              <w:right w:val="single" w:sz="6" w:space="0" w:color="auto"/>
            </w:tcBorders>
          </w:tcPr>
          <w:p w14:paraId="6A35C799" w14:textId="3A9A2616" w:rsidR="001B7AB3" w:rsidRPr="00D35E25" w:rsidRDefault="001B7AB3" w:rsidP="003548C6">
            <w:pPr>
              <w:autoSpaceDE w:val="0"/>
              <w:autoSpaceDN w:val="0"/>
              <w:adjustRightInd w:val="0"/>
              <w:jc w:val="center"/>
              <w:rPr>
                <w:sz w:val="28"/>
                <w:szCs w:val="28"/>
              </w:rPr>
            </w:pPr>
            <w:r w:rsidRPr="00D35E25">
              <w:rPr>
                <w:sz w:val="28"/>
                <w:szCs w:val="28"/>
              </w:rPr>
              <w:t>Задача</w:t>
            </w:r>
            <w:r w:rsidR="00AC7337" w:rsidRPr="00D35E25">
              <w:rPr>
                <w:sz w:val="28"/>
                <w:szCs w:val="28"/>
              </w:rPr>
              <w:t xml:space="preserve"> </w:t>
            </w:r>
            <w:r w:rsidRPr="00D35E25">
              <w:rPr>
                <w:sz w:val="28"/>
                <w:szCs w:val="28"/>
              </w:rPr>
              <w:t>1.</w:t>
            </w:r>
            <w:r w:rsidR="00FE47AA">
              <w:rPr>
                <w:sz w:val="28"/>
                <w:szCs w:val="28"/>
              </w:rPr>
              <w:t xml:space="preserve"> </w:t>
            </w:r>
            <w:r w:rsidRPr="00D35E25">
              <w:rPr>
                <w:sz w:val="28"/>
                <w:szCs w:val="28"/>
              </w:rPr>
              <w:t>Развитие</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повышение</w:t>
            </w:r>
            <w:r w:rsidR="00AC7337" w:rsidRPr="00D35E25">
              <w:rPr>
                <w:sz w:val="28"/>
                <w:szCs w:val="28"/>
              </w:rPr>
              <w:t xml:space="preserve"> </w:t>
            </w:r>
            <w:r w:rsidRPr="00D35E25">
              <w:rPr>
                <w:sz w:val="28"/>
                <w:szCs w:val="28"/>
              </w:rPr>
              <w:t>качества</w:t>
            </w:r>
            <w:r w:rsidR="00AC7337" w:rsidRPr="00D35E25">
              <w:rPr>
                <w:sz w:val="28"/>
                <w:szCs w:val="28"/>
              </w:rPr>
              <w:t xml:space="preserve"> </w:t>
            </w:r>
            <w:r w:rsidRPr="00D35E25">
              <w:rPr>
                <w:sz w:val="28"/>
                <w:szCs w:val="28"/>
              </w:rPr>
              <w:t>человеческого</w:t>
            </w:r>
            <w:r w:rsidR="00AC7337" w:rsidRPr="00D35E25">
              <w:rPr>
                <w:sz w:val="28"/>
                <w:szCs w:val="28"/>
              </w:rPr>
              <w:t xml:space="preserve"> </w:t>
            </w:r>
            <w:r w:rsidRPr="00D35E25">
              <w:rPr>
                <w:sz w:val="28"/>
                <w:szCs w:val="28"/>
              </w:rPr>
              <w:t>капитала</w:t>
            </w:r>
          </w:p>
          <w:p w14:paraId="2C3731F8" w14:textId="46B3E525" w:rsidR="001B7AB3" w:rsidRPr="00D35E25" w:rsidRDefault="001B7AB3" w:rsidP="003548C6">
            <w:pPr>
              <w:autoSpaceDE w:val="0"/>
              <w:autoSpaceDN w:val="0"/>
              <w:adjustRightInd w:val="0"/>
              <w:jc w:val="center"/>
              <w:rPr>
                <w:sz w:val="28"/>
                <w:szCs w:val="28"/>
              </w:rPr>
            </w:pPr>
            <w:r w:rsidRPr="00D35E25">
              <w:rPr>
                <w:sz w:val="28"/>
                <w:szCs w:val="28"/>
              </w:rPr>
              <w:t>Задача</w:t>
            </w:r>
            <w:r w:rsidR="00AC7337" w:rsidRPr="00D35E25">
              <w:rPr>
                <w:sz w:val="28"/>
                <w:szCs w:val="28"/>
              </w:rPr>
              <w:t xml:space="preserve"> </w:t>
            </w:r>
            <w:r w:rsidRPr="00D35E25">
              <w:rPr>
                <w:sz w:val="28"/>
                <w:szCs w:val="28"/>
              </w:rPr>
              <w:t>1.1.</w:t>
            </w:r>
            <w:r w:rsidR="00FE47AA">
              <w:rPr>
                <w:sz w:val="28"/>
                <w:szCs w:val="28"/>
              </w:rPr>
              <w:t xml:space="preserve"> </w:t>
            </w:r>
            <w:r w:rsidRPr="00D35E25">
              <w:rPr>
                <w:sz w:val="28"/>
                <w:szCs w:val="28"/>
              </w:rPr>
              <w:t>Повышение</w:t>
            </w:r>
            <w:r w:rsidR="00AC7337" w:rsidRPr="00D35E25">
              <w:rPr>
                <w:sz w:val="28"/>
                <w:szCs w:val="28"/>
              </w:rPr>
              <w:t xml:space="preserve"> </w:t>
            </w:r>
            <w:r w:rsidRPr="00D35E25">
              <w:rPr>
                <w:sz w:val="28"/>
                <w:szCs w:val="28"/>
              </w:rPr>
              <w:t>доступности</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качества</w:t>
            </w:r>
            <w:r w:rsidR="00AC7337" w:rsidRPr="00D35E25">
              <w:rPr>
                <w:sz w:val="28"/>
                <w:szCs w:val="28"/>
              </w:rPr>
              <w:t xml:space="preserve"> </w:t>
            </w:r>
            <w:r w:rsidRPr="00D35E25">
              <w:rPr>
                <w:sz w:val="28"/>
                <w:szCs w:val="28"/>
              </w:rPr>
              <w:t>образования</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обеспечение</w:t>
            </w:r>
            <w:r w:rsidR="00AC7337" w:rsidRPr="00D35E25">
              <w:rPr>
                <w:sz w:val="28"/>
                <w:szCs w:val="28"/>
              </w:rPr>
              <w:t xml:space="preserve"> </w:t>
            </w:r>
            <w:r w:rsidRPr="00D35E25">
              <w:rPr>
                <w:sz w:val="28"/>
                <w:szCs w:val="28"/>
              </w:rPr>
              <w:t>его</w:t>
            </w:r>
            <w:r w:rsidR="00AC7337" w:rsidRPr="00D35E25">
              <w:rPr>
                <w:sz w:val="28"/>
                <w:szCs w:val="28"/>
              </w:rPr>
              <w:t xml:space="preserve"> </w:t>
            </w:r>
            <w:r w:rsidRPr="00D35E25">
              <w:rPr>
                <w:sz w:val="28"/>
                <w:szCs w:val="28"/>
              </w:rPr>
              <w:t>соответствия</w:t>
            </w:r>
            <w:r w:rsidR="00AC7337" w:rsidRPr="00D35E25">
              <w:rPr>
                <w:sz w:val="28"/>
                <w:szCs w:val="28"/>
              </w:rPr>
              <w:t xml:space="preserve"> </w:t>
            </w:r>
            <w:r w:rsidRPr="00D35E25">
              <w:rPr>
                <w:sz w:val="28"/>
                <w:szCs w:val="28"/>
              </w:rPr>
              <w:t>требованиям</w:t>
            </w:r>
            <w:r w:rsidR="00AC7337" w:rsidRPr="00D35E25">
              <w:rPr>
                <w:sz w:val="28"/>
                <w:szCs w:val="28"/>
              </w:rPr>
              <w:t xml:space="preserve"> </w:t>
            </w:r>
            <w:r w:rsidRPr="00D35E25">
              <w:rPr>
                <w:sz w:val="28"/>
                <w:szCs w:val="28"/>
              </w:rPr>
              <w:t>инновационной</w:t>
            </w:r>
            <w:r w:rsidR="00AC7337" w:rsidRPr="00D35E25">
              <w:rPr>
                <w:sz w:val="28"/>
                <w:szCs w:val="28"/>
              </w:rPr>
              <w:t xml:space="preserve"> </w:t>
            </w:r>
            <w:r w:rsidRPr="00D35E25">
              <w:rPr>
                <w:sz w:val="28"/>
                <w:szCs w:val="28"/>
              </w:rPr>
              <w:t>экономики</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потребностям</w:t>
            </w:r>
            <w:r w:rsidR="00AC7337" w:rsidRPr="00D35E25">
              <w:rPr>
                <w:sz w:val="28"/>
                <w:szCs w:val="28"/>
              </w:rPr>
              <w:t xml:space="preserve"> </w:t>
            </w:r>
            <w:r w:rsidRPr="00D35E25">
              <w:rPr>
                <w:sz w:val="28"/>
                <w:szCs w:val="28"/>
              </w:rPr>
              <w:t>рынка</w:t>
            </w:r>
            <w:r w:rsidR="00AC7337" w:rsidRPr="00D35E25">
              <w:rPr>
                <w:sz w:val="28"/>
                <w:szCs w:val="28"/>
              </w:rPr>
              <w:t xml:space="preserve"> </w:t>
            </w:r>
            <w:r w:rsidRPr="00D35E25">
              <w:rPr>
                <w:sz w:val="28"/>
                <w:szCs w:val="28"/>
              </w:rPr>
              <w:t>труда</w:t>
            </w:r>
          </w:p>
        </w:tc>
      </w:tr>
      <w:tr w:rsidR="00734E0D" w:rsidRPr="00D35E25" w14:paraId="67EB73F5" w14:textId="77777777" w:rsidTr="0000202F">
        <w:trPr>
          <w:trHeight w:val="411"/>
        </w:trPr>
        <w:tc>
          <w:tcPr>
            <w:tcW w:w="433" w:type="dxa"/>
            <w:tcBorders>
              <w:top w:val="single" w:sz="6" w:space="0" w:color="auto"/>
              <w:left w:val="single" w:sz="6" w:space="0" w:color="auto"/>
              <w:bottom w:val="single" w:sz="6" w:space="0" w:color="auto"/>
              <w:right w:val="single" w:sz="6" w:space="0" w:color="auto"/>
            </w:tcBorders>
          </w:tcPr>
          <w:p w14:paraId="6A0BE3A3" w14:textId="77777777" w:rsidR="001B7AB3" w:rsidRPr="00D35E25" w:rsidRDefault="001B7AB3" w:rsidP="003548C6">
            <w:pPr>
              <w:autoSpaceDE w:val="0"/>
              <w:autoSpaceDN w:val="0"/>
              <w:adjustRightInd w:val="0"/>
              <w:jc w:val="center"/>
              <w:rPr>
                <w:sz w:val="28"/>
                <w:szCs w:val="28"/>
              </w:rPr>
            </w:pPr>
            <w:r w:rsidRPr="00D35E25">
              <w:rPr>
                <w:sz w:val="28"/>
                <w:szCs w:val="28"/>
              </w:rPr>
              <w:t>1</w:t>
            </w:r>
          </w:p>
        </w:tc>
        <w:tc>
          <w:tcPr>
            <w:tcW w:w="8386" w:type="dxa"/>
            <w:tcBorders>
              <w:top w:val="single" w:sz="6" w:space="0" w:color="auto"/>
              <w:left w:val="single" w:sz="6" w:space="0" w:color="auto"/>
              <w:bottom w:val="single" w:sz="6" w:space="0" w:color="auto"/>
              <w:right w:val="single" w:sz="6" w:space="0" w:color="auto"/>
            </w:tcBorders>
          </w:tcPr>
          <w:p w14:paraId="6528DD12" w14:textId="77777777" w:rsidR="001B7AB3" w:rsidRPr="00D35E25" w:rsidRDefault="001B7AB3" w:rsidP="003548C6">
            <w:pPr>
              <w:autoSpaceDE w:val="0"/>
              <w:autoSpaceDN w:val="0"/>
              <w:adjustRightInd w:val="0"/>
              <w:ind w:right="111"/>
              <w:jc w:val="both"/>
              <w:rPr>
                <w:sz w:val="28"/>
                <w:szCs w:val="28"/>
              </w:rPr>
            </w:pPr>
            <w:r w:rsidRPr="00D35E25">
              <w:rPr>
                <w:sz w:val="28"/>
                <w:szCs w:val="28"/>
              </w:rPr>
              <w:t>Доля</w:t>
            </w:r>
            <w:r w:rsidR="00AC7337" w:rsidRPr="00D35E25">
              <w:rPr>
                <w:sz w:val="28"/>
                <w:szCs w:val="28"/>
              </w:rPr>
              <w:t xml:space="preserve"> </w:t>
            </w:r>
            <w:r w:rsidRPr="00D35E25">
              <w:rPr>
                <w:sz w:val="28"/>
                <w:szCs w:val="28"/>
              </w:rPr>
              <w:t>детей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возрасте</w:t>
            </w:r>
            <w:r w:rsidR="00AC7337" w:rsidRPr="00D35E25">
              <w:rPr>
                <w:sz w:val="28"/>
                <w:szCs w:val="28"/>
              </w:rPr>
              <w:t xml:space="preserve"> </w:t>
            </w:r>
            <w:r w:rsidRPr="00D35E25">
              <w:rPr>
                <w:sz w:val="28"/>
                <w:szCs w:val="28"/>
              </w:rPr>
              <w:t>1</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6</w:t>
            </w:r>
            <w:r w:rsidR="00AC7337" w:rsidRPr="00D35E25">
              <w:rPr>
                <w:sz w:val="28"/>
                <w:szCs w:val="28"/>
              </w:rPr>
              <w:t xml:space="preserve"> </w:t>
            </w:r>
            <w:r w:rsidRPr="00D35E25">
              <w:rPr>
                <w:sz w:val="28"/>
                <w:szCs w:val="28"/>
              </w:rPr>
              <w:t>лет,</w:t>
            </w:r>
            <w:r w:rsidR="00AC7337" w:rsidRPr="00D35E25">
              <w:rPr>
                <w:sz w:val="28"/>
                <w:szCs w:val="28"/>
              </w:rPr>
              <w:t xml:space="preserve"> </w:t>
            </w:r>
            <w:r w:rsidRPr="00D35E25">
              <w:rPr>
                <w:sz w:val="28"/>
                <w:szCs w:val="28"/>
              </w:rPr>
              <w:t>получающих</w:t>
            </w:r>
            <w:r w:rsidR="00AC7337" w:rsidRPr="00D35E25">
              <w:rPr>
                <w:sz w:val="28"/>
                <w:szCs w:val="28"/>
              </w:rPr>
              <w:t xml:space="preserve"> </w:t>
            </w:r>
            <w:r w:rsidRPr="00D35E25">
              <w:rPr>
                <w:sz w:val="28"/>
                <w:szCs w:val="28"/>
              </w:rPr>
              <w:t>дошкольную</w:t>
            </w:r>
            <w:r w:rsidR="00AC7337" w:rsidRPr="00D35E25">
              <w:rPr>
                <w:sz w:val="28"/>
                <w:szCs w:val="28"/>
              </w:rPr>
              <w:t xml:space="preserve"> </w:t>
            </w:r>
            <w:r w:rsidRPr="00D35E25">
              <w:rPr>
                <w:sz w:val="28"/>
                <w:szCs w:val="28"/>
              </w:rPr>
              <w:t>образовательную</w:t>
            </w:r>
            <w:r w:rsidR="00AC7337" w:rsidRPr="00D35E25">
              <w:rPr>
                <w:sz w:val="28"/>
                <w:szCs w:val="28"/>
              </w:rPr>
              <w:t xml:space="preserve"> </w:t>
            </w:r>
            <w:r w:rsidRPr="00D35E25">
              <w:rPr>
                <w:sz w:val="28"/>
                <w:szCs w:val="28"/>
              </w:rPr>
              <w:t>услугу</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(или)</w:t>
            </w:r>
            <w:r w:rsidR="00AC7337" w:rsidRPr="00D35E25">
              <w:rPr>
                <w:sz w:val="28"/>
                <w:szCs w:val="28"/>
              </w:rPr>
              <w:t xml:space="preserve"> </w:t>
            </w:r>
            <w:r w:rsidRPr="00D35E25">
              <w:rPr>
                <w:sz w:val="28"/>
                <w:szCs w:val="28"/>
              </w:rPr>
              <w:t>услугу</w:t>
            </w:r>
            <w:r w:rsidR="00AC7337" w:rsidRPr="00D35E25">
              <w:rPr>
                <w:sz w:val="28"/>
                <w:szCs w:val="28"/>
              </w:rPr>
              <w:t xml:space="preserve"> </w:t>
            </w:r>
            <w:r w:rsidRPr="00D35E25">
              <w:rPr>
                <w:sz w:val="28"/>
                <w:szCs w:val="28"/>
              </w:rPr>
              <w:t>по</w:t>
            </w:r>
            <w:r w:rsidR="00AC7337" w:rsidRPr="00D35E25">
              <w:rPr>
                <w:sz w:val="28"/>
                <w:szCs w:val="28"/>
              </w:rPr>
              <w:t xml:space="preserve"> </w:t>
            </w:r>
            <w:r w:rsidRPr="00D35E25">
              <w:rPr>
                <w:sz w:val="28"/>
                <w:szCs w:val="28"/>
              </w:rPr>
              <w:t>их</w:t>
            </w:r>
            <w:r w:rsidR="00AC7337" w:rsidRPr="00D35E25">
              <w:rPr>
                <w:sz w:val="28"/>
                <w:szCs w:val="28"/>
              </w:rPr>
              <w:t xml:space="preserve"> </w:t>
            </w:r>
            <w:r w:rsidRPr="00D35E25">
              <w:rPr>
                <w:sz w:val="28"/>
                <w:szCs w:val="28"/>
              </w:rPr>
              <w:t>содержанию</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муниципальных</w:t>
            </w:r>
            <w:r w:rsidR="00AC7337" w:rsidRPr="00D35E25">
              <w:rPr>
                <w:sz w:val="28"/>
                <w:szCs w:val="28"/>
              </w:rPr>
              <w:t xml:space="preserve"> </w:t>
            </w:r>
            <w:r w:rsidRPr="00D35E25">
              <w:rPr>
                <w:sz w:val="28"/>
                <w:szCs w:val="28"/>
              </w:rPr>
              <w:t>образовательных</w:t>
            </w:r>
            <w:r w:rsidR="00AC7337" w:rsidRPr="00D35E25">
              <w:rPr>
                <w:sz w:val="28"/>
                <w:szCs w:val="28"/>
              </w:rPr>
              <w:t xml:space="preserve"> </w:t>
            </w:r>
            <w:r w:rsidRPr="00D35E25">
              <w:rPr>
                <w:sz w:val="28"/>
                <w:szCs w:val="28"/>
              </w:rPr>
              <w:t>учреждениях,</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детей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возрасте</w:t>
            </w:r>
            <w:r w:rsidR="00AC7337" w:rsidRPr="00D35E25">
              <w:rPr>
                <w:sz w:val="28"/>
                <w:szCs w:val="28"/>
              </w:rPr>
              <w:t xml:space="preserve"> </w:t>
            </w:r>
            <w:r w:rsidRPr="00D35E25">
              <w:rPr>
                <w:sz w:val="28"/>
                <w:szCs w:val="28"/>
              </w:rPr>
              <w:t>1</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6</w:t>
            </w:r>
            <w:r w:rsidR="00AC7337" w:rsidRPr="00D35E25">
              <w:rPr>
                <w:sz w:val="28"/>
                <w:szCs w:val="28"/>
              </w:rPr>
              <w:t xml:space="preserve"> </w:t>
            </w:r>
            <w:r w:rsidRPr="00D35E25">
              <w:rPr>
                <w:sz w:val="28"/>
                <w:szCs w:val="28"/>
              </w:rPr>
              <w:t>лет</w:t>
            </w:r>
          </w:p>
        </w:tc>
        <w:tc>
          <w:tcPr>
            <w:tcW w:w="1417" w:type="dxa"/>
            <w:tcBorders>
              <w:top w:val="single" w:sz="6" w:space="0" w:color="auto"/>
              <w:left w:val="single" w:sz="6" w:space="0" w:color="auto"/>
              <w:bottom w:val="single" w:sz="6" w:space="0" w:color="auto"/>
              <w:right w:val="single" w:sz="6" w:space="0" w:color="auto"/>
            </w:tcBorders>
            <w:vAlign w:val="bottom"/>
          </w:tcPr>
          <w:p w14:paraId="6BB5FB37" w14:textId="77777777" w:rsidR="001B7AB3" w:rsidRPr="00D35E25" w:rsidRDefault="001B7AB3" w:rsidP="00734E0D">
            <w:pPr>
              <w:autoSpaceDE w:val="0"/>
              <w:autoSpaceDN w:val="0"/>
              <w:adjustRightInd w:val="0"/>
              <w:ind w:left="-57" w:right="-57"/>
              <w:jc w:val="center"/>
              <w:rPr>
                <w:sz w:val="28"/>
                <w:szCs w:val="28"/>
                <w:highlight w:val="yellow"/>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3F735A9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57,5</w:t>
            </w:r>
          </w:p>
        </w:tc>
        <w:tc>
          <w:tcPr>
            <w:tcW w:w="1134" w:type="dxa"/>
            <w:tcBorders>
              <w:top w:val="single" w:sz="6" w:space="0" w:color="auto"/>
              <w:left w:val="single" w:sz="6" w:space="0" w:color="auto"/>
              <w:bottom w:val="single" w:sz="6" w:space="0" w:color="auto"/>
              <w:right w:val="single" w:sz="6" w:space="0" w:color="auto"/>
            </w:tcBorders>
            <w:vAlign w:val="bottom"/>
          </w:tcPr>
          <w:p w14:paraId="476795E5"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61,</w:t>
            </w:r>
            <w:r w:rsidR="005A1FB0" w:rsidRPr="00D35E25">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bottom"/>
          </w:tcPr>
          <w:p w14:paraId="6BEE44C3" w14:textId="77777777" w:rsidR="001B7AB3" w:rsidRPr="00D35E25" w:rsidRDefault="005A1FB0" w:rsidP="00734E0D">
            <w:pPr>
              <w:autoSpaceDE w:val="0"/>
              <w:autoSpaceDN w:val="0"/>
              <w:adjustRightInd w:val="0"/>
              <w:ind w:left="-57" w:right="-57"/>
              <w:jc w:val="center"/>
              <w:rPr>
                <w:sz w:val="28"/>
                <w:szCs w:val="28"/>
              </w:rPr>
            </w:pPr>
            <w:r w:rsidRPr="00D35E25">
              <w:rPr>
                <w:sz w:val="28"/>
                <w:szCs w:val="28"/>
              </w:rPr>
              <w:t>61,3</w:t>
            </w:r>
          </w:p>
        </w:tc>
        <w:tc>
          <w:tcPr>
            <w:tcW w:w="993" w:type="dxa"/>
            <w:tcBorders>
              <w:top w:val="single" w:sz="6" w:space="0" w:color="auto"/>
              <w:left w:val="single" w:sz="6" w:space="0" w:color="auto"/>
              <w:bottom w:val="single" w:sz="6" w:space="0" w:color="auto"/>
              <w:right w:val="single" w:sz="6" w:space="0" w:color="auto"/>
            </w:tcBorders>
            <w:vAlign w:val="bottom"/>
          </w:tcPr>
          <w:p w14:paraId="2ED0CD20"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6</w:t>
            </w:r>
            <w:r w:rsidR="005A1FB0" w:rsidRPr="00D35E25">
              <w:rPr>
                <w:sz w:val="28"/>
                <w:szCs w:val="28"/>
              </w:rPr>
              <w:t>1</w:t>
            </w:r>
            <w:r w:rsidRPr="00D35E25">
              <w:rPr>
                <w:sz w:val="28"/>
                <w:szCs w:val="28"/>
              </w:rPr>
              <w:t>,</w:t>
            </w:r>
            <w:r w:rsidR="005A1FB0" w:rsidRPr="00D35E25">
              <w:rPr>
                <w:sz w:val="28"/>
                <w:szCs w:val="28"/>
              </w:rPr>
              <w:t>6</w:t>
            </w:r>
          </w:p>
        </w:tc>
        <w:tc>
          <w:tcPr>
            <w:tcW w:w="1134" w:type="dxa"/>
            <w:tcBorders>
              <w:top w:val="single" w:sz="6" w:space="0" w:color="auto"/>
              <w:left w:val="single" w:sz="6" w:space="0" w:color="auto"/>
              <w:bottom w:val="single" w:sz="6" w:space="0" w:color="auto"/>
              <w:right w:val="single" w:sz="6" w:space="0" w:color="auto"/>
            </w:tcBorders>
            <w:vAlign w:val="bottom"/>
          </w:tcPr>
          <w:p w14:paraId="1B5A07D7" w14:textId="77777777" w:rsidR="001B7AB3" w:rsidRPr="00D35E25" w:rsidRDefault="006141BB" w:rsidP="00734E0D">
            <w:pPr>
              <w:autoSpaceDE w:val="0"/>
              <w:autoSpaceDN w:val="0"/>
              <w:adjustRightInd w:val="0"/>
              <w:ind w:left="-57" w:right="-57"/>
              <w:jc w:val="center"/>
              <w:rPr>
                <w:sz w:val="28"/>
                <w:szCs w:val="28"/>
              </w:rPr>
            </w:pPr>
            <w:r w:rsidRPr="00D35E25">
              <w:rPr>
                <w:sz w:val="28"/>
                <w:szCs w:val="28"/>
              </w:rPr>
              <w:t>68</w:t>
            </w:r>
            <w:r w:rsidR="005A1FB0" w:rsidRPr="00D35E25">
              <w:rPr>
                <w:sz w:val="28"/>
                <w:szCs w:val="28"/>
              </w:rPr>
              <w:t>,0</w:t>
            </w:r>
          </w:p>
        </w:tc>
      </w:tr>
      <w:tr w:rsidR="00734E0D" w:rsidRPr="00D35E25" w14:paraId="0899BECB"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4ECC6854" w14:textId="77777777" w:rsidR="001B7AB3" w:rsidRPr="00D35E25" w:rsidRDefault="001B7AB3" w:rsidP="003548C6">
            <w:pPr>
              <w:autoSpaceDE w:val="0"/>
              <w:autoSpaceDN w:val="0"/>
              <w:adjustRightInd w:val="0"/>
              <w:jc w:val="center"/>
              <w:rPr>
                <w:sz w:val="28"/>
                <w:szCs w:val="28"/>
              </w:rPr>
            </w:pPr>
            <w:r w:rsidRPr="00D35E25">
              <w:rPr>
                <w:sz w:val="28"/>
                <w:szCs w:val="28"/>
              </w:rPr>
              <w:t>2</w:t>
            </w:r>
          </w:p>
        </w:tc>
        <w:tc>
          <w:tcPr>
            <w:tcW w:w="8386" w:type="dxa"/>
            <w:tcBorders>
              <w:top w:val="single" w:sz="6" w:space="0" w:color="auto"/>
              <w:left w:val="single" w:sz="6" w:space="0" w:color="auto"/>
              <w:bottom w:val="single" w:sz="6" w:space="0" w:color="auto"/>
              <w:right w:val="single" w:sz="6" w:space="0" w:color="auto"/>
            </w:tcBorders>
          </w:tcPr>
          <w:p w14:paraId="12CB2EB1" w14:textId="77777777" w:rsidR="001B7AB3"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детей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возрасте</w:t>
            </w:r>
            <w:r w:rsidR="00AC7337" w:rsidRPr="00D35E25">
              <w:rPr>
                <w:sz w:val="28"/>
                <w:szCs w:val="28"/>
              </w:rPr>
              <w:t xml:space="preserve"> </w:t>
            </w:r>
            <w:r w:rsidRPr="00D35E25">
              <w:rPr>
                <w:sz w:val="28"/>
                <w:szCs w:val="28"/>
              </w:rPr>
              <w:t>1</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6</w:t>
            </w:r>
            <w:r w:rsidR="00AC7337" w:rsidRPr="00D35E25">
              <w:rPr>
                <w:sz w:val="28"/>
                <w:szCs w:val="28"/>
              </w:rPr>
              <w:t xml:space="preserve"> </w:t>
            </w:r>
            <w:r w:rsidRPr="00D35E25">
              <w:rPr>
                <w:sz w:val="28"/>
                <w:szCs w:val="28"/>
              </w:rPr>
              <w:t>лет,</w:t>
            </w:r>
            <w:r w:rsidR="00AC7337" w:rsidRPr="00D35E25">
              <w:rPr>
                <w:sz w:val="28"/>
                <w:szCs w:val="28"/>
              </w:rPr>
              <w:t xml:space="preserve"> </w:t>
            </w:r>
            <w:r w:rsidRPr="00D35E25">
              <w:rPr>
                <w:sz w:val="28"/>
                <w:szCs w:val="28"/>
              </w:rPr>
              <w:t>стоящих</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учете</w:t>
            </w:r>
            <w:r w:rsidR="00AC7337" w:rsidRPr="00D35E25">
              <w:rPr>
                <w:sz w:val="28"/>
                <w:szCs w:val="28"/>
              </w:rPr>
              <w:t xml:space="preserve"> </w:t>
            </w:r>
            <w:r w:rsidRPr="00D35E25">
              <w:rPr>
                <w:sz w:val="28"/>
                <w:szCs w:val="28"/>
              </w:rPr>
              <w:t>для</w:t>
            </w:r>
            <w:r w:rsidR="00AC7337" w:rsidRPr="00D35E25">
              <w:rPr>
                <w:sz w:val="28"/>
                <w:szCs w:val="28"/>
              </w:rPr>
              <w:t xml:space="preserve"> </w:t>
            </w:r>
            <w:r w:rsidRPr="00D35E25">
              <w:rPr>
                <w:sz w:val="28"/>
                <w:szCs w:val="28"/>
              </w:rPr>
              <w:t>определения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муниципальные</w:t>
            </w:r>
            <w:r w:rsidR="00AC7337" w:rsidRPr="00D35E25">
              <w:rPr>
                <w:sz w:val="28"/>
                <w:szCs w:val="28"/>
              </w:rPr>
              <w:t xml:space="preserve"> </w:t>
            </w:r>
            <w:r w:rsidRPr="00D35E25">
              <w:rPr>
                <w:sz w:val="28"/>
                <w:szCs w:val="28"/>
              </w:rPr>
              <w:t>дошкольные</w:t>
            </w:r>
            <w:r w:rsidR="00AC7337" w:rsidRPr="00D35E25">
              <w:rPr>
                <w:sz w:val="28"/>
                <w:szCs w:val="28"/>
              </w:rPr>
              <w:t xml:space="preserve"> </w:t>
            </w:r>
            <w:r w:rsidRPr="00D35E25">
              <w:rPr>
                <w:sz w:val="28"/>
                <w:szCs w:val="28"/>
              </w:rPr>
              <w:t>образовательные</w:t>
            </w:r>
            <w:r w:rsidR="00AC7337" w:rsidRPr="00D35E25">
              <w:rPr>
                <w:sz w:val="28"/>
                <w:szCs w:val="28"/>
              </w:rPr>
              <w:t xml:space="preserve"> </w:t>
            </w:r>
            <w:r w:rsidRPr="00D35E25">
              <w:rPr>
                <w:sz w:val="28"/>
                <w:szCs w:val="28"/>
              </w:rPr>
              <w:t>учреждения,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детей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возрасте</w:t>
            </w:r>
            <w:r w:rsidR="00AC7337" w:rsidRPr="00D35E25">
              <w:rPr>
                <w:sz w:val="28"/>
                <w:szCs w:val="28"/>
              </w:rPr>
              <w:t xml:space="preserve"> </w:t>
            </w:r>
            <w:r w:rsidRPr="00D35E25">
              <w:rPr>
                <w:sz w:val="28"/>
                <w:szCs w:val="28"/>
              </w:rPr>
              <w:t>1</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6</w:t>
            </w:r>
            <w:r w:rsidR="00AC7337" w:rsidRPr="00D35E25">
              <w:rPr>
                <w:sz w:val="28"/>
                <w:szCs w:val="28"/>
              </w:rPr>
              <w:t xml:space="preserve"> </w:t>
            </w:r>
            <w:r w:rsidRPr="00D35E25">
              <w:rPr>
                <w:sz w:val="28"/>
                <w:szCs w:val="28"/>
              </w:rPr>
              <w:t>лет</w:t>
            </w:r>
          </w:p>
        </w:tc>
        <w:tc>
          <w:tcPr>
            <w:tcW w:w="1417" w:type="dxa"/>
            <w:tcBorders>
              <w:top w:val="single" w:sz="6" w:space="0" w:color="auto"/>
              <w:left w:val="single" w:sz="6" w:space="0" w:color="auto"/>
              <w:bottom w:val="single" w:sz="6" w:space="0" w:color="auto"/>
              <w:right w:val="single" w:sz="6" w:space="0" w:color="auto"/>
            </w:tcBorders>
            <w:vAlign w:val="bottom"/>
          </w:tcPr>
          <w:p w14:paraId="17CAFD6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61689F6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0,5</w:t>
            </w:r>
          </w:p>
        </w:tc>
        <w:tc>
          <w:tcPr>
            <w:tcW w:w="1134" w:type="dxa"/>
            <w:tcBorders>
              <w:top w:val="single" w:sz="6" w:space="0" w:color="auto"/>
              <w:left w:val="single" w:sz="6" w:space="0" w:color="auto"/>
              <w:bottom w:val="single" w:sz="6" w:space="0" w:color="auto"/>
              <w:right w:val="single" w:sz="6" w:space="0" w:color="auto"/>
            </w:tcBorders>
            <w:vAlign w:val="bottom"/>
          </w:tcPr>
          <w:p w14:paraId="05B90339"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w:t>
            </w:r>
            <w:r w:rsidR="000460AD" w:rsidRPr="00D35E25">
              <w:rPr>
                <w:sz w:val="28"/>
                <w:szCs w:val="28"/>
              </w:rPr>
              <w:t>3</w:t>
            </w:r>
          </w:p>
        </w:tc>
        <w:tc>
          <w:tcPr>
            <w:tcW w:w="1134" w:type="dxa"/>
            <w:tcBorders>
              <w:top w:val="single" w:sz="6" w:space="0" w:color="auto"/>
              <w:left w:val="single" w:sz="6" w:space="0" w:color="auto"/>
              <w:bottom w:val="single" w:sz="6" w:space="0" w:color="auto"/>
              <w:right w:val="single" w:sz="6" w:space="0" w:color="auto"/>
            </w:tcBorders>
            <w:vAlign w:val="bottom"/>
          </w:tcPr>
          <w:p w14:paraId="25BD676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0,2</w:t>
            </w:r>
          </w:p>
        </w:tc>
        <w:tc>
          <w:tcPr>
            <w:tcW w:w="993" w:type="dxa"/>
            <w:tcBorders>
              <w:top w:val="single" w:sz="6" w:space="0" w:color="auto"/>
              <w:left w:val="single" w:sz="6" w:space="0" w:color="auto"/>
              <w:bottom w:val="single" w:sz="6" w:space="0" w:color="auto"/>
              <w:right w:val="single" w:sz="6" w:space="0" w:color="auto"/>
            </w:tcBorders>
            <w:vAlign w:val="bottom"/>
          </w:tcPr>
          <w:p w14:paraId="6E343E51"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w:t>
            </w:r>
            <w:r w:rsidR="008A1C9C" w:rsidRPr="00D35E25">
              <w:rPr>
                <w:sz w:val="28"/>
                <w:szCs w:val="28"/>
              </w:rPr>
              <w:t>2</w:t>
            </w:r>
          </w:p>
        </w:tc>
        <w:tc>
          <w:tcPr>
            <w:tcW w:w="1134" w:type="dxa"/>
            <w:tcBorders>
              <w:top w:val="single" w:sz="6" w:space="0" w:color="auto"/>
              <w:left w:val="single" w:sz="6" w:space="0" w:color="auto"/>
              <w:bottom w:val="single" w:sz="6" w:space="0" w:color="auto"/>
              <w:right w:val="single" w:sz="6" w:space="0" w:color="auto"/>
            </w:tcBorders>
            <w:vAlign w:val="bottom"/>
          </w:tcPr>
          <w:p w14:paraId="6547A535" w14:textId="77777777" w:rsidR="001B7AB3" w:rsidRPr="00D35E25" w:rsidRDefault="006141BB" w:rsidP="00734E0D">
            <w:pPr>
              <w:autoSpaceDE w:val="0"/>
              <w:autoSpaceDN w:val="0"/>
              <w:adjustRightInd w:val="0"/>
              <w:ind w:left="-57" w:right="-57"/>
              <w:jc w:val="center"/>
              <w:rPr>
                <w:sz w:val="28"/>
                <w:szCs w:val="28"/>
              </w:rPr>
            </w:pPr>
            <w:r w:rsidRPr="00D35E25">
              <w:rPr>
                <w:sz w:val="28"/>
                <w:szCs w:val="28"/>
              </w:rPr>
              <w:t>0,1</w:t>
            </w:r>
          </w:p>
        </w:tc>
      </w:tr>
      <w:tr w:rsidR="00734E0D" w:rsidRPr="00D35E25" w14:paraId="32CE2D96"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0D3931BD" w14:textId="77777777" w:rsidR="001B7AB3" w:rsidRPr="00D35E25" w:rsidRDefault="001B7AB3" w:rsidP="003548C6">
            <w:pPr>
              <w:autoSpaceDE w:val="0"/>
              <w:autoSpaceDN w:val="0"/>
              <w:adjustRightInd w:val="0"/>
              <w:jc w:val="center"/>
              <w:rPr>
                <w:sz w:val="28"/>
                <w:szCs w:val="28"/>
              </w:rPr>
            </w:pPr>
            <w:r w:rsidRPr="00D35E25">
              <w:rPr>
                <w:sz w:val="28"/>
                <w:szCs w:val="28"/>
              </w:rPr>
              <w:t>3</w:t>
            </w:r>
          </w:p>
        </w:tc>
        <w:tc>
          <w:tcPr>
            <w:tcW w:w="8386" w:type="dxa"/>
            <w:tcBorders>
              <w:top w:val="single" w:sz="6" w:space="0" w:color="auto"/>
              <w:left w:val="single" w:sz="6" w:space="0" w:color="auto"/>
              <w:bottom w:val="single" w:sz="6" w:space="0" w:color="auto"/>
              <w:right w:val="single" w:sz="6" w:space="0" w:color="auto"/>
            </w:tcBorders>
          </w:tcPr>
          <w:p w14:paraId="6635D7C8" w14:textId="77777777" w:rsidR="001B7AB3"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муниципальных</w:t>
            </w:r>
            <w:r w:rsidR="00AC7337" w:rsidRPr="00D35E25">
              <w:rPr>
                <w:sz w:val="28"/>
                <w:szCs w:val="28"/>
              </w:rPr>
              <w:t xml:space="preserve"> </w:t>
            </w:r>
            <w:r w:rsidRPr="00D35E25">
              <w:rPr>
                <w:sz w:val="28"/>
                <w:szCs w:val="28"/>
              </w:rPr>
              <w:t>общеобразовательных</w:t>
            </w:r>
            <w:r w:rsidR="00AC7337" w:rsidRPr="00D35E25">
              <w:rPr>
                <w:sz w:val="28"/>
                <w:szCs w:val="28"/>
              </w:rPr>
              <w:t xml:space="preserve"> </w:t>
            </w:r>
            <w:r w:rsidRPr="00D35E25">
              <w:rPr>
                <w:sz w:val="28"/>
                <w:szCs w:val="28"/>
              </w:rPr>
              <w:t>учреждений,</w:t>
            </w:r>
            <w:r w:rsidR="00AC7337" w:rsidRPr="00D35E25">
              <w:rPr>
                <w:sz w:val="28"/>
                <w:szCs w:val="28"/>
              </w:rPr>
              <w:t xml:space="preserve"> </w:t>
            </w:r>
            <w:r w:rsidRPr="00D35E25">
              <w:rPr>
                <w:sz w:val="28"/>
                <w:szCs w:val="28"/>
              </w:rPr>
              <w:t>соответствующих</w:t>
            </w:r>
            <w:r w:rsidR="00AC7337" w:rsidRPr="00D35E25">
              <w:rPr>
                <w:sz w:val="28"/>
                <w:szCs w:val="28"/>
              </w:rPr>
              <w:t xml:space="preserve"> </w:t>
            </w:r>
            <w:r w:rsidRPr="00D35E25">
              <w:rPr>
                <w:sz w:val="28"/>
                <w:szCs w:val="28"/>
              </w:rPr>
              <w:t>современным</w:t>
            </w:r>
            <w:r w:rsidR="00AC7337" w:rsidRPr="00D35E25">
              <w:rPr>
                <w:sz w:val="28"/>
                <w:szCs w:val="28"/>
              </w:rPr>
              <w:t xml:space="preserve"> </w:t>
            </w:r>
            <w:r w:rsidRPr="00D35E25">
              <w:rPr>
                <w:sz w:val="28"/>
                <w:szCs w:val="28"/>
              </w:rPr>
              <w:t>требованиям</w:t>
            </w:r>
            <w:r w:rsidR="00AC7337" w:rsidRPr="00D35E25">
              <w:rPr>
                <w:sz w:val="28"/>
                <w:szCs w:val="28"/>
              </w:rPr>
              <w:t xml:space="preserve"> </w:t>
            </w:r>
            <w:r w:rsidRPr="00D35E25">
              <w:rPr>
                <w:sz w:val="28"/>
                <w:szCs w:val="28"/>
              </w:rPr>
              <w:t>обучения,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общем</w:t>
            </w:r>
            <w:r w:rsidR="00AC7337" w:rsidRPr="00D35E25">
              <w:rPr>
                <w:sz w:val="28"/>
                <w:szCs w:val="28"/>
              </w:rPr>
              <w:t xml:space="preserve"> </w:t>
            </w:r>
            <w:r w:rsidRPr="00D35E25">
              <w:rPr>
                <w:sz w:val="28"/>
                <w:szCs w:val="28"/>
              </w:rPr>
              <w:t>количестве</w:t>
            </w:r>
            <w:r w:rsidR="00AC7337" w:rsidRPr="00D35E25">
              <w:rPr>
                <w:sz w:val="28"/>
                <w:szCs w:val="28"/>
              </w:rPr>
              <w:t xml:space="preserve"> </w:t>
            </w:r>
            <w:r w:rsidRPr="00D35E25">
              <w:rPr>
                <w:sz w:val="28"/>
                <w:szCs w:val="28"/>
              </w:rPr>
              <w:t>муниципальных</w:t>
            </w:r>
            <w:r w:rsidR="00AC7337" w:rsidRPr="00D35E25">
              <w:rPr>
                <w:sz w:val="28"/>
                <w:szCs w:val="28"/>
              </w:rPr>
              <w:t xml:space="preserve"> </w:t>
            </w:r>
            <w:r w:rsidRPr="00D35E25">
              <w:rPr>
                <w:sz w:val="28"/>
                <w:szCs w:val="28"/>
              </w:rPr>
              <w:t>общеобразовательных</w:t>
            </w:r>
            <w:r w:rsidR="00AC7337" w:rsidRPr="00D35E25">
              <w:rPr>
                <w:sz w:val="28"/>
                <w:szCs w:val="28"/>
              </w:rPr>
              <w:t xml:space="preserve"> </w:t>
            </w:r>
            <w:r w:rsidRPr="00D35E25">
              <w:rPr>
                <w:sz w:val="28"/>
                <w:szCs w:val="28"/>
              </w:rPr>
              <w:t>учреждений</w:t>
            </w:r>
          </w:p>
        </w:tc>
        <w:tc>
          <w:tcPr>
            <w:tcW w:w="1417" w:type="dxa"/>
            <w:tcBorders>
              <w:top w:val="single" w:sz="6" w:space="0" w:color="auto"/>
              <w:left w:val="single" w:sz="6" w:space="0" w:color="auto"/>
              <w:bottom w:val="single" w:sz="6" w:space="0" w:color="auto"/>
              <w:right w:val="single" w:sz="6" w:space="0" w:color="auto"/>
            </w:tcBorders>
            <w:vAlign w:val="bottom"/>
          </w:tcPr>
          <w:p w14:paraId="3AA3EF5E"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3E22CF9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88,3</w:t>
            </w:r>
          </w:p>
        </w:tc>
        <w:tc>
          <w:tcPr>
            <w:tcW w:w="1134" w:type="dxa"/>
            <w:tcBorders>
              <w:top w:val="single" w:sz="6" w:space="0" w:color="auto"/>
              <w:left w:val="single" w:sz="6" w:space="0" w:color="auto"/>
              <w:bottom w:val="single" w:sz="6" w:space="0" w:color="auto"/>
              <w:right w:val="single" w:sz="6" w:space="0" w:color="auto"/>
            </w:tcBorders>
            <w:vAlign w:val="bottom"/>
          </w:tcPr>
          <w:p w14:paraId="58821FDB" w14:textId="77777777" w:rsidR="001B7AB3" w:rsidRPr="00D35E25" w:rsidRDefault="008A1C9C" w:rsidP="00734E0D">
            <w:pPr>
              <w:autoSpaceDE w:val="0"/>
              <w:autoSpaceDN w:val="0"/>
              <w:adjustRightInd w:val="0"/>
              <w:ind w:left="-57" w:right="-57"/>
              <w:jc w:val="center"/>
              <w:rPr>
                <w:sz w:val="28"/>
                <w:szCs w:val="28"/>
              </w:rPr>
            </w:pPr>
            <w:r w:rsidRPr="00D35E25">
              <w:rPr>
                <w:sz w:val="28"/>
                <w:szCs w:val="28"/>
              </w:rPr>
              <w:t>89,8</w:t>
            </w:r>
          </w:p>
        </w:tc>
        <w:tc>
          <w:tcPr>
            <w:tcW w:w="1134" w:type="dxa"/>
            <w:tcBorders>
              <w:top w:val="single" w:sz="6" w:space="0" w:color="auto"/>
              <w:left w:val="single" w:sz="6" w:space="0" w:color="auto"/>
              <w:bottom w:val="single" w:sz="6" w:space="0" w:color="auto"/>
              <w:right w:val="single" w:sz="6" w:space="0" w:color="auto"/>
            </w:tcBorders>
            <w:vAlign w:val="bottom"/>
          </w:tcPr>
          <w:p w14:paraId="130CEC27" w14:textId="77777777" w:rsidR="001B7AB3" w:rsidRPr="00D35E25" w:rsidRDefault="008A1C9C" w:rsidP="00734E0D">
            <w:pPr>
              <w:autoSpaceDE w:val="0"/>
              <w:autoSpaceDN w:val="0"/>
              <w:adjustRightInd w:val="0"/>
              <w:ind w:left="-57" w:right="-57"/>
              <w:jc w:val="center"/>
              <w:rPr>
                <w:sz w:val="28"/>
                <w:szCs w:val="28"/>
              </w:rPr>
            </w:pPr>
            <w:r w:rsidRPr="00D35E25">
              <w:rPr>
                <w:sz w:val="28"/>
                <w:szCs w:val="28"/>
              </w:rPr>
              <w:t>93,0</w:t>
            </w:r>
          </w:p>
        </w:tc>
        <w:tc>
          <w:tcPr>
            <w:tcW w:w="993" w:type="dxa"/>
            <w:tcBorders>
              <w:top w:val="single" w:sz="6" w:space="0" w:color="auto"/>
              <w:left w:val="single" w:sz="6" w:space="0" w:color="auto"/>
              <w:bottom w:val="single" w:sz="6" w:space="0" w:color="auto"/>
              <w:right w:val="single" w:sz="6" w:space="0" w:color="auto"/>
            </w:tcBorders>
            <w:vAlign w:val="bottom"/>
          </w:tcPr>
          <w:p w14:paraId="71CC549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94,4</w:t>
            </w:r>
          </w:p>
        </w:tc>
        <w:tc>
          <w:tcPr>
            <w:tcW w:w="1134" w:type="dxa"/>
            <w:tcBorders>
              <w:top w:val="single" w:sz="6" w:space="0" w:color="auto"/>
              <w:left w:val="single" w:sz="6" w:space="0" w:color="auto"/>
              <w:bottom w:val="single" w:sz="6" w:space="0" w:color="auto"/>
              <w:right w:val="single" w:sz="6" w:space="0" w:color="auto"/>
            </w:tcBorders>
            <w:vAlign w:val="bottom"/>
          </w:tcPr>
          <w:p w14:paraId="46D6A03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96,0</w:t>
            </w:r>
          </w:p>
        </w:tc>
      </w:tr>
      <w:tr w:rsidR="00734E0D" w:rsidRPr="00D35E25" w14:paraId="396F8774"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2AB79CC6" w14:textId="77777777" w:rsidR="001B7AB3" w:rsidRPr="00D35E25" w:rsidRDefault="001B7AB3" w:rsidP="003548C6">
            <w:pPr>
              <w:autoSpaceDE w:val="0"/>
              <w:autoSpaceDN w:val="0"/>
              <w:adjustRightInd w:val="0"/>
              <w:jc w:val="center"/>
              <w:rPr>
                <w:sz w:val="28"/>
                <w:szCs w:val="28"/>
              </w:rPr>
            </w:pPr>
            <w:r w:rsidRPr="00D35E25">
              <w:rPr>
                <w:sz w:val="28"/>
                <w:szCs w:val="28"/>
              </w:rPr>
              <w:t>4</w:t>
            </w:r>
          </w:p>
        </w:tc>
        <w:tc>
          <w:tcPr>
            <w:tcW w:w="8386" w:type="dxa"/>
            <w:tcBorders>
              <w:top w:val="single" w:sz="6" w:space="0" w:color="auto"/>
              <w:left w:val="single" w:sz="6" w:space="0" w:color="auto"/>
              <w:bottom w:val="single" w:sz="6" w:space="0" w:color="auto"/>
              <w:right w:val="single" w:sz="6" w:space="0" w:color="auto"/>
            </w:tcBorders>
          </w:tcPr>
          <w:p w14:paraId="61062421" w14:textId="77777777" w:rsidR="001B7AB3"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выпускников</w:t>
            </w:r>
            <w:r w:rsidR="00AC7337" w:rsidRPr="00D35E25">
              <w:rPr>
                <w:sz w:val="28"/>
                <w:szCs w:val="28"/>
              </w:rPr>
              <w:t xml:space="preserve"> </w:t>
            </w:r>
            <w:r w:rsidRPr="00D35E25">
              <w:rPr>
                <w:sz w:val="28"/>
                <w:szCs w:val="28"/>
              </w:rPr>
              <w:t>муниципальных</w:t>
            </w:r>
            <w:r w:rsidR="00AC7337" w:rsidRPr="00D35E25">
              <w:rPr>
                <w:sz w:val="28"/>
                <w:szCs w:val="28"/>
              </w:rPr>
              <w:t xml:space="preserve"> </w:t>
            </w:r>
            <w:r w:rsidRPr="00D35E25">
              <w:rPr>
                <w:sz w:val="28"/>
                <w:szCs w:val="28"/>
              </w:rPr>
              <w:t>общеобразовательных</w:t>
            </w:r>
            <w:r w:rsidR="00AC7337" w:rsidRPr="00D35E25">
              <w:rPr>
                <w:sz w:val="28"/>
                <w:szCs w:val="28"/>
              </w:rPr>
              <w:t xml:space="preserve"> </w:t>
            </w:r>
            <w:r w:rsidRPr="00D35E25">
              <w:rPr>
                <w:sz w:val="28"/>
                <w:szCs w:val="28"/>
              </w:rPr>
              <w:t>учреждений,</w:t>
            </w:r>
            <w:r w:rsidR="00AC7337" w:rsidRPr="00D35E25">
              <w:rPr>
                <w:sz w:val="28"/>
                <w:szCs w:val="28"/>
              </w:rPr>
              <w:t xml:space="preserve"> </w:t>
            </w:r>
            <w:r w:rsidRPr="00D35E25">
              <w:rPr>
                <w:sz w:val="28"/>
                <w:szCs w:val="28"/>
              </w:rPr>
              <w:t>не</w:t>
            </w:r>
            <w:r w:rsidR="00AC7337" w:rsidRPr="00D35E25">
              <w:rPr>
                <w:sz w:val="28"/>
                <w:szCs w:val="28"/>
              </w:rPr>
              <w:t xml:space="preserve"> </w:t>
            </w:r>
            <w:r w:rsidRPr="00D35E25">
              <w:rPr>
                <w:sz w:val="28"/>
                <w:szCs w:val="28"/>
              </w:rPr>
              <w:t>получивших</w:t>
            </w:r>
            <w:r w:rsidR="00AC7337" w:rsidRPr="00D35E25">
              <w:rPr>
                <w:sz w:val="28"/>
                <w:szCs w:val="28"/>
              </w:rPr>
              <w:t xml:space="preserve"> </w:t>
            </w:r>
            <w:r w:rsidRPr="00D35E25">
              <w:rPr>
                <w:sz w:val="28"/>
                <w:szCs w:val="28"/>
              </w:rPr>
              <w:t>аттестат</w:t>
            </w:r>
            <w:r w:rsidR="00AC7337" w:rsidRPr="00D35E25">
              <w:rPr>
                <w:sz w:val="28"/>
                <w:szCs w:val="28"/>
              </w:rPr>
              <w:t xml:space="preserve"> </w:t>
            </w:r>
            <w:r w:rsidRPr="00D35E25">
              <w:rPr>
                <w:sz w:val="28"/>
                <w:szCs w:val="28"/>
              </w:rPr>
              <w:t>о</w:t>
            </w:r>
            <w:r w:rsidR="00AC7337" w:rsidRPr="00D35E25">
              <w:rPr>
                <w:sz w:val="28"/>
                <w:szCs w:val="28"/>
              </w:rPr>
              <w:t xml:space="preserve"> </w:t>
            </w:r>
            <w:r w:rsidRPr="00D35E25">
              <w:rPr>
                <w:sz w:val="28"/>
                <w:szCs w:val="28"/>
              </w:rPr>
              <w:t>среднем</w:t>
            </w:r>
            <w:r w:rsidR="00AC7337" w:rsidRPr="00D35E25">
              <w:rPr>
                <w:sz w:val="28"/>
                <w:szCs w:val="28"/>
              </w:rPr>
              <w:t xml:space="preserve"> </w:t>
            </w:r>
            <w:r w:rsidRPr="00D35E25">
              <w:rPr>
                <w:sz w:val="28"/>
                <w:szCs w:val="28"/>
              </w:rPr>
              <w:t>(полном)</w:t>
            </w:r>
            <w:r w:rsidR="00AC7337" w:rsidRPr="00D35E25">
              <w:rPr>
                <w:sz w:val="28"/>
                <w:szCs w:val="28"/>
              </w:rPr>
              <w:t xml:space="preserve"> </w:t>
            </w:r>
            <w:r w:rsidRPr="00D35E25">
              <w:rPr>
                <w:sz w:val="28"/>
                <w:szCs w:val="28"/>
              </w:rPr>
              <w:t>образовании,</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выпускников</w:t>
            </w:r>
            <w:r w:rsidR="00AC7337" w:rsidRPr="00D35E25">
              <w:rPr>
                <w:sz w:val="28"/>
                <w:szCs w:val="28"/>
              </w:rPr>
              <w:t xml:space="preserve"> </w:t>
            </w:r>
            <w:r w:rsidRPr="00D35E25">
              <w:rPr>
                <w:sz w:val="28"/>
                <w:szCs w:val="28"/>
              </w:rPr>
              <w:t>муниципальных</w:t>
            </w:r>
            <w:r w:rsidR="00AC7337" w:rsidRPr="00D35E25">
              <w:rPr>
                <w:sz w:val="28"/>
                <w:szCs w:val="28"/>
              </w:rPr>
              <w:t xml:space="preserve"> </w:t>
            </w:r>
            <w:r w:rsidRPr="00D35E25">
              <w:rPr>
                <w:sz w:val="28"/>
                <w:szCs w:val="28"/>
              </w:rPr>
              <w:t>общеобразовательных</w:t>
            </w:r>
            <w:r w:rsidR="00AC7337" w:rsidRPr="00D35E25">
              <w:rPr>
                <w:sz w:val="28"/>
                <w:szCs w:val="28"/>
              </w:rPr>
              <w:t xml:space="preserve"> </w:t>
            </w:r>
            <w:r w:rsidRPr="00D35E25">
              <w:rPr>
                <w:sz w:val="28"/>
                <w:szCs w:val="28"/>
              </w:rPr>
              <w:t>учреждений</w:t>
            </w:r>
          </w:p>
        </w:tc>
        <w:tc>
          <w:tcPr>
            <w:tcW w:w="1417" w:type="dxa"/>
            <w:tcBorders>
              <w:top w:val="single" w:sz="6" w:space="0" w:color="auto"/>
              <w:left w:val="single" w:sz="6" w:space="0" w:color="auto"/>
              <w:bottom w:val="single" w:sz="6" w:space="0" w:color="auto"/>
              <w:right w:val="single" w:sz="6" w:space="0" w:color="auto"/>
            </w:tcBorders>
            <w:vAlign w:val="bottom"/>
          </w:tcPr>
          <w:p w14:paraId="43A4FBC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2B5BC97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2,0</w:t>
            </w:r>
          </w:p>
        </w:tc>
        <w:tc>
          <w:tcPr>
            <w:tcW w:w="1134" w:type="dxa"/>
            <w:tcBorders>
              <w:top w:val="single" w:sz="6" w:space="0" w:color="auto"/>
              <w:left w:val="single" w:sz="6" w:space="0" w:color="auto"/>
              <w:bottom w:val="single" w:sz="6" w:space="0" w:color="auto"/>
              <w:right w:val="single" w:sz="6" w:space="0" w:color="auto"/>
            </w:tcBorders>
            <w:vAlign w:val="bottom"/>
          </w:tcPr>
          <w:p w14:paraId="7B4C178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0,0</w:t>
            </w:r>
          </w:p>
        </w:tc>
        <w:tc>
          <w:tcPr>
            <w:tcW w:w="1134" w:type="dxa"/>
            <w:tcBorders>
              <w:top w:val="single" w:sz="6" w:space="0" w:color="auto"/>
              <w:left w:val="single" w:sz="6" w:space="0" w:color="auto"/>
              <w:bottom w:val="single" w:sz="6" w:space="0" w:color="auto"/>
              <w:right w:val="single" w:sz="6" w:space="0" w:color="auto"/>
            </w:tcBorders>
            <w:vAlign w:val="bottom"/>
          </w:tcPr>
          <w:p w14:paraId="31301660"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0,0</w:t>
            </w:r>
          </w:p>
        </w:tc>
        <w:tc>
          <w:tcPr>
            <w:tcW w:w="993" w:type="dxa"/>
            <w:tcBorders>
              <w:top w:val="single" w:sz="6" w:space="0" w:color="auto"/>
              <w:left w:val="single" w:sz="6" w:space="0" w:color="auto"/>
              <w:bottom w:val="single" w:sz="6" w:space="0" w:color="auto"/>
              <w:right w:val="single" w:sz="6" w:space="0" w:color="auto"/>
            </w:tcBorders>
            <w:vAlign w:val="bottom"/>
          </w:tcPr>
          <w:p w14:paraId="1CD7237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0,0</w:t>
            </w:r>
          </w:p>
        </w:tc>
        <w:tc>
          <w:tcPr>
            <w:tcW w:w="1134" w:type="dxa"/>
            <w:tcBorders>
              <w:top w:val="single" w:sz="6" w:space="0" w:color="auto"/>
              <w:left w:val="single" w:sz="6" w:space="0" w:color="auto"/>
              <w:bottom w:val="single" w:sz="6" w:space="0" w:color="auto"/>
              <w:right w:val="single" w:sz="6" w:space="0" w:color="auto"/>
            </w:tcBorders>
            <w:vAlign w:val="bottom"/>
          </w:tcPr>
          <w:p w14:paraId="0479383F"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0,0</w:t>
            </w:r>
          </w:p>
        </w:tc>
      </w:tr>
      <w:tr w:rsidR="00734E0D" w:rsidRPr="00D35E25" w14:paraId="79367C85" w14:textId="77777777" w:rsidTr="0000202F">
        <w:trPr>
          <w:trHeight w:val="266"/>
        </w:trPr>
        <w:tc>
          <w:tcPr>
            <w:tcW w:w="433" w:type="dxa"/>
            <w:tcBorders>
              <w:top w:val="single" w:sz="6" w:space="0" w:color="auto"/>
              <w:left w:val="single" w:sz="6" w:space="0" w:color="auto"/>
              <w:bottom w:val="single" w:sz="6" w:space="0" w:color="auto"/>
              <w:right w:val="single" w:sz="6" w:space="0" w:color="auto"/>
            </w:tcBorders>
          </w:tcPr>
          <w:p w14:paraId="06AC3A52" w14:textId="77777777" w:rsidR="001B7AB3" w:rsidRPr="00D35E25" w:rsidRDefault="001B7AB3" w:rsidP="003548C6">
            <w:pPr>
              <w:autoSpaceDE w:val="0"/>
              <w:autoSpaceDN w:val="0"/>
              <w:adjustRightInd w:val="0"/>
              <w:jc w:val="center"/>
              <w:rPr>
                <w:sz w:val="28"/>
                <w:szCs w:val="28"/>
              </w:rPr>
            </w:pPr>
            <w:r w:rsidRPr="00D35E25">
              <w:rPr>
                <w:sz w:val="28"/>
                <w:szCs w:val="28"/>
              </w:rPr>
              <w:t>5</w:t>
            </w:r>
          </w:p>
        </w:tc>
        <w:tc>
          <w:tcPr>
            <w:tcW w:w="8386" w:type="dxa"/>
            <w:tcBorders>
              <w:top w:val="single" w:sz="6" w:space="0" w:color="auto"/>
              <w:left w:val="single" w:sz="6" w:space="0" w:color="auto"/>
              <w:bottom w:val="single" w:sz="6" w:space="0" w:color="auto"/>
              <w:right w:val="single" w:sz="6" w:space="0" w:color="auto"/>
            </w:tcBorders>
          </w:tcPr>
          <w:p w14:paraId="184612B7" w14:textId="77777777" w:rsidR="001B7AB3"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детей,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возрасте</w:t>
            </w:r>
            <w:r w:rsidR="00AC7337" w:rsidRPr="00D35E25">
              <w:rPr>
                <w:sz w:val="28"/>
                <w:szCs w:val="28"/>
              </w:rPr>
              <w:t xml:space="preserve"> </w:t>
            </w:r>
            <w:r w:rsidRPr="00D35E25">
              <w:rPr>
                <w:sz w:val="28"/>
                <w:szCs w:val="28"/>
              </w:rPr>
              <w:t>5</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18</w:t>
            </w:r>
            <w:r w:rsidR="00AC7337" w:rsidRPr="00D35E25">
              <w:rPr>
                <w:sz w:val="28"/>
                <w:szCs w:val="28"/>
              </w:rPr>
              <w:t xml:space="preserve"> </w:t>
            </w:r>
            <w:r w:rsidRPr="00D35E25">
              <w:rPr>
                <w:sz w:val="28"/>
                <w:szCs w:val="28"/>
              </w:rPr>
              <w:t>лет,</w:t>
            </w:r>
            <w:r w:rsidR="00AC7337" w:rsidRPr="00D35E25">
              <w:rPr>
                <w:sz w:val="28"/>
                <w:szCs w:val="28"/>
              </w:rPr>
              <w:t xml:space="preserve"> </w:t>
            </w:r>
            <w:r w:rsidRPr="00D35E25">
              <w:rPr>
                <w:sz w:val="28"/>
                <w:szCs w:val="28"/>
              </w:rPr>
              <w:t>получающих</w:t>
            </w:r>
            <w:r w:rsidR="00AC7337" w:rsidRPr="00D35E25">
              <w:rPr>
                <w:sz w:val="28"/>
                <w:szCs w:val="28"/>
              </w:rPr>
              <w:t xml:space="preserve"> </w:t>
            </w:r>
            <w:r w:rsidRPr="00D35E25">
              <w:rPr>
                <w:sz w:val="28"/>
                <w:szCs w:val="28"/>
              </w:rPr>
              <w:t>услуги</w:t>
            </w:r>
            <w:r w:rsidR="00AC7337" w:rsidRPr="00D35E25">
              <w:rPr>
                <w:sz w:val="28"/>
                <w:szCs w:val="28"/>
              </w:rPr>
              <w:t xml:space="preserve"> </w:t>
            </w:r>
            <w:r w:rsidRPr="00D35E25">
              <w:rPr>
                <w:sz w:val="28"/>
                <w:szCs w:val="28"/>
              </w:rPr>
              <w:t>по</w:t>
            </w:r>
            <w:r w:rsidR="00AC7337" w:rsidRPr="00D35E25">
              <w:rPr>
                <w:sz w:val="28"/>
                <w:szCs w:val="28"/>
              </w:rPr>
              <w:t xml:space="preserve"> </w:t>
            </w:r>
            <w:r w:rsidRPr="00D35E25">
              <w:rPr>
                <w:sz w:val="28"/>
                <w:szCs w:val="28"/>
              </w:rPr>
              <w:t>дополнительному</w:t>
            </w:r>
            <w:r w:rsidR="00AC7337" w:rsidRPr="00D35E25">
              <w:rPr>
                <w:sz w:val="28"/>
                <w:szCs w:val="28"/>
              </w:rPr>
              <w:t xml:space="preserve"> </w:t>
            </w:r>
            <w:r w:rsidRPr="00D35E25">
              <w:rPr>
                <w:sz w:val="28"/>
                <w:szCs w:val="28"/>
              </w:rPr>
              <w:t>образованию</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организациях</w:t>
            </w:r>
            <w:r w:rsidR="00AC7337" w:rsidRPr="00D35E25">
              <w:rPr>
                <w:sz w:val="28"/>
                <w:szCs w:val="28"/>
              </w:rPr>
              <w:t xml:space="preserve"> </w:t>
            </w:r>
            <w:r w:rsidRPr="00D35E25">
              <w:rPr>
                <w:sz w:val="28"/>
                <w:szCs w:val="28"/>
              </w:rPr>
              <w:t>различной</w:t>
            </w:r>
            <w:r w:rsidR="00AC7337" w:rsidRPr="00D35E25">
              <w:rPr>
                <w:sz w:val="28"/>
                <w:szCs w:val="28"/>
              </w:rPr>
              <w:t xml:space="preserve"> </w:t>
            </w:r>
            <w:r w:rsidRPr="00D35E25">
              <w:rPr>
                <w:sz w:val="28"/>
                <w:szCs w:val="28"/>
              </w:rPr>
              <w:t>организационно-правовой</w:t>
            </w:r>
            <w:r w:rsidR="00AC7337" w:rsidRPr="00D35E25">
              <w:rPr>
                <w:sz w:val="28"/>
                <w:szCs w:val="28"/>
              </w:rPr>
              <w:t xml:space="preserve"> </w:t>
            </w:r>
            <w:r w:rsidRPr="00D35E25">
              <w:rPr>
                <w:sz w:val="28"/>
                <w:szCs w:val="28"/>
              </w:rPr>
              <w:t>формы</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формы</w:t>
            </w:r>
            <w:r w:rsidR="00AC7337" w:rsidRPr="00D35E25">
              <w:rPr>
                <w:sz w:val="28"/>
                <w:szCs w:val="28"/>
              </w:rPr>
              <w:t xml:space="preserve"> </w:t>
            </w:r>
            <w:r w:rsidRPr="00D35E25">
              <w:rPr>
                <w:sz w:val="28"/>
                <w:szCs w:val="28"/>
              </w:rPr>
              <w:t>собственности,</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детей</w:t>
            </w:r>
            <w:r w:rsidR="00AC7337" w:rsidRPr="00D35E25">
              <w:rPr>
                <w:sz w:val="28"/>
                <w:szCs w:val="28"/>
              </w:rPr>
              <w:t xml:space="preserve"> </w:t>
            </w:r>
            <w:r w:rsidRPr="00D35E25">
              <w:rPr>
                <w:sz w:val="28"/>
                <w:szCs w:val="28"/>
              </w:rPr>
              <w:t>данной</w:t>
            </w:r>
            <w:r w:rsidR="00AC7337" w:rsidRPr="00D35E25">
              <w:rPr>
                <w:sz w:val="28"/>
                <w:szCs w:val="28"/>
              </w:rPr>
              <w:t xml:space="preserve"> </w:t>
            </w:r>
            <w:r w:rsidRPr="00D35E25">
              <w:rPr>
                <w:sz w:val="28"/>
                <w:szCs w:val="28"/>
              </w:rPr>
              <w:t>возрастной</w:t>
            </w:r>
            <w:r w:rsidR="00AC7337" w:rsidRPr="00D35E25">
              <w:rPr>
                <w:sz w:val="28"/>
                <w:szCs w:val="28"/>
              </w:rPr>
              <w:t xml:space="preserve"> </w:t>
            </w:r>
            <w:r w:rsidRPr="00D35E25">
              <w:rPr>
                <w:sz w:val="28"/>
                <w:szCs w:val="28"/>
              </w:rPr>
              <w:t>группы</w:t>
            </w:r>
          </w:p>
        </w:tc>
        <w:tc>
          <w:tcPr>
            <w:tcW w:w="1417" w:type="dxa"/>
            <w:tcBorders>
              <w:top w:val="single" w:sz="6" w:space="0" w:color="auto"/>
              <w:left w:val="single" w:sz="6" w:space="0" w:color="auto"/>
              <w:bottom w:val="single" w:sz="6" w:space="0" w:color="auto"/>
              <w:right w:val="single" w:sz="6" w:space="0" w:color="auto"/>
            </w:tcBorders>
            <w:vAlign w:val="bottom"/>
          </w:tcPr>
          <w:p w14:paraId="5348AF6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267EC43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77,0</w:t>
            </w:r>
          </w:p>
        </w:tc>
        <w:tc>
          <w:tcPr>
            <w:tcW w:w="1134" w:type="dxa"/>
            <w:tcBorders>
              <w:top w:val="single" w:sz="6" w:space="0" w:color="auto"/>
              <w:left w:val="single" w:sz="6" w:space="0" w:color="auto"/>
              <w:bottom w:val="single" w:sz="6" w:space="0" w:color="auto"/>
              <w:right w:val="single" w:sz="6" w:space="0" w:color="auto"/>
            </w:tcBorders>
            <w:vAlign w:val="bottom"/>
          </w:tcPr>
          <w:p w14:paraId="683B1141" w14:textId="77777777" w:rsidR="001B7AB3" w:rsidRPr="00D35E25" w:rsidRDefault="00E675FB" w:rsidP="00734E0D">
            <w:pPr>
              <w:autoSpaceDE w:val="0"/>
              <w:autoSpaceDN w:val="0"/>
              <w:adjustRightInd w:val="0"/>
              <w:ind w:left="-57" w:right="-57"/>
              <w:jc w:val="center"/>
              <w:rPr>
                <w:sz w:val="28"/>
                <w:szCs w:val="28"/>
              </w:rPr>
            </w:pPr>
            <w:r w:rsidRPr="00D35E25">
              <w:rPr>
                <w:sz w:val="28"/>
                <w:szCs w:val="28"/>
              </w:rPr>
              <w:t>73,62</w:t>
            </w:r>
          </w:p>
        </w:tc>
        <w:tc>
          <w:tcPr>
            <w:tcW w:w="1134" w:type="dxa"/>
            <w:tcBorders>
              <w:top w:val="single" w:sz="6" w:space="0" w:color="auto"/>
              <w:left w:val="single" w:sz="6" w:space="0" w:color="auto"/>
              <w:bottom w:val="single" w:sz="6" w:space="0" w:color="auto"/>
              <w:right w:val="single" w:sz="6" w:space="0" w:color="auto"/>
            </w:tcBorders>
            <w:vAlign w:val="bottom"/>
          </w:tcPr>
          <w:p w14:paraId="3D11D430" w14:textId="77777777" w:rsidR="001B7AB3" w:rsidRPr="00D35E25" w:rsidRDefault="002C6A4D" w:rsidP="00734E0D">
            <w:pPr>
              <w:autoSpaceDE w:val="0"/>
              <w:autoSpaceDN w:val="0"/>
              <w:adjustRightInd w:val="0"/>
              <w:ind w:left="-57" w:right="-57"/>
              <w:jc w:val="center"/>
              <w:rPr>
                <w:sz w:val="28"/>
                <w:szCs w:val="28"/>
              </w:rPr>
            </w:pPr>
            <w:r>
              <w:rPr>
                <w:sz w:val="28"/>
                <w:szCs w:val="28"/>
              </w:rPr>
              <w:t>75</w:t>
            </w:r>
            <w:r w:rsidR="00E675FB" w:rsidRPr="00D35E25">
              <w:rPr>
                <w:sz w:val="28"/>
                <w:szCs w:val="28"/>
              </w:rPr>
              <w:t>,0</w:t>
            </w:r>
          </w:p>
        </w:tc>
        <w:tc>
          <w:tcPr>
            <w:tcW w:w="993" w:type="dxa"/>
            <w:tcBorders>
              <w:top w:val="single" w:sz="6" w:space="0" w:color="auto"/>
              <w:left w:val="single" w:sz="6" w:space="0" w:color="auto"/>
              <w:bottom w:val="single" w:sz="6" w:space="0" w:color="auto"/>
              <w:right w:val="single" w:sz="6" w:space="0" w:color="auto"/>
            </w:tcBorders>
            <w:vAlign w:val="bottom"/>
          </w:tcPr>
          <w:p w14:paraId="70060CA7" w14:textId="77777777" w:rsidR="001B7AB3" w:rsidRPr="00D35E25" w:rsidRDefault="002C6A4D" w:rsidP="00734E0D">
            <w:pPr>
              <w:autoSpaceDE w:val="0"/>
              <w:autoSpaceDN w:val="0"/>
              <w:adjustRightInd w:val="0"/>
              <w:ind w:left="-57" w:right="-57"/>
              <w:jc w:val="center"/>
              <w:rPr>
                <w:sz w:val="28"/>
                <w:szCs w:val="28"/>
              </w:rPr>
            </w:pPr>
            <w:r>
              <w:rPr>
                <w:sz w:val="28"/>
                <w:szCs w:val="28"/>
              </w:rPr>
              <w:t>76,4</w:t>
            </w:r>
          </w:p>
        </w:tc>
        <w:tc>
          <w:tcPr>
            <w:tcW w:w="1134" w:type="dxa"/>
            <w:tcBorders>
              <w:top w:val="single" w:sz="6" w:space="0" w:color="auto"/>
              <w:left w:val="single" w:sz="6" w:space="0" w:color="auto"/>
              <w:bottom w:val="single" w:sz="6" w:space="0" w:color="auto"/>
              <w:right w:val="single" w:sz="6" w:space="0" w:color="auto"/>
            </w:tcBorders>
            <w:vAlign w:val="bottom"/>
          </w:tcPr>
          <w:p w14:paraId="33204CFE" w14:textId="77777777" w:rsidR="001B7AB3" w:rsidRPr="00D35E25" w:rsidRDefault="002C6A4D" w:rsidP="00734E0D">
            <w:pPr>
              <w:autoSpaceDE w:val="0"/>
              <w:autoSpaceDN w:val="0"/>
              <w:adjustRightInd w:val="0"/>
              <w:ind w:left="-57" w:right="-57"/>
              <w:jc w:val="center"/>
              <w:rPr>
                <w:sz w:val="28"/>
                <w:szCs w:val="28"/>
              </w:rPr>
            </w:pPr>
            <w:r>
              <w:rPr>
                <w:sz w:val="28"/>
                <w:szCs w:val="28"/>
              </w:rPr>
              <w:t>76,9</w:t>
            </w:r>
          </w:p>
        </w:tc>
      </w:tr>
      <w:tr w:rsidR="00734E0D" w:rsidRPr="00D35E25" w14:paraId="21DD8FB9"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3A53E8C3" w14:textId="77777777" w:rsidR="001B7AB3" w:rsidRPr="00D35E25" w:rsidRDefault="001B7AB3" w:rsidP="003548C6">
            <w:pPr>
              <w:autoSpaceDE w:val="0"/>
              <w:autoSpaceDN w:val="0"/>
              <w:adjustRightInd w:val="0"/>
              <w:jc w:val="center"/>
              <w:rPr>
                <w:sz w:val="28"/>
                <w:szCs w:val="28"/>
              </w:rPr>
            </w:pPr>
            <w:r w:rsidRPr="00D35E25">
              <w:rPr>
                <w:sz w:val="28"/>
                <w:szCs w:val="28"/>
              </w:rPr>
              <w:t>6</w:t>
            </w:r>
          </w:p>
        </w:tc>
        <w:tc>
          <w:tcPr>
            <w:tcW w:w="8386" w:type="dxa"/>
            <w:tcBorders>
              <w:top w:val="single" w:sz="6" w:space="0" w:color="auto"/>
              <w:left w:val="single" w:sz="6" w:space="0" w:color="auto"/>
              <w:bottom w:val="single" w:sz="6" w:space="0" w:color="auto"/>
              <w:right w:val="single" w:sz="6" w:space="0" w:color="auto"/>
            </w:tcBorders>
          </w:tcPr>
          <w:p w14:paraId="401550CA" w14:textId="77777777" w:rsidR="001B7AB3"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детей</w:t>
            </w:r>
            <w:r w:rsidR="00AC7337" w:rsidRPr="00D35E25">
              <w:rPr>
                <w:sz w:val="28"/>
                <w:szCs w:val="28"/>
              </w:rPr>
              <w:t xml:space="preserve"> </w:t>
            </w:r>
            <w:r w:rsidRPr="00D35E25">
              <w:rPr>
                <w:sz w:val="28"/>
                <w:szCs w:val="28"/>
              </w:rPr>
              <w:t>обучающихся</w:t>
            </w:r>
            <w:r w:rsidR="00AC7337" w:rsidRPr="00D35E25">
              <w:rPr>
                <w:sz w:val="28"/>
                <w:szCs w:val="28"/>
              </w:rPr>
              <w:t xml:space="preserve"> </w:t>
            </w:r>
            <w:r w:rsidRPr="00D35E25">
              <w:rPr>
                <w:sz w:val="28"/>
                <w:szCs w:val="28"/>
              </w:rPr>
              <w:t>по</w:t>
            </w:r>
            <w:r w:rsidR="00AC7337" w:rsidRPr="00D35E25">
              <w:rPr>
                <w:sz w:val="28"/>
                <w:szCs w:val="28"/>
              </w:rPr>
              <w:t xml:space="preserve"> </w:t>
            </w:r>
            <w:r w:rsidRPr="00D35E25">
              <w:rPr>
                <w:sz w:val="28"/>
                <w:szCs w:val="28"/>
              </w:rPr>
              <w:t>федеральным</w:t>
            </w:r>
            <w:r w:rsidR="00AC7337" w:rsidRPr="00D35E25">
              <w:rPr>
                <w:sz w:val="28"/>
                <w:szCs w:val="28"/>
              </w:rPr>
              <w:t xml:space="preserve"> </w:t>
            </w:r>
            <w:r w:rsidRPr="00D35E25">
              <w:rPr>
                <w:sz w:val="28"/>
                <w:szCs w:val="28"/>
              </w:rPr>
              <w:t>государственным</w:t>
            </w:r>
            <w:r w:rsidR="00AC7337" w:rsidRPr="00D35E25">
              <w:rPr>
                <w:sz w:val="28"/>
                <w:szCs w:val="28"/>
              </w:rPr>
              <w:t xml:space="preserve"> </w:t>
            </w:r>
            <w:r w:rsidRPr="00D35E25">
              <w:rPr>
                <w:sz w:val="28"/>
                <w:szCs w:val="28"/>
              </w:rPr>
              <w:t>образовательным</w:t>
            </w:r>
            <w:r w:rsidR="00AC7337" w:rsidRPr="00D35E25">
              <w:rPr>
                <w:sz w:val="28"/>
                <w:szCs w:val="28"/>
              </w:rPr>
              <w:t xml:space="preserve"> </w:t>
            </w:r>
            <w:r w:rsidRPr="00D35E25">
              <w:rPr>
                <w:sz w:val="28"/>
                <w:szCs w:val="28"/>
              </w:rPr>
              <w:t>стандартам</w:t>
            </w:r>
            <w:r w:rsidR="00AC7337" w:rsidRPr="00D35E25">
              <w:rPr>
                <w:sz w:val="28"/>
                <w:szCs w:val="28"/>
              </w:rPr>
              <w:t xml:space="preserve"> </w:t>
            </w:r>
            <w:r w:rsidRPr="00D35E25">
              <w:rPr>
                <w:sz w:val="28"/>
                <w:szCs w:val="28"/>
              </w:rPr>
              <w:t>общего</w:t>
            </w:r>
            <w:r w:rsidR="00AC7337" w:rsidRPr="00D35E25">
              <w:rPr>
                <w:sz w:val="28"/>
                <w:szCs w:val="28"/>
              </w:rPr>
              <w:t xml:space="preserve"> </w:t>
            </w:r>
            <w:r w:rsidRPr="00D35E25">
              <w:rPr>
                <w:sz w:val="28"/>
                <w:szCs w:val="28"/>
              </w:rPr>
              <w:t>образования,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обучающихся,</w:t>
            </w:r>
            <w:r w:rsidR="00AC7337" w:rsidRPr="00D35E25">
              <w:rPr>
                <w:sz w:val="28"/>
                <w:szCs w:val="28"/>
              </w:rPr>
              <w:t xml:space="preserve"> </w:t>
            </w:r>
            <w:r w:rsidRPr="00D35E25">
              <w:rPr>
                <w:sz w:val="28"/>
                <w:szCs w:val="28"/>
              </w:rPr>
              <w:t>осваивающих</w:t>
            </w:r>
            <w:r w:rsidR="00AC7337" w:rsidRPr="00D35E25">
              <w:rPr>
                <w:sz w:val="28"/>
                <w:szCs w:val="28"/>
              </w:rPr>
              <w:t xml:space="preserve"> </w:t>
            </w:r>
            <w:r w:rsidRPr="00D35E25">
              <w:rPr>
                <w:sz w:val="28"/>
                <w:szCs w:val="28"/>
              </w:rPr>
              <w:t>образовательные</w:t>
            </w:r>
            <w:r w:rsidR="00AC7337" w:rsidRPr="00D35E25">
              <w:rPr>
                <w:sz w:val="28"/>
                <w:szCs w:val="28"/>
              </w:rPr>
              <w:t xml:space="preserve"> </w:t>
            </w:r>
            <w:r w:rsidRPr="00D35E25">
              <w:rPr>
                <w:sz w:val="28"/>
                <w:szCs w:val="28"/>
              </w:rPr>
              <w:t>программы</w:t>
            </w:r>
            <w:r w:rsidR="00AC7337" w:rsidRPr="00D35E25">
              <w:rPr>
                <w:sz w:val="28"/>
                <w:szCs w:val="28"/>
              </w:rPr>
              <w:t xml:space="preserve"> </w:t>
            </w:r>
            <w:r w:rsidRPr="00D35E25">
              <w:rPr>
                <w:sz w:val="28"/>
                <w:szCs w:val="28"/>
              </w:rPr>
              <w:t>общего</w:t>
            </w:r>
            <w:r w:rsidR="00AC7337" w:rsidRPr="00D35E25">
              <w:rPr>
                <w:sz w:val="28"/>
                <w:szCs w:val="28"/>
              </w:rPr>
              <w:t xml:space="preserve"> </w:t>
            </w:r>
            <w:r w:rsidRPr="00D35E25">
              <w:rPr>
                <w:sz w:val="28"/>
                <w:szCs w:val="28"/>
              </w:rPr>
              <w:t>образования</w:t>
            </w:r>
          </w:p>
        </w:tc>
        <w:tc>
          <w:tcPr>
            <w:tcW w:w="1417" w:type="dxa"/>
            <w:tcBorders>
              <w:top w:val="single" w:sz="6" w:space="0" w:color="auto"/>
              <w:left w:val="single" w:sz="6" w:space="0" w:color="auto"/>
              <w:bottom w:val="single" w:sz="6" w:space="0" w:color="auto"/>
              <w:right w:val="single" w:sz="6" w:space="0" w:color="auto"/>
            </w:tcBorders>
            <w:vAlign w:val="bottom"/>
          </w:tcPr>
          <w:p w14:paraId="0CC927F5"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1C0E9BE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75</w:t>
            </w:r>
          </w:p>
        </w:tc>
        <w:tc>
          <w:tcPr>
            <w:tcW w:w="1134" w:type="dxa"/>
            <w:tcBorders>
              <w:top w:val="single" w:sz="6" w:space="0" w:color="auto"/>
              <w:left w:val="single" w:sz="6" w:space="0" w:color="auto"/>
              <w:bottom w:val="single" w:sz="6" w:space="0" w:color="auto"/>
              <w:right w:val="single" w:sz="6" w:space="0" w:color="auto"/>
            </w:tcBorders>
            <w:vAlign w:val="bottom"/>
          </w:tcPr>
          <w:p w14:paraId="7780963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93</w:t>
            </w:r>
          </w:p>
        </w:tc>
        <w:tc>
          <w:tcPr>
            <w:tcW w:w="1134" w:type="dxa"/>
            <w:tcBorders>
              <w:top w:val="single" w:sz="6" w:space="0" w:color="auto"/>
              <w:left w:val="single" w:sz="6" w:space="0" w:color="auto"/>
              <w:bottom w:val="single" w:sz="6" w:space="0" w:color="auto"/>
              <w:right w:val="single" w:sz="6" w:space="0" w:color="auto"/>
            </w:tcBorders>
            <w:vAlign w:val="bottom"/>
          </w:tcPr>
          <w:p w14:paraId="1B104C0C"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96</w:t>
            </w:r>
          </w:p>
        </w:tc>
        <w:tc>
          <w:tcPr>
            <w:tcW w:w="993" w:type="dxa"/>
            <w:tcBorders>
              <w:top w:val="single" w:sz="6" w:space="0" w:color="auto"/>
              <w:left w:val="single" w:sz="6" w:space="0" w:color="auto"/>
              <w:bottom w:val="single" w:sz="6" w:space="0" w:color="auto"/>
              <w:right w:val="single" w:sz="6" w:space="0" w:color="auto"/>
            </w:tcBorders>
            <w:vAlign w:val="bottom"/>
          </w:tcPr>
          <w:p w14:paraId="5B42308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c>
          <w:tcPr>
            <w:tcW w:w="1134" w:type="dxa"/>
            <w:tcBorders>
              <w:top w:val="single" w:sz="6" w:space="0" w:color="auto"/>
              <w:left w:val="single" w:sz="6" w:space="0" w:color="auto"/>
              <w:bottom w:val="single" w:sz="6" w:space="0" w:color="auto"/>
              <w:right w:val="single" w:sz="6" w:space="0" w:color="auto"/>
            </w:tcBorders>
            <w:vAlign w:val="bottom"/>
          </w:tcPr>
          <w:p w14:paraId="154C0EB9"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r>
      <w:tr w:rsidR="00734E0D" w:rsidRPr="00D35E25" w14:paraId="340EC697" w14:textId="77777777" w:rsidTr="0000202F">
        <w:trPr>
          <w:trHeight w:val="558"/>
        </w:trPr>
        <w:tc>
          <w:tcPr>
            <w:tcW w:w="433" w:type="dxa"/>
            <w:tcBorders>
              <w:top w:val="single" w:sz="6" w:space="0" w:color="auto"/>
              <w:left w:val="single" w:sz="6" w:space="0" w:color="auto"/>
              <w:bottom w:val="single" w:sz="6" w:space="0" w:color="auto"/>
              <w:right w:val="single" w:sz="6" w:space="0" w:color="auto"/>
            </w:tcBorders>
          </w:tcPr>
          <w:p w14:paraId="4BDF6EBE" w14:textId="77777777" w:rsidR="001B7AB3" w:rsidRPr="00D35E25" w:rsidRDefault="001B7AB3" w:rsidP="003548C6">
            <w:pPr>
              <w:autoSpaceDE w:val="0"/>
              <w:autoSpaceDN w:val="0"/>
              <w:adjustRightInd w:val="0"/>
              <w:jc w:val="center"/>
              <w:rPr>
                <w:sz w:val="28"/>
                <w:szCs w:val="28"/>
              </w:rPr>
            </w:pPr>
            <w:r w:rsidRPr="00D35E25">
              <w:rPr>
                <w:sz w:val="28"/>
                <w:szCs w:val="28"/>
              </w:rPr>
              <w:t>7</w:t>
            </w:r>
          </w:p>
        </w:tc>
        <w:tc>
          <w:tcPr>
            <w:tcW w:w="8386" w:type="dxa"/>
            <w:tcBorders>
              <w:top w:val="single" w:sz="6" w:space="0" w:color="auto"/>
              <w:left w:val="single" w:sz="6" w:space="0" w:color="auto"/>
              <w:bottom w:val="single" w:sz="6" w:space="0" w:color="auto"/>
              <w:right w:val="single" w:sz="6" w:space="0" w:color="auto"/>
            </w:tcBorders>
          </w:tcPr>
          <w:p w14:paraId="55A85440" w14:textId="77777777" w:rsidR="001B7AB3" w:rsidRPr="00D35E25" w:rsidRDefault="001B7AB3" w:rsidP="003548C6">
            <w:pPr>
              <w:autoSpaceDE w:val="0"/>
              <w:autoSpaceDN w:val="0"/>
              <w:adjustRightInd w:val="0"/>
              <w:rPr>
                <w:sz w:val="28"/>
                <w:szCs w:val="28"/>
              </w:rPr>
            </w:pPr>
            <w:r w:rsidRPr="00D35E25">
              <w:rPr>
                <w:sz w:val="28"/>
                <w:szCs w:val="28"/>
              </w:rPr>
              <w:t>Доля</w:t>
            </w:r>
            <w:r w:rsidR="00AC7337" w:rsidRPr="00D35E25">
              <w:rPr>
                <w:sz w:val="28"/>
                <w:szCs w:val="28"/>
              </w:rPr>
              <w:t xml:space="preserve"> </w:t>
            </w:r>
            <w:r w:rsidRPr="00D35E25">
              <w:rPr>
                <w:sz w:val="28"/>
                <w:szCs w:val="28"/>
              </w:rPr>
              <w:t>обучающихся</w:t>
            </w:r>
            <w:r w:rsidR="00AC7337" w:rsidRPr="00D35E25">
              <w:rPr>
                <w:sz w:val="28"/>
                <w:szCs w:val="28"/>
              </w:rPr>
              <w:t xml:space="preserve"> </w:t>
            </w:r>
            <w:r w:rsidRPr="00D35E25">
              <w:rPr>
                <w:sz w:val="28"/>
                <w:szCs w:val="28"/>
              </w:rPr>
              <w:t>образовательных</w:t>
            </w:r>
            <w:r w:rsidR="00AC7337" w:rsidRPr="00D35E25">
              <w:rPr>
                <w:sz w:val="28"/>
                <w:szCs w:val="28"/>
              </w:rPr>
              <w:t xml:space="preserve"> </w:t>
            </w:r>
            <w:r w:rsidRPr="00D35E25">
              <w:rPr>
                <w:sz w:val="28"/>
                <w:szCs w:val="28"/>
              </w:rPr>
              <w:t>организаций,</w:t>
            </w:r>
            <w:r w:rsidR="00AC7337" w:rsidRPr="00D35E25">
              <w:rPr>
                <w:sz w:val="28"/>
                <w:szCs w:val="28"/>
              </w:rPr>
              <w:t xml:space="preserve"> </w:t>
            </w:r>
            <w:r w:rsidRPr="00D35E25">
              <w:rPr>
                <w:sz w:val="28"/>
                <w:szCs w:val="28"/>
              </w:rPr>
              <w:t>занимающихся</w:t>
            </w:r>
            <w:r w:rsidR="00AC7337" w:rsidRPr="00D35E25">
              <w:rPr>
                <w:sz w:val="28"/>
                <w:szCs w:val="28"/>
              </w:rPr>
              <w:t xml:space="preserve"> </w:t>
            </w:r>
            <w:r w:rsidRPr="00D35E25">
              <w:rPr>
                <w:sz w:val="28"/>
                <w:szCs w:val="28"/>
              </w:rPr>
              <w:t>во</w:t>
            </w:r>
            <w:r w:rsidR="00AC7337" w:rsidRPr="00D35E25">
              <w:rPr>
                <w:sz w:val="28"/>
                <w:szCs w:val="28"/>
              </w:rPr>
              <w:t xml:space="preserve"> </w:t>
            </w:r>
            <w:r w:rsidRPr="00D35E25">
              <w:rPr>
                <w:sz w:val="28"/>
                <w:szCs w:val="28"/>
              </w:rPr>
              <w:t>вторую</w:t>
            </w:r>
            <w:r w:rsidR="00AC7337" w:rsidRPr="00D35E25">
              <w:rPr>
                <w:sz w:val="28"/>
                <w:szCs w:val="28"/>
              </w:rPr>
              <w:t xml:space="preserve"> </w:t>
            </w:r>
            <w:r w:rsidRPr="00D35E25">
              <w:rPr>
                <w:sz w:val="28"/>
                <w:szCs w:val="28"/>
              </w:rPr>
              <w:t>смену</w:t>
            </w:r>
          </w:p>
        </w:tc>
        <w:tc>
          <w:tcPr>
            <w:tcW w:w="1417" w:type="dxa"/>
            <w:tcBorders>
              <w:top w:val="single" w:sz="6" w:space="0" w:color="auto"/>
              <w:left w:val="single" w:sz="6" w:space="0" w:color="auto"/>
              <w:bottom w:val="single" w:sz="6" w:space="0" w:color="auto"/>
              <w:right w:val="single" w:sz="6" w:space="0" w:color="auto"/>
            </w:tcBorders>
            <w:vAlign w:val="bottom"/>
          </w:tcPr>
          <w:p w14:paraId="35B5044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7C72CAC5"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6,2</w:t>
            </w:r>
          </w:p>
        </w:tc>
        <w:tc>
          <w:tcPr>
            <w:tcW w:w="1134" w:type="dxa"/>
            <w:tcBorders>
              <w:top w:val="single" w:sz="6" w:space="0" w:color="auto"/>
              <w:left w:val="single" w:sz="6" w:space="0" w:color="auto"/>
              <w:bottom w:val="single" w:sz="6" w:space="0" w:color="auto"/>
              <w:right w:val="single" w:sz="6" w:space="0" w:color="auto"/>
            </w:tcBorders>
            <w:vAlign w:val="bottom"/>
          </w:tcPr>
          <w:p w14:paraId="5AD9EEBC" w14:textId="77777777" w:rsidR="001B7AB3" w:rsidRPr="00D35E25" w:rsidRDefault="006072F3" w:rsidP="00734E0D">
            <w:pPr>
              <w:autoSpaceDE w:val="0"/>
              <w:autoSpaceDN w:val="0"/>
              <w:adjustRightInd w:val="0"/>
              <w:ind w:left="-57" w:right="-57"/>
              <w:jc w:val="center"/>
              <w:rPr>
                <w:sz w:val="28"/>
                <w:szCs w:val="28"/>
              </w:rPr>
            </w:pPr>
            <w:r w:rsidRPr="00D35E25">
              <w:rPr>
                <w:sz w:val="28"/>
                <w:szCs w:val="28"/>
              </w:rPr>
              <w:t>2</w:t>
            </w:r>
            <w:r w:rsidR="001B7AB3" w:rsidRPr="00D35E25">
              <w:rPr>
                <w:sz w:val="28"/>
                <w:szCs w:val="28"/>
              </w:rPr>
              <w:t>,</w:t>
            </w:r>
            <w:r w:rsidRPr="00D35E25">
              <w:rPr>
                <w:sz w:val="28"/>
                <w:szCs w:val="28"/>
              </w:rPr>
              <w:t>7</w:t>
            </w:r>
          </w:p>
        </w:tc>
        <w:tc>
          <w:tcPr>
            <w:tcW w:w="1134" w:type="dxa"/>
            <w:tcBorders>
              <w:top w:val="single" w:sz="6" w:space="0" w:color="auto"/>
              <w:left w:val="single" w:sz="6" w:space="0" w:color="auto"/>
              <w:bottom w:val="single" w:sz="6" w:space="0" w:color="auto"/>
              <w:right w:val="single" w:sz="6" w:space="0" w:color="auto"/>
            </w:tcBorders>
            <w:vAlign w:val="bottom"/>
          </w:tcPr>
          <w:p w14:paraId="75A89635" w14:textId="77777777" w:rsidR="001B7AB3" w:rsidRPr="00D35E25" w:rsidRDefault="006072F3" w:rsidP="00734E0D">
            <w:pPr>
              <w:autoSpaceDE w:val="0"/>
              <w:autoSpaceDN w:val="0"/>
              <w:adjustRightInd w:val="0"/>
              <w:ind w:left="-57" w:right="-57"/>
              <w:jc w:val="center"/>
              <w:rPr>
                <w:sz w:val="28"/>
                <w:szCs w:val="28"/>
              </w:rPr>
            </w:pPr>
            <w:r w:rsidRPr="00D35E25">
              <w:rPr>
                <w:sz w:val="28"/>
                <w:szCs w:val="28"/>
              </w:rPr>
              <w:t>2,4</w:t>
            </w:r>
          </w:p>
        </w:tc>
        <w:tc>
          <w:tcPr>
            <w:tcW w:w="993" w:type="dxa"/>
            <w:tcBorders>
              <w:top w:val="single" w:sz="6" w:space="0" w:color="auto"/>
              <w:left w:val="single" w:sz="6" w:space="0" w:color="auto"/>
              <w:bottom w:val="single" w:sz="6" w:space="0" w:color="auto"/>
              <w:right w:val="single" w:sz="6" w:space="0" w:color="auto"/>
            </w:tcBorders>
            <w:vAlign w:val="bottom"/>
          </w:tcPr>
          <w:p w14:paraId="5F976F61"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bottom"/>
          </w:tcPr>
          <w:p w14:paraId="4F98CD7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0</w:t>
            </w:r>
          </w:p>
        </w:tc>
      </w:tr>
      <w:tr w:rsidR="000862D0" w:rsidRPr="00D35E25" w14:paraId="39E62941" w14:textId="77777777" w:rsidTr="00FE47AA">
        <w:trPr>
          <w:trHeight w:val="698"/>
        </w:trPr>
        <w:tc>
          <w:tcPr>
            <w:tcW w:w="15765" w:type="dxa"/>
            <w:gridSpan w:val="8"/>
            <w:tcBorders>
              <w:top w:val="single" w:sz="6" w:space="0" w:color="auto"/>
              <w:left w:val="single" w:sz="6" w:space="0" w:color="auto"/>
              <w:bottom w:val="single" w:sz="6" w:space="0" w:color="auto"/>
              <w:right w:val="single" w:sz="6" w:space="0" w:color="auto"/>
            </w:tcBorders>
          </w:tcPr>
          <w:p w14:paraId="35E55477" w14:textId="77777777" w:rsidR="000862D0" w:rsidRPr="00D35E25" w:rsidRDefault="000862D0" w:rsidP="00BB79AF">
            <w:pPr>
              <w:autoSpaceDE w:val="0"/>
              <w:autoSpaceDN w:val="0"/>
              <w:adjustRightInd w:val="0"/>
              <w:jc w:val="center"/>
              <w:rPr>
                <w:sz w:val="28"/>
                <w:szCs w:val="28"/>
              </w:rPr>
            </w:pPr>
            <w:r w:rsidRPr="00D35E25">
              <w:rPr>
                <w:sz w:val="28"/>
                <w:szCs w:val="28"/>
              </w:rPr>
              <w:t xml:space="preserve">Задача 1.2. Создание условий, обеспечивающих возможность для населения вести здоровый образ жизни, систематически заниматься физической культурой и спортом </w:t>
            </w:r>
          </w:p>
        </w:tc>
      </w:tr>
      <w:tr w:rsidR="00734E0D" w:rsidRPr="00D35E25" w14:paraId="49A45230"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4DC97C27" w14:textId="77777777" w:rsidR="001B7AB3" w:rsidRPr="00D35E25" w:rsidRDefault="001B7AB3" w:rsidP="003548C6">
            <w:pPr>
              <w:autoSpaceDE w:val="0"/>
              <w:autoSpaceDN w:val="0"/>
              <w:adjustRightInd w:val="0"/>
              <w:jc w:val="center"/>
              <w:rPr>
                <w:sz w:val="28"/>
                <w:szCs w:val="28"/>
              </w:rPr>
            </w:pPr>
            <w:r w:rsidRPr="00D35E25">
              <w:rPr>
                <w:sz w:val="28"/>
                <w:szCs w:val="28"/>
              </w:rPr>
              <w:t>8</w:t>
            </w:r>
          </w:p>
        </w:tc>
        <w:tc>
          <w:tcPr>
            <w:tcW w:w="8386" w:type="dxa"/>
            <w:tcBorders>
              <w:top w:val="single" w:sz="6" w:space="0" w:color="auto"/>
              <w:left w:val="single" w:sz="6" w:space="0" w:color="auto"/>
              <w:bottom w:val="single" w:sz="6" w:space="0" w:color="auto"/>
              <w:right w:val="single" w:sz="6" w:space="0" w:color="auto"/>
            </w:tcBorders>
          </w:tcPr>
          <w:p w14:paraId="45ACC054" w14:textId="77777777" w:rsidR="001B7AB3"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обучающихся,</w:t>
            </w:r>
            <w:r w:rsidR="00AC7337" w:rsidRPr="00D35E25">
              <w:rPr>
                <w:sz w:val="28"/>
                <w:szCs w:val="28"/>
              </w:rPr>
              <w:t xml:space="preserve"> </w:t>
            </w:r>
            <w:r w:rsidRPr="00D35E25">
              <w:rPr>
                <w:sz w:val="28"/>
                <w:szCs w:val="28"/>
              </w:rPr>
              <w:t>систематически</w:t>
            </w:r>
            <w:r w:rsidR="00AC7337" w:rsidRPr="00D35E25">
              <w:rPr>
                <w:sz w:val="28"/>
                <w:szCs w:val="28"/>
              </w:rPr>
              <w:t xml:space="preserve"> </w:t>
            </w:r>
            <w:r w:rsidRPr="00D35E25">
              <w:rPr>
                <w:sz w:val="28"/>
                <w:szCs w:val="28"/>
              </w:rPr>
              <w:t>занимающихся</w:t>
            </w:r>
            <w:r w:rsidR="00AC7337" w:rsidRPr="00D35E25">
              <w:rPr>
                <w:sz w:val="28"/>
                <w:szCs w:val="28"/>
              </w:rPr>
              <w:t xml:space="preserve"> </w:t>
            </w:r>
            <w:r w:rsidRPr="00D35E25">
              <w:rPr>
                <w:sz w:val="28"/>
                <w:szCs w:val="28"/>
              </w:rPr>
              <w:t>физической</w:t>
            </w:r>
            <w:r w:rsidR="00AC7337" w:rsidRPr="00D35E25">
              <w:rPr>
                <w:sz w:val="28"/>
                <w:szCs w:val="28"/>
              </w:rPr>
              <w:t xml:space="preserve"> </w:t>
            </w:r>
            <w:r w:rsidRPr="00D35E25">
              <w:rPr>
                <w:sz w:val="28"/>
                <w:szCs w:val="28"/>
              </w:rPr>
              <w:t>культурой</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спортом,</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обучающихся</w:t>
            </w:r>
          </w:p>
        </w:tc>
        <w:tc>
          <w:tcPr>
            <w:tcW w:w="1417" w:type="dxa"/>
            <w:tcBorders>
              <w:top w:val="single" w:sz="6" w:space="0" w:color="auto"/>
              <w:left w:val="single" w:sz="6" w:space="0" w:color="auto"/>
              <w:bottom w:val="single" w:sz="6" w:space="0" w:color="auto"/>
              <w:right w:val="single" w:sz="6" w:space="0" w:color="auto"/>
            </w:tcBorders>
            <w:vAlign w:val="bottom"/>
          </w:tcPr>
          <w:p w14:paraId="0F5B4065"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3AC2090E"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91,7</w:t>
            </w:r>
          </w:p>
        </w:tc>
        <w:tc>
          <w:tcPr>
            <w:tcW w:w="1134" w:type="dxa"/>
            <w:tcBorders>
              <w:top w:val="single" w:sz="6" w:space="0" w:color="auto"/>
              <w:left w:val="single" w:sz="6" w:space="0" w:color="auto"/>
              <w:bottom w:val="single" w:sz="6" w:space="0" w:color="auto"/>
              <w:right w:val="single" w:sz="6" w:space="0" w:color="auto"/>
            </w:tcBorders>
            <w:vAlign w:val="bottom"/>
          </w:tcPr>
          <w:p w14:paraId="40E237E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9</w:t>
            </w:r>
            <w:r w:rsidR="00602BA4" w:rsidRPr="00D35E25">
              <w:rPr>
                <w:sz w:val="28"/>
                <w:szCs w:val="28"/>
              </w:rPr>
              <w:t>7</w:t>
            </w:r>
            <w:r w:rsidRPr="00D35E25">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bottom"/>
          </w:tcPr>
          <w:p w14:paraId="418850C5" w14:textId="77777777" w:rsidR="001B7AB3" w:rsidRPr="00D35E25" w:rsidRDefault="0065300F" w:rsidP="00734E0D">
            <w:pPr>
              <w:autoSpaceDE w:val="0"/>
              <w:autoSpaceDN w:val="0"/>
              <w:adjustRightInd w:val="0"/>
              <w:ind w:left="-57" w:right="-57"/>
              <w:jc w:val="center"/>
              <w:rPr>
                <w:sz w:val="28"/>
                <w:szCs w:val="28"/>
              </w:rPr>
            </w:pPr>
            <w:r w:rsidRPr="00D35E25">
              <w:rPr>
                <w:sz w:val="28"/>
                <w:szCs w:val="28"/>
              </w:rPr>
              <w:t>98</w:t>
            </w:r>
            <w:r w:rsidR="001B7AB3" w:rsidRPr="00D35E25">
              <w:rPr>
                <w:sz w:val="28"/>
                <w:szCs w:val="28"/>
              </w:rPr>
              <w:t>,0</w:t>
            </w:r>
          </w:p>
        </w:tc>
        <w:tc>
          <w:tcPr>
            <w:tcW w:w="993" w:type="dxa"/>
            <w:tcBorders>
              <w:top w:val="single" w:sz="6" w:space="0" w:color="auto"/>
              <w:left w:val="single" w:sz="6" w:space="0" w:color="auto"/>
              <w:bottom w:val="single" w:sz="6" w:space="0" w:color="auto"/>
              <w:right w:val="single" w:sz="6" w:space="0" w:color="auto"/>
            </w:tcBorders>
            <w:vAlign w:val="bottom"/>
          </w:tcPr>
          <w:p w14:paraId="258F6EF5" w14:textId="77777777" w:rsidR="001B7AB3" w:rsidRPr="00D35E25" w:rsidRDefault="00775999" w:rsidP="00734E0D">
            <w:pPr>
              <w:autoSpaceDE w:val="0"/>
              <w:autoSpaceDN w:val="0"/>
              <w:adjustRightInd w:val="0"/>
              <w:ind w:left="-57" w:right="-57"/>
              <w:jc w:val="center"/>
              <w:rPr>
                <w:sz w:val="28"/>
                <w:szCs w:val="28"/>
              </w:rPr>
            </w:pPr>
            <w:r w:rsidRPr="00D35E25">
              <w:rPr>
                <w:sz w:val="28"/>
                <w:szCs w:val="28"/>
              </w:rPr>
              <w:t>99</w:t>
            </w:r>
            <w:r w:rsidR="001B7AB3" w:rsidRPr="00D35E25">
              <w:rPr>
                <w:sz w:val="28"/>
                <w:szCs w:val="28"/>
              </w:rPr>
              <w:t>,</w:t>
            </w:r>
            <w:r w:rsidR="0065300F" w:rsidRPr="00D35E25">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bottom"/>
          </w:tcPr>
          <w:p w14:paraId="0AA07B3C" w14:textId="77777777" w:rsidR="001B7AB3" w:rsidRPr="00D35E25" w:rsidRDefault="0065300F" w:rsidP="00734E0D">
            <w:pPr>
              <w:autoSpaceDE w:val="0"/>
              <w:autoSpaceDN w:val="0"/>
              <w:adjustRightInd w:val="0"/>
              <w:ind w:left="-57" w:right="-57"/>
              <w:jc w:val="center"/>
              <w:rPr>
                <w:sz w:val="28"/>
                <w:szCs w:val="28"/>
              </w:rPr>
            </w:pPr>
            <w:r w:rsidRPr="00D35E25">
              <w:rPr>
                <w:sz w:val="28"/>
                <w:szCs w:val="28"/>
              </w:rPr>
              <w:t>99,5</w:t>
            </w:r>
          </w:p>
        </w:tc>
      </w:tr>
      <w:tr w:rsidR="00734E0D" w:rsidRPr="00D35E25" w14:paraId="54A2BD7A"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3FF1C76A" w14:textId="77777777" w:rsidR="001B7AB3" w:rsidRPr="00D35E25" w:rsidRDefault="001B7AB3" w:rsidP="003548C6">
            <w:pPr>
              <w:autoSpaceDE w:val="0"/>
              <w:autoSpaceDN w:val="0"/>
              <w:adjustRightInd w:val="0"/>
              <w:jc w:val="center"/>
              <w:rPr>
                <w:sz w:val="28"/>
                <w:szCs w:val="28"/>
              </w:rPr>
            </w:pPr>
            <w:r w:rsidRPr="00D35E25">
              <w:rPr>
                <w:sz w:val="28"/>
                <w:szCs w:val="28"/>
              </w:rPr>
              <w:t>9</w:t>
            </w:r>
          </w:p>
        </w:tc>
        <w:tc>
          <w:tcPr>
            <w:tcW w:w="8386" w:type="dxa"/>
            <w:tcBorders>
              <w:top w:val="single" w:sz="6" w:space="0" w:color="auto"/>
              <w:left w:val="single" w:sz="6" w:space="0" w:color="auto"/>
              <w:bottom w:val="single" w:sz="6" w:space="0" w:color="auto"/>
              <w:right w:val="single" w:sz="6" w:space="0" w:color="auto"/>
            </w:tcBorders>
          </w:tcPr>
          <w:p w14:paraId="397C0E64" w14:textId="77777777" w:rsidR="001B7AB3"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населения</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возрасте</w:t>
            </w:r>
            <w:r w:rsidR="00AC7337" w:rsidRPr="00D35E25">
              <w:rPr>
                <w:sz w:val="28"/>
                <w:szCs w:val="28"/>
              </w:rPr>
              <w:t xml:space="preserve"> </w:t>
            </w:r>
            <w:r w:rsidRPr="00D35E25">
              <w:rPr>
                <w:sz w:val="28"/>
                <w:szCs w:val="28"/>
              </w:rPr>
              <w:t>от</w:t>
            </w:r>
            <w:r w:rsidR="00AC7337" w:rsidRPr="00D35E25">
              <w:rPr>
                <w:sz w:val="28"/>
                <w:szCs w:val="28"/>
              </w:rPr>
              <w:t xml:space="preserve"> </w:t>
            </w:r>
            <w:r w:rsidRPr="00D35E25">
              <w:rPr>
                <w:sz w:val="28"/>
                <w:szCs w:val="28"/>
              </w:rPr>
              <w:t>3</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79</w:t>
            </w:r>
            <w:r w:rsidR="00AC7337" w:rsidRPr="00D35E25">
              <w:rPr>
                <w:sz w:val="28"/>
                <w:szCs w:val="28"/>
              </w:rPr>
              <w:t xml:space="preserve"> </w:t>
            </w:r>
            <w:r w:rsidRPr="00D35E25">
              <w:rPr>
                <w:sz w:val="28"/>
                <w:szCs w:val="28"/>
              </w:rPr>
              <w:t>лет,</w:t>
            </w:r>
            <w:r w:rsidR="00AC7337" w:rsidRPr="00D35E25">
              <w:rPr>
                <w:sz w:val="28"/>
                <w:szCs w:val="28"/>
              </w:rPr>
              <w:t xml:space="preserve"> </w:t>
            </w:r>
            <w:r w:rsidRPr="00D35E25">
              <w:rPr>
                <w:sz w:val="28"/>
                <w:szCs w:val="28"/>
              </w:rPr>
              <w:t>систематически</w:t>
            </w:r>
            <w:r w:rsidR="00AC7337" w:rsidRPr="00D35E25">
              <w:rPr>
                <w:sz w:val="28"/>
                <w:szCs w:val="28"/>
              </w:rPr>
              <w:t xml:space="preserve"> </w:t>
            </w:r>
            <w:r w:rsidRPr="00D35E25">
              <w:rPr>
                <w:sz w:val="28"/>
                <w:szCs w:val="28"/>
              </w:rPr>
              <w:t>занимающегося</w:t>
            </w:r>
            <w:r w:rsidR="00AC7337" w:rsidRPr="00D35E25">
              <w:rPr>
                <w:sz w:val="28"/>
                <w:szCs w:val="28"/>
              </w:rPr>
              <w:t xml:space="preserve"> </w:t>
            </w:r>
            <w:r w:rsidRPr="00D35E25">
              <w:rPr>
                <w:sz w:val="28"/>
                <w:szCs w:val="28"/>
              </w:rPr>
              <w:t>физической</w:t>
            </w:r>
            <w:r w:rsidR="00AC7337" w:rsidRPr="00D35E25">
              <w:rPr>
                <w:sz w:val="28"/>
                <w:szCs w:val="28"/>
              </w:rPr>
              <w:t xml:space="preserve"> </w:t>
            </w:r>
            <w:r w:rsidRPr="00D35E25">
              <w:rPr>
                <w:sz w:val="28"/>
                <w:szCs w:val="28"/>
              </w:rPr>
              <w:t>культурой</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спортом,</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населения</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возрасте</w:t>
            </w:r>
            <w:r w:rsidR="00AC7337" w:rsidRPr="00D35E25">
              <w:rPr>
                <w:sz w:val="28"/>
                <w:szCs w:val="28"/>
              </w:rPr>
              <w:t xml:space="preserve"> </w:t>
            </w:r>
            <w:r w:rsidRPr="00D35E25">
              <w:rPr>
                <w:sz w:val="28"/>
                <w:szCs w:val="28"/>
              </w:rPr>
              <w:t>от</w:t>
            </w:r>
            <w:r w:rsidR="00AC7337" w:rsidRPr="00D35E25">
              <w:rPr>
                <w:sz w:val="28"/>
                <w:szCs w:val="28"/>
              </w:rPr>
              <w:t xml:space="preserve"> </w:t>
            </w:r>
            <w:r w:rsidRPr="00D35E25">
              <w:rPr>
                <w:sz w:val="28"/>
                <w:szCs w:val="28"/>
              </w:rPr>
              <w:t>3</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79</w:t>
            </w:r>
            <w:r w:rsidR="00AC7337" w:rsidRPr="00D35E25">
              <w:rPr>
                <w:sz w:val="28"/>
                <w:szCs w:val="28"/>
              </w:rPr>
              <w:t xml:space="preserve"> </w:t>
            </w:r>
            <w:r w:rsidRPr="00D35E25">
              <w:rPr>
                <w:sz w:val="28"/>
                <w:szCs w:val="28"/>
              </w:rPr>
              <w:t>лет</w:t>
            </w:r>
          </w:p>
        </w:tc>
        <w:tc>
          <w:tcPr>
            <w:tcW w:w="1417" w:type="dxa"/>
            <w:tcBorders>
              <w:top w:val="single" w:sz="6" w:space="0" w:color="auto"/>
              <w:left w:val="single" w:sz="6" w:space="0" w:color="auto"/>
              <w:bottom w:val="single" w:sz="6" w:space="0" w:color="auto"/>
              <w:right w:val="single" w:sz="6" w:space="0" w:color="auto"/>
            </w:tcBorders>
            <w:vAlign w:val="bottom"/>
          </w:tcPr>
          <w:p w14:paraId="6740E6D8"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3FE4E87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46,70</w:t>
            </w:r>
          </w:p>
        </w:tc>
        <w:tc>
          <w:tcPr>
            <w:tcW w:w="1134" w:type="dxa"/>
            <w:tcBorders>
              <w:top w:val="single" w:sz="6" w:space="0" w:color="auto"/>
              <w:left w:val="single" w:sz="6" w:space="0" w:color="auto"/>
              <w:bottom w:val="single" w:sz="6" w:space="0" w:color="auto"/>
              <w:right w:val="single" w:sz="6" w:space="0" w:color="auto"/>
            </w:tcBorders>
            <w:vAlign w:val="bottom"/>
          </w:tcPr>
          <w:p w14:paraId="4BB75B66" w14:textId="77777777" w:rsidR="001B7AB3" w:rsidRPr="00D35E25" w:rsidRDefault="002A1B8C" w:rsidP="00734E0D">
            <w:pPr>
              <w:autoSpaceDE w:val="0"/>
              <w:autoSpaceDN w:val="0"/>
              <w:adjustRightInd w:val="0"/>
              <w:ind w:left="-57" w:right="-57"/>
              <w:jc w:val="center"/>
              <w:rPr>
                <w:sz w:val="28"/>
                <w:szCs w:val="28"/>
              </w:rPr>
            </w:pPr>
            <w:r w:rsidRPr="00D35E25">
              <w:rPr>
                <w:sz w:val="28"/>
                <w:szCs w:val="28"/>
              </w:rPr>
              <w:t>51</w:t>
            </w:r>
            <w:r w:rsidR="001B7AB3" w:rsidRPr="00D35E25">
              <w:rPr>
                <w:sz w:val="28"/>
                <w:szCs w:val="28"/>
              </w:rPr>
              <w:t>,</w:t>
            </w:r>
            <w:r w:rsidRPr="00D35E25">
              <w:rPr>
                <w:sz w:val="28"/>
                <w:szCs w:val="28"/>
              </w:rPr>
              <w:t>6</w:t>
            </w:r>
          </w:p>
        </w:tc>
        <w:tc>
          <w:tcPr>
            <w:tcW w:w="1134" w:type="dxa"/>
            <w:tcBorders>
              <w:top w:val="single" w:sz="6" w:space="0" w:color="auto"/>
              <w:left w:val="single" w:sz="6" w:space="0" w:color="auto"/>
              <w:bottom w:val="single" w:sz="6" w:space="0" w:color="auto"/>
              <w:right w:val="single" w:sz="6" w:space="0" w:color="auto"/>
            </w:tcBorders>
            <w:vAlign w:val="bottom"/>
          </w:tcPr>
          <w:p w14:paraId="543A320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55,</w:t>
            </w:r>
            <w:r w:rsidR="002A1B8C" w:rsidRPr="00D35E25">
              <w:rPr>
                <w:sz w:val="28"/>
                <w:szCs w:val="28"/>
              </w:rPr>
              <w:t>0</w:t>
            </w:r>
            <w:r w:rsidRPr="00D35E25">
              <w:rPr>
                <w:sz w:val="28"/>
                <w:szCs w:val="28"/>
              </w:rPr>
              <w:t>0</w:t>
            </w:r>
          </w:p>
        </w:tc>
        <w:tc>
          <w:tcPr>
            <w:tcW w:w="993" w:type="dxa"/>
            <w:tcBorders>
              <w:top w:val="single" w:sz="6" w:space="0" w:color="auto"/>
              <w:left w:val="single" w:sz="6" w:space="0" w:color="auto"/>
              <w:bottom w:val="single" w:sz="6" w:space="0" w:color="auto"/>
              <w:right w:val="single" w:sz="6" w:space="0" w:color="auto"/>
            </w:tcBorders>
            <w:vAlign w:val="bottom"/>
          </w:tcPr>
          <w:p w14:paraId="579EAF9A" w14:textId="77777777" w:rsidR="001B7AB3" w:rsidRPr="00D35E25" w:rsidRDefault="007274D0" w:rsidP="00734E0D">
            <w:pPr>
              <w:autoSpaceDE w:val="0"/>
              <w:autoSpaceDN w:val="0"/>
              <w:adjustRightInd w:val="0"/>
              <w:ind w:left="-57" w:right="-57"/>
              <w:jc w:val="center"/>
              <w:rPr>
                <w:sz w:val="28"/>
                <w:szCs w:val="28"/>
              </w:rPr>
            </w:pPr>
            <w:r w:rsidRPr="00D35E25">
              <w:rPr>
                <w:sz w:val="28"/>
                <w:szCs w:val="28"/>
              </w:rPr>
              <w:t>70</w:t>
            </w:r>
            <w:r w:rsidR="001B7AB3" w:rsidRPr="00D35E25">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bottom"/>
          </w:tcPr>
          <w:p w14:paraId="7DC39E74" w14:textId="77777777" w:rsidR="001B7AB3" w:rsidRPr="00D35E25" w:rsidRDefault="007274D0" w:rsidP="00734E0D">
            <w:pPr>
              <w:autoSpaceDE w:val="0"/>
              <w:autoSpaceDN w:val="0"/>
              <w:adjustRightInd w:val="0"/>
              <w:ind w:left="-57" w:right="-57"/>
              <w:jc w:val="center"/>
              <w:rPr>
                <w:sz w:val="28"/>
                <w:szCs w:val="28"/>
              </w:rPr>
            </w:pPr>
            <w:r w:rsidRPr="00D35E25">
              <w:rPr>
                <w:sz w:val="28"/>
                <w:szCs w:val="28"/>
              </w:rPr>
              <w:t>76</w:t>
            </w:r>
            <w:r w:rsidR="001B7AB3" w:rsidRPr="00D35E25">
              <w:rPr>
                <w:sz w:val="28"/>
                <w:szCs w:val="28"/>
              </w:rPr>
              <w:t>,0</w:t>
            </w:r>
          </w:p>
        </w:tc>
      </w:tr>
      <w:tr w:rsidR="00734E0D" w:rsidRPr="00D35E25" w14:paraId="58CC4A7D"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024BDC8C" w14:textId="77777777" w:rsidR="001B7AB3" w:rsidRPr="00D35E25" w:rsidRDefault="001B7AB3" w:rsidP="003548C6">
            <w:pPr>
              <w:autoSpaceDE w:val="0"/>
              <w:autoSpaceDN w:val="0"/>
              <w:adjustRightInd w:val="0"/>
              <w:jc w:val="center"/>
              <w:rPr>
                <w:sz w:val="28"/>
                <w:szCs w:val="28"/>
              </w:rPr>
            </w:pPr>
            <w:r w:rsidRPr="00D35E25">
              <w:rPr>
                <w:sz w:val="28"/>
                <w:szCs w:val="28"/>
              </w:rPr>
              <w:t>10</w:t>
            </w:r>
          </w:p>
        </w:tc>
        <w:tc>
          <w:tcPr>
            <w:tcW w:w="8386" w:type="dxa"/>
            <w:tcBorders>
              <w:top w:val="single" w:sz="6" w:space="0" w:color="auto"/>
              <w:left w:val="single" w:sz="6" w:space="0" w:color="auto"/>
              <w:bottom w:val="single" w:sz="6" w:space="0" w:color="auto"/>
              <w:right w:val="single" w:sz="6" w:space="0" w:color="auto"/>
            </w:tcBorders>
          </w:tcPr>
          <w:p w14:paraId="33589790" w14:textId="77777777" w:rsidR="001B7AB3" w:rsidRPr="00D35E25" w:rsidRDefault="001B7AB3" w:rsidP="003548C6">
            <w:pPr>
              <w:autoSpaceDE w:val="0"/>
              <w:autoSpaceDN w:val="0"/>
              <w:adjustRightInd w:val="0"/>
              <w:jc w:val="both"/>
              <w:rPr>
                <w:sz w:val="28"/>
                <w:szCs w:val="28"/>
              </w:rPr>
            </w:pPr>
            <w:r w:rsidRPr="00D35E25">
              <w:rPr>
                <w:sz w:val="28"/>
                <w:szCs w:val="28"/>
              </w:rPr>
              <w:t>Численность</w:t>
            </w:r>
            <w:r w:rsidR="00AC7337" w:rsidRPr="00D35E25">
              <w:rPr>
                <w:sz w:val="28"/>
                <w:szCs w:val="28"/>
              </w:rPr>
              <w:t xml:space="preserve"> </w:t>
            </w:r>
            <w:r w:rsidRPr="00D35E25">
              <w:rPr>
                <w:sz w:val="28"/>
                <w:szCs w:val="28"/>
              </w:rPr>
              <w:t>населения</w:t>
            </w:r>
            <w:r w:rsidR="00AC7337" w:rsidRPr="00D35E25">
              <w:rPr>
                <w:sz w:val="28"/>
                <w:szCs w:val="28"/>
              </w:rPr>
              <w:t xml:space="preserve"> </w:t>
            </w:r>
            <w:r w:rsidRPr="00D35E25">
              <w:rPr>
                <w:sz w:val="28"/>
                <w:szCs w:val="28"/>
              </w:rPr>
              <w:t>(среднегодовая)</w:t>
            </w:r>
          </w:p>
        </w:tc>
        <w:tc>
          <w:tcPr>
            <w:tcW w:w="1417" w:type="dxa"/>
            <w:tcBorders>
              <w:top w:val="single" w:sz="6" w:space="0" w:color="auto"/>
              <w:left w:val="single" w:sz="6" w:space="0" w:color="auto"/>
              <w:bottom w:val="single" w:sz="6" w:space="0" w:color="auto"/>
              <w:right w:val="single" w:sz="6" w:space="0" w:color="auto"/>
            </w:tcBorders>
            <w:vAlign w:val="bottom"/>
          </w:tcPr>
          <w:p w14:paraId="68BB4BB3" w14:textId="77777777" w:rsidR="001B7AB3" w:rsidRPr="00D35E25" w:rsidRDefault="001B7AB3" w:rsidP="00805863">
            <w:pPr>
              <w:autoSpaceDE w:val="0"/>
              <w:autoSpaceDN w:val="0"/>
              <w:adjustRightInd w:val="0"/>
              <w:jc w:val="center"/>
              <w:rPr>
                <w:sz w:val="28"/>
                <w:szCs w:val="28"/>
              </w:rPr>
            </w:pPr>
            <w:r w:rsidRPr="00D35E25">
              <w:rPr>
                <w:sz w:val="28"/>
                <w:szCs w:val="28"/>
              </w:rPr>
              <w:t>тыс.</w:t>
            </w:r>
            <w:r w:rsidR="00AC7337" w:rsidRPr="00D35E25">
              <w:rPr>
                <w:sz w:val="28"/>
                <w:szCs w:val="28"/>
              </w:rPr>
              <w:t xml:space="preserve"> </w:t>
            </w:r>
            <w:r w:rsidRPr="00D35E25">
              <w:rPr>
                <w:sz w:val="28"/>
                <w:szCs w:val="28"/>
              </w:rPr>
              <w:t>чел.</w:t>
            </w:r>
          </w:p>
        </w:tc>
        <w:tc>
          <w:tcPr>
            <w:tcW w:w="1134" w:type="dxa"/>
            <w:tcBorders>
              <w:top w:val="single" w:sz="6" w:space="0" w:color="auto"/>
              <w:left w:val="single" w:sz="6" w:space="0" w:color="auto"/>
              <w:bottom w:val="single" w:sz="6" w:space="0" w:color="auto"/>
              <w:right w:val="single" w:sz="6" w:space="0" w:color="auto"/>
            </w:tcBorders>
            <w:vAlign w:val="bottom"/>
          </w:tcPr>
          <w:p w14:paraId="74540171" w14:textId="77777777" w:rsidR="001B7AB3" w:rsidRPr="00D35E25" w:rsidRDefault="001B7AB3" w:rsidP="00805863">
            <w:pPr>
              <w:autoSpaceDE w:val="0"/>
              <w:autoSpaceDN w:val="0"/>
              <w:adjustRightInd w:val="0"/>
              <w:jc w:val="center"/>
              <w:rPr>
                <w:sz w:val="28"/>
                <w:szCs w:val="28"/>
              </w:rPr>
            </w:pPr>
            <w:r w:rsidRPr="00D35E25">
              <w:rPr>
                <w:sz w:val="28"/>
                <w:szCs w:val="28"/>
              </w:rPr>
              <w:t>58,3</w:t>
            </w:r>
          </w:p>
        </w:tc>
        <w:tc>
          <w:tcPr>
            <w:tcW w:w="1134" w:type="dxa"/>
            <w:tcBorders>
              <w:top w:val="single" w:sz="6" w:space="0" w:color="auto"/>
              <w:left w:val="single" w:sz="6" w:space="0" w:color="auto"/>
              <w:bottom w:val="single" w:sz="6" w:space="0" w:color="auto"/>
              <w:right w:val="single" w:sz="6" w:space="0" w:color="auto"/>
            </w:tcBorders>
            <w:vAlign w:val="bottom"/>
          </w:tcPr>
          <w:p w14:paraId="55C85013" w14:textId="77777777" w:rsidR="001B7AB3" w:rsidRPr="00D35E25" w:rsidRDefault="00573D0D" w:rsidP="00805863">
            <w:pPr>
              <w:autoSpaceDE w:val="0"/>
              <w:autoSpaceDN w:val="0"/>
              <w:adjustRightInd w:val="0"/>
              <w:jc w:val="center"/>
              <w:rPr>
                <w:sz w:val="28"/>
                <w:szCs w:val="28"/>
              </w:rPr>
            </w:pPr>
            <w:r w:rsidRPr="00D35E25">
              <w:rPr>
                <w:sz w:val="28"/>
                <w:szCs w:val="28"/>
              </w:rPr>
              <w:t>57,4</w:t>
            </w:r>
          </w:p>
        </w:tc>
        <w:tc>
          <w:tcPr>
            <w:tcW w:w="1134" w:type="dxa"/>
            <w:tcBorders>
              <w:top w:val="single" w:sz="6" w:space="0" w:color="auto"/>
              <w:left w:val="single" w:sz="6" w:space="0" w:color="auto"/>
              <w:bottom w:val="single" w:sz="6" w:space="0" w:color="auto"/>
              <w:right w:val="single" w:sz="6" w:space="0" w:color="auto"/>
            </w:tcBorders>
            <w:vAlign w:val="bottom"/>
          </w:tcPr>
          <w:p w14:paraId="00B4C4D8" w14:textId="77777777" w:rsidR="001B7AB3" w:rsidRPr="00D35E25" w:rsidRDefault="00573D0D" w:rsidP="00805863">
            <w:pPr>
              <w:autoSpaceDE w:val="0"/>
              <w:autoSpaceDN w:val="0"/>
              <w:adjustRightInd w:val="0"/>
              <w:jc w:val="center"/>
              <w:rPr>
                <w:sz w:val="28"/>
                <w:szCs w:val="28"/>
              </w:rPr>
            </w:pPr>
            <w:r w:rsidRPr="00D35E25">
              <w:rPr>
                <w:sz w:val="28"/>
                <w:szCs w:val="28"/>
              </w:rPr>
              <w:t>57,1</w:t>
            </w:r>
          </w:p>
        </w:tc>
        <w:tc>
          <w:tcPr>
            <w:tcW w:w="993" w:type="dxa"/>
            <w:tcBorders>
              <w:top w:val="single" w:sz="6" w:space="0" w:color="auto"/>
              <w:left w:val="single" w:sz="6" w:space="0" w:color="auto"/>
              <w:bottom w:val="single" w:sz="6" w:space="0" w:color="auto"/>
              <w:right w:val="single" w:sz="6" w:space="0" w:color="auto"/>
            </w:tcBorders>
            <w:vAlign w:val="bottom"/>
          </w:tcPr>
          <w:p w14:paraId="31F04113" w14:textId="77777777" w:rsidR="001B7AB3" w:rsidRPr="00D35E25" w:rsidRDefault="00573D0D" w:rsidP="00805863">
            <w:pPr>
              <w:autoSpaceDE w:val="0"/>
              <w:autoSpaceDN w:val="0"/>
              <w:adjustRightInd w:val="0"/>
              <w:jc w:val="center"/>
              <w:rPr>
                <w:sz w:val="28"/>
                <w:szCs w:val="28"/>
              </w:rPr>
            </w:pPr>
            <w:r w:rsidRPr="00D35E25">
              <w:rPr>
                <w:sz w:val="28"/>
                <w:szCs w:val="28"/>
              </w:rPr>
              <w:t>57,2</w:t>
            </w:r>
          </w:p>
        </w:tc>
        <w:tc>
          <w:tcPr>
            <w:tcW w:w="1134" w:type="dxa"/>
            <w:tcBorders>
              <w:top w:val="single" w:sz="6" w:space="0" w:color="auto"/>
              <w:left w:val="single" w:sz="6" w:space="0" w:color="auto"/>
              <w:bottom w:val="single" w:sz="6" w:space="0" w:color="auto"/>
              <w:right w:val="single" w:sz="6" w:space="0" w:color="auto"/>
            </w:tcBorders>
            <w:vAlign w:val="bottom"/>
          </w:tcPr>
          <w:p w14:paraId="68FD4EFE" w14:textId="77777777" w:rsidR="001B7AB3" w:rsidRPr="00D35E25" w:rsidRDefault="00573D0D" w:rsidP="00805863">
            <w:pPr>
              <w:autoSpaceDE w:val="0"/>
              <w:autoSpaceDN w:val="0"/>
              <w:adjustRightInd w:val="0"/>
              <w:jc w:val="center"/>
              <w:rPr>
                <w:sz w:val="28"/>
                <w:szCs w:val="28"/>
              </w:rPr>
            </w:pPr>
            <w:r w:rsidRPr="00D35E25">
              <w:rPr>
                <w:sz w:val="28"/>
                <w:szCs w:val="28"/>
              </w:rPr>
              <w:t>57,4</w:t>
            </w:r>
          </w:p>
        </w:tc>
      </w:tr>
      <w:tr w:rsidR="008A7119" w:rsidRPr="00D35E25" w14:paraId="69422690" w14:textId="77777777" w:rsidTr="00FE47AA">
        <w:trPr>
          <w:trHeight w:val="820"/>
        </w:trPr>
        <w:tc>
          <w:tcPr>
            <w:tcW w:w="15765" w:type="dxa"/>
            <w:gridSpan w:val="8"/>
            <w:tcBorders>
              <w:top w:val="single" w:sz="6" w:space="0" w:color="auto"/>
              <w:left w:val="single" w:sz="6" w:space="0" w:color="auto"/>
              <w:bottom w:val="single" w:sz="6" w:space="0" w:color="auto"/>
              <w:right w:val="single" w:sz="6" w:space="0" w:color="auto"/>
            </w:tcBorders>
          </w:tcPr>
          <w:p w14:paraId="30528842" w14:textId="77777777" w:rsidR="008A7119" w:rsidRPr="00D35E25" w:rsidRDefault="008A7119" w:rsidP="003548C6">
            <w:pPr>
              <w:pStyle w:val="af0"/>
              <w:spacing w:after="0" w:line="240" w:lineRule="auto"/>
              <w:ind w:left="20" w:right="40" w:firstLine="689"/>
              <w:jc w:val="center"/>
              <w:rPr>
                <w:rFonts w:ascii="Times New Roman" w:hAnsi="Times New Roman" w:cs="Times New Roman"/>
                <w:sz w:val="28"/>
                <w:szCs w:val="28"/>
              </w:rPr>
            </w:pPr>
            <w:r w:rsidRPr="00D35E25">
              <w:rPr>
                <w:rStyle w:val="13"/>
                <w:rFonts w:ascii="Times New Roman" w:hAnsi="Times New Roman" w:cs="Times New Roman"/>
                <w:sz w:val="28"/>
                <w:szCs w:val="28"/>
              </w:rPr>
              <w:t>Задача 1.3. Обеспечение творческого и культурного развития личности, участие населения в культурной жизни Благодарненского городского округа.</w:t>
            </w:r>
          </w:p>
        </w:tc>
      </w:tr>
      <w:tr w:rsidR="00734E0D" w:rsidRPr="00D35E25" w14:paraId="4542D02F"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29CE534E" w14:textId="77777777" w:rsidR="001B7AB3" w:rsidRPr="00D35E25" w:rsidRDefault="0066679F" w:rsidP="003548C6">
            <w:pPr>
              <w:autoSpaceDE w:val="0"/>
              <w:autoSpaceDN w:val="0"/>
              <w:adjustRightInd w:val="0"/>
              <w:jc w:val="center"/>
              <w:rPr>
                <w:sz w:val="28"/>
                <w:szCs w:val="28"/>
              </w:rPr>
            </w:pPr>
            <w:r w:rsidRPr="00D35E25">
              <w:rPr>
                <w:sz w:val="28"/>
                <w:szCs w:val="28"/>
              </w:rPr>
              <w:t>11</w:t>
            </w:r>
          </w:p>
        </w:tc>
        <w:tc>
          <w:tcPr>
            <w:tcW w:w="8386" w:type="dxa"/>
            <w:tcBorders>
              <w:top w:val="single" w:sz="6" w:space="0" w:color="auto"/>
              <w:left w:val="single" w:sz="6" w:space="0" w:color="auto"/>
              <w:bottom w:val="single" w:sz="6" w:space="0" w:color="auto"/>
              <w:right w:val="single" w:sz="6" w:space="0" w:color="auto"/>
            </w:tcBorders>
          </w:tcPr>
          <w:p w14:paraId="6B5EADE0" w14:textId="77777777" w:rsidR="001B7AB3" w:rsidRPr="00D35E25" w:rsidRDefault="001B7AB3" w:rsidP="003548C6">
            <w:pPr>
              <w:autoSpaceDE w:val="0"/>
              <w:autoSpaceDN w:val="0"/>
              <w:adjustRightInd w:val="0"/>
              <w:ind w:right="106"/>
              <w:jc w:val="both"/>
              <w:rPr>
                <w:sz w:val="28"/>
                <w:szCs w:val="28"/>
              </w:rPr>
            </w:pPr>
            <w:r w:rsidRPr="00D35E25">
              <w:rPr>
                <w:sz w:val="28"/>
                <w:szCs w:val="28"/>
              </w:rPr>
              <w:t>Доля</w:t>
            </w:r>
            <w:r w:rsidR="00AC7337" w:rsidRPr="00D35E25">
              <w:rPr>
                <w:sz w:val="28"/>
                <w:szCs w:val="28"/>
              </w:rPr>
              <w:t xml:space="preserve"> </w:t>
            </w:r>
            <w:r w:rsidRPr="00D35E25">
              <w:rPr>
                <w:sz w:val="28"/>
                <w:szCs w:val="28"/>
              </w:rPr>
              <w:t>муниципальных</w:t>
            </w:r>
            <w:r w:rsidR="00AC7337" w:rsidRPr="00D35E25">
              <w:rPr>
                <w:sz w:val="28"/>
                <w:szCs w:val="28"/>
              </w:rPr>
              <w:t xml:space="preserve"> </w:t>
            </w:r>
            <w:r w:rsidRPr="00D35E25">
              <w:rPr>
                <w:sz w:val="28"/>
                <w:szCs w:val="28"/>
              </w:rPr>
              <w:t>учреждений</w:t>
            </w:r>
            <w:r w:rsidR="00AC7337" w:rsidRPr="00D35E25">
              <w:rPr>
                <w:sz w:val="28"/>
                <w:szCs w:val="28"/>
              </w:rPr>
              <w:t xml:space="preserve"> </w:t>
            </w:r>
            <w:r w:rsidRPr="00D35E25">
              <w:rPr>
                <w:sz w:val="28"/>
                <w:szCs w:val="28"/>
              </w:rPr>
              <w:t>культуры,</w:t>
            </w:r>
            <w:r w:rsidR="00AC7337" w:rsidRPr="00D35E25">
              <w:rPr>
                <w:sz w:val="28"/>
                <w:szCs w:val="28"/>
              </w:rPr>
              <w:t xml:space="preserve"> </w:t>
            </w:r>
            <w:r w:rsidRPr="00D35E25">
              <w:rPr>
                <w:sz w:val="28"/>
                <w:szCs w:val="28"/>
              </w:rPr>
              <w:t>здания</w:t>
            </w:r>
            <w:r w:rsidR="00AC7337" w:rsidRPr="00D35E25">
              <w:rPr>
                <w:sz w:val="28"/>
                <w:szCs w:val="28"/>
              </w:rPr>
              <w:t xml:space="preserve"> </w:t>
            </w:r>
            <w:r w:rsidRPr="00D35E25">
              <w:rPr>
                <w:sz w:val="28"/>
                <w:szCs w:val="28"/>
              </w:rPr>
              <w:t>которых</w:t>
            </w:r>
            <w:r w:rsidR="00AC7337" w:rsidRPr="00D35E25">
              <w:rPr>
                <w:sz w:val="28"/>
                <w:szCs w:val="28"/>
              </w:rPr>
              <w:t xml:space="preserve"> </w:t>
            </w:r>
            <w:r w:rsidRPr="00D35E25">
              <w:rPr>
                <w:sz w:val="28"/>
                <w:szCs w:val="28"/>
              </w:rPr>
              <w:t>находятся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аварийном</w:t>
            </w:r>
            <w:r w:rsidR="00AC7337" w:rsidRPr="00D35E25">
              <w:rPr>
                <w:sz w:val="28"/>
                <w:szCs w:val="28"/>
              </w:rPr>
              <w:t xml:space="preserve"> </w:t>
            </w:r>
            <w:r w:rsidRPr="00D35E25">
              <w:rPr>
                <w:sz w:val="28"/>
                <w:szCs w:val="28"/>
              </w:rPr>
              <w:t>состоянии</w:t>
            </w:r>
            <w:r w:rsidR="00AC7337" w:rsidRPr="00D35E25">
              <w:rPr>
                <w:sz w:val="28"/>
                <w:szCs w:val="28"/>
              </w:rPr>
              <w:t xml:space="preserve"> </w:t>
            </w:r>
            <w:r w:rsidRPr="00D35E25">
              <w:rPr>
                <w:sz w:val="28"/>
                <w:szCs w:val="28"/>
              </w:rPr>
              <w:t>или</w:t>
            </w:r>
            <w:r w:rsidR="00AC7337" w:rsidRPr="00D35E25">
              <w:rPr>
                <w:sz w:val="28"/>
                <w:szCs w:val="28"/>
              </w:rPr>
              <w:t xml:space="preserve"> </w:t>
            </w:r>
            <w:r w:rsidRPr="00D35E25">
              <w:rPr>
                <w:sz w:val="28"/>
                <w:szCs w:val="28"/>
              </w:rPr>
              <w:t>требуют</w:t>
            </w:r>
            <w:r w:rsidR="00AC7337" w:rsidRPr="00D35E25">
              <w:rPr>
                <w:sz w:val="28"/>
                <w:szCs w:val="28"/>
              </w:rPr>
              <w:t xml:space="preserve"> </w:t>
            </w:r>
            <w:r w:rsidRPr="00D35E25">
              <w:rPr>
                <w:sz w:val="28"/>
                <w:szCs w:val="28"/>
              </w:rPr>
              <w:t>капитального</w:t>
            </w:r>
            <w:r w:rsidR="00AC7337" w:rsidRPr="00D35E25">
              <w:rPr>
                <w:sz w:val="28"/>
                <w:szCs w:val="28"/>
              </w:rPr>
              <w:t xml:space="preserve"> </w:t>
            </w:r>
            <w:r w:rsidRPr="00D35E25">
              <w:rPr>
                <w:sz w:val="28"/>
                <w:szCs w:val="28"/>
              </w:rPr>
              <w:t>ремонта,</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общем</w:t>
            </w:r>
            <w:r w:rsidR="00AC7337" w:rsidRPr="00D35E25">
              <w:rPr>
                <w:sz w:val="28"/>
                <w:szCs w:val="28"/>
              </w:rPr>
              <w:t xml:space="preserve"> </w:t>
            </w:r>
            <w:r w:rsidRPr="00D35E25">
              <w:rPr>
                <w:sz w:val="28"/>
                <w:szCs w:val="28"/>
              </w:rPr>
              <w:t>количестве</w:t>
            </w:r>
            <w:r w:rsidR="00AC7337" w:rsidRPr="00D35E25">
              <w:rPr>
                <w:sz w:val="28"/>
                <w:szCs w:val="28"/>
              </w:rPr>
              <w:t xml:space="preserve"> </w:t>
            </w:r>
            <w:r w:rsidRPr="00D35E25">
              <w:rPr>
                <w:sz w:val="28"/>
                <w:szCs w:val="28"/>
              </w:rPr>
              <w:t>муниципальных</w:t>
            </w:r>
            <w:r w:rsidR="00AC7337" w:rsidRPr="00D35E25">
              <w:rPr>
                <w:sz w:val="28"/>
                <w:szCs w:val="28"/>
              </w:rPr>
              <w:t xml:space="preserve"> </w:t>
            </w:r>
            <w:r w:rsidRPr="00D35E25">
              <w:rPr>
                <w:sz w:val="28"/>
                <w:szCs w:val="28"/>
              </w:rPr>
              <w:t>учреждений</w:t>
            </w:r>
          </w:p>
        </w:tc>
        <w:tc>
          <w:tcPr>
            <w:tcW w:w="1417" w:type="dxa"/>
            <w:tcBorders>
              <w:top w:val="single" w:sz="6" w:space="0" w:color="auto"/>
              <w:left w:val="single" w:sz="6" w:space="0" w:color="auto"/>
              <w:bottom w:val="single" w:sz="6" w:space="0" w:color="auto"/>
              <w:right w:val="single" w:sz="6" w:space="0" w:color="auto"/>
            </w:tcBorders>
            <w:vAlign w:val="bottom"/>
          </w:tcPr>
          <w:p w14:paraId="2A4162B6"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2974AF2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57,7</w:t>
            </w:r>
          </w:p>
        </w:tc>
        <w:tc>
          <w:tcPr>
            <w:tcW w:w="1134" w:type="dxa"/>
            <w:tcBorders>
              <w:top w:val="single" w:sz="6" w:space="0" w:color="auto"/>
              <w:left w:val="single" w:sz="6" w:space="0" w:color="auto"/>
              <w:bottom w:val="single" w:sz="6" w:space="0" w:color="auto"/>
              <w:right w:val="single" w:sz="6" w:space="0" w:color="auto"/>
            </w:tcBorders>
            <w:vAlign w:val="bottom"/>
          </w:tcPr>
          <w:p w14:paraId="7C70D04C" w14:textId="77777777" w:rsidR="001B7AB3" w:rsidRPr="00D35E25" w:rsidRDefault="001376FE" w:rsidP="00734E0D">
            <w:pPr>
              <w:autoSpaceDE w:val="0"/>
              <w:autoSpaceDN w:val="0"/>
              <w:adjustRightInd w:val="0"/>
              <w:ind w:left="-57" w:right="-57"/>
              <w:jc w:val="center"/>
              <w:rPr>
                <w:sz w:val="28"/>
                <w:szCs w:val="28"/>
              </w:rPr>
            </w:pPr>
            <w:r w:rsidRPr="00D35E25">
              <w:rPr>
                <w:sz w:val="28"/>
                <w:szCs w:val="28"/>
              </w:rPr>
              <w:t>7,4</w:t>
            </w:r>
            <w:r w:rsidR="001B7AB3" w:rsidRPr="00D35E25">
              <w:rPr>
                <w:sz w:val="28"/>
                <w:szCs w:val="28"/>
              </w:rPr>
              <w:t>0</w:t>
            </w:r>
          </w:p>
        </w:tc>
        <w:tc>
          <w:tcPr>
            <w:tcW w:w="1134" w:type="dxa"/>
            <w:tcBorders>
              <w:top w:val="single" w:sz="6" w:space="0" w:color="auto"/>
              <w:left w:val="single" w:sz="6" w:space="0" w:color="auto"/>
              <w:bottom w:val="single" w:sz="6" w:space="0" w:color="auto"/>
              <w:right w:val="single" w:sz="6" w:space="0" w:color="auto"/>
            </w:tcBorders>
            <w:vAlign w:val="bottom"/>
          </w:tcPr>
          <w:p w14:paraId="0EF3DEFC" w14:textId="77777777" w:rsidR="001B7AB3" w:rsidRPr="00D35E25" w:rsidRDefault="001376FE" w:rsidP="00734E0D">
            <w:pPr>
              <w:autoSpaceDE w:val="0"/>
              <w:autoSpaceDN w:val="0"/>
              <w:adjustRightInd w:val="0"/>
              <w:ind w:left="-57" w:right="-57"/>
              <w:jc w:val="center"/>
              <w:rPr>
                <w:sz w:val="28"/>
                <w:szCs w:val="28"/>
              </w:rPr>
            </w:pPr>
            <w:r w:rsidRPr="00D35E25">
              <w:rPr>
                <w:sz w:val="28"/>
                <w:szCs w:val="28"/>
              </w:rPr>
              <w:t>3,7</w:t>
            </w:r>
          </w:p>
        </w:tc>
        <w:tc>
          <w:tcPr>
            <w:tcW w:w="993" w:type="dxa"/>
            <w:tcBorders>
              <w:top w:val="single" w:sz="6" w:space="0" w:color="auto"/>
              <w:left w:val="single" w:sz="6" w:space="0" w:color="auto"/>
              <w:bottom w:val="single" w:sz="6" w:space="0" w:color="auto"/>
              <w:right w:val="single" w:sz="6" w:space="0" w:color="auto"/>
            </w:tcBorders>
            <w:vAlign w:val="bottom"/>
          </w:tcPr>
          <w:p w14:paraId="3CBE2843" w14:textId="77777777" w:rsidR="001B7AB3" w:rsidRPr="00D35E25" w:rsidRDefault="001376FE" w:rsidP="00734E0D">
            <w:pPr>
              <w:autoSpaceDE w:val="0"/>
              <w:autoSpaceDN w:val="0"/>
              <w:adjustRightInd w:val="0"/>
              <w:ind w:left="-57" w:right="-57"/>
              <w:jc w:val="center"/>
              <w:rPr>
                <w:sz w:val="28"/>
                <w:szCs w:val="28"/>
              </w:rPr>
            </w:pPr>
            <w:r w:rsidRPr="00D35E25">
              <w:rPr>
                <w:sz w:val="28"/>
                <w:szCs w:val="28"/>
              </w:rPr>
              <w:t>2,0</w:t>
            </w:r>
          </w:p>
        </w:tc>
        <w:tc>
          <w:tcPr>
            <w:tcW w:w="1134" w:type="dxa"/>
            <w:tcBorders>
              <w:top w:val="single" w:sz="6" w:space="0" w:color="auto"/>
              <w:left w:val="single" w:sz="6" w:space="0" w:color="auto"/>
              <w:bottom w:val="single" w:sz="6" w:space="0" w:color="auto"/>
              <w:right w:val="single" w:sz="6" w:space="0" w:color="auto"/>
            </w:tcBorders>
            <w:vAlign w:val="bottom"/>
          </w:tcPr>
          <w:p w14:paraId="661B6D73" w14:textId="77777777" w:rsidR="001B7AB3" w:rsidRPr="00D35E25" w:rsidRDefault="001376FE" w:rsidP="00734E0D">
            <w:pPr>
              <w:autoSpaceDE w:val="0"/>
              <w:autoSpaceDN w:val="0"/>
              <w:adjustRightInd w:val="0"/>
              <w:ind w:left="-57" w:right="-57"/>
              <w:jc w:val="center"/>
              <w:rPr>
                <w:sz w:val="28"/>
                <w:szCs w:val="28"/>
              </w:rPr>
            </w:pPr>
            <w:r w:rsidRPr="00D35E25">
              <w:rPr>
                <w:sz w:val="28"/>
                <w:szCs w:val="28"/>
              </w:rPr>
              <w:t>0,00</w:t>
            </w:r>
          </w:p>
        </w:tc>
      </w:tr>
      <w:tr w:rsidR="00734E0D" w:rsidRPr="00D35E25" w14:paraId="6B91A6B2"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2F397B22" w14:textId="77777777" w:rsidR="001B7AB3" w:rsidRPr="00D35E25" w:rsidRDefault="001B7AB3" w:rsidP="0066679F">
            <w:pPr>
              <w:autoSpaceDE w:val="0"/>
              <w:autoSpaceDN w:val="0"/>
              <w:adjustRightInd w:val="0"/>
              <w:jc w:val="center"/>
              <w:rPr>
                <w:sz w:val="28"/>
                <w:szCs w:val="28"/>
              </w:rPr>
            </w:pPr>
            <w:r w:rsidRPr="00D35E25">
              <w:rPr>
                <w:sz w:val="28"/>
                <w:szCs w:val="28"/>
              </w:rPr>
              <w:t>1</w:t>
            </w:r>
            <w:r w:rsidR="0066679F" w:rsidRPr="00D35E25">
              <w:rPr>
                <w:sz w:val="28"/>
                <w:szCs w:val="28"/>
              </w:rPr>
              <w:t>2</w:t>
            </w:r>
          </w:p>
        </w:tc>
        <w:tc>
          <w:tcPr>
            <w:tcW w:w="8386" w:type="dxa"/>
            <w:tcBorders>
              <w:top w:val="single" w:sz="6" w:space="0" w:color="auto"/>
              <w:left w:val="single" w:sz="6" w:space="0" w:color="auto"/>
              <w:bottom w:val="single" w:sz="6" w:space="0" w:color="auto"/>
              <w:right w:val="single" w:sz="6" w:space="0" w:color="auto"/>
            </w:tcBorders>
          </w:tcPr>
          <w:p w14:paraId="4B359BF2" w14:textId="77777777" w:rsidR="001B7AB3" w:rsidRPr="00D35E25" w:rsidRDefault="001B7AB3" w:rsidP="003548C6">
            <w:pPr>
              <w:autoSpaceDE w:val="0"/>
              <w:autoSpaceDN w:val="0"/>
              <w:adjustRightInd w:val="0"/>
              <w:ind w:right="106"/>
              <w:jc w:val="both"/>
              <w:rPr>
                <w:sz w:val="28"/>
                <w:szCs w:val="28"/>
              </w:rPr>
            </w:pPr>
            <w:r w:rsidRPr="00D35E25">
              <w:rPr>
                <w:sz w:val="28"/>
                <w:szCs w:val="28"/>
              </w:rPr>
              <w:t>Количество</w:t>
            </w:r>
            <w:r w:rsidR="00AC7337" w:rsidRPr="00D35E25">
              <w:rPr>
                <w:sz w:val="28"/>
                <w:szCs w:val="28"/>
              </w:rPr>
              <w:t xml:space="preserve"> </w:t>
            </w:r>
            <w:r w:rsidRPr="00D35E25">
              <w:rPr>
                <w:sz w:val="28"/>
                <w:szCs w:val="28"/>
              </w:rPr>
              <w:t>посещений</w:t>
            </w:r>
            <w:r w:rsidR="00AC7337" w:rsidRPr="00D35E25">
              <w:rPr>
                <w:sz w:val="28"/>
                <w:szCs w:val="28"/>
              </w:rPr>
              <w:t xml:space="preserve"> </w:t>
            </w:r>
            <w:r w:rsidRPr="00D35E25">
              <w:rPr>
                <w:sz w:val="28"/>
                <w:szCs w:val="28"/>
              </w:rPr>
              <w:t>муниципального</w:t>
            </w:r>
            <w:r w:rsidR="00AC7337" w:rsidRPr="00D35E25">
              <w:rPr>
                <w:sz w:val="28"/>
                <w:szCs w:val="28"/>
              </w:rPr>
              <w:t xml:space="preserve"> </w:t>
            </w:r>
            <w:r w:rsidRPr="00D35E25">
              <w:rPr>
                <w:sz w:val="28"/>
                <w:szCs w:val="28"/>
              </w:rPr>
              <w:t>учреждения</w:t>
            </w:r>
            <w:r w:rsidR="00AC7337" w:rsidRPr="00D35E25">
              <w:rPr>
                <w:sz w:val="28"/>
                <w:szCs w:val="28"/>
              </w:rPr>
              <w:t xml:space="preserve"> </w:t>
            </w:r>
            <w:r w:rsidRPr="00D35E25">
              <w:rPr>
                <w:sz w:val="28"/>
                <w:szCs w:val="28"/>
              </w:rPr>
              <w:t>культуры</w:t>
            </w:r>
            <w:r w:rsidR="00AC7337" w:rsidRPr="00D35E25">
              <w:rPr>
                <w:sz w:val="28"/>
                <w:szCs w:val="28"/>
              </w:rPr>
              <w:t xml:space="preserve"> </w:t>
            </w:r>
            <w:r w:rsidRPr="00D35E25">
              <w:rPr>
                <w:sz w:val="28"/>
                <w:szCs w:val="28"/>
              </w:rPr>
              <w:t>«Благодарненский</w:t>
            </w:r>
            <w:r w:rsidR="00AC7337" w:rsidRPr="00D35E25">
              <w:rPr>
                <w:sz w:val="28"/>
                <w:szCs w:val="28"/>
              </w:rPr>
              <w:t xml:space="preserve"> </w:t>
            </w:r>
            <w:r w:rsidRPr="00D35E25">
              <w:rPr>
                <w:sz w:val="28"/>
                <w:szCs w:val="28"/>
              </w:rPr>
              <w:t>районный</w:t>
            </w:r>
            <w:r w:rsidR="00AC7337" w:rsidRPr="00D35E25">
              <w:rPr>
                <w:sz w:val="28"/>
                <w:szCs w:val="28"/>
              </w:rPr>
              <w:t xml:space="preserve"> </w:t>
            </w:r>
            <w:r w:rsidRPr="00D35E25">
              <w:rPr>
                <w:sz w:val="28"/>
                <w:szCs w:val="28"/>
              </w:rPr>
              <w:t>историко</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краеведческий</w:t>
            </w:r>
            <w:r w:rsidR="00AC7337" w:rsidRPr="00D35E25">
              <w:rPr>
                <w:sz w:val="28"/>
                <w:szCs w:val="28"/>
              </w:rPr>
              <w:t xml:space="preserve"> </w:t>
            </w:r>
            <w:r w:rsidRPr="00D35E25">
              <w:rPr>
                <w:sz w:val="28"/>
                <w:szCs w:val="28"/>
              </w:rPr>
              <w:t>музей</w:t>
            </w:r>
            <w:r w:rsidR="00AC7337" w:rsidRPr="00D35E25">
              <w:rPr>
                <w:sz w:val="28"/>
                <w:szCs w:val="28"/>
              </w:rPr>
              <w:t xml:space="preserve"> </w:t>
            </w:r>
            <w:r w:rsidRPr="00D35E25">
              <w:rPr>
                <w:sz w:val="28"/>
                <w:szCs w:val="28"/>
              </w:rPr>
              <w:t>имени</w:t>
            </w:r>
            <w:r w:rsidR="00AC7337" w:rsidRPr="00D35E25">
              <w:rPr>
                <w:sz w:val="28"/>
                <w:szCs w:val="28"/>
              </w:rPr>
              <w:t xml:space="preserve"> </w:t>
            </w:r>
            <w:r w:rsidRPr="00D35E25">
              <w:rPr>
                <w:sz w:val="28"/>
                <w:szCs w:val="28"/>
              </w:rPr>
              <w:t>Петра</w:t>
            </w:r>
            <w:r w:rsidR="00AC7337" w:rsidRPr="00D35E25">
              <w:rPr>
                <w:sz w:val="28"/>
                <w:szCs w:val="28"/>
              </w:rPr>
              <w:t xml:space="preserve"> </w:t>
            </w:r>
            <w:r w:rsidRPr="00D35E25">
              <w:rPr>
                <w:sz w:val="28"/>
                <w:szCs w:val="28"/>
              </w:rPr>
              <w:t>Федоровича</w:t>
            </w:r>
            <w:r w:rsidR="00AC7337" w:rsidRPr="00D35E25">
              <w:rPr>
                <w:sz w:val="28"/>
                <w:szCs w:val="28"/>
              </w:rPr>
              <w:t xml:space="preserve"> </w:t>
            </w:r>
            <w:r w:rsidRPr="00D35E25">
              <w:rPr>
                <w:sz w:val="28"/>
                <w:szCs w:val="28"/>
              </w:rPr>
              <w:t>Грибцова»</w:t>
            </w:r>
          </w:p>
        </w:tc>
        <w:tc>
          <w:tcPr>
            <w:tcW w:w="1417" w:type="dxa"/>
            <w:tcBorders>
              <w:top w:val="single" w:sz="6" w:space="0" w:color="auto"/>
              <w:left w:val="single" w:sz="6" w:space="0" w:color="auto"/>
              <w:bottom w:val="single" w:sz="6" w:space="0" w:color="auto"/>
              <w:right w:val="single" w:sz="6" w:space="0" w:color="auto"/>
            </w:tcBorders>
            <w:vAlign w:val="bottom"/>
          </w:tcPr>
          <w:p w14:paraId="62AC6F86"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чел.</w:t>
            </w:r>
          </w:p>
        </w:tc>
        <w:tc>
          <w:tcPr>
            <w:tcW w:w="1134" w:type="dxa"/>
            <w:tcBorders>
              <w:top w:val="single" w:sz="6" w:space="0" w:color="auto"/>
              <w:left w:val="single" w:sz="6" w:space="0" w:color="auto"/>
              <w:bottom w:val="single" w:sz="6" w:space="0" w:color="auto"/>
              <w:right w:val="single" w:sz="6" w:space="0" w:color="auto"/>
            </w:tcBorders>
            <w:vAlign w:val="bottom"/>
          </w:tcPr>
          <w:p w14:paraId="0C3F5501"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17698</w:t>
            </w:r>
          </w:p>
        </w:tc>
        <w:tc>
          <w:tcPr>
            <w:tcW w:w="1134" w:type="dxa"/>
            <w:tcBorders>
              <w:top w:val="single" w:sz="6" w:space="0" w:color="auto"/>
              <w:left w:val="single" w:sz="6" w:space="0" w:color="auto"/>
              <w:bottom w:val="single" w:sz="6" w:space="0" w:color="auto"/>
              <w:right w:val="single" w:sz="6" w:space="0" w:color="auto"/>
            </w:tcBorders>
            <w:vAlign w:val="bottom"/>
          </w:tcPr>
          <w:p w14:paraId="74ACBB5C"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177</w:t>
            </w:r>
            <w:r w:rsidR="00B4331F" w:rsidRPr="00D35E25">
              <w:rPr>
                <w:sz w:val="28"/>
                <w:szCs w:val="28"/>
              </w:rPr>
              <w:t>50</w:t>
            </w:r>
          </w:p>
        </w:tc>
        <w:tc>
          <w:tcPr>
            <w:tcW w:w="1134" w:type="dxa"/>
            <w:tcBorders>
              <w:top w:val="single" w:sz="6" w:space="0" w:color="auto"/>
              <w:left w:val="single" w:sz="6" w:space="0" w:color="auto"/>
              <w:bottom w:val="single" w:sz="6" w:space="0" w:color="auto"/>
              <w:right w:val="single" w:sz="6" w:space="0" w:color="auto"/>
            </w:tcBorders>
            <w:vAlign w:val="bottom"/>
          </w:tcPr>
          <w:p w14:paraId="219CBAE0" w14:textId="77777777" w:rsidR="001B7AB3" w:rsidRPr="00D35E25" w:rsidRDefault="00B4331F" w:rsidP="00734E0D">
            <w:pPr>
              <w:autoSpaceDE w:val="0"/>
              <w:autoSpaceDN w:val="0"/>
              <w:adjustRightInd w:val="0"/>
              <w:ind w:left="-57" w:right="-57"/>
              <w:jc w:val="center"/>
              <w:rPr>
                <w:sz w:val="28"/>
                <w:szCs w:val="28"/>
              </w:rPr>
            </w:pPr>
            <w:r w:rsidRPr="00D35E25">
              <w:rPr>
                <w:sz w:val="28"/>
                <w:szCs w:val="28"/>
              </w:rPr>
              <w:t>21300</w:t>
            </w:r>
          </w:p>
        </w:tc>
        <w:tc>
          <w:tcPr>
            <w:tcW w:w="993" w:type="dxa"/>
            <w:tcBorders>
              <w:top w:val="single" w:sz="6" w:space="0" w:color="auto"/>
              <w:left w:val="single" w:sz="6" w:space="0" w:color="auto"/>
              <w:bottom w:val="single" w:sz="6" w:space="0" w:color="auto"/>
              <w:right w:val="single" w:sz="6" w:space="0" w:color="auto"/>
            </w:tcBorders>
            <w:vAlign w:val="bottom"/>
          </w:tcPr>
          <w:p w14:paraId="14B9DFFF" w14:textId="77777777" w:rsidR="001B7AB3" w:rsidRPr="00D35E25" w:rsidRDefault="00B4331F" w:rsidP="00734E0D">
            <w:pPr>
              <w:autoSpaceDE w:val="0"/>
              <w:autoSpaceDN w:val="0"/>
              <w:adjustRightInd w:val="0"/>
              <w:ind w:left="-57" w:right="-57"/>
              <w:jc w:val="center"/>
              <w:rPr>
                <w:sz w:val="28"/>
                <w:szCs w:val="28"/>
              </w:rPr>
            </w:pPr>
            <w:r w:rsidRPr="00D35E25">
              <w:rPr>
                <w:sz w:val="28"/>
                <w:szCs w:val="28"/>
              </w:rPr>
              <w:t>25300</w:t>
            </w:r>
          </w:p>
        </w:tc>
        <w:tc>
          <w:tcPr>
            <w:tcW w:w="1134" w:type="dxa"/>
            <w:tcBorders>
              <w:top w:val="single" w:sz="6" w:space="0" w:color="auto"/>
              <w:left w:val="single" w:sz="6" w:space="0" w:color="auto"/>
              <w:bottom w:val="single" w:sz="6" w:space="0" w:color="auto"/>
              <w:right w:val="single" w:sz="6" w:space="0" w:color="auto"/>
            </w:tcBorders>
            <w:vAlign w:val="bottom"/>
          </w:tcPr>
          <w:p w14:paraId="39D2EB17" w14:textId="77777777" w:rsidR="001B7AB3" w:rsidRPr="00D35E25" w:rsidRDefault="00B4331F" w:rsidP="00734E0D">
            <w:pPr>
              <w:autoSpaceDE w:val="0"/>
              <w:autoSpaceDN w:val="0"/>
              <w:adjustRightInd w:val="0"/>
              <w:ind w:left="-57" w:right="-57"/>
              <w:jc w:val="center"/>
              <w:rPr>
                <w:sz w:val="28"/>
                <w:szCs w:val="28"/>
              </w:rPr>
            </w:pPr>
            <w:r w:rsidRPr="00D35E25">
              <w:rPr>
                <w:sz w:val="28"/>
                <w:szCs w:val="28"/>
              </w:rPr>
              <w:t>31950</w:t>
            </w:r>
          </w:p>
        </w:tc>
      </w:tr>
      <w:tr w:rsidR="00734E0D" w:rsidRPr="00D35E25" w14:paraId="43260969"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4DB4F698" w14:textId="77777777" w:rsidR="001B7AB3" w:rsidRPr="00D35E25" w:rsidRDefault="001B7AB3" w:rsidP="0066679F">
            <w:pPr>
              <w:autoSpaceDE w:val="0"/>
              <w:autoSpaceDN w:val="0"/>
              <w:adjustRightInd w:val="0"/>
              <w:jc w:val="center"/>
              <w:rPr>
                <w:sz w:val="28"/>
                <w:szCs w:val="28"/>
              </w:rPr>
            </w:pPr>
            <w:r w:rsidRPr="00D35E25">
              <w:rPr>
                <w:sz w:val="28"/>
                <w:szCs w:val="28"/>
              </w:rPr>
              <w:t>1</w:t>
            </w:r>
            <w:r w:rsidR="0066679F" w:rsidRPr="00D35E25">
              <w:rPr>
                <w:sz w:val="28"/>
                <w:szCs w:val="28"/>
              </w:rPr>
              <w:t>3</w:t>
            </w:r>
          </w:p>
        </w:tc>
        <w:tc>
          <w:tcPr>
            <w:tcW w:w="8386" w:type="dxa"/>
            <w:tcBorders>
              <w:top w:val="single" w:sz="6" w:space="0" w:color="auto"/>
              <w:left w:val="single" w:sz="6" w:space="0" w:color="auto"/>
              <w:bottom w:val="single" w:sz="6" w:space="0" w:color="auto"/>
              <w:right w:val="single" w:sz="6" w:space="0" w:color="auto"/>
            </w:tcBorders>
          </w:tcPr>
          <w:p w14:paraId="32650FD8" w14:textId="77777777" w:rsidR="001B7AB3" w:rsidRPr="00D35E25" w:rsidRDefault="001B7AB3" w:rsidP="003548C6">
            <w:pPr>
              <w:autoSpaceDE w:val="0"/>
              <w:autoSpaceDN w:val="0"/>
              <w:adjustRightInd w:val="0"/>
              <w:ind w:right="106"/>
              <w:jc w:val="both"/>
              <w:rPr>
                <w:sz w:val="28"/>
                <w:szCs w:val="28"/>
              </w:rPr>
            </w:pPr>
            <w:r w:rsidRPr="00D35E25">
              <w:rPr>
                <w:sz w:val="28"/>
                <w:szCs w:val="28"/>
              </w:rPr>
              <w:t>Количество</w:t>
            </w:r>
            <w:r w:rsidR="00AC7337" w:rsidRPr="00D35E25">
              <w:rPr>
                <w:sz w:val="28"/>
                <w:szCs w:val="28"/>
              </w:rPr>
              <w:t xml:space="preserve"> </w:t>
            </w:r>
            <w:r w:rsidRPr="00D35E25">
              <w:rPr>
                <w:sz w:val="28"/>
                <w:szCs w:val="28"/>
              </w:rPr>
              <w:t>посещений</w:t>
            </w:r>
            <w:r w:rsidR="00AC7337" w:rsidRPr="00D35E25">
              <w:rPr>
                <w:sz w:val="28"/>
                <w:szCs w:val="28"/>
              </w:rPr>
              <w:t xml:space="preserve"> </w:t>
            </w:r>
            <w:r w:rsidRPr="00D35E25">
              <w:rPr>
                <w:sz w:val="28"/>
                <w:szCs w:val="28"/>
              </w:rPr>
              <w:t>общедоступных</w:t>
            </w:r>
            <w:r w:rsidR="00AC7337" w:rsidRPr="00D35E25">
              <w:rPr>
                <w:sz w:val="28"/>
                <w:szCs w:val="28"/>
              </w:rPr>
              <w:t xml:space="preserve"> </w:t>
            </w:r>
            <w:r w:rsidRPr="00D35E25">
              <w:rPr>
                <w:sz w:val="28"/>
                <w:szCs w:val="28"/>
              </w:rPr>
              <w:t>(публичных)</w:t>
            </w:r>
            <w:r w:rsidR="00AC7337" w:rsidRPr="00D35E25">
              <w:rPr>
                <w:sz w:val="28"/>
                <w:szCs w:val="28"/>
              </w:rPr>
              <w:t xml:space="preserve"> </w:t>
            </w:r>
            <w:r w:rsidRPr="00D35E25">
              <w:rPr>
                <w:sz w:val="28"/>
                <w:szCs w:val="28"/>
              </w:rPr>
              <w:t>библиотек</w:t>
            </w:r>
          </w:p>
        </w:tc>
        <w:tc>
          <w:tcPr>
            <w:tcW w:w="1417" w:type="dxa"/>
            <w:tcBorders>
              <w:top w:val="single" w:sz="6" w:space="0" w:color="auto"/>
              <w:left w:val="single" w:sz="6" w:space="0" w:color="auto"/>
              <w:bottom w:val="single" w:sz="6" w:space="0" w:color="auto"/>
              <w:right w:val="single" w:sz="6" w:space="0" w:color="auto"/>
            </w:tcBorders>
            <w:vAlign w:val="bottom"/>
          </w:tcPr>
          <w:p w14:paraId="6A1D9726"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тыс.</w:t>
            </w:r>
            <w:r w:rsidR="00AC7337" w:rsidRPr="00D35E25">
              <w:rPr>
                <w:sz w:val="28"/>
                <w:szCs w:val="28"/>
              </w:rPr>
              <w:t xml:space="preserve"> </w:t>
            </w:r>
            <w:r w:rsidRPr="00D35E25">
              <w:rPr>
                <w:sz w:val="28"/>
                <w:szCs w:val="28"/>
              </w:rPr>
              <w:t>чел.</w:t>
            </w:r>
          </w:p>
        </w:tc>
        <w:tc>
          <w:tcPr>
            <w:tcW w:w="1134" w:type="dxa"/>
            <w:tcBorders>
              <w:top w:val="single" w:sz="6" w:space="0" w:color="auto"/>
              <w:left w:val="single" w:sz="6" w:space="0" w:color="auto"/>
              <w:bottom w:val="single" w:sz="6" w:space="0" w:color="auto"/>
              <w:right w:val="single" w:sz="6" w:space="0" w:color="auto"/>
            </w:tcBorders>
            <w:vAlign w:val="bottom"/>
          </w:tcPr>
          <w:p w14:paraId="0C3C8A2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127,9</w:t>
            </w:r>
          </w:p>
        </w:tc>
        <w:tc>
          <w:tcPr>
            <w:tcW w:w="1134" w:type="dxa"/>
            <w:tcBorders>
              <w:top w:val="single" w:sz="6" w:space="0" w:color="auto"/>
              <w:left w:val="single" w:sz="6" w:space="0" w:color="auto"/>
              <w:bottom w:val="single" w:sz="6" w:space="0" w:color="auto"/>
              <w:right w:val="single" w:sz="6" w:space="0" w:color="auto"/>
            </w:tcBorders>
            <w:vAlign w:val="bottom"/>
          </w:tcPr>
          <w:p w14:paraId="098D1C51" w14:textId="77777777" w:rsidR="001B7AB3" w:rsidRPr="00D35E25" w:rsidRDefault="00B4331F" w:rsidP="00734E0D">
            <w:pPr>
              <w:autoSpaceDE w:val="0"/>
              <w:autoSpaceDN w:val="0"/>
              <w:adjustRightInd w:val="0"/>
              <w:ind w:left="-57" w:right="-57"/>
              <w:jc w:val="center"/>
              <w:rPr>
                <w:sz w:val="28"/>
                <w:szCs w:val="28"/>
              </w:rPr>
            </w:pPr>
            <w:r w:rsidRPr="00D35E25">
              <w:rPr>
                <w:sz w:val="28"/>
                <w:szCs w:val="28"/>
              </w:rPr>
              <w:t>133,9</w:t>
            </w:r>
          </w:p>
        </w:tc>
        <w:tc>
          <w:tcPr>
            <w:tcW w:w="1134" w:type="dxa"/>
            <w:tcBorders>
              <w:top w:val="single" w:sz="6" w:space="0" w:color="auto"/>
              <w:left w:val="single" w:sz="6" w:space="0" w:color="auto"/>
              <w:bottom w:val="single" w:sz="6" w:space="0" w:color="auto"/>
              <w:right w:val="single" w:sz="6" w:space="0" w:color="auto"/>
            </w:tcBorders>
            <w:vAlign w:val="bottom"/>
          </w:tcPr>
          <w:p w14:paraId="0584059A" w14:textId="77777777" w:rsidR="001B7AB3" w:rsidRPr="00D35E25" w:rsidRDefault="00B4331F" w:rsidP="00734E0D">
            <w:pPr>
              <w:autoSpaceDE w:val="0"/>
              <w:autoSpaceDN w:val="0"/>
              <w:adjustRightInd w:val="0"/>
              <w:ind w:left="-57" w:right="-57"/>
              <w:jc w:val="center"/>
              <w:rPr>
                <w:sz w:val="28"/>
                <w:szCs w:val="28"/>
              </w:rPr>
            </w:pPr>
            <w:r w:rsidRPr="00D35E25">
              <w:rPr>
                <w:sz w:val="28"/>
                <w:szCs w:val="28"/>
              </w:rPr>
              <w:t>167,3</w:t>
            </w:r>
          </w:p>
        </w:tc>
        <w:tc>
          <w:tcPr>
            <w:tcW w:w="993" w:type="dxa"/>
            <w:tcBorders>
              <w:top w:val="single" w:sz="6" w:space="0" w:color="auto"/>
              <w:left w:val="single" w:sz="6" w:space="0" w:color="auto"/>
              <w:bottom w:val="single" w:sz="6" w:space="0" w:color="auto"/>
              <w:right w:val="single" w:sz="6" w:space="0" w:color="auto"/>
            </w:tcBorders>
            <w:vAlign w:val="bottom"/>
          </w:tcPr>
          <w:p w14:paraId="34D7A4EF" w14:textId="77777777" w:rsidR="001B7AB3" w:rsidRPr="00D35E25" w:rsidRDefault="00B4331F" w:rsidP="00734E0D">
            <w:pPr>
              <w:autoSpaceDE w:val="0"/>
              <w:autoSpaceDN w:val="0"/>
              <w:adjustRightInd w:val="0"/>
              <w:ind w:left="-57" w:right="-57"/>
              <w:jc w:val="center"/>
              <w:rPr>
                <w:sz w:val="28"/>
                <w:szCs w:val="28"/>
              </w:rPr>
            </w:pPr>
            <w:r w:rsidRPr="00D35E25">
              <w:rPr>
                <w:sz w:val="28"/>
                <w:szCs w:val="28"/>
              </w:rPr>
              <w:t>326,7</w:t>
            </w:r>
          </w:p>
        </w:tc>
        <w:tc>
          <w:tcPr>
            <w:tcW w:w="1134" w:type="dxa"/>
            <w:tcBorders>
              <w:top w:val="single" w:sz="6" w:space="0" w:color="auto"/>
              <w:left w:val="single" w:sz="6" w:space="0" w:color="auto"/>
              <w:bottom w:val="single" w:sz="6" w:space="0" w:color="auto"/>
              <w:right w:val="single" w:sz="6" w:space="0" w:color="auto"/>
            </w:tcBorders>
            <w:vAlign w:val="bottom"/>
          </w:tcPr>
          <w:p w14:paraId="4FDF434F" w14:textId="77777777" w:rsidR="001B7AB3" w:rsidRPr="00D35E25" w:rsidRDefault="00B4331F" w:rsidP="00734E0D">
            <w:pPr>
              <w:autoSpaceDE w:val="0"/>
              <w:autoSpaceDN w:val="0"/>
              <w:adjustRightInd w:val="0"/>
              <w:ind w:left="-57" w:right="-57"/>
              <w:jc w:val="center"/>
              <w:rPr>
                <w:sz w:val="28"/>
                <w:szCs w:val="28"/>
              </w:rPr>
            </w:pPr>
            <w:r w:rsidRPr="00D35E25">
              <w:rPr>
                <w:sz w:val="28"/>
                <w:szCs w:val="28"/>
              </w:rPr>
              <w:t>374,9</w:t>
            </w:r>
          </w:p>
        </w:tc>
      </w:tr>
      <w:tr w:rsidR="00734E0D" w:rsidRPr="008A7119" w14:paraId="37D4C64B"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2543E793" w14:textId="77777777" w:rsidR="001B7AB3" w:rsidRPr="002C59DB" w:rsidRDefault="001B7AB3" w:rsidP="0066679F">
            <w:pPr>
              <w:autoSpaceDE w:val="0"/>
              <w:autoSpaceDN w:val="0"/>
              <w:adjustRightInd w:val="0"/>
              <w:jc w:val="center"/>
              <w:rPr>
                <w:sz w:val="28"/>
                <w:szCs w:val="28"/>
              </w:rPr>
            </w:pPr>
            <w:r w:rsidRPr="002C59DB">
              <w:rPr>
                <w:sz w:val="28"/>
                <w:szCs w:val="28"/>
              </w:rPr>
              <w:t>1</w:t>
            </w:r>
            <w:r w:rsidR="0066679F" w:rsidRPr="002C59DB">
              <w:rPr>
                <w:sz w:val="28"/>
                <w:szCs w:val="28"/>
              </w:rPr>
              <w:t>4</w:t>
            </w:r>
          </w:p>
        </w:tc>
        <w:tc>
          <w:tcPr>
            <w:tcW w:w="8386" w:type="dxa"/>
            <w:tcBorders>
              <w:top w:val="single" w:sz="6" w:space="0" w:color="auto"/>
              <w:left w:val="single" w:sz="6" w:space="0" w:color="auto"/>
              <w:bottom w:val="single" w:sz="6" w:space="0" w:color="auto"/>
              <w:right w:val="single" w:sz="6" w:space="0" w:color="auto"/>
            </w:tcBorders>
          </w:tcPr>
          <w:p w14:paraId="3917B17E" w14:textId="77777777" w:rsidR="001B7AB3" w:rsidRPr="002C59DB" w:rsidRDefault="001B7AB3" w:rsidP="003548C6">
            <w:pPr>
              <w:autoSpaceDE w:val="0"/>
              <w:autoSpaceDN w:val="0"/>
              <w:adjustRightInd w:val="0"/>
              <w:ind w:right="106"/>
              <w:jc w:val="both"/>
              <w:rPr>
                <w:sz w:val="28"/>
                <w:szCs w:val="28"/>
              </w:rPr>
            </w:pPr>
            <w:r w:rsidRPr="002C59DB">
              <w:rPr>
                <w:sz w:val="28"/>
                <w:szCs w:val="28"/>
              </w:rPr>
              <w:t>Количество</w:t>
            </w:r>
            <w:r w:rsidR="00AC7337" w:rsidRPr="002C59DB">
              <w:rPr>
                <w:sz w:val="28"/>
                <w:szCs w:val="28"/>
              </w:rPr>
              <w:t xml:space="preserve"> </w:t>
            </w:r>
            <w:r w:rsidRPr="002C59DB">
              <w:rPr>
                <w:sz w:val="28"/>
                <w:szCs w:val="28"/>
              </w:rPr>
              <w:t>посещений</w:t>
            </w:r>
            <w:r w:rsidR="00AC7337" w:rsidRPr="002C59DB">
              <w:rPr>
                <w:sz w:val="28"/>
                <w:szCs w:val="28"/>
              </w:rPr>
              <w:t xml:space="preserve"> </w:t>
            </w:r>
            <w:r w:rsidRPr="002C59DB">
              <w:rPr>
                <w:sz w:val="28"/>
                <w:szCs w:val="28"/>
              </w:rPr>
              <w:t>культурно-массовых</w:t>
            </w:r>
            <w:r w:rsidR="00AC7337" w:rsidRPr="002C59DB">
              <w:rPr>
                <w:sz w:val="28"/>
                <w:szCs w:val="28"/>
              </w:rPr>
              <w:t xml:space="preserve"> </w:t>
            </w:r>
            <w:r w:rsidRPr="002C59DB">
              <w:rPr>
                <w:sz w:val="28"/>
                <w:szCs w:val="28"/>
              </w:rPr>
              <w:t>мероприятий</w:t>
            </w:r>
            <w:r w:rsidR="00AC7337" w:rsidRPr="002C59DB">
              <w:rPr>
                <w:sz w:val="28"/>
                <w:szCs w:val="28"/>
              </w:rPr>
              <w:t xml:space="preserve"> </w:t>
            </w:r>
            <w:r w:rsidRPr="002C59DB">
              <w:rPr>
                <w:sz w:val="28"/>
                <w:szCs w:val="28"/>
              </w:rPr>
              <w:t>клубов</w:t>
            </w:r>
            <w:r w:rsidR="00AC7337" w:rsidRPr="002C59DB">
              <w:rPr>
                <w:sz w:val="28"/>
                <w:szCs w:val="28"/>
              </w:rPr>
              <w:t xml:space="preserve"> </w:t>
            </w:r>
            <w:r w:rsidRPr="002C59DB">
              <w:rPr>
                <w:sz w:val="28"/>
                <w:szCs w:val="28"/>
              </w:rPr>
              <w:t>и</w:t>
            </w:r>
            <w:r w:rsidR="00AC7337" w:rsidRPr="002C59DB">
              <w:rPr>
                <w:sz w:val="28"/>
                <w:szCs w:val="28"/>
              </w:rPr>
              <w:t xml:space="preserve"> </w:t>
            </w:r>
            <w:r w:rsidRPr="002C59DB">
              <w:rPr>
                <w:sz w:val="28"/>
                <w:szCs w:val="28"/>
              </w:rPr>
              <w:t>домов</w:t>
            </w:r>
            <w:r w:rsidR="00AC7337" w:rsidRPr="002C59DB">
              <w:rPr>
                <w:sz w:val="28"/>
                <w:szCs w:val="28"/>
              </w:rPr>
              <w:t xml:space="preserve"> </w:t>
            </w:r>
            <w:r w:rsidRPr="002C59DB">
              <w:rPr>
                <w:sz w:val="28"/>
                <w:szCs w:val="28"/>
              </w:rPr>
              <w:t>культуры,</w:t>
            </w:r>
          </w:p>
          <w:p w14:paraId="5D01065D" w14:textId="77777777" w:rsidR="001B7AB3" w:rsidRPr="002C59DB" w:rsidRDefault="001B7AB3" w:rsidP="003548C6">
            <w:pPr>
              <w:autoSpaceDE w:val="0"/>
              <w:autoSpaceDN w:val="0"/>
              <w:adjustRightInd w:val="0"/>
              <w:ind w:right="106"/>
              <w:jc w:val="both"/>
              <w:rPr>
                <w:sz w:val="28"/>
                <w:szCs w:val="28"/>
              </w:rPr>
            </w:pPr>
            <w:r w:rsidRPr="002C59DB">
              <w:rPr>
                <w:sz w:val="28"/>
                <w:szCs w:val="28"/>
              </w:rPr>
              <w:t>в</w:t>
            </w:r>
            <w:r w:rsidR="00AC7337" w:rsidRPr="002C59DB">
              <w:rPr>
                <w:sz w:val="28"/>
                <w:szCs w:val="28"/>
              </w:rPr>
              <w:t xml:space="preserve"> </w:t>
            </w:r>
            <w:r w:rsidRPr="002C59DB">
              <w:rPr>
                <w:sz w:val="28"/>
                <w:szCs w:val="28"/>
              </w:rPr>
              <w:t>т.ч.</w:t>
            </w:r>
            <w:r w:rsidR="00AC7337" w:rsidRPr="002C59DB">
              <w:rPr>
                <w:sz w:val="28"/>
                <w:szCs w:val="28"/>
              </w:rPr>
              <w:t xml:space="preserve"> </w:t>
            </w:r>
            <w:r w:rsidRPr="002C59DB">
              <w:rPr>
                <w:sz w:val="28"/>
                <w:szCs w:val="28"/>
              </w:rPr>
              <w:t>на</w:t>
            </w:r>
            <w:r w:rsidR="00AC7337" w:rsidRPr="002C59DB">
              <w:rPr>
                <w:sz w:val="28"/>
                <w:szCs w:val="28"/>
              </w:rPr>
              <w:t xml:space="preserve"> </w:t>
            </w:r>
            <w:r w:rsidRPr="002C59DB">
              <w:rPr>
                <w:sz w:val="28"/>
                <w:szCs w:val="28"/>
              </w:rPr>
              <w:t>платной</w:t>
            </w:r>
            <w:r w:rsidR="00AC7337" w:rsidRPr="002C59DB">
              <w:rPr>
                <w:sz w:val="28"/>
                <w:szCs w:val="28"/>
              </w:rPr>
              <w:t xml:space="preserve"> </w:t>
            </w:r>
            <w:r w:rsidRPr="002C59DB">
              <w:rPr>
                <w:sz w:val="28"/>
                <w:szCs w:val="28"/>
              </w:rPr>
              <w:t>основе</w:t>
            </w:r>
          </w:p>
        </w:tc>
        <w:tc>
          <w:tcPr>
            <w:tcW w:w="1417" w:type="dxa"/>
            <w:tcBorders>
              <w:top w:val="single" w:sz="6" w:space="0" w:color="auto"/>
              <w:left w:val="single" w:sz="6" w:space="0" w:color="auto"/>
              <w:bottom w:val="single" w:sz="6" w:space="0" w:color="auto"/>
              <w:right w:val="single" w:sz="6" w:space="0" w:color="auto"/>
            </w:tcBorders>
            <w:vAlign w:val="bottom"/>
          </w:tcPr>
          <w:p w14:paraId="0B5E0497" w14:textId="77777777" w:rsidR="001B7AB3" w:rsidRPr="002C59DB" w:rsidRDefault="001B7AB3" w:rsidP="00734E0D">
            <w:pPr>
              <w:autoSpaceDE w:val="0"/>
              <w:autoSpaceDN w:val="0"/>
              <w:adjustRightInd w:val="0"/>
              <w:ind w:left="-57" w:right="-57"/>
              <w:jc w:val="center"/>
              <w:rPr>
                <w:sz w:val="28"/>
                <w:szCs w:val="28"/>
              </w:rPr>
            </w:pPr>
            <w:r w:rsidRPr="002C59DB">
              <w:rPr>
                <w:sz w:val="28"/>
                <w:szCs w:val="28"/>
              </w:rPr>
              <w:t>тыс.</w:t>
            </w:r>
            <w:r w:rsidR="00AC7337" w:rsidRPr="002C59DB">
              <w:rPr>
                <w:sz w:val="28"/>
                <w:szCs w:val="28"/>
              </w:rPr>
              <w:t xml:space="preserve"> </w:t>
            </w:r>
            <w:r w:rsidRPr="002C59DB">
              <w:rPr>
                <w:sz w:val="28"/>
                <w:szCs w:val="28"/>
              </w:rPr>
              <w:t>чел</w:t>
            </w:r>
          </w:p>
        </w:tc>
        <w:tc>
          <w:tcPr>
            <w:tcW w:w="1134" w:type="dxa"/>
            <w:tcBorders>
              <w:top w:val="single" w:sz="6" w:space="0" w:color="auto"/>
              <w:left w:val="single" w:sz="6" w:space="0" w:color="auto"/>
              <w:bottom w:val="single" w:sz="6" w:space="0" w:color="auto"/>
              <w:right w:val="single" w:sz="6" w:space="0" w:color="auto"/>
            </w:tcBorders>
            <w:vAlign w:val="bottom"/>
          </w:tcPr>
          <w:p w14:paraId="30E2D06D" w14:textId="77777777" w:rsidR="001B7AB3" w:rsidRPr="002C59DB" w:rsidRDefault="001B7AB3" w:rsidP="00734E0D">
            <w:pPr>
              <w:autoSpaceDE w:val="0"/>
              <w:autoSpaceDN w:val="0"/>
              <w:adjustRightInd w:val="0"/>
              <w:ind w:left="-57" w:right="-57"/>
              <w:jc w:val="center"/>
              <w:rPr>
                <w:sz w:val="28"/>
                <w:szCs w:val="28"/>
              </w:rPr>
            </w:pPr>
            <w:r w:rsidRPr="002C59DB">
              <w:rPr>
                <w:sz w:val="28"/>
                <w:szCs w:val="28"/>
              </w:rPr>
              <w:t>179,0</w:t>
            </w:r>
          </w:p>
          <w:p w14:paraId="0862A896" w14:textId="77777777" w:rsidR="001B7AB3" w:rsidRPr="002C59DB" w:rsidRDefault="001B7AB3" w:rsidP="00734E0D">
            <w:pPr>
              <w:autoSpaceDE w:val="0"/>
              <w:autoSpaceDN w:val="0"/>
              <w:adjustRightInd w:val="0"/>
              <w:ind w:left="-57" w:right="-57"/>
              <w:jc w:val="center"/>
              <w:rPr>
                <w:sz w:val="28"/>
                <w:szCs w:val="28"/>
              </w:rPr>
            </w:pPr>
          </w:p>
          <w:p w14:paraId="4BEA44CE" w14:textId="77777777" w:rsidR="001B7AB3" w:rsidRPr="002C59DB" w:rsidRDefault="00B4331F" w:rsidP="00734E0D">
            <w:pPr>
              <w:autoSpaceDE w:val="0"/>
              <w:autoSpaceDN w:val="0"/>
              <w:adjustRightInd w:val="0"/>
              <w:ind w:left="-57" w:right="-57"/>
              <w:jc w:val="center"/>
              <w:rPr>
                <w:sz w:val="28"/>
                <w:szCs w:val="28"/>
              </w:rPr>
            </w:pPr>
            <w:r w:rsidRPr="002C59DB">
              <w:rPr>
                <w:sz w:val="28"/>
                <w:szCs w:val="28"/>
              </w:rPr>
              <w:t>11,1</w:t>
            </w:r>
          </w:p>
        </w:tc>
        <w:tc>
          <w:tcPr>
            <w:tcW w:w="1134" w:type="dxa"/>
            <w:tcBorders>
              <w:top w:val="single" w:sz="6" w:space="0" w:color="auto"/>
              <w:left w:val="single" w:sz="6" w:space="0" w:color="auto"/>
              <w:bottom w:val="single" w:sz="6" w:space="0" w:color="auto"/>
              <w:right w:val="single" w:sz="6" w:space="0" w:color="auto"/>
            </w:tcBorders>
            <w:vAlign w:val="bottom"/>
          </w:tcPr>
          <w:p w14:paraId="755E6328" w14:textId="77777777" w:rsidR="001B7AB3" w:rsidRPr="002C59DB" w:rsidRDefault="00B4331F" w:rsidP="00734E0D">
            <w:pPr>
              <w:autoSpaceDE w:val="0"/>
              <w:autoSpaceDN w:val="0"/>
              <w:adjustRightInd w:val="0"/>
              <w:ind w:left="-57" w:right="-57"/>
              <w:jc w:val="center"/>
              <w:rPr>
                <w:sz w:val="28"/>
                <w:szCs w:val="28"/>
              </w:rPr>
            </w:pPr>
            <w:r w:rsidRPr="002C59DB">
              <w:rPr>
                <w:sz w:val="28"/>
                <w:szCs w:val="28"/>
              </w:rPr>
              <w:t>194,7</w:t>
            </w:r>
          </w:p>
          <w:p w14:paraId="410EEAF2" w14:textId="77777777" w:rsidR="001B7AB3" w:rsidRPr="002C59DB" w:rsidRDefault="001B7AB3" w:rsidP="00734E0D">
            <w:pPr>
              <w:autoSpaceDE w:val="0"/>
              <w:autoSpaceDN w:val="0"/>
              <w:adjustRightInd w:val="0"/>
              <w:ind w:left="-57" w:right="-57"/>
              <w:jc w:val="center"/>
              <w:rPr>
                <w:sz w:val="28"/>
                <w:szCs w:val="28"/>
              </w:rPr>
            </w:pPr>
          </w:p>
          <w:p w14:paraId="745811AA" w14:textId="77777777" w:rsidR="001B7AB3" w:rsidRPr="002C59DB" w:rsidRDefault="00B4331F" w:rsidP="00734E0D">
            <w:pPr>
              <w:autoSpaceDE w:val="0"/>
              <w:autoSpaceDN w:val="0"/>
              <w:adjustRightInd w:val="0"/>
              <w:ind w:left="-57" w:right="-57"/>
              <w:jc w:val="center"/>
              <w:rPr>
                <w:sz w:val="28"/>
                <w:szCs w:val="28"/>
              </w:rPr>
            </w:pPr>
            <w:r w:rsidRPr="002C59DB">
              <w:rPr>
                <w:sz w:val="28"/>
                <w:szCs w:val="28"/>
              </w:rPr>
              <w:t>13,1</w:t>
            </w:r>
          </w:p>
        </w:tc>
        <w:tc>
          <w:tcPr>
            <w:tcW w:w="1134" w:type="dxa"/>
            <w:tcBorders>
              <w:top w:val="single" w:sz="6" w:space="0" w:color="auto"/>
              <w:left w:val="single" w:sz="6" w:space="0" w:color="auto"/>
              <w:bottom w:val="single" w:sz="6" w:space="0" w:color="auto"/>
              <w:right w:val="single" w:sz="6" w:space="0" w:color="auto"/>
            </w:tcBorders>
            <w:vAlign w:val="bottom"/>
          </w:tcPr>
          <w:p w14:paraId="71AA9918" w14:textId="77777777" w:rsidR="001B7AB3" w:rsidRPr="002C59DB" w:rsidRDefault="00B4331F" w:rsidP="00734E0D">
            <w:pPr>
              <w:autoSpaceDE w:val="0"/>
              <w:autoSpaceDN w:val="0"/>
              <w:adjustRightInd w:val="0"/>
              <w:ind w:left="-57" w:right="-57"/>
              <w:jc w:val="center"/>
              <w:rPr>
                <w:sz w:val="28"/>
                <w:szCs w:val="28"/>
              </w:rPr>
            </w:pPr>
            <w:r w:rsidRPr="002C59DB">
              <w:rPr>
                <w:sz w:val="28"/>
                <w:szCs w:val="28"/>
              </w:rPr>
              <w:t>262,9</w:t>
            </w:r>
          </w:p>
          <w:p w14:paraId="38C0351D" w14:textId="77777777" w:rsidR="001B7AB3" w:rsidRPr="002C59DB" w:rsidRDefault="001B7AB3" w:rsidP="00734E0D">
            <w:pPr>
              <w:autoSpaceDE w:val="0"/>
              <w:autoSpaceDN w:val="0"/>
              <w:adjustRightInd w:val="0"/>
              <w:ind w:left="-57" w:right="-57"/>
              <w:jc w:val="center"/>
              <w:rPr>
                <w:sz w:val="28"/>
                <w:szCs w:val="28"/>
              </w:rPr>
            </w:pPr>
          </w:p>
          <w:p w14:paraId="40C27C11" w14:textId="77777777" w:rsidR="001B7AB3" w:rsidRPr="002C59DB" w:rsidRDefault="00B4331F" w:rsidP="00734E0D">
            <w:pPr>
              <w:autoSpaceDE w:val="0"/>
              <w:autoSpaceDN w:val="0"/>
              <w:adjustRightInd w:val="0"/>
              <w:ind w:left="-57" w:right="-57"/>
              <w:jc w:val="center"/>
              <w:rPr>
                <w:sz w:val="28"/>
                <w:szCs w:val="28"/>
              </w:rPr>
            </w:pPr>
            <w:r w:rsidRPr="002C59DB">
              <w:rPr>
                <w:sz w:val="28"/>
                <w:szCs w:val="28"/>
              </w:rPr>
              <w:t>15,0</w:t>
            </w:r>
          </w:p>
        </w:tc>
        <w:tc>
          <w:tcPr>
            <w:tcW w:w="993" w:type="dxa"/>
            <w:tcBorders>
              <w:top w:val="single" w:sz="6" w:space="0" w:color="auto"/>
              <w:left w:val="single" w:sz="6" w:space="0" w:color="auto"/>
              <w:bottom w:val="single" w:sz="6" w:space="0" w:color="auto"/>
              <w:right w:val="single" w:sz="6" w:space="0" w:color="auto"/>
            </w:tcBorders>
            <w:vAlign w:val="bottom"/>
          </w:tcPr>
          <w:p w14:paraId="001E6C8D" w14:textId="77777777" w:rsidR="001B7AB3" w:rsidRPr="002C59DB" w:rsidRDefault="00B4331F" w:rsidP="00734E0D">
            <w:pPr>
              <w:autoSpaceDE w:val="0"/>
              <w:autoSpaceDN w:val="0"/>
              <w:adjustRightInd w:val="0"/>
              <w:ind w:left="-57" w:right="-57"/>
              <w:jc w:val="center"/>
              <w:rPr>
                <w:sz w:val="28"/>
                <w:szCs w:val="28"/>
              </w:rPr>
            </w:pPr>
            <w:r w:rsidRPr="002C59DB">
              <w:rPr>
                <w:sz w:val="28"/>
                <w:szCs w:val="28"/>
              </w:rPr>
              <w:t>458,3</w:t>
            </w:r>
          </w:p>
          <w:p w14:paraId="2A36FE91" w14:textId="77777777" w:rsidR="001B7AB3" w:rsidRPr="002C59DB" w:rsidRDefault="001B7AB3" w:rsidP="00734E0D">
            <w:pPr>
              <w:autoSpaceDE w:val="0"/>
              <w:autoSpaceDN w:val="0"/>
              <w:adjustRightInd w:val="0"/>
              <w:ind w:left="-57" w:right="-57"/>
              <w:jc w:val="center"/>
              <w:rPr>
                <w:sz w:val="28"/>
                <w:szCs w:val="28"/>
              </w:rPr>
            </w:pPr>
          </w:p>
          <w:p w14:paraId="1AD0D400" w14:textId="77777777" w:rsidR="001B7AB3" w:rsidRPr="002C59DB" w:rsidRDefault="00B4331F" w:rsidP="00734E0D">
            <w:pPr>
              <w:autoSpaceDE w:val="0"/>
              <w:autoSpaceDN w:val="0"/>
              <w:adjustRightInd w:val="0"/>
              <w:ind w:left="-57" w:right="-57"/>
              <w:jc w:val="center"/>
              <w:rPr>
                <w:sz w:val="28"/>
                <w:szCs w:val="28"/>
              </w:rPr>
            </w:pPr>
            <w:r w:rsidRPr="002C59DB">
              <w:rPr>
                <w:sz w:val="28"/>
                <w:szCs w:val="28"/>
              </w:rPr>
              <w:t>17,1</w:t>
            </w:r>
          </w:p>
        </w:tc>
        <w:tc>
          <w:tcPr>
            <w:tcW w:w="1134" w:type="dxa"/>
            <w:tcBorders>
              <w:top w:val="single" w:sz="6" w:space="0" w:color="auto"/>
              <w:left w:val="single" w:sz="6" w:space="0" w:color="auto"/>
              <w:bottom w:val="single" w:sz="6" w:space="0" w:color="auto"/>
              <w:right w:val="single" w:sz="6" w:space="0" w:color="auto"/>
            </w:tcBorders>
            <w:vAlign w:val="bottom"/>
          </w:tcPr>
          <w:p w14:paraId="5861C543" w14:textId="77777777" w:rsidR="001B7AB3" w:rsidRPr="002C59DB" w:rsidRDefault="00B4331F" w:rsidP="00734E0D">
            <w:pPr>
              <w:autoSpaceDE w:val="0"/>
              <w:autoSpaceDN w:val="0"/>
              <w:adjustRightInd w:val="0"/>
              <w:ind w:left="-57" w:right="-57"/>
              <w:jc w:val="center"/>
              <w:rPr>
                <w:sz w:val="28"/>
                <w:szCs w:val="28"/>
              </w:rPr>
            </w:pPr>
            <w:r w:rsidRPr="002C59DB">
              <w:rPr>
                <w:sz w:val="28"/>
                <w:szCs w:val="28"/>
              </w:rPr>
              <w:t>535,3</w:t>
            </w:r>
          </w:p>
          <w:p w14:paraId="39D97D32" w14:textId="77777777" w:rsidR="001B7AB3" w:rsidRPr="002C59DB" w:rsidRDefault="001B7AB3" w:rsidP="00734E0D">
            <w:pPr>
              <w:autoSpaceDE w:val="0"/>
              <w:autoSpaceDN w:val="0"/>
              <w:adjustRightInd w:val="0"/>
              <w:ind w:left="-57" w:right="-57"/>
              <w:jc w:val="center"/>
              <w:rPr>
                <w:sz w:val="28"/>
                <w:szCs w:val="28"/>
              </w:rPr>
            </w:pPr>
          </w:p>
          <w:p w14:paraId="67A4C98B" w14:textId="77777777" w:rsidR="001B7AB3" w:rsidRPr="002C59DB" w:rsidRDefault="00B4331F" w:rsidP="00734E0D">
            <w:pPr>
              <w:autoSpaceDE w:val="0"/>
              <w:autoSpaceDN w:val="0"/>
              <w:adjustRightInd w:val="0"/>
              <w:ind w:left="-57" w:right="-57"/>
              <w:jc w:val="center"/>
              <w:rPr>
                <w:sz w:val="28"/>
                <w:szCs w:val="28"/>
              </w:rPr>
            </w:pPr>
            <w:r w:rsidRPr="002C59DB">
              <w:rPr>
                <w:sz w:val="28"/>
                <w:szCs w:val="28"/>
              </w:rPr>
              <w:t>19,2</w:t>
            </w:r>
          </w:p>
        </w:tc>
      </w:tr>
      <w:tr w:rsidR="00734E0D" w:rsidRPr="00D35E25" w14:paraId="3FAAA65A" w14:textId="77777777" w:rsidTr="0000202F">
        <w:trPr>
          <w:trHeight w:val="898"/>
        </w:trPr>
        <w:tc>
          <w:tcPr>
            <w:tcW w:w="433" w:type="dxa"/>
            <w:tcBorders>
              <w:top w:val="single" w:sz="6" w:space="0" w:color="auto"/>
              <w:left w:val="single" w:sz="6" w:space="0" w:color="auto"/>
              <w:bottom w:val="single" w:sz="6" w:space="0" w:color="auto"/>
              <w:right w:val="single" w:sz="6" w:space="0" w:color="auto"/>
            </w:tcBorders>
          </w:tcPr>
          <w:p w14:paraId="78C7FB31" w14:textId="77777777" w:rsidR="001B7AB3" w:rsidRPr="002C59DB" w:rsidRDefault="001B7AB3" w:rsidP="0066679F">
            <w:pPr>
              <w:autoSpaceDE w:val="0"/>
              <w:autoSpaceDN w:val="0"/>
              <w:adjustRightInd w:val="0"/>
              <w:jc w:val="center"/>
              <w:rPr>
                <w:sz w:val="28"/>
                <w:szCs w:val="28"/>
              </w:rPr>
            </w:pPr>
            <w:r w:rsidRPr="002C59DB">
              <w:rPr>
                <w:sz w:val="28"/>
                <w:szCs w:val="28"/>
              </w:rPr>
              <w:t>1</w:t>
            </w:r>
            <w:r w:rsidR="0066679F" w:rsidRPr="002C59DB">
              <w:rPr>
                <w:sz w:val="28"/>
                <w:szCs w:val="28"/>
              </w:rPr>
              <w:t>5</w:t>
            </w:r>
          </w:p>
        </w:tc>
        <w:tc>
          <w:tcPr>
            <w:tcW w:w="8386" w:type="dxa"/>
            <w:tcBorders>
              <w:top w:val="single" w:sz="6" w:space="0" w:color="auto"/>
              <w:left w:val="single" w:sz="6" w:space="0" w:color="auto"/>
              <w:bottom w:val="single" w:sz="6" w:space="0" w:color="auto"/>
              <w:right w:val="single" w:sz="6" w:space="0" w:color="auto"/>
            </w:tcBorders>
          </w:tcPr>
          <w:p w14:paraId="2AFC7FBD" w14:textId="77777777" w:rsidR="001B7AB3" w:rsidRPr="002C59DB" w:rsidRDefault="001B7AB3" w:rsidP="003548C6">
            <w:pPr>
              <w:jc w:val="both"/>
              <w:rPr>
                <w:sz w:val="28"/>
                <w:szCs w:val="28"/>
              </w:rPr>
            </w:pPr>
            <w:r w:rsidRPr="002C59DB">
              <w:rPr>
                <w:sz w:val="28"/>
                <w:szCs w:val="28"/>
              </w:rPr>
              <w:t>Прирост</w:t>
            </w:r>
            <w:r w:rsidR="00AC7337" w:rsidRPr="002C59DB">
              <w:rPr>
                <w:sz w:val="28"/>
                <w:szCs w:val="28"/>
              </w:rPr>
              <w:t xml:space="preserve"> </w:t>
            </w:r>
            <w:r w:rsidRPr="002C59DB">
              <w:rPr>
                <w:sz w:val="28"/>
                <w:szCs w:val="28"/>
              </w:rPr>
              <w:t>посещений</w:t>
            </w:r>
            <w:r w:rsidR="00AC7337" w:rsidRPr="002C59DB">
              <w:rPr>
                <w:sz w:val="28"/>
                <w:szCs w:val="28"/>
              </w:rPr>
              <w:t xml:space="preserve"> </w:t>
            </w:r>
            <w:r w:rsidRPr="002C59DB">
              <w:rPr>
                <w:sz w:val="28"/>
                <w:szCs w:val="28"/>
              </w:rPr>
              <w:t>культурно-массовых</w:t>
            </w:r>
            <w:r w:rsidR="00AC7337" w:rsidRPr="002C59DB">
              <w:rPr>
                <w:sz w:val="28"/>
                <w:szCs w:val="28"/>
              </w:rPr>
              <w:t xml:space="preserve"> </w:t>
            </w:r>
            <w:r w:rsidRPr="002C59DB">
              <w:rPr>
                <w:sz w:val="28"/>
                <w:szCs w:val="28"/>
              </w:rPr>
              <w:t>мероприятий</w:t>
            </w:r>
            <w:r w:rsidR="00AC7337" w:rsidRPr="002C59DB">
              <w:rPr>
                <w:sz w:val="28"/>
                <w:szCs w:val="28"/>
              </w:rPr>
              <w:t xml:space="preserve"> </w:t>
            </w:r>
            <w:r w:rsidRPr="002C59DB">
              <w:rPr>
                <w:sz w:val="28"/>
                <w:szCs w:val="28"/>
              </w:rPr>
              <w:t>клубов</w:t>
            </w:r>
            <w:r w:rsidR="00AC7337" w:rsidRPr="002C59DB">
              <w:rPr>
                <w:sz w:val="28"/>
                <w:szCs w:val="28"/>
              </w:rPr>
              <w:t xml:space="preserve"> </w:t>
            </w:r>
            <w:r w:rsidRPr="002C59DB">
              <w:rPr>
                <w:sz w:val="28"/>
                <w:szCs w:val="28"/>
              </w:rPr>
              <w:t>и</w:t>
            </w:r>
            <w:r w:rsidR="00AC7337" w:rsidRPr="002C59DB">
              <w:rPr>
                <w:sz w:val="28"/>
                <w:szCs w:val="28"/>
              </w:rPr>
              <w:t xml:space="preserve"> </w:t>
            </w:r>
            <w:r w:rsidRPr="002C59DB">
              <w:rPr>
                <w:sz w:val="28"/>
                <w:szCs w:val="28"/>
              </w:rPr>
              <w:t>домов</w:t>
            </w:r>
            <w:r w:rsidR="00AC7337" w:rsidRPr="002C59DB">
              <w:rPr>
                <w:sz w:val="28"/>
                <w:szCs w:val="28"/>
              </w:rPr>
              <w:t xml:space="preserve"> </w:t>
            </w:r>
            <w:r w:rsidRPr="002C59DB">
              <w:rPr>
                <w:sz w:val="28"/>
                <w:szCs w:val="28"/>
              </w:rPr>
              <w:t>культуры,</w:t>
            </w:r>
          </w:p>
          <w:p w14:paraId="33BD2FBB" w14:textId="77777777" w:rsidR="001B7AB3" w:rsidRPr="002C59DB" w:rsidRDefault="001B7AB3" w:rsidP="003548C6">
            <w:pPr>
              <w:autoSpaceDE w:val="0"/>
              <w:autoSpaceDN w:val="0"/>
              <w:adjustRightInd w:val="0"/>
              <w:ind w:right="106"/>
              <w:jc w:val="both"/>
              <w:rPr>
                <w:sz w:val="28"/>
                <w:szCs w:val="28"/>
              </w:rPr>
            </w:pPr>
            <w:r w:rsidRPr="002C59DB">
              <w:rPr>
                <w:sz w:val="28"/>
                <w:szCs w:val="28"/>
              </w:rPr>
              <w:t>в</w:t>
            </w:r>
            <w:r w:rsidR="00AC7337" w:rsidRPr="002C59DB">
              <w:rPr>
                <w:sz w:val="28"/>
                <w:szCs w:val="28"/>
              </w:rPr>
              <w:t xml:space="preserve"> </w:t>
            </w:r>
            <w:r w:rsidRPr="002C59DB">
              <w:rPr>
                <w:sz w:val="28"/>
                <w:szCs w:val="28"/>
              </w:rPr>
              <w:t>т.ч.</w:t>
            </w:r>
            <w:r w:rsidR="00AC7337" w:rsidRPr="002C59DB">
              <w:rPr>
                <w:sz w:val="28"/>
                <w:szCs w:val="28"/>
              </w:rPr>
              <w:t xml:space="preserve"> </w:t>
            </w:r>
            <w:r w:rsidRPr="002C59DB">
              <w:rPr>
                <w:sz w:val="28"/>
                <w:szCs w:val="28"/>
              </w:rPr>
              <w:t>на</w:t>
            </w:r>
            <w:r w:rsidR="00AC7337" w:rsidRPr="002C59DB">
              <w:rPr>
                <w:sz w:val="28"/>
                <w:szCs w:val="28"/>
              </w:rPr>
              <w:t xml:space="preserve"> </w:t>
            </w:r>
            <w:r w:rsidRPr="002C59DB">
              <w:rPr>
                <w:sz w:val="28"/>
                <w:szCs w:val="28"/>
              </w:rPr>
              <w:t>платной</w:t>
            </w:r>
            <w:r w:rsidR="00AC7337" w:rsidRPr="002C59DB">
              <w:rPr>
                <w:sz w:val="28"/>
                <w:szCs w:val="28"/>
              </w:rPr>
              <w:t xml:space="preserve"> </w:t>
            </w:r>
            <w:r w:rsidRPr="002C59DB">
              <w:rPr>
                <w:sz w:val="28"/>
                <w:szCs w:val="28"/>
              </w:rPr>
              <w:t>основе</w:t>
            </w:r>
          </w:p>
        </w:tc>
        <w:tc>
          <w:tcPr>
            <w:tcW w:w="1417" w:type="dxa"/>
            <w:tcBorders>
              <w:top w:val="single" w:sz="6" w:space="0" w:color="auto"/>
              <w:left w:val="single" w:sz="6" w:space="0" w:color="auto"/>
              <w:bottom w:val="single" w:sz="6" w:space="0" w:color="auto"/>
              <w:right w:val="single" w:sz="6" w:space="0" w:color="auto"/>
            </w:tcBorders>
            <w:vAlign w:val="bottom"/>
          </w:tcPr>
          <w:p w14:paraId="7BDCEA01" w14:textId="77777777" w:rsidR="001B7AB3" w:rsidRPr="002C59DB" w:rsidRDefault="001B7AB3" w:rsidP="00734E0D">
            <w:pPr>
              <w:autoSpaceDE w:val="0"/>
              <w:autoSpaceDN w:val="0"/>
              <w:adjustRightInd w:val="0"/>
              <w:ind w:left="-57" w:right="-57"/>
              <w:jc w:val="center"/>
              <w:rPr>
                <w:sz w:val="28"/>
                <w:szCs w:val="28"/>
              </w:rPr>
            </w:pPr>
            <w:r w:rsidRPr="002C59DB">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650A16BB" w14:textId="77777777" w:rsidR="001B7AB3" w:rsidRPr="002C59DB" w:rsidRDefault="001B7AB3" w:rsidP="00734E0D">
            <w:pPr>
              <w:autoSpaceDE w:val="0"/>
              <w:autoSpaceDN w:val="0"/>
              <w:adjustRightInd w:val="0"/>
              <w:ind w:left="-57" w:right="-57"/>
              <w:jc w:val="center"/>
              <w:rPr>
                <w:sz w:val="28"/>
                <w:szCs w:val="28"/>
              </w:rPr>
            </w:pPr>
            <w:r w:rsidRPr="002C59DB">
              <w:rPr>
                <w:sz w:val="28"/>
                <w:szCs w:val="28"/>
              </w:rPr>
              <w:t>1,4</w:t>
            </w:r>
          </w:p>
          <w:p w14:paraId="4F16F334" w14:textId="77777777" w:rsidR="001B7AB3" w:rsidRPr="002C59DB" w:rsidRDefault="001B7AB3" w:rsidP="00734E0D">
            <w:pPr>
              <w:autoSpaceDE w:val="0"/>
              <w:autoSpaceDN w:val="0"/>
              <w:adjustRightInd w:val="0"/>
              <w:ind w:left="-57" w:right="-57"/>
              <w:jc w:val="center"/>
              <w:rPr>
                <w:sz w:val="28"/>
                <w:szCs w:val="28"/>
              </w:rPr>
            </w:pPr>
          </w:p>
          <w:p w14:paraId="3E7CE19D" w14:textId="77777777" w:rsidR="001B7AB3" w:rsidRPr="002C59DB" w:rsidRDefault="001B7AB3" w:rsidP="00734E0D">
            <w:pPr>
              <w:autoSpaceDE w:val="0"/>
              <w:autoSpaceDN w:val="0"/>
              <w:adjustRightInd w:val="0"/>
              <w:ind w:left="-57" w:right="-57"/>
              <w:jc w:val="center"/>
              <w:rPr>
                <w:sz w:val="28"/>
                <w:szCs w:val="28"/>
              </w:rPr>
            </w:pPr>
            <w:r w:rsidRPr="002C59DB">
              <w:rPr>
                <w:sz w:val="28"/>
                <w:szCs w:val="28"/>
              </w:rPr>
              <w:t>1,3</w:t>
            </w:r>
          </w:p>
        </w:tc>
        <w:tc>
          <w:tcPr>
            <w:tcW w:w="1134" w:type="dxa"/>
            <w:tcBorders>
              <w:top w:val="single" w:sz="6" w:space="0" w:color="auto"/>
              <w:left w:val="single" w:sz="6" w:space="0" w:color="auto"/>
              <w:bottom w:val="single" w:sz="6" w:space="0" w:color="auto"/>
              <w:right w:val="single" w:sz="6" w:space="0" w:color="auto"/>
            </w:tcBorders>
            <w:vAlign w:val="bottom"/>
          </w:tcPr>
          <w:p w14:paraId="57E82810" w14:textId="77777777" w:rsidR="001B7AB3" w:rsidRPr="002C59DB" w:rsidRDefault="00354B05" w:rsidP="00734E0D">
            <w:pPr>
              <w:autoSpaceDE w:val="0"/>
              <w:autoSpaceDN w:val="0"/>
              <w:adjustRightInd w:val="0"/>
              <w:ind w:left="-57" w:right="-57"/>
              <w:jc w:val="center"/>
              <w:rPr>
                <w:sz w:val="28"/>
                <w:szCs w:val="28"/>
              </w:rPr>
            </w:pPr>
            <w:r w:rsidRPr="002C59DB">
              <w:rPr>
                <w:sz w:val="28"/>
                <w:szCs w:val="28"/>
              </w:rPr>
              <w:t>8,7</w:t>
            </w:r>
          </w:p>
          <w:p w14:paraId="0055DA76" w14:textId="77777777" w:rsidR="001B7AB3" w:rsidRPr="002C59DB" w:rsidRDefault="001B7AB3" w:rsidP="00734E0D">
            <w:pPr>
              <w:autoSpaceDE w:val="0"/>
              <w:autoSpaceDN w:val="0"/>
              <w:adjustRightInd w:val="0"/>
              <w:ind w:left="-57" w:right="-57"/>
              <w:jc w:val="center"/>
              <w:rPr>
                <w:sz w:val="28"/>
                <w:szCs w:val="28"/>
              </w:rPr>
            </w:pPr>
          </w:p>
          <w:p w14:paraId="78AAA2E0" w14:textId="77777777" w:rsidR="00354B05" w:rsidRPr="002C59DB" w:rsidRDefault="00354B05" w:rsidP="00734E0D">
            <w:pPr>
              <w:autoSpaceDE w:val="0"/>
              <w:autoSpaceDN w:val="0"/>
              <w:adjustRightInd w:val="0"/>
              <w:ind w:left="-57" w:right="-57"/>
              <w:jc w:val="center"/>
              <w:rPr>
                <w:sz w:val="28"/>
                <w:szCs w:val="28"/>
              </w:rPr>
            </w:pPr>
            <w:r w:rsidRPr="002C59DB">
              <w:rPr>
                <w:sz w:val="28"/>
                <w:szCs w:val="28"/>
              </w:rPr>
              <w:t>18,0</w:t>
            </w:r>
          </w:p>
        </w:tc>
        <w:tc>
          <w:tcPr>
            <w:tcW w:w="1134" w:type="dxa"/>
            <w:tcBorders>
              <w:top w:val="single" w:sz="6" w:space="0" w:color="auto"/>
              <w:left w:val="single" w:sz="6" w:space="0" w:color="auto"/>
              <w:bottom w:val="single" w:sz="6" w:space="0" w:color="auto"/>
              <w:right w:val="single" w:sz="6" w:space="0" w:color="auto"/>
            </w:tcBorders>
            <w:vAlign w:val="bottom"/>
          </w:tcPr>
          <w:p w14:paraId="45376C8E" w14:textId="77777777" w:rsidR="001B7AB3" w:rsidRPr="002C59DB" w:rsidRDefault="00354B05" w:rsidP="00734E0D">
            <w:pPr>
              <w:autoSpaceDE w:val="0"/>
              <w:autoSpaceDN w:val="0"/>
              <w:adjustRightInd w:val="0"/>
              <w:ind w:left="-57" w:right="-57"/>
              <w:jc w:val="center"/>
              <w:rPr>
                <w:sz w:val="28"/>
                <w:szCs w:val="28"/>
              </w:rPr>
            </w:pPr>
            <w:r w:rsidRPr="002C59DB">
              <w:rPr>
                <w:sz w:val="28"/>
                <w:szCs w:val="28"/>
              </w:rPr>
              <w:t>35,0</w:t>
            </w:r>
          </w:p>
          <w:p w14:paraId="7A4C4B24" w14:textId="77777777" w:rsidR="001B7AB3" w:rsidRPr="002C59DB" w:rsidRDefault="001B7AB3" w:rsidP="00734E0D">
            <w:pPr>
              <w:autoSpaceDE w:val="0"/>
              <w:autoSpaceDN w:val="0"/>
              <w:adjustRightInd w:val="0"/>
              <w:ind w:left="-57" w:right="-57"/>
              <w:jc w:val="center"/>
              <w:rPr>
                <w:sz w:val="28"/>
                <w:szCs w:val="28"/>
              </w:rPr>
            </w:pPr>
          </w:p>
          <w:p w14:paraId="5BEB8FD3" w14:textId="77777777" w:rsidR="001B7AB3" w:rsidRPr="002C59DB" w:rsidRDefault="00354B05" w:rsidP="00734E0D">
            <w:pPr>
              <w:autoSpaceDE w:val="0"/>
              <w:autoSpaceDN w:val="0"/>
              <w:adjustRightInd w:val="0"/>
              <w:ind w:left="-57" w:right="-57"/>
              <w:jc w:val="center"/>
              <w:rPr>
                <w:sz w:val="28"/>
                <w:szCs w:val="28"/>
              </w:rPr>
            </w:pPr>
            <w:r w:rsidRPr="002C59DB">
              <w:rPr>
                <w:sz w:val="28"/>
                <w:szCs w:val="28"/>
              </w:rPr>
              <w:t>14,5</w:t>
            </w:r>
          </w:p>
        </w:tc>
        <w:tc>
          <w:tcPr>
            <w:tcW w:w="993" w:type="dxa"/>
            <w:tcBorders>
              <w:top w:val="single" w:sz="6" w:space="0" w:color="auto"/>
              <w:left w:val="single" w:sz="6" w:space="0" w:color="auto"/>
              <w:bottom w:val="single" w:sz="6" w:space="0" w:color="auto"/>
              <w:right w:val="single" w:sz="6" w:space="0" w:color="auto"/>
            </w:tcBorders>
            <w:vAlign w:val="bottom"/>
          </w:tcPr>
          <w:p w14:paraId="76F97348" w14:textId="77777777" w:rsidR="001B7AB3" w:rsidRPr="002C59DB" w:rsidRDefault="00354B05" w:rsidP="00734E0D">
            <w:pPr>
              <w:autoSpaceDE w:val="0"/>
              <w:autoSpaceDN w:val="0"/>
              <w:adjustRightInd w:val="0"/>
              <w:ind w:left="-57" w:right="-57"/>
              <w:jc w:val="center"/>
              <w:rPr>
                <w:sz w:val="28"/>
                <w:szCs w:val="28"/>
              </w:rPr>
            </w:pPr>
            <w:r w:rsidRPr="002C59DB">
              <w:rPr>
                <w:sz w:val="28"/>
                <w:szCs w:val="28"/>
              </w:rPr>
              <w:t>74,3</w:t>
            </w:r>
          </w:p>
          <w:p w14:paraId="5AC884FE" w14:textId="77777777" w:rsidR="001B7AB3" w:rsidRPr="002C59DB" w:rsidRDefault="001B7AB3" w:rsidP="00734E0D">
            <w:pPr>
              <w:autoSpaceDE w:val="0"/>
              <w:autoSpaceDN w:val="0"/>
              <w:adjustRightInd w:val="0"/>
              <w:ind w:left="-57" w:right="-57"/>
              <w:jc w:val="center"/>
              <w:rPr>
                <w:sz w:val="28"/>
                <w:szCs w:val="28"/>
              </w:rPr>
            </w:pPr>
          </w:p>
          <w:p w14:paraId="59A2FD95" w14:textId="77777777" w:rsidR="001B7AB3" w:rsidRPr="002C59DB" w:rsidRDefault="00354B05" w:rsidP="00734E0D">
            <w:pPr>
              <w:autoSpaceDE w:val="0"/>
              <w:autoSpaceDN w:val="0"/>
              <w:adjustRightInd w:val="0"/>
              <w:ind w:left="-57" w:right="-57"/>
              <w:jc w:val="center"/>
              <w:rPr>
                <w:sz w:val="28"/>
                <w:szCs w:val="28"/>
              </w:rPr>
            </w:pPr>
            <w:r w:rsidRPr="002C59DB">
              <w:rPr>
                <w:sz w:val="28"/>
                <w:szCs w:val="28"/>
              </w:rPr>
              <w:t>14,0</w:t>
            </w:r>
          </w:p>
        </w:tc>
        <w:tc>
          <w:tcPr>
            <w:tcW w:w="1134" w:type="dxa"/>
            <w:tcBorders>
              <w:top w:val="single" w:sz="6" w:space="0" w:color="auto"/>
              <w:left w:val="single" w:sz="6" w:space="0" w:color="auto"/>
              <w:bottom w:val="single" w:sz="6" w:space="0" w:color="auto"/>
              <w:right w:val="single" w:sz="6" w:space="0" w:color="auto"/>
            </w:tcBorders>
            <w:vAlign w:val="bottom"/>
          </w:tcPr>
          <w:p w14:paraId="5CE719E4" w14:textId="77777777" w:rsidR="001B7AB3" w:rsidRPr="002C59DB" w:rsidRDefault="00354B05" w:rsidP="00734E0D">
            <w:pPr>
              <w:autoSpaceDE w:val="0"/>
              <w:autoSpaceDN w:val="0"/>
              <w:adjustRightInd w:val="0"/>
              <w:ind w:left="-57" w:right="-57"/>
              <w:jc w:val="center"/>
              <w:rPr>
                <w:sz w:val="28"/>
                <w:szCs w:val="28"/>
              </w:rPr>
            </w:pPr>
            <w:r w:rsidRPr="002C59DB">
              <w:rPr>
                <w:sz w:val="28"/>
                <w:szCs w:val="28"/>
              </w:rPr>
              <w:t>16,8</w:t>
            </w:r>
          </w:p>
          <w:p w14:paraId="28D914B9" w14:textId="77777777" w:rsidR="001B7AB3" w:rsidRPr="002C59DB" w:rsidRDefault="001B7AB3" w:rsidP="00734E0D">
            <w:pPr>
              <w:autoSpaceDE w:val="0"/>
              <w:autoSpaceDN w:val="0"/>
              <w:adjustRightInd w:val="0"/>
              <w:ind w:left="-57" w:right="-57"/>
              <w:jc w:val="center"/>
              <w:rPr>
                <w:sz w:val="28"/>
                <w:szCs w:val="28"/>
              </w:rPr>
            </w:pPr>
          </w:p>
          <w:p w14:paraId="2AFCCF54" w14:textId="77777777" w:rsidR="001B7AB3" w:rsidRPr="002C59DB" w:rsidRDefault="00354B05" w:rsidP="00734E0D">
            <w:pPr>
              <w:autoSpaceDE w:val="0"/>
              <w:autoSpaceDN w:val="0"/>
              <w:adjustRightInd w:val="0"/>
              <w:ind w:left="-57" w:right="-57"/>
              <w:jc w:val="center"/>
              <w:rPr>
                <w:sz w:val="28"/>
                <w:szCs w:val="28"/>
              </w:rPr>
            </w:pPr>
            <w:r w:rsidRPr="002C59DB">
              <w:rPr>
                <w:sz w:val="28"/>
                <w:szCs w:val="28"/>
              </w:rPr>
              <w:t>12,2</w:t>
            </w:r>
          </w:p>
        </w:tc>
      </w:tr>
      <w:tr w:rsidR="00734E0D" w:rsidRPr="00D35E25" w14:paraId="0287B389"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10BCA690" w14:textId="77777777" w:rsidR="001B7AB3" w:rsidRPr="00D35E25" w:rsidRDefault="001B7AB3" w:rsidP="0066679F">
            <w:pPr>
              <w:autoSpaceDE w:val="0"/>
              <w:autoSpaceDN w:val="0"/>
              <w:adjustRightInd w:val="0"/>
              <w:jc w:val="center"/>
              <w:rPr>
                <w:sz w:val="28"/>
                <w:szCs w:val="28"/>
              </w:rPr>
            </w:pPr>
            <w:r w:rsidRPr="00D35E25">
              <w:rPr>
                <w:sz w:val="28"/>
                <w:szCs w:val="28"/>
              </w:rPr>
              <w:t>1</w:t>
            </w:r>
            <w:r w:rsidR="0066679F" w:rsidRPr="00D35E25">
              <w:rPr>
                <w:sz w:val="28"/>
                <w:szCs w:val="28"/>
              </w:rPr>
              <w:t>6</w:t>
            </w:r>
          </w:p>
        </w:tc>
        <w:tc>
          <w:tcPr>
            <w:tcW w:w="8386" w:type="dxa"/>
            <w:tcBorders>
              <w:top w:val="single" w:sz="6" w:space="0" w:color="auto"/>
              <w:left w:val="single" w:sz="6" w:space="0" w:color="auto"/>
              <w:bottom w:val="single" w:sz="6" w:space="0" w:color="auto"/>
              <w:right w:val="single" w:sz="6" w:space="0" w:color="auto"/>
            </w:tcBorders>
            <w:vAlign w:val="center"/>
          </w:tcPr>
          <w:p w14:paraId="304E89F3" w14:textId="77777777" w:rsidR="001B7AB3" w:rsidRPr="00D35E25" w:rsidRDefault="001B7AB3" w:rsidP="003548C6">
            <w:pPr>
              <w:jc w:val="both"/>
              <w:rPr>
                <w:sz w:val="28"/>
                <w:szCs w:val="28"/>
              </w:rPr>
            </w:pPr>
            <w:r w:rsidRPr="00D35E25">
              <w:rPr>
                <w:sz w:val="28"/>
                <w:szCs w:val="28"/>
              </w:rPr>
              <w:t>Количество</w:t>
            </w:r>
            <w:r w:rsidR="00AC7337" w:rsidRPr="00D35E25">
              <w:rPr>
                <w:sz w:val="28"/>
                <w:szCs w:val="28"/>
              </w:rPr>
              <w:t xml:space="preserve"> </w:t>
            </w:r>
            <w:r w:rsidRPr="00D35E25">
              <w:rPr>
                <w:sz w:val="28"/>
                <w:szCs w:val="28"/>
              </w:rPr>
              <w:t>участников</w:t>
            </w:r>
            <w:r w:rsidR="00AC7337" w:rsidRPr="00D35E25">
              <w:rPr>
                <w:sz w:val="28"/>
                <w:szCs w:val="28"/>
              </w:rPr>
              <w:t xml:space="preserve"> </w:t>
            </w:r>
            <w:r w:rsidRPr="00D35E25">
              <w:rPr>
                <w:sz w:val="28"/>
                <w:szCs w:val="28"/>
              </w:rPr>
              <w:t>клубных</w:t>
            </w:r>
            <w:r w:rsidR="00AC7337" w:rsidRPr="00D35E25">
              <w:rPr>
                <w:sz w:val="28"/>
                <w:szCs w:val="28"/>
              </w:rPr>
              <w:t xml:space="preserve"> </w:t>
            </w:r>
            <w:r w:rsidRPr="00D35E25">
              <w:rPr>
                <w:sz w:val="28"/>
                <w:szCs w:val="28"/>
              </w:rPr>
              <w:t>формирований</w:t>
            </w:r>
          </w:p>
        </w:tc>
        <w:tc>
          <w:tcPr>
            <w:tcW w:w="1417" w:type="dxa"/>
            <w:tcBorders>
              <w:top w:val="single" w:sz="6" w:space="0" w:color="auto"/>
              <w:left w:val="single" w:sz="6" w:space="0" w:color="auto"/>
              <w:bottom w:val="single" w:sz="6" w:space="0" w:color="auto"/>
              <w:right w:val="single" w:sz="6" w:space="0" w:color="auto"/>
            </w:tcBorders>
            <w:vAlign w:val="bottom"/>
          </w:tcPr>
          <w:p w14:paraId="500F0C7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чел.</w:t>
            </w:r>
          </w:p>
        </w:tc>
        <w:tc>
          <w:tcPr>
            <w:tcW w:w="1134" w:type="dxa"/>
            <w:tcBorders>
              <w:top w:val="single" w:sz="6" w:space="0" w:color="auto"/>
              <w:left w:val="single" w:sz="6" w:space="0" w:color="auto"/>
              <w:bottom w:val="single" w:sz="6" w:space="0" w:color="auto"/>
              <w:right w:val="single" w:sz="6" w:space="0" w:color="auto"/>
            </w:tcBorders>
            <w:vAlign w:val="bottom"/>
          </w:tcPr>
          <w:p w14:paraId="6C5EEFC0"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3226</w:t>
            </w:r>
          </w:p>
        </w:tc>
        <w:tc>
          <w:tcPr>
            <w:tcW w:w="1134" w:type="dxa"/>
            <w:tcBorders>
              <w:top w:val="single" w:sz="6" w:space="0" w:color="auto"/>
              <w:left w:val="single" w:sz="6" w:space="0" w:color="auto"/>
              <w:bottom w:val="single" w:sz="6" w:space="0" w:color="auto"/>
              <w:right w:val="single" w:sz="6" w:space="0" w:color="auto"/>
            </w:tcBorders>
            <w:vAlign w:val="bottom"/>
          </w:tcPr>
          <w:p w14:paraId="11207883" w14:textId="77777777" w:rsidR="001B7AB3" w:rsidRPr="00D35E25" w:rsidRDefault="00354B05" w:rsidP="00734E0D">
            <w:pPr>
              <w:autoSpaceDE w:val="0"/>
              <w:autoSpaceDN w:val="0"/>
              <w:adjustRightInd w:val="0"/>
              <w:ind w:left="-57" w:right="-57"/>
              <w:jc w:val="center"/>
              <w:rPr>
                <w:sz w:val="28"/>
                <w:szCs w:val="28"/>
              </w:rPr>
            </w:pPr>
            <w:r w:rsidRPr="00D35E25">
              <w:rPr>
                <w:sz w:val="28"/>
                <w:szCs w:val="28"/>
              </w:rPr>
              <w:t>3785</w:t>
            </w:r>
          </w:p>
        </w:tc>
        <w:tc>
          <w:tcPr>
            <w:tcW w:w="1134" w:type="dxa"/>
            <w:tcBorders>
              <w:top w:val="single" w:sz="6" w:space="0" w:color="auto"/>
              <w:left w:val="single" w:sz="6" w:space="0" w:color="auto"/>
              <w:bottom w:val="single" w:sz="6" w:space="0" w:color="auto"/>
              <w:right w:val="single" w:sz="6" w:space="0" w:color="auto"/>
            </w:tcBorders>
            <w:vAlign w:val="bottom"/>
          </w:tcPr>
          <w:p w14:paraId="25BBF276" w14:textId="77777777" w:rsidR="001B7AB3" w:rsidRPr="00D35E25" w:rsidRDefault="00354B05" w:rsidP="00734E0D">
            <w:pPr>
              <w:autoSpaceDE w:val="0"/>
              <w:autoSpaceDN w:val="0"/>
              <w:adjustRightInd w:val="0"/>
              <w:ind w:left="-57" w:right="-57"/>
              <w:jc w:val="center"/>
              <w:rPr>
                <w:sz w:val="28"/>
                <w:szCs w:val="28"/>
              </w:rPr>
            </w:pPr>
            <w:r w:rsidRPr="00D35E25">
              <w:rPr>
                <w:sz w:val="28"/>
                <w:szCs w:val="28"/>
              </w:rPr>
              <w:t>3790</w:t>
            </w:r>
          </w:p>
        </w:tc>
        <w:tc>
          <w:tcPr>
            <w:tcW w:w="993" w:type="dxa"/>
            <w:tcBorders>
              <w:top w:val="single" w:sz="6" w:space="0" w:color="auto"/>
              <w:left w:val="single" w:sz="6" w:space="0" w:color="auto"/>
              <w:bottom w:val="single" w:sz="6" w:space="0" w:color="auto"/>
              <w:right w:val="single" w:sz="6" w:space="0" w:color="auto"/>
            </w:tcBorders>
            <w:vAlign w:val="bottom"/>
          </w:tcPr>
          <w:p w14:paraId="36516D89" w14:textId="77777777" w:rsidR="001B7AB3" w:rsidRPr="00D35E25" w:rsidRDefault="00354B05" w:rsidP="00734E0D">
            <w:pPr>
              <w:autoSpaceDE w:val="0"/>
              <w:autoSpaceDN w:val="0"/>
              <w:adjustRightInd w:val="0"/>
              <w:ind w:left="-57" w:right="-57"/>
              <w:jc w:val="center"/>
              <w:rPr>
                <w:sz w:val="28"/>
                <w:szCs w:val="28"/>
              </w:rPr>
            </w:pPr>
            <w:r w:rsidRPr="00D35E25">
              <w:rPr>
                <w:sz w:val="28"/>
                <w:szCs w:val="28"/>
              </w:rPr>
              <w:t>3794</w:t>
            </w:r>
          </w:p>
        </w:tc>
        <w:tc>
          <w:tcPr>
            <w:tcW w:w="1134" w:type="dxa"/>
            <w:tcBorders>
              <w:top w:val="single" w:sz="6" w:space="0" w:color="auto"/>
              <w:left w:val="single" w:sz="6" w:space="0" w:color="auto"/>
              <w:bottom w:val="single" w:sz="6" w:space="0" w:color="auto"/>
              <w:right w:val="single" w:sz="6" w:space="0" w:color="auto"/>
            </w:tcBorders>
            <w:vAlign w:val="bottom"/>
          </w:tcPr>
          <w:p w14:paraId="6CE40459" w14:textId="77777777" w:rsidR="001B7AB3" w:rsidRPr="00D35E25" w:rsidRDefault="00354B05" w:rsidP="00734E0D">
            <w:pPr>
              <w:autoSpaceDE w:val="0"/>
              <w:autoSpaceDN w:val="0"/>
              <w:adjustRightInd w:val="0"/>
              <w:ind w:left="-57" w:right="-57"/>
              <w:jc w:val="center"/>
              <w:rPr>
                <w:sz w:val="28"/>
                <w:szCs w:val="28"/>
              </w:rPr>
            </w:pPr>
            <w:r w:rsidRPr="00D35E25">
              <w:rPr>
                <w:sz w:val="28"/>
                <w:szCs w:val="28"/>
              </w:rPr>
              <w:t>3800</w:t>
            </w:r>
          </w:p>
        </w:tc>
      </w:tr>
      <w:tr w:rsidR="00734E0D" w:rsidRPr="00D35E25" w14:paraId="3F9CCB0A" w14:textId="77777777" w:rsidTr="0000202F">
        <w:trPr>
          <w:trHeight w:val="370"/>
        </w:trPr>
        <w:tc>
          <w:tcPr>
            <w:tcW w:w="433" w:type="dxa"/>
            <w:tcBorders>
              <w:top w:val="single" w:sz="6" w:space="0" w:color="auto"/>
              <w:left w:val="single" w:sz="6" w:space="0" w:color="auto"/>
              <w:bottom w:val="single" w:sz="6" w:space="0" w:color="auto"/>
              <w:right w:val="single" w:sz="6" w:space="0" w:color="auto"/>
            </w:tcBorders>
          </w:tcPr>
          <w:p w14:paraId="2AFF4325" w14:textId="77777777" w:rsidR="001B7AB3" w:rsidRPr="00D35E25" w:rsidRDefault="001B7AB3" w:rsidP="0066679F">
            <w:pPr>
              <w:autoSpaceDE w:val="0"/>
              <w:autoSpaceDN w:val="0"/>
              <w:adjustRightInd w:val="0"/>
              <w:jc w:val="center"/>
              <w:rPr>
                <w:sz w:val="28"/>
                <w:szCs w:val="28"/>
              </w:rPr>
            </w:pPr>
            <w:r w:rsidRPr="00D35E25">
              <w:rPr>
                <w:sz w:val="28"/>
                <w:szCs w:val="28"/>
              </w:rPr>
              <w:t>1</w:t>
            </w:r>
            <w:r w:rsidR="0066679F" w:rsidRPr="00D35E25">
              <w:rPr>
                <w:sz w:val="28"/>
                <w:szCs w:val="28"/>
              </w:rPr>
              <w:t>7</w:t>
            </w:r>
          </w:p>
        </w:tc>
        <w:tc>
          <w:tcPr>
            <w:tcW w:w="8386" w:type="dxa"/>
            <w:tcBorders>
              <w:top w:val="single" w:sz="6" w:space="0" w:color="auto"/>
              <w:left w:val="single" w:sz="6" w:space="0" w:color="auto"/>
              <w:bottom w:val="single" w:sz="6" w:space="0" w:color="auto"/>
              <w:right w:val="single" w:sz="6" w:space="0" w:color="auto"/>
            </w:tcBorders>
            <w:vAlign w:val="center"/>
          </w:tcPr>
          <w:p w14:paraId="1DBFBB03" w14:textId="77777777" w:rsidR="001B7AB3" w:rsidRPr="00D35E25" w:rsidRDefault="001B7AB3" w:rsidP="003548C6">
            <w:pPr>
              <w:jc w:val="both"/>
              <w:rPr>
                <w:sz w:val="28"/>
                <w:szCs w:val="28"/>
              </w:rPr>
            </w:pPr>
            <w:r w:rsidRPr="00D35E25">
              <w:rPr>
                <w:sz w:val="28"/>
                <w:szCs w:val="28"/>
              </w:rPr>
              <w:t>Прирост</w:t>
            </w:r>
            <w:r w:rsidR="00AC7337" w:rsidRPr="00D35E25">
              <w:rPr>
                <w:sz w:val="28"/>
                <w:szCs w:val="28"/>
              </w:rPr>
              <w:t xml:space="preserve"> </w:t>
            </w:r>
            <w:r w:rsidRPr="00D35E25">
              <w:rPr>
                <w:sz w:val="28"/>
                <w:szCs w:val="28"/>
              </w:rPr>
              <w:t>участников</w:t>
            </w:r>
            <w:r w:rsidR="00AC7337" w:rsidRPr="00D35E25">
              <w:rPr>
                <w:sz w:val="28"/>
                <w:szCs w:val="28"/>
              </w:rPr>
              <w:t xml:space="preserve"> </w:t>
            </w:r>
            <w:r w:rsidRPr="00D35E25">
              <w:rPr>
                <w:sz w:val="28"/>
                <w:szCs w:val="28"/>
              </w:rPr>
              <w:t>клубных</w:t>
            </w:r>
            <w:r w:rsidR="00AC7337" w:rsidRPr="00D35E25">
              <w:rPr>
                <w:sz w:val="28"/>
                <w:szCs w:val="28"/>
              </w:rPr>
              <w:t xml:space="preserve"> </w:t>
            </w:r>
            <w:r w:rsidRPr="00D35E25">
              <w:rPr>
                <w:sz w:val="28"/>
                <w:szCs w:val="28"/>
              </w:rPr>
              <w:t>формирований</w:t>
            </w:r>
          </w:p>
        </w:tc>
        <w:tc>
          <w:tcPr>
            <w:tcW w:w="1417" w:type="dxa"/>
            <w:tcBorders>
              <w:top w:val="single" w:sz="6" w:space="0" w:color="auto"/>
              <w:left w:val="single" w:sz="6" w:space="0" w:color="auto"/>
              <w:bottom w:val="single" w:sz="6" w:space="0" w:color="auto"/>
              <w:right w:val="single" w:sz="6" w:space="0" w:color="auto"/>
            </w:tcBorders>
            <w:vAlign w:val="bottom"/>
          </w:tcPr>
          <w:p w14:paraId="5F76210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6" w:space="0" w:color="auto"/>
              <w:right w:val="single" w:sz="6" w:space="0" w:color="auto"/>
            </w:tcBorders>
            <w:vAlign w:val="bottom"/>
          </w:tcPr>
          <w:p w14:paraId="51DDF98F"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w:t>
            </w:r>
          </w:p>
        </w:tc>
        <w:tc>
          <w:tcPr>
            <w:tcW w:w="1134" w:type="dxa"/>
            <w:tcBorders>
              <w:top w:val="single" w:sz="6" w:space="0" w:color="auto"/>
              <w:left w:val="single" w:sz="6" w:space="0" w:color="auto"/>
              <w:bottom w:val="single" w:sz="6" w:space="0" w:color="auto"/>
              <w:right w:val="single" w:sz="6" w:space="0" w:color="auto"/>
            </w:tcBorders>
            <w:vAlign w:val="bottom"/>
          </w:tcPr>
          <w:p w14:paraId="4BBBD1FE" w14:textId="77777777" w:rsidR="001B7AB3" w:rsidRPr="00D35E25" w:rsidRDefault="00354B05" w:rsidP="00734E0D">
            <w:pPr>
              <w:autoSpaceDE w:val="0"/>
              <w:autoSpaceDN w:val="0"/>
              <w:adjustRightInd w:val="0"/>
              <w:ind w:left="-57" w:right="-57"/>
              <w:jc w:val="center"/>
              <w:rPr>
                <w:sz w:val="28"/>
                <w:szCs w:val="28"/>
              </w:rPr>
            </w:pPr>
            <w:r w:rsidRPr="00D35E25">
              <w:rPr>
                <w:sz w:val="28"/>
                <w:szCs w:val="28"/>
              </w:rPr>
              <w:t>17,3</w:t>
            </w:r>
          </w:p>
        </w:tc>
        <w:tc>
          <w:tcPr>
            <w:tcW w:w="1134" w:type="dxa"/>
            <w:tcBorders>
              <w:top w:val="single" w:sz="6" w:space="0" w:color="auto"/>
              <w:left w:val="single" w:sz="6" w:space="0" w:color="auto"/>
              <w:bottom w:val="single" w:sz="6" w:space="0" w:color="auto"/>
              <w:right w:val="single" w:sz="6" w:space="0" w:color="auto"/>
            </w:tcBorders>
            <w:vAlign w:val="bottom"/>
          </w:tcPr>
          <w:p w14:paraId="7F73DE74" w14:textId="77777777" w:rsidR="001B7AB3" w:rsidRPr="00D35E25" w:rsidRDefault="00354B05" w:rsidP="00734E0D">
            <w:pPr>
              <w:autoSpaceDE w:val="0"/>
              <w:autoSpaceDN w:val="0"/>
              <w:adjustRightInd w:val="0"/>
              <w:ind w:left="-57" w:right="-57"/>
              <w:jc w:val="center"/>
              <w:rPr>
                <w:sz w:val="28"/>
                <w:szCs w:val="28"/>
              </w:rPr>
            </w:pPr>
            <w:r w:rsidRPr="00D35E25">
              <w:rPr>
                <w:sz w:val="28"/>
                <w:szCs w:val="28"/>
              </w:rPr>
              <w:t>0,13</w:t>
            </w:r>
          </w:p>
        </w:tc>
        <w:tc>
          <w:tcPr>
            <w:tcW w:w="993" w:type="dxa"/>
            <w:tcBorders>
              <w:top w:val="single" w:sz="6" w:space="0" w:color="auto"/>
              <w:left w:val="single" w:sz="6" w:space="0" w:color="auto"/>
              <w:bottom w:val="single" w:sz="6" w:space="0" w:color="auto"/>
              <w:right w:val="single" w:sz="6" w:space="0" w:color="auto"/>
            </w:tcBorders>
            <w:vAlign w:val="bottom"/>
          </w:tcPr>
          <w:p w14:paraId="1B29F889" w14:textId="77777777" w:rsidR="001B7AB3" w:rsidRPr="00D35E25" w:rsidRDefault="00354B05" w:rsidP="00734E0D">
            <w:pPr>
              <w:autoSpaceDE w:val="0"/>
              <w:autoSpaceDN w:val="0"/>
              <w:adjustRightInd w:val="0"/>
              <w:ind w:left="-57" w:right="-57"/>
              <w:jc w:val="center"/>
              <w:rPr>
                <w:sz w:val="28"/>
                <w:szCs w:val="28"/>
              </w:rPr>
            </w:pPr>
            <w:r w:rsidRPr="00D35E25">
              <w:rPr>
                <w:sz w:val="28"/>
                <w:szCs w:val="28"/>
              </w:rPr>
              <w:t>0,10</w:t>
            </w:r>
          </w:p>
        </w:tc>
        <w:tc>
          <w:tcPr>
            <w:tcW w:w="1134" w:type="dxa"/>
            <w:tcBorders>
              <w:top w:val="single" w:sz="6" w:space="0" w:color="auto"/>
              <w:left w:val="single" w:sz="6" w:space="0" w:color="auto"/>
              <w:bottom w:val="single" w:sz="6" w:space="0" w:color="auto"/>
              <w:right w:val="single" w:sz="6" w:space="0" w:color="auto"/>
            </w:tcBorders>
            <w:vAlign w:val="bottom"/>
          </w:tcPr>
          <w:p w14:paraId="343064EE" w14:textId="77777777" w:rsidR="001B7AB3" w:rsidRPr="00D35E25" w:rsidRDefault="00354B05" w:rsidP="00734E0D">
            <w:pPr>
              <w:autoSpaceDE w:val="0"/>
              <w:autoSpaceDN w:val="0"/>
              <w:adjustRightInd w:val="0"/>
              <w:ind w:left="-57" w:right="-57"/>
              <w:jc w:val="center"/>
              <w:rPr>
                <w:sz w:val="28"/>
                <w:szCs w:val="28"/>
              </w:rPr>
            </w:pPr>
            <w:r w:rsidRPr="00D35E25">
              <w:rPr>
                <w:sz w:val="28"/>
                <w:szCs w:val="28"/>
              </w:rPr>
              <w:t>0,15</w:t>
            </w:r>
          </w:p>
        </w:tc>
      </w:tr>
      <w:tr w:rsidR="00734E0D" w:rsidRPr="00D35E25" w14:paraId="2ECDE417" w14:textId="77777777" w:rsidTr="0000202F">
        <w:trPr>
          <w:trHeight w:val="993"/>
        </w:trPr>
        <w:tc>
          <w:tcPr>
            <w:tcW w:w="433" w:type="dxa"/>
            <w:tcBorders>
              <w:top w:val="single" w:sz="6" w:space="0" w:color="auto"/>
              <w:left w:val="single" w:sz="6" w:space="0" w:color="auto"/>
              <w:bottom w:val="single" w:sz="6" w:space="0" w:color="auto"/>
              <w:right w:val="single" w:sz="6" w:space="0" w:color="auto"/>
            </w:tcBorders>
          </w:tcPr>
          <w:p w14:paraId="7D260A88" w14:textId="77777777" w:rsidR="001B7AB3" w:rsidRPr="00D35E25" w:rsidRDefault="001B7AB3" w:rsidP="0066679F">
            <w:pPr>
              <w:autoSpaceDE w:val="0"/>
              <w:autoSpaceDN w:val="0"/>
              <w:adjustRightInd w:val="0"/>
              <w:jc w:val="center"/>
              <w:rPr>
                <w:sz w:val="28"/>
                <w:szCs w:val="28"/>
              </w:rPr>
            </w:pPr>
            <w:r w:rsidRPr="00D35E25">
              <w:rPr>
                <w:sz w:val="28"/>
                <w:szCs w:val="28"/>
              </w:rPr>
              <w:t>1</w:t>
            </w:r>
            <w:r w:rsidR="0066679F" w:rsidRPr="00D35E25">
              <w:rPr>
                <w:sz w:val="28"/>
                <w:szCs w:val="28"/>
              </w:rPr>
              <w:t>8</w:t>
            </w:r>
          </w:p>
        </w:tc>
        <w:tc>
          <w:tcPr>
            <w:tcW w:w="8386" w:type="dxa"/>
            <w:tcBorders>
              <w:top w:val="single" w:sz="6" w:space="0" w:color="auto"/>
              <w:left w:val="single" w:sz="6" w:space="0" w:color="auto"/>
              <w:bottom w:val="single" w:sz="6" w:space="0" w:color="auto"/>
              <w:right w:val="single" w:sz="6" w:space="0" w:color="auto"/>
            </w:tcBorders>
          </w:tcPr>
          <w:p w14:paraId="376F03AF" w14:textId="77777777" w:rsidR="001B7AB3" w:rsidRPr="00D35E25" w:rsidRDefault="001B7AB3" w:rsidP="008A7119">
            <w:pPr>
              <w:jc w:val="both"/>
              <w:rPr>
                <w:sz w:val="28"/>
                <w:szCs w:val="28"/>
              </w:rPr>
            </w:pPr>
            <w:r w:rsidRPr="00D35E25">
              <w:rPr>
                <w:sz w:val="28"/>
                <w:szCs w:val="28"/>
              </w:rPr>
              <w:t>Количество</w:t>
            </w:r>
            <w:r w:rsidR="00AC7337" w:rsidRPr="00D35E25">
              <w:rPr>
                <w:sz w:val="28"/>
                <w:szCs w:val="28"/>
              </w:rPr>
              <w:t xml:space="preserve"> </w:t>
            </w:r>
            <w:r w:rsidRPr="00D35E25">
              <w:rPr>
                <w:sz w:val="28"/>
                <w:szCs w:val="28"/>
              </w:rPr>
              <w:t>учащихся</w:t>
            </w:r>
            <w:r w:rsidR="00AC7337" w:rsidRPr="00D35E25">
              <w:rPr>
                <w:sz w:val="28"/>
                <w:szCs w:val="28"/>
              </w:rPr>
              <w:t xml:space="preserve"> </w:t>
            </w:r>
            <w:r w:rsidRPr="00D35E25">
              <w:rPr>
                <w:sz w:val="28"/>
                <w:szCs w:val="28"/>
              </w:rPr>
              <w:t>муниципального</w:t>
            </w:r>
            <w:r w:rsidR="00AC7337" w:rsidRPr="00D35E25">
              <w:rPr>
                <w:sz w:val="28"/>
                <w:szCs w:val="28"/>
              </w:rPr>
              <w:t xml:space="preserve"> </w:t>
            </w:r>
            <w:r w:rsidRPr="00D35E25">
              <w:rPr>
                <w:sz w:val="28"/>
                <w:szCs w:val="28"/>
              </w:rPr>
              <w:t>учреждения</w:t>
            </w:r>
            <w:r w:rsidR="00AC7337" w:rsidRPr="00D35E25">
              <w:rPr>
                <w:sz w:val="28"/>
                <w:szCs w:val="28"/>
              </w:rPr>
              <w:t xml:space="preserve"> </w:t>
            </w:r>
            <w:r w:rsidRPr="00D35E25">
              <w:rPr>
                <w:sz w:val="28"/>
                <w:szCs w:val="28"/>
              </w:rPr>
              <w:t>дополнительного</w:t>
            </w:r>
            <w:r w:rsidR="00AC7337" w:rsidRPr="00D35E25">
              <w:rPr>
                <w:sz w:val="28"/>
                <w:szCs w:val="28"/>
              </w:rPr>
              <w:t xml:space="preserve"> </w:t>
            </w:r>
            <w:r w:rsidRPr="00D35E25">
              <w:rPr>
                <w:sz w:val="28"/>
                <w:szCs w:val="28"/>
              </w:rPr>
              <w:t>образования</w:t>
            </w:r>
            <w:r w:rsidR="00AC7337" w:rsidRPr="00D35E25">
              <w:rPr>
                <w:sz w:val="28"/>
                <w:szCs w:val="28"/>
              </w:rPr>
              <w:t xml:space="preserve"> </w:t>
            </w:r>
            <w:r w:rsidRPr="00D35E25">
              <w:rPr>
                <w:sz w:val="28"/>
                <w:szCs w:val="28"/>
              </w:rPr>
              <w:t>«Благодарненская</w:t>
            </w:r>
            <w:r w:rsidR="00AC7337" w:rsidRPr="00D35E25">
              <w:rPr>
                <w:sz w:val="28"/>
                <w:szCs w:val="28"/>
              </w:rPr>
              <w:t xml:space="preserve"> </w:t>
            </w:r>
            <w:r w:rsidRPr="00D35E25">
              <w:rPr>
                <w:sz w:val="28"/>
                <w:szCs w:val="28"/>
              </w:rPr>
              <w:t>детская</w:t>
            </w:r>
            <w:r w:rsidR="00AC7337" w:rsidRPr="00D35E25">
              <w:rPr>
                <w:sz w:val="28"/>
                <w:szCs w:val="28"/>
              </w:rPr>
              <w:t xml:space="preserve"> </w:t>
            </w:r>
            <w:r w:rsidRPr="00D35E25">
              <w:rPr>
                <w:sz w:val="28"/>
                <w:szCs w:val="28"/>
              </w:rPr>
              <w:t>школа</w:t>
            </w:r>
            <w:r w:rsidR="00AC7337" w:rsidRPr="00D35E25">
              <w:rPr>
                <w:sz w:val="28"/>
                <w:szCs w:val="28"/>
              </w:rPr>
              <w:t xml:space="preserve"> </w:t>
            </w:r>
            <w:r w:rsidRPr="00D35E25">
              <w:rPr>
                <w:sz w:val="28"/>
                <w:szCs w:val="28"/>
              </w:rPr>
              <w:t>искусств»</w:t>
            </w:r>
            <w:r w:rsidR="00AC7337" w:rsidRPr="00D35E25">
              <w:rPr>
                <w:sz w:val="28"/>
                <w:szCs w:val="28"/>
              </w:rPr>
              <w:t xml:space="preserve"> </w:t>
            </w:r>
            <w:r w:rsidRPr="00D35E25">
              <w:rPr>
                <w:sz w:val="28"/>
                <w:szCs w:val="28"/>
              </w:rPr>
              <w:t>(далее</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МУДО</w:t>
            </w:r>
            <w:r w:rsidR="00AC7337" w:rsidRPr="00D35E25">
              <w:rPr>
                <w:sz w:val="28"/>
                <w:szCs w:val="28"/>
              </w:rPr>
              <w:t xml:space="preserve"> </w:t>
            </w:r>
            <w:r w:rsidRPr="00D35E25">
              <w:rPr>
                <w:sz w:val="28"/>
                <w:szCs w:val="28"/>
              </w:rPr>
              <w:t>«БДШИ»</w:t>
            </w:r>
          </w:p>
        </w:tc>
        <w:tc>
          <w:tcPr>
            <w:tcW w:w="1417" w:type="dxa"/>
            <w:tcBorders>
              <w:top w:val="single" w:sz="6" w:space="0" w:color="auto"/>
              <w:left w:val="single" w:sz="6" w:space="0" w:color="auto"/>
              <w:bottom w:val="single" w:sz="6" w:space="0" w:color="auto"/>
              <w:right w:val="single" w:sz="6" w:space="0" w:color="auto"/>
            </w:tcBorders>
            <w:vAlign w:val="bottom"/>
          </w:tcPr>
          <w:p w14:paraId="38ED293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чел.</w:t>
            </w:r>
          </w:p>
        </w:tc>
        <w:tc>
          <w:tcPr>
            <w:tcW w:w="1134" w:type="dxa"/>
            <w:tcBorders>
              <w:top w:val="single" w:sz="6" w:space="0" w:color="auto"/>
              <w:left w:val="single" w:sz="6" w:space="0" w:color="auto"/>
              <w:bottom w:val="single" w:sz="6" w:space="0" w:color="auto"/>
              <w:right w:val="single" w:sz="6" w:space="0" w:color="auto"/>
            </w:tcBorders>
            <w:vAlign w:val="bottom"/>
          </w:tcPr>
          <w:p w14:paraId="7D52F83F"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520</w:t>
            </w:r>
          </w:p>
        </w:tc>
        <w:tc>
          <w:tcPr>
            <w:tcW w:w="1134" w:type="dxa"/>
            <w:tcBorders>
              <w:top w:val="single" w:sz="6" w:space="0" w:color="auto"/>
              <w:left w:val="single" w:sz="6" w:space="0" w:color="auto"/>
              <w:bottom w:val="single" w:sz="6" w:space="0" w:color="auto"/>
              <w:right w:val="single" w:sz="6" w:space="0" w:color="auto"/>
            </w:tcBorders>
            <w:vAlign w:val="bottom"/>
          </w:tcPr>
          <w:p w14:paraId="730A7DD9" w14:textId="77777777" w:rsidR="001B7AB3" w:rsidRPr="00D35E25" w:rsidRDefault="00D12310" w:rsidP="00734E0D">
            <w:pPr>
              <w:autoSpaceDE w:val="0"/>
              <w:autoSpaceDN w:val="0"/>
              <w:adjustRightInd w:val="0"/>
              <w:ind w:left="-57" w:right="-57"/>
              <w:jc w:val="center"/>
              <w:rPr>
                <w:sz w:val="28"/>
                <w:szCs w:val="28"/>
              </w:rPr>
            </w:pPr>
            <w:r w:rsidRPr="00D35E25">
              <w:rPr>
                <w:sz w:val="28"/>
                <w:szCs w:val="28"/>
              </w:rPr>
              <w:t>545</w:t>
            </w:r>
          </w:p>
        </w:tc>
        <w:tc>
          <w:tcPr>
            <w:tcW w:w="1134" w:type="dxa"/>
            <w:tcBorders>
              <w:top w:val="single" w:sz="6" w:space="0" w:color="auto"/>
              <w:left w:val="single" w:sz="6" w:space="0" w:color="auto"/>
              <w:bottom w:val="single" w:sz="6" w:space="0" w:color="auto"/>
              <w:right w:val="single" w:sz="6" w:space="0" w:color="auto"/>
            </w:tcBorders>
            <w:vAlign w:val="bottom"/>
          </w:tcPr>
          <w:p w14:paraId="748ADC80" w14:textId="77777777" w:rsidR="001B7AB3" w:rsidRPr="00D35E25" w:rsidRDefault="00134F98" w:rsidP="00734E0D">
            <w:pPr>
              <w:autoSpaceDE w:val="0"/>
              <w:autoSpaceDN w:val="0"/>
              <w:adjustRightInd w:val="0"/>
              <w:ind w:left="-57" w:right="-57"/>
              <w:jc w:val="center"/>
              <w:rPr>
                <w:sz w:val="28"/>
                <w:szCs w:val="28"/>
              </w:rPr>
            </w:pPr>
            <w:r w:rsidRPr="00D35E25">
              <w:rPr>
                <w:sz w:val="28"/>
                <w:szCs w:val="28"/>
              </w:rPr>
              <w:t>631</w:t>
            </w:r>
          </w:p>
        </w:tc>
        <w:tc>
          <w:tcPr>
            <w:tcW w:w="993" w:type="dxa"/>
            <w:tcBorders>
              <w:top w:val="single" w:sz="6" w:space="0" w:color="auto"/>
              <w:left w:val="single" w:sz="6" w:space="0" w:color="auto"/>
              <w:bottom w:val="single" w:sz="6" w:space="0" w:color="auto"/>
              <w:right w:val="single" w:sz="6" w:space="0" w:color="auto"/>
            </w:tcBorders>
            <w:vAlign w:val="bottom"/>
          </w:tcPr>
          <w:p w14:paraId="0E39FF48" w14:textId="77777777" w:rsidR="001B7AB3" w:rsidRPr="00D35E25" w:rsidRDefault="00134F98" w:rsidP="00734E0D">
            <w:pPr>
              <w:autoSpaceDE w:val="0"/>
              <w:autoSpaceDN w:val="0"/>
              <w:adjustRightInd w:val="0"/>
              <w:ind w:left="-57" w:right="-57"/>
              <w:jc w:val="center"/>
              <w:rPr>
                <w:sz w:val="28"/>
                <w:szCs w:val="28"/>
              </w:rPr>
            </w:pPr>
            <w:r w:rsidRPr="00D35E25">
              <w:rPr>
                <w:sz w:val="28"/>
                <w:szCs w:val="28"/>
              </w:rPr>
              <w:t>751</w:t>
            </w:r>
          </w:p>
        </w:tc>
        <w:tc>
          <w:tcPr>
            <w:tcW w:w="1134" w:type="dxa"/>
            <w:tcBorders>
              <w:top w:val="single" w:sz="6" w:space="0" w:color="auto"/>
              <w:left w:val="single" w:sz="6" w:space="0" w:color="auto"/>
              <w:bottom w:val="single" w:sz="6" w:space="0" w:color="auto"/>
              <w:right w:val="single" w:sz="6" w:space="0" w:color="auto"/>
            </w:tcBorders>
            <w:vAlign w:val="bottom"/>
          </w:tcPr>
          <w:p w14:paraId="62032C78" w14:textId="77777777" w:rsidR="001B7AB3" w:rsidRPr="00D35E25" w:rsidRDefault="00134F98" w:rsidP="00734E0D">
            <w:pPr>
              <w:autoSpaceDE w:val="0"/>
              <w:autoSpaceDN w:val="0"/>
              <w:adjustRightInd w:val="0"/>
              <w:ind w:left="-57" w:right="-57"/>
              <w:jc w:val="center"/>
              <w:rPr>
                <w:sz w:val="28"/>
                <w:szCs w:val="28"/>
              </w:rPr>
            </w:pPr>
            <w:r w:rsidRPr="00D35E25">
              <w:rPr>
                <w:sz w:val="28"/>
                <w:szCs w:val="28"/>
              </w:rPr>
              <w:t>771</w:t>
            </w:r>
          </w:p>
        </w:tc>
      </w:tr>
      <w:tr w:rsidR="008A7119" w:rsidRPr="00D35E25" w14:paraId="385AEECD" w14:textId="77777777" w:rsidTr="009A010A">
        <w:trPr>
          <w:trHeight w:val="554"/>
        </w:trPr>
        <w:tc>
          <w:tcPr>
            <w:tcW w:w="15765" w:type="dxa"/>
            <w:gridSpan w:val="8"/>
            <w:tcBorders>
              <w:top w:val="single" w:sz="6" w:space="0" w:color="auto"/>
              <w:left w:val="single" w:sz="6" w:space="0" w:color="auto"/>
              <w:bottom w:val="single" w:sz="6" w:space="0" w:color="auto"/>
              <w:right w:val="single" w:sz="6" w:space="0" w:color="auto"/>
            </w:tcBorders>
          </w:tcPr>
          <w:p w14:paraId="2BB420CC" w14:textId="77777777" w:rsidR="008A7119" w:rsidRPr="00D35E25" w:rsidRDefault="008A7119" w:rsidP="00734E0D">
            <w:pPr>
              <w:pStyle w:val="af0"/>
              <w:spacing w:after="0" w:line="240" w:lineRule="auto"/>
              <w:ind w:left="-57" w:right="-57" w:firstLine="689"/>
              <w:jc w:val="center"/>
              <w:rPr>
                <w:rFonts w:ascii="Times New Roman" w:hAnsi="Times New Roman" w:cs="Times New Roman"/>
                <w:sz w:val="28"/>
                <w:szCs w:val="28"/>
              </w:rPr>
            </w:pPr>
            <w:r w:rsidRPr="00D35E25">
              <w:rPr>
                <w:rStyle w:val="13"/>
                <w:rFonts w:ascii="Times New Roman" w:hAnsi="Times New Roman" w:cs="Times New Roman"/>
                <w:sz w:val="28"/>
                <w:szCs w:val="28"/>
              </w:rPr>
              <w:t>Задача 1.4. Формирование системы социальной самореализации и профессионального самоопределения молодежи, развитие потенциала молодежи</w:t>
            </w:r>
          </w:p>
        </w:tc>
      </w:tr>
      <w:tr w:rsidR="00734E0D" w:rsidRPr="00D35E25" w14:paraId="5CAB0D98" w14:textId="77777777" w:rsidTr="0000202F">
        <w:trPr>
          <w:trHeight w:val="1456"/>
        </w:trPr>
        <w:tc>
          <w:tcPr>
            <w:tcW w:w="433" w:type="dxa"/>
            <w:tcBorders>
              <w:top w:val="single" w:sz="6" w:space="0" w:color="auto"/>
              <w:left w:val="single" w:sz="6" w:space="0" w:color="auto"/>
              <w:bottom w:val="single" w:sz="4" w:space="0" w:color="auto"/>
              <w:right w:val="single" w:sz="6" w:space="0" w:color="auto"/>
            </w:tcBorders>
          </w:tcPr>
          <w:p w14:paraId="13880D43" w14:textId="77777777" w:rsidR="001B7AB3" w:rsidRPr="00D35E25" w:rsidRDefault="0066679F" w:rsidP="003548C6">
            <w:pPr>
              <w:autoSpaceDE w:val="0"/>
              <w:autoSpaceDN w:val="0"/>
              <w:adjustRightInd w:val="0"/>
              <w:jc w:val="center"/>
              <w:rPr>
                <w:sz w:val="28"/>
                <w:szCs w:val="28"/>
              </w:rPr>
            </w:pPr>
            <w:r w:rsidRPr="00D35E25">
              <w:rPr>
                <w:sz w:val="28"/>
                <w:szCs w:val="28"/>
              </w:rPr>
              <w:t>19</w:t>
            </w:r>
          </w:p>
        </w:tc>
        <w:tc>
          <w:tcPr>
            <w:tcW w:w="8386" w:type="dxa"/>
            <w:tcBorders>
              <w:top w:val="single" w:sz="6" w:space="0" w:color="auto"/>
              <w:left w:val="single" w:sz="6" w:space="0" w:color="auto"/>
              <w:bottom w:val="single" w:sz="6" w:space="0" w:color="auto"/>
              <w:right w:val="single" w:sz="6" w:space="0" w:color="auto"/>
            </w:tcBorders>
          </w:tcPr>
          <w:p w14:paraId="65716E32" w14:textId="77777777" w:rsidR="001B7AB3" w:rsidRPr="00D35E25" w:rsidRDefault="001B7AB3" w:rsidP="008A7119">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молодых</w:t>
            </w:r>
            <w:r w:rsidR="00AC7337" w:rsidRPr="00D35E25">
              <w:rPr>
                <w:sz w:val="28"/>
                <w:szCs w:val="28"/>
              </w:rPr>
              <w:t xml:space="preserve"> </w:t>
            </w:r>
            <w:r w:rsidRPr="00D35E25">
              <w:rPr>
                <w:sz w:val="28"/>
                <w:szCs w:val="28"/>
              </w:rPr>
              <w:t>граждан</w:t>
            </w:r>
            <w:r w:rsidR="00BB79AF">
              <w:rPr>
                <w:sz w:val="28"/>
                <w:szCs w:val="28"/>
              </w:rPr>
              <w:t>,</w:t>
            </w:r>
            <w:r w:rsidR="00496C71" w:rsidRPr="00D35E25">
              <w:rPr>
                <w:sz w:val="28"/>
                <w:szCs w:val="28"/>
              </w:rPr>
              <w:t xml:space="preserve"> занимающихся</w:t>
            </w:r>
            <w:r w:rsidR="00AC7337" w:rsidRPr="00D35E25">
              <w:rPr>
                <w:sz w:val="28"/>
                <w:szCs w:val="28"/>
              </w:rPr>
              <w:t xml:space="preserve"> </w:t>
            </w:r>
            <w:r w:rsidRPr="00D35E25">
              <w:rPr>
                <w:sz w:val="28"/>
                <w:szCs w:val="28"/>
              </w:rPr>
              <w:t>волонтерско</w:t>
            </w:r>
            <w:r w:rsidR="00496C71" w:rsidRPr="00D35E25">
              <w:rPr>
                <w:sz w:val="28"/>
                <w:szCs w:val="28"/>
              </w:rPr>
              <w:t>й</w:t>
            </w:r>
            <w:r w:rsidR="00AC7337" w:rsidRPr="00D35E25">
              <w:rPr>
                <w:sz w:val="28"/>
                <w:szCs w:val="28"/>
              </w:rPr>
              <w:t xml:space="preserve"> </w:t>
            </w:r>
            <w:r w:rsidR="00496C71" w:rsidRPr="00D35E25">
              <w:rPr>
                <w:sz w:val="28"/>
                <w:szCs w:val="28"/>
              </w:rPr>
              <w:t xml:space="preserve">(добровольческой) деятельностью или </w:t>
            </w:r>
            <w:r w:rsidR="00496C71" w:rsidRPr="00D35E25">
              <w:rPr>
                <w:bCs/>
                <w:sz w:val="28"/>
                <w:szCs w:val="28"/>
              </w:rPr>
              <w:t xml:space="preserve">вовлеченных в деятельность волонтерских (добровольческих) организаций, </w:t>
            </w:r>
            <w:r w:rsidRPr="00D35E25">
              <w:rPr>
                <w:sz w:val="28"/>
                <w:szCs w:val="28"/>
              </w:rPr>
              <w:t>в</w:t>
            </w:r>
            <w:r w:rsidR="00AC7337" w:rsidRPr="00D35E25">
              <w:rPr>
                <w:sz w:val="28"/>
                <w:szCs w:val="28"/>
              </w:rPr>
              <w:t xml:space="preserve"> </w:t>
            </w:r>
            <w:r w:rsidRPr="00D35E25">
              <w:rPr>
                <w:sz w:val="28"/>
                <w:szCs w:val="28"/>
              </w:rPr>
              <w:t>общем</w:t>
            </w:r>
            <w:r w:rsidR="00AC7337" w:rsidRPr="00D35E25">
              <w:rPr>
                <w:sz w:val="28"/>
                <w:szCs w:val="28"/>
              </w:rPr>
              <w:t xml:space="preserve"> </w:t>
            </w:r>
            <w:r w:rsidRPr="00D35E25">
              <w:rPr>
                <w:sz w:val="28"/>
                <w:szCs w:val="28"/>
              </w:rPr>
              <w:t>количестве</w:t>
            </w:r>
            <w:r w:rsidR="00AC7337" w:rsidRPr="00D35E25">
              <w:rPr>
                <w:sz w:val="28"/>
                <w:szCs w:val="28"/>
              </w:rPr>
              <w:t xml:space="preserve"> </w:t>
            </w:r>
            <w:r w:rsidRPr="00D35E25">
              <w:rPr>
                <w:sz w:val="28"/>
                <w:szCs w:val="28"/>
              </w:rPr>
              <w:t>молодых</w:t>
            </w:r>
            <w:r w:rsidR="00AC7337" w:rsidRPr="00D35E25">
              <w:rPr>
                <w:sz w:val="28"/>
                <w:szCs w:val="28"/>
              </w:rPr>
              <w:t xml:space="preserve"> </w:t>
            </w:r>
            <w:r w:rsidRPr="00D35E25">
              <w:rPr>
                <w:sz w:val="28"/>
                <w:szCs w:val="28"/>
              </w:rPr>
              <w:t>граждан</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p>
        </w:tc>
        <w:tc>
          <w:tcPr>
            <w:tcW w:w="1417" w:type="dxa"/>
            <w:tcBorders>
              <w:top w:val="single" w:sz="6" w:space="0" w:color="auto"/>
              <w:left w:val="single" w:sz="6" w:space="0" w:color="auto"/>
              <w:bottom w:val="single" w:sz="4" w:space="0" w:color="auto"/>
              <w:right w:val="single" w:sz="6" w:space="0" w:color="auto"/>
            </w:tcBorders>
            <w:vAlign w:val="bottom"/>
          </w:tcPr>
          <w:p w14:paraId="4B9D7078"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71F0928B" w14:textId="77777777" w:rsidR="001B7AB3" w:rsidRPr="00D35E25" w:rsidRDefault="00496C71" w:rsidP="00734E0D">
            <w:pPr>
              <w:autoSpaceDE w:val="0"/>
              <w:autoSpaceDN w:val="0"/>
              <w:adjustRightInd w:val="0"/>
              <w:ind w:left="-57" w:right="-57"/>
              <w:jc w:val="center"/>
              <w:rPr>
                <w:sz w:val="28"/>
                <w:szCs w:val="28"/>
              </w:rPr>
            </w:pPr>
            <w:r w:rsidRPr="00D35E25">
              <w:rPr>
                <w:sz w:val="28"/>
                <w:szCs w:val="28"/>
              </w:rPr>
              <w:t>9,4</w:t>
            </w:r>
          </w:p>
        </w:tc>
        <w:tc>
          <w:tcPr>
            <w:tcW w:w="1134" w:type="dxa"/>
            <w:tcBorders>
              <w:top w:val="single" w:sz="6" w:space="0" w:color="auto"/>
              <w:left w:val="single" w:sz="6" w:space="0" w:color="auto"/>
              <w:bottom w:val="single" w:sz="4" w:space="0" w:color="auto"/>
              <w:right w:val="single" w:sz="6" w:space="0" w:color="auto"/>
            </w:tcBorders>
            <w:vAlign w:val="bottom"/>
          </w:tcPr>
          <w:p w14:paraId="3532CE5D" w14:textId="77777777" w:rsidR="001B7AB3" w:rsidRPr="00D35E25" w:rsidRDefault="00496C71" w:rsidP="00734E0D">
            <w:pPr>
              <w:autoSpaceDE w:val="0"/>
              <w:autoSpaceDN w:val="0"/>
              <w:adjustRightInd w:val="0"/>
              <w:ind w:left="-57" w:right="-57"/>
              <w:jc w:val="center"/>
              <w:rPr>
                <w:sz w:val="28"/>
                <w:szCs w:val="28"/>
              </w:rPr>
            </w:pPr>
            <w:r w:rsidRPr="00D35E25">
              <w:rPr>
                <w:sz w:val="28"/>
                <w:szCs w:val="28"/>
              </w:rPr>
              <w:t>11,0</w:t>
            </w:r>
          </w:p>
        </w:tc>
        <w:tc>
          <w:tcPr>
            <w:tcW w:w="1134" w:type="dxa"/>
            <w:tcBorders>
              <w:top w:val="single" w:sz="6" w:space="0" w:color="auto"/>
              <w:left w:val="single" w:sz="6" w:space="0" w:color="auto"/>
              <w:bottom w:val="single" w:sz="4" w:space="0" w:color="auto"/>
              <w:right w:val="single" w:sz="6" w:space="0" w:color="auto"/>
            </w:tcBorders>
            <w:vAlign w:val="bottom"/>
          </w:tcPr>
          <w:p w14:paraId="7923A6F7" w14:textId="77777777" w:rsidR="001B7AB3" w:rsidRPr="00D35E25" w:rsidRDefault="00496C71" w:rsidP="00734E0D">
            <w:pPr>
              <w:autoSpaceDE w:val="0"/>
              <w:autoSpaceDN w:val="0"/>
              <w:adjustRightInd w:val="0"/>
              <w:ind w:left="-57" w:right="-57"/>
              <w:jc w:val="center"/>
              <w:rPr>
                <w:sz w:val="28"/>
                <w:szCs w:val="28"/>
              </w:rPr>
            </w:pPr>
            <w:r w:rsidRPr="00D35E25">
              <w:rPr>
                <w:sz w:val="28"/>
                <w:szCs w:val="28"/>
              </w:rPr>
              <w:t>12,4</w:t>
            </w:r>
          </w:p>
        </w:tc>
        <w:tc>
          <w:tcPr>
            <w:tcW w:w="993" w:type="dxa"/>
            <w:tcBorders>
              <w:top w:val="single" w:sz="6" w:space="0" w:color="auto"/>
              <w:left w:val="single" w:sz="6" w:space="0" w:color="auto"/>
              <w:bottom w:val="single" w:sz="4" w:space="0" w:color="auto"/>
              <w:right w:val="single" w:sz="6" w:space="0" w:color="auto"/>
            </w:tcBorders>
            <w:vAlign w:val="bottom"/>
          </w:tcPr>
          <w:p w14:paraId="67C9421F" w14:textId="77777777" w:rsidR="001B7AB3" w:rsidRPr="00D35E25" w:rsidRDefault="00496C71" w:rsidP="00734E0D">
            <w:pPr>
              <w:autoSpaceDE w:val="0"/>
              <w:autoSpaceDN w:val="0"/>
              <w:adjustRightInd w:val="0"/>
              <w:ind w:left="-57" w:right="-57"/>
              <w:jc w:val="center"/>
              <w:rPr>
                <w:sz w:val="28"/>
                <w:szCs w:val="28"/>
              </w:rPr>
            </w:pPr>
            <w:r w:rsidRPr="00D35E25">
              <w:rPr>
                <w:sz w:val="28"/>
                <w:szCs w:val="28"/>
              </w:rPr>
              <w:t>13,8</w:t>
            </w:r>
          </w:p>
        </w:tc>
        <w:tc>
          <w:tcPr>
            <w:tcW w:w="1134" w:type="dxa"/>
            <w:tcBorders>
              <w:top w:val="single" w:sz="6" w:space="0" w:color="auto"/>
              <w:left w:val="single" w:sz="6" w:space="0" w:color="auto"/>
              <w:bottom w:val="single" w:sz="4" w:space="0" w:color="auto"/>
              <w:right w:val="single" w:sz="6" w:space="0" w:color="auto"/>
            </w:tcBorders>
            <w:vAlign w:val="bottom"/>
          </w:tcPr>
          <w:p w14:paraId="2EFA8AC9" w14:textId="77777777" w:rsidR="001B7AB3" w:rsidRPr="00D35E25" w:rsidRDefault="00496C71" w:rsidP="00734E0D">
            <w:pPr>
              <w:autoSpaceDE w:val="0"/>
              <w:autoSpaceDN w:val="0"/>
              <w:adjustRightInd w:val="0"/>
              <w:ind w:left="-57" w:right="-57"/>
              <w:jc w:val="center"/>
              <w:rPr>
                <w:sz w:val="28"/>
                <w:szCs w:val="28"/>
              </w:rPr>
            </w:pPr>
            <w:r w:rsidRPr="00D35E25">
              <w:rPr>
                <w:sz w:val="28"/>
                <w:szCs w:val="28"/>
              </w:rPr>
              <w:t>15,0</w:t>
            </w:r>
          </w:p>
        </w:tc>
      </w:tr>
      <w:tr w:rsidR="008A7119" w:rsidRPr="00D35E25" w14:paraId="0275D8F7" w14:textId="77777777" w:rsidTr="00FE47AA">
        <w:trPr>
          <w:trHeight w:val="554"/>
        </w:trPr>
        <w:tc>
          <w:tcPr>
            <w:tcW w:w="15765" w:type="dxa"/>
            <w:gridSpan w:val="8"/>
            <w:tcBorders>
              <w:top w:val="single" w:sz="6" w:space="0" w:color="auto"/>
              <w:left w:val="single" w:sz="6" w:space="0" w:color="auto"/>
              <w:bottom w:val="single" w:sz="4" w:space="0" w:color="auto"/>
              <w:right w:val="single" w:sz="6" w:space="0" w:color="auto"/>
            </w:tcBorders>
          </w:tcPr>
          <w:p w14:paraId="2935727C" w14:textId="77777777" w:rsidR="008A7119" w:rsidRPr="00D35E25" w:rsidRDefault="008A7119" w:rsidP="00734E0D">
            <w:pPr>
              <w:pStyle w:val="af0"/>
              <w:spacing w:after="0" w:line="240" w:lineRule="auto"/>
              <w:ind w:left="-57" w:right="-57" w:firstLine="689"/>
              <w:jc w:val="center"/>
              <w:rPr>
                <w:rFonts w:ascii="Times New Roman" w:hAnsi="Times New Roman" w:cs="Times New Roman"/>
                <w:sz w:val="28"/>
                <w:szCs w:val="28"/>
              </w:rPr>
            </w:pPr>
            <w:r w:rsidRPr="00D35E25">
              <w:rPr>
                <w:rStyle w:val="13"/>
                <w:rFonts w:ascii="Times New Roman" w:hAnsi="Times New Roman" w:cs="Times New Roman"/>
                <w:sz w:val="28"/>
                <w:szCs w:val="28"/>
              </w:rPr>
              <w:t>Задача 1.5. Повышение эффективности и усиление адресной направленности мер по социальной защите населения и граждан, оказавшихся в трудной жизненной ситуации</w:t>
            </w:r>
          </w:p>
        </w:tc>
      </w:tr>
      <w:tr w:rsidR="00734E0D" w:rsidRPr="00D35E25" w14:paraId="62AA428B"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7E112E01" w14:textId="77777777" w:rsidR="001B7AB3" w:rsidRPr="00D35E25" w:rsidRDefault="001B7AB3" w:rsidP="0066679F">
            <w:pPr>
              <w:autoSpaceDE w:val="0"/>
              <w:autoSpaceDN w:val="0"/>
              <w:adjustRightInd w:val="0"/>
              <w:jc w:val="center"/>
              <w:rPr>
                <w:sz w:val="28"/>
                <w:szCs w:val="28"/>
              </w:rPr>
            </w:pPr>
            <w:r w:rsidRPr="00D35E25">
              <w:rPr>
                <w:sz w:val="28"/>
                <w:szCs w:val="28"/>
              </w:rPr>
              <w:t>2</w:t>
            </w:r>
            <w:r w:rsidR="0066679F" w:rsidRPr="00D35E25">
              <w:rPr>
                <w:sz w:val="28"/>
                <w:szCs w:val="28"/>
              </w:rPr>
              <w:t>0</w:t>
            </w:r>
          </w:p>
        </w:tc>
        <w:tc>
          <w:tcPr>
            <w:tcW w:w="8386" w:type="dxa"/>
            <w:tcBorders>
              <w:top w:val="single" w:sz="6" w:space="0" w:color="auto"/>
              <w:left w:val="single" w:sz="6" w:space="0" w:color="auto"/>
              <w:bottom w:val="single" w:sz="6" w:space="0" w:color="auto"/>
              <w:right w:val="single" w:sz="6" w:space="0" w:color="auto"/>
            </w:tcBorders>
          </w:tcPr>
          <w:p w14:paraId="741ED7FF" w14:textId="77777777" w:rsidR="001B7AB3" w:rsidRPr="00D35E25" w:rsidRDefault="00804C97" w:rsidP="008A7119">
            <w:pPr>
              <w:tabs>
                <w:tab w:val="left" w:pos="3498"/>
                <w:tab w:val="left" w:pos="3528"/>
              </w:tabs>
              <w:ind w:left="-15" w:firstLine="15"/>
              <w:jc w:val="both"/>
              <w:rPr>
                <w:sz w:val="28"/>
                <w:szCs w:val="28"/>
              </w:rPr>
            </w:pPr>
            <w:r>
              <w:rPr>
                <w:sz w:val="28"/>
                <w:szCs w:val="28"/>
              </w:rPr>
              <w:t>Доля ч</w:t>
            </w:r>
            <w:r w:rsidR="001B7AB3" w:rsidRPr="00D35E25">
              <w:rPr>
                <w:sz w:val="28"/>
                <w:szCs w:val="28"/>
              </w:rPr>
              <w:t>исленност</w:t>
            </w:r>
            <w:r>
              <w:rPr>
                <w:sz w:val="28"/>
                <w:szCs w:val="28"/>
              </w:rPr>
              <w:t>и</w:t>
            </w:r>
            <w:r w:rsidR="00AC7337" w:rsidRPr="00D35E25">
              <w:rPr>
                <w:sz w:val="28"/>
                <w:szCs w:val="28"/>
              </w:rPr>
              <w:t xml:space="preserve"> </w:t>
            </w:r>
            <w:r w:rsidR="001B7AB3" w:rsidRPr="00D35E25">
              <w:rPr>
                <w:sz w:val="28"/>
                <w:szCs w:val="28"/>
              </w:rPr>
              <w:t>населения</w:t>
            </w:r>
            <w:r w:rsidR="00AC7337" w:rsidRPr="00D35E25">
              <w:rPr>
                <w:sz w:val="28"/>
                <w:szCs w:val="28"/>
              </w:rPr>
              <w:t xml:space="preserve"> </w:t>
            </w:r>
            <w:r w:rsidR="001B7AB3" w:rsidRPr="00D35E25">
              <w:rPr>
                <w:sz w:val="28"/>
                <w:szCs w:val="28"/>
              </w:rPr>
              <w:t>с</w:t>
            </w:r>
            <w:r w:rsidR="00AC7337" w:rsidRPr="00D35E25">
              <w:rPr>
                <w:sz w:val="28"/>
                <w:szCs w:val="28"/>
              </w:rPr>
              <w:t xml:space="preserve"> </w:t>
            </w:r>
            <w:r w:rsidR="001B7AB3" w:rsidRPr="00D35E25">
              <w:rPr>
                <w:sz w:val="28"/>
                <w:szCs w:val="28"/>
              </w:rPr>
              <w:t>денежными</w:t>
            </w:r>
            <w:r w:rsidR="00AC7337" w:rsidRPr="00D35E25">
              <w:rPr>
                <w:sz w:val="28"/>
                <w:szCs w:val="28"/>
              </w:rPr>
              <w:t xml:space="preserve"> </w:t>
            </w:r>
            <w:r w:rsidR="001B7AB3" w:rsidRPr="00D35E25">
              <w:rPr>
                <w:sz w:val="28"/>
                <w:szCs w:val="28"/>
              </w:rPr>
              <w:t>доходами</w:t>
            </w:r>
            <w:r w:rsidR="00AC7337" w:rsidRPr="00D35E25">
              <w:rPr>
                <w:sz w:val="28"/>
                <w:szCs w:val="28"/>
              </w:rPr>
              <w:t xml:space="preserve"> </w:t>
            </w:r>
            <w:r w:rsidR="001B7AB3" w:rsidRPr="00D35E25">
              <w:rPr>
                <w:sz w:val="28"/>
                <w:szCs w:val="28"/>
              </w:rPr>
              <w:t>ниже</w:t>
            </w:r>
            <w:r>
              <w:rPr>
                <w:sz w:val="28"/>
                <w:szCs w:val="28"/>
              </w:rPr>
              <w:t xml:space="preserve"> величины</w:t>
            </w:r>
            <w:r w:rsidR="00AC7337" w:rsidRPr="00D35E25">
              <w:rPr>
                <w:sz w:val="28"/>
                <w:szCs w:val="28"/>
              </w:rPr>
              <w:t xml:space="preserve"> </w:t>
            </w:r>
            <w:r>
              <w:rPr>
                <w:sz w:val="28"/>
                <w:szCs w:val="28"/>
              </w:rPr>
              <w:t>прожиточного</w:t>
            </w:r>
            <w:r w:rsidR="00AC7337" w:rsidRPr="00D35E25">
              <w:rPr>
                <w:sz w:val="28"/>
                <w:szCs w:val="28"/>
              </w:rPr>
              <w:t xml:space="preserve"> </w:t>
            </w:r>
            <w:r w:rsidR="001B7AB3" w:rsidRPr="00D35E25">
              <w:rPr>
                <w:sz w:val="28"/>
                <w:szCs w:val="28"/>
              </w:rPr>
              <w:t>минимума</w:t>
            </w:r>
            <w:r w:rsidR="00AC7337" w:rsidRPr="00D35E25">
              <w:rPr>
                <w:sz w:val="28"/>
                <w:szCs w:val="28"/>
              </w:rPr>
              <w:t xml:space="preserve"> </w:t>
            </w:r>
            <w:r>
              <w:rPr>
                <w:sz w:val="28"/>
                <w:szCs w:val="28"/>
              </w:rPr>
              <w:t>в</w:t>
            </w:r>
            <w:r w:rsidR="00AC7337" w:rsidRPr="00D35E25">
              <w:rPr>
                <w:sz w:val="28"/>
                <w:szCs w:val="28"/>
              </w:rPr>
              <w:t xml:space="preserve"> </w:t>
            </w:r>
            <w:r w:rsidR="001B7AB3" w:rsidRPr="00D35E25">
              <w:rPr>
                <w:sz w:val="28"/>
                <w:szCs w:val="28"/>
              </w:rPr>
              <w:t>общей</w:t>
            </w:r>
            <w:r w:rsidR="00AC7337" w:rsidRPr="00D35E25">
              <w:rPr>
                <w:sz w:val="28"/>
                <w:szCs w:val="28"/>
              </w:rPr>
              <w:t xml:space="preserve"> </w:t>
            </w:r>
            <w:r w:rsidR="001B7AB3" w:rsidRPr="00D35E25">
              <w:rPr>
                <w:sz w:val="28"/>
                <w:szCs w:val="28"/>
              </w:rPr>
              <w:t>численности</w:t>
            </w:r>
            <w:r w:rsidR="00AC7337" w:rsidRPr="00D35E25">
              <w:rPr>
                <w:sz w:val="28"/>
                <w:szCs w:val="28"/>
              </w:rPr>
              <w:t xml:space="preserve"> </w:t>
            </w:r>
            <w:r w:rsidR="001B7AB3" w:rsidRPr="00D35E25">
              <w:rPr>
                <w:sz w:val="28"/>
                <w:szCs w:val="28"/>
              </w:rPr>
              <w:t>населения</w:t>
            </w:r>
          </w:p>
        </w:tc>
        <w:tc>
          <w:tcPr>
            <w:tcW w:w="1417" w:type="dxa"/>
            <w:tcBorders>
              <w:top w:val="single" w:sz="6" w:space="0" w:color="auto"/>
              <w:left w:val="single" w:sz="6" w:space="0" w:color="auto"/>
              <w:bottom w:val="single" w:sz="4" w:space="0" w:color="auto"/>
              <w:right w:val="single" w:sz="6" w:space="0" w:color="auto"/>
            </w:tcBorders>
            <w:vAlign w:val="bottom"/>
          </w:tcPr>
          <w:p w14:paraId="5E513750"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6CC3E4A2"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17,0</w:t>
            </w:r>
          </w:p>
        </w:tc>
        <w:tc>
          <w:tcPr>
            <w:tcW w:w="1134" w:type="dxa"/>
            <w:tcBorders>
              <w:top w:val="single" w:sz="6" w:space="0" w:color="auto"/>
              <w:left w:val="single" w:sz="6" w:space="0" w:color="auto"/>
              <w:bottom w:val="single" w:sz="4" w:space="0" w:color="auto"/>
              <w:right w:val="single" w:sz="6" w:space="0" w:color="auto"/>
            </w:tcBorders>
            <w:vAlign w:val="bottom"/>
          </w:tcPr>
          <w:p w14:paraId="3226FC42"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16,7</w:t>
            </w:r>
          </w:p>
        </w:tc>
        <w:tc>
          <w:tcPr>
            <w:tcW w:w="1134" w:type="dxa"/>
            <w:tcBorders>
              <w:top w:val="single" w:sz="6" w:space="0" w:color="auto"/>
              <w:left w:val="single" w:sz="6" w:space="0" w:color="auto"/>
              <w:bottom w:val="single" w:sz="4" w:space="0" w:color="auto"/>
              <w:right w:val="single" w:sz="6" w:space="0" w:color="auto"/>
            </w:tcBorders>
            <w:vAlign w:val="bottom"/>
          </w:tcPr>
          <w:p w14:paraId="1CA84EE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16,4</w:t>
            </w:r>
          </w:p>
        </w:tc>
        <w:tc>
          <w:tcPr>
            <w:tcW w:w="993" w:type="dxa"/>
            <w:tcBorders>
              <w:top w:val="single" w:sz="6" w:space="0" w:color="auto"/>
              <w:left w:val="single" w:sz="6" w:space="0" w:color="auto"/>
              <w:bottom w:val="single" w:sz="4" w:space="0" w:color="auto"/>
              <w:right w:val="single" w:sz="6" w:space="0" w:color="auto"/>
            </w:tcBorders>
            <w:vAlign w:val="bottom"/>
          </w:tcPr>
          <w:p w14:paraId="7FE81FC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16,0</w:t>
            </w:r>
          </w:p>
        </w:tc>
        <w:tc>
          <w:tcPr>
            <w:tcW w:w="1134" w:type="dxa"/>
            <w:tcBorders>
              <w:top w:val="single" w:sz="6" w:space="0" w:color="auto"/>
              <w:left w:val="single" w:sz="6" w:space="0" w:color="auto"/>
              <w:bottom w:val="single" w:sz="4" w:space="0" w:color="auto"/>
              <w:right w:val="single" w:sz="6" w:space="0" w:color="auto"/>
            </w:tcBorders>
            <w:vAlign w:val="bottom"/>
          </w:tcPr>
          <w:p w14:paraId="0718EF8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15,2</w:t>
            </w:r>
          </w:p>
        </w:tc>
      </w:tr>
      <w:tr w:rsidR="00734E0D" w:rsidRPr="00D35E25" w14:paraId="6BDD3546"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38C7BE4A" w14:textId="77777777" w:rsidR="001B7AB3" w:rsidRPr="00D35E25" w:rsidRDefault="001B7AB3" w:rsidP="0066679F">
            <w:pPr>
              <w:autoSpaceDE w:val="0"/>
              <w:autoSpaceDN w:val="0"/>
              <w:adjustRightInd w:val="0"/>
              <w:jc w:val="center"/>
              <w:rPr>
                <w:sz w:val="28"/>
                <w:szCs w:val="28"/>
              </w:rPr>
            </w:pPr>
            <w:r w:rsidRPr="00D35E25">
              <w:rPr>
                <w:sz w:val="28"/>
                <w:szCs w:val="28"/>
              </w:rPr>
              <w:t>2</w:t>
            </w:r>
            <w:r w:rsidR="0066679F" w:rsidRPr="00D35E25">
              <w:rPr>
                <w:sz w:val="28"/>
                <w:szCs w:val="28"/>
              </w:rPr>
              <w:t>1</w:t>
            </w:r>
          </w:p>
        </w:tc>
        <w:tc>
          <w:tcPr>
            <w:tcW w:w="8386" w:type="dxa"/>
            <w:tcBorders>
              <w:top w:val="single" w:sz="6" w:space="0" w:color="auto"/>
              <w:left w:val="single" w:sz="6" w:space="0" w:color="auto"/>
              <w:bottom w:val="single" w:sz="6" w:space="0" w:color="auto"/>
              <w:right w:val="single" w:sz="6" w:space="0" w:color="auto"/>
            </w:tcBorders>
          </w:tcPr>
          <w:p w14:paraId="61DBF705" w14:textId="77777777" w:rsidR="001B7AB3" w:rsidRPr="00D35E25" w:rsidRDefault="001B7AB3" w:rsidP="003548C6">
            <w:pPr>
              <w:jc w:val="both"/>
              <w:rPr>
                <w:sz w:val="28"/>
                <w:szCs w:val="28"/>
              </w:rPr>
            </w:pPr>
            <w:r w:rsidRPr="00D35E25">
              <w:rPr>
                <w:sz w:val="28"/>
                <w:szCs w:val="28"/>
              </w:rPr>
              <w:t>Доля</w:t>
            </w:r>
            <w:r w:rsidR="00AC7337" w:rsidRPr="00D35E25">
              <w:rPr>
                <w:sz w:val="28"/>
                <w:szCs w:val="28"/>
              </w:rPr>
              <w:t xml:space="preserve"> </w:t>
            </w:r>
            <w:r w:rsidRPr="00D35E25">
              <w:rPr>
                <w:sz w:val="28"/>
                <w:szCs w:val="28"/>
              </w:rPr>
              <w:t>приоритетных</w:t>
            </w:r>
            <w:r w:rsidR="00AC7337" w:rsidRPr="00D35E25">
              <w:rPr>
                <w:sz w:val="28"/>
                <w:szCs w:val="28"/>
              </w:rPr>
              <w:t xml:space="preserve"> </w:t>
            </w:r>
            <w:r w:rsidRPr="00D35E25">
              <w:rPr>
                <w:sz w:val="28"/>
                <w:szCs w:val="28"/>
              </w:rPr>
              <w:t>объектов</w:t>
            </w:r>
            <w:r w:rsidR="00AC7337" w:rsidRPr="00D35E25">
              <w:rPr>
                <w:sz w:val="28"/>
                <w:szCs w:val="28"/>
              </w:rPr>
              <w:t xml:space="preserve"> </w:t>
            </w:r>
            <w:r w:rsidRPr="00D35E25">
              <w:rPr>
                <w:sz w:val="28"/>
                <w:szCs w:val="28"/>
              </w:rPr>
              <w:t>социальной</w:t>
            </w:r>
            <w:r w:rsidR="00AC7337" w:rsidRPr="00D35E25">
              <w:rPr>
                <w:sz w:val="28"/>
                <w:szCs w:val="28"/>
              </w:rPr>
              <w:t xml:space="preserve"> </w:t>
            </w:r>
            <w:r w:rsidRPr="00D35E25">
              <w:rPr>
                <w:sz w:val="28"/>
                <w:szCs w:val="28"/>
              </w:rPr>
              <w:t>инфраструктуры,</w:t>
            </w:r>
            <w:r w:rsidR="00AC7337" w:rsidRPr="00D35E25">
              <w:rPr>
                <w:sz w:val="28"/>
                <w:szCs w:val="28"/>
              </w:rPr>
              <w:t xml:space="preserve"> </w:t>
            </w:r>
            <w:r w:rsidRPr="00D35E25">
              <w:rPr>
                <w:sz w:val="28"/>
                <w:szCs w:val="28"/>
              </w:rPr>
              <w:t>доступных</w:t>
            </w:r>
            <w:r w:rsidR="00AC7337" w:rsidRPr="00D35E25">
              <w:rPr>
                <w:sz w:val="28"/>
                <w:szCs w:val="28"/>
              </w:rPr>
              <w:t xml:space="preserve"> </w:t>
            </w:r>
            <w:r w:rsidRPr="00D35E25">
              <w:rPr>
                <w:sz w:val="28"/>
                <w:szCs w:val="28"/>
              </w:rPr>
              <w:t>(условно</w:t>
            </w:r>
            <w:r w:rsidR="00AC7337" w:rsidRPr="00D35E25">
              <w:rPr>
                <w:sz w:val="28"/>
                <w:szCs w:val="28"/>
              </w:rPr>
              <w:t xml:space="preserve"> </w:t>
            </w:r>
            <w:r w:rsidRPr="00D35E25">
              <w:rPr>
                <w:sz w:val="28"/>
                <w:szCs w:val="28"/>
              </w:rPr>
              <w:t>доступных)</w:t>
            </w:r>
            <w:r w:rsidR="00AC7337" w:rsidRPr="00D35E25">
              <w:rPr>
                <w:sz w:val="28"/>
                <w:szCs w:val="28"/>
              </w:rPr>
              <w:t xml:space="preserve"> </w:t>
            </w:r>
            <w:r w:rsidRPr="00D35E25">
              <w:rPr>
                <w:sz w:val="28"/>
                <w:szCs w:val="28"/>
              </w:rPr>
              <w:t>для</w:t>
            </w:r>
            <w:r w:rsidR="00AC7337" w:rsidRPr="00D35E25">
              <w:rPr>
                <w:sz w:val="28"/>
                <w:szCs w:val="28"/>
              </w:rPr>
              <w:t xml:space="preserve"> </w:t>
            </w:r>
            <w:r w:rsidRPr="00D35E25">
              <w:rPr>
                <w:sz w:val="28"/>
                <w:szCs w:val="28"/>
              </w:rPr>
              <w:t>маломобильных</w:t>
            </w:r>
            <w:r w:rsidR="00AC7337" w:rsidRPr="00D35E25">
              <w:rPr>
                <w:sz w:val="28"/>
                <w:szCs w:val="28"/>
              </w:rPr>
              <w:t xml:space="preserve"> </w:t>
            </w:r>
            <w:r w:rsidRPr="00D35E25">
              <w:rPr>
                <w:sz w:val="28"/>
                <w:szCs w:val="28"/>
              </w:rPr>
              <w:t>групп</w:t>
            </w:r>
            <w:r w:rsidR="00AC7337" w:rsidRPr="00D35E25">
              <w:rPr>
                <w:sz w:val="28"/>
                <w:szCs w:val="28"/>
              </w:rPr>
              <w:t xml:space="preserve"> </w:t>
            </w:r>
            <w:r w:rsidRPr="00D35E25">
              <w:rPr>
                <w:sz w:val="28"/>
                <w:szCs w:val="28"/>
              </w:rPr>
              <w:t>населения</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инвалидов</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p>
        </w:tc>
        <w:tc>
          <w:tcPr>
            <w:tcW w:w="1417" w:type="dxa"/>
            <w:tcBorders>
              <w:top w:val="single" w:sz="6" w:space="0" w:color="auto"/>
              <w:left w:val="single" w:sz="6" w:space="0" w:color="auto"/>
              <w:bottom w:val="single" w:sz="4" w:space="0" w:color="auto"/>
              <w:right w:val="single" w:sz="6" w:space="0" w:color="auto"/>
            </w:tcBorders>
            <w:vAlign w:val="bottom"/>
          </w:tcPr>
          <w:p w14:paraId="4EA0685C"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7AD080B0"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51</w:t>
            </w:r>
          </w:p>
        </w:tc>
        <w:tc>
          <w:tcPr>
            <w:tcW w:w="1134" w:type="dxa"/>
            <w:tcBorders>
              <w:top w:val="single" w:sz="6" w:space="0" w:color="auto"/>
              <w:left w:val="single" w:sz="6" w:space="0" w:color="auto"/>
              <w:bottom w:val="single" w:sz="4" w:space="0" w:color="auto"/>
              <w:right w:val="single" w:sz="6" w:space="0" w:color="auto"/>
            </w:tcBorders>
            <w:vAlign w:val="bottom"/>
          </w:tcPr>
          <w:p w14:paraId="2BE5D60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51</w:t>
            </w:r>
          </w:p>
        </w:tc>
        <w:tc>
          <w:tcPr>
            <w:tcW w:w="1134" w:type="dxa"/>
            <w:tcBorders>
              <w:top w:val="single" w:sz="6" w:space="0" w:color="auto"/>
              <w:left w:val="single" w:sz="6" w:space="0" w:color="auto"/>
              <w:bottom w:val="single" w:sz="4" w:space="0" w:color="auto"/>
              <w:right w:val="single" w:sz="6" w:space="0" w:color="auto"/>
            </w:tcBorders>
            <w:vAlign w:val="bottom"/>
          </w:tcPr>
          <w:p w14:paraId="2B508836"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55</w:t>
            </w:r>
          </w:p>
        </w:tc>
        <w:tc>
          <w:tcPr>
            <w:tcW w:w="993" w:type="dxa"/>
            <w:tcBorders>
              <w:top w:val="single" w:sz="6" w:space="0" w:color="auto"/>
              <w:left w:val="single" w:sz="6" w:space="0" w:color="auto"/>
              <w:bottom w:val="single" w:sz="4" w:space="0" w:color="auto"/>
              <w:right w:val="single" w:sz="6" w:space="0" w:color="auto"/>
            </w:tcBorders>
            <w:vAlign w:val="bottom"/>
          </w:tcPr>
          <w:p w14:paraId="4B8645E6"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60</w:t>
            </w:r>
          </w:p>
        </w:tc>
        <w:tc>
          <w:tcPr>
            <w:tcW w:w="1134" w:type="dxa"/>
            <w:tcBorders>
              <w:top w:val="single" w:sz="6" w:space="0" w:color="auto"/>
              <w:left w:val="single" w:sz="6" w:space="0" w:color="auto"/>
              <w:bottom w:val="single" w:sz="4" w:space="0" w:color="auto"/>
              <w:right w:val="single" w:sz="6" w:space="0" w:color="auto"/>
            </w:tcBorders>
            <w:vAlign w:val="bottom"/>
          </w:tcPr>
          <w:p w14:paraId="793470ED"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70</w:t>
            </w:r>
          </w:p>
        </w:tc>
      </w:tr>
      <w:tr w:rsidR="00734E0D" w:rsidRPr="00D35E25" w14:paraId="6A899514"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20519DF7" w14:textId="77777777" w:rsidR="001B7AB3" w:rsidRPr="00D35E25" w:rsidRDefault="001B7AB3" w:rsidP="0066679F">
            <w:pPr>
              <w:autoSpaceDE w:val="0"/>
              <w:autoSpaceDN w:val="0"/>
              <w:adjustRightInd w:val="0"/>
              <w:jc w:val="center"/>
              <w:rPr>
                <w:sz w:val="28"/>
                <w:szCs w:val="28"/>
              </w:rPr>
            </w:pPr>
            <w:r w:rsidRPr="00D35E25">
              <w:rPr>
                <w:sz w:val="28"/>
                <w:szCs w:val="28"/>
              </w:rPr>
              <w:t>2</w:t>
            </w:r>
            <w:r w:rsidR="0066679F" w:rsidRPr="00D35E25">
              <w:rPr>
                <w:sz w:val="28"/>
                <w:szCs w:val="28"/>
              </w:rPr>
              <w:t>2</w:t>
            </w:r>
          </w:p>
        </w:tc>
        <w:tc>
          <w:tcPr>
            <w:tcW w:w="8386" w:type="dxa"/>
            <w:tcBorders>
              <w:top w:val="single" w:sz="6" w:space="0" w:color="auto"/>
              <w:left w:val="single" w:sz="6" w:space="0" w:color="auto"/>
              <w:bottom w:val="single" w:sz="6" w:space="0" w:color="auto"/>
              <w:right w:val="single" w:sz="6" w:space="0" w:color="auto"/>
            </w:tcBorders>
          </w:tcPr>
          <w:p w14:paraId="7625D6FB" w14:textId="77777777" w:rsidR="001B7AB3" w:rsidRPr="00D35E25" w:rsidRDefault="001B7AB3" w:rsidP="003548C6">
            <w:pPr>
              <w:jc w:val="both"/>
              <w:rPr>
                <w:sz w:val="28"/>
                <w:szCs w:val="28"/>
              </w:rPr>
            </w:pPr>
            <w:r w:rsidRPr="00D35E25">
              <w:rPr>
                <w:sz w:val="28"/>
                <w:szCs w:val="28"/>
              </w:rPr>
              <w:t>Численность</w:t>
            </w:r>
            <w:r w:rsidR="00AC7337" w:rsidRPr="00D35E25">
              <w:rPr>
                <w:sz w:val="28"/>
                <w:szCs w:val="28"/>
              </w:rPr>
              <w:t xml:space="preserve"> </w:t>
            </w:r>
            <w:r w:rsidRPr="00D35E25">
              <w:rPr>
                <w:sz w:val="28"/>
                <w:szCs w:val="28"/>
              </w:rPr>
              <w:t>инвалидов</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детей</w:t>
            </w:r>
            <w:r w:rsidR="00AC7337" w:rsidRPr="00D35E25">
              <w:rPr>
                <w:sz w:val="28"/>
                <w:szCs w:val="28"/>
              </w:rPr>
              <w:t xml:space="preserve"> </w:t>
            </w:r>
            <w:r w:rsidRPr="00D35E25">
              <w:rPr>
                <w:sz w:val="28"/>
                <w:szCs w:val="28"/>
              </w:rPr>
              <w:t>-</w:t>
            </w:r>
            <w:r w:rsidR="00AC7337" w:rsidRPr="00D35E25">
              <w:rPr>
                <w:sz w:val="28"/>
                <w:szCs w:val="28"/>
              </w:rPr>
              <w:t xml:space="preserve"> </w:t>
            </w:r>
            <w:r w:rsidRPr="00D35E25">
              <w:rPr>
                <w:sz w:val="28"/>
                <w:szCs w:val="28"/>
              </w:rPr>
              <w:t>инвалидов,</w:t>
            </w:r>
            <w:r w:rsidR="00AC7337" w:rsidRPr="00D35E25">
              <w:rPr>
                <w:sz w:val="28"/>
                <w:szCs w:val="28"/>
              </w:rPr>
              <w:t xml:space="preserve"> </w:t>
            </w:r>
            <w:r w:rsidRPr="00D35E25">
              <w:rPr>
                <w:sz w:val="28"/>
                <w:szCs w:val="28"/>
              </w:rPr>
              <w:t>участвующих</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социокультурных</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спортивных</w:t>
            </w:r>
            <w:r w:rsidR="00AC7337" w:rsidRPr="00D35E25">
              <w:rPr>
                <w:sz w:val="28"/>
                <w:szCs w:val="28"/>
              </w:rPr>
              <w:t xml:space="preserve"> </w:t>
            </w:r>
            <w:r w:rsidRPr="00D35E25">
              <w:rPr>
                <w:sz w:val="28"/>
                <w:szCs w:val="28"/>
              </w:rPr>
              <w:t>мероприятиях</w:t>
            </w:r>
          </w:p>
        </w:tc>
        <w:tc>
          <w:tcPr>
            <w:tcW w:w="1417" w:type="dxa"/>
            <w:tcBorders>
              <w:top w:val="single" w:sz="6" w:space="0" w:color="auto"/>
              <w:left w:val="single" w:sz="6" w:space="0" w:color="auto"/>
              <w:bottom w:val="single" w:sz="4" w:space="0" w:color="auto"/>
              <w:right w:val="single" w:sz="6" w:space="0" w:color="auto"/>
            </w:tcBorders>
            <w:vAlign w:val="bottom"/>
          </w:tcPr>
          <w:p w14:paraId="24B55B9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человек</w:t>
            </w:r>
          </w:p>
        </w:tc>
        <w:tc>
          <w:tcPr>
            <w:tcW w:w="1134" w:type="dxa"/>
            <w:tcBorders>
              <w:top w:val="single" w:sz="6" w:space="0" w:color="auto"/>
              <w:left w:val="single" w:sz="6" w:space="0" w:color="auto"/>
              <w:bottom w:val="single" w:sz="4" w:space="0" w:color="auto"/>
              <w:right w:val="single" w:sz="6" w:space="0" w:color="auto"/>
            </w:tcBorders>
            <w:vAlign w:val="bottom"/>
          </w:tcPr>
          <w:p w14:paraId="5C885666"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50</w:t>
            </w:r>
          </w:p>
        </w:tc>
        <w:tc>
          <w:tcPr>
            <w:tcW w:w="1134" w:type="dxa"/>
            <w:tcBorders>
              <w:top w:val="single" w:sz="6" w:space="0" w:color="auto"/>
              <w:left w:val="single" w:sz="6" w:space="0" w:color="auto"/>
              <w:bottom w:val="single" w:sz="4" w:space="0" w:color="auto"/>
              <w:right w:val="single" w:sz="6" w:space="0" w:color="auto"/>
            </w:tcBorders>
            <w:vAlign w:val="bottom"/>
          </w:tcPr>
          <w:p w14:paraId="7567620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50</w:t>
            </w:r>
          </w:p>
        </w:tc>
        <w:tc>
          <w:tcPr>
            <w:tcW w:w="1134" w:type="dxa"/>
            <w:tcBorders>
              <w:top w:val="single" w:sz="6" w:space="0" w:color="auto"/>
              <w:left w:val="single" w:sz="6" w:space="0" w:color="auto"/>
              <w:bottom w:val="single" w:sz="4" w:space="0" w:color="auto"/>
              <w:right w:val="single" w:sz="6" w:space="0" w:color="auto"/>
            </w:tcBorders>
            <w:vAlign w:val="bottom"/>
          </w:tcPr>
          <w:p w14:paraId="1A2820ED"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54</w:t>
            </w:r>
          </w:p>
        </w:tc>
        <w:tc>
          <w:tcPr>
            <w:tcW w:w="993" w:type="dxa"/>
            <w:tcBorders>
              <w:top w:val="single" w:sz="6" w:space="0" w:color="auto"/>
              <w:left w:val="single" w:sz="6" w:space="0" w:color="auto"/>
              <w:bottom w:val="single" w:sz="4" w:space="0" w:color="auto"/>
              <w:right w:val="single" w:sz="6" w:space="0" w:color="auto"/>
            </w:tcBorders>
            <w:vAlign w:val="bottom"/>
          </w:tcPr>
          <w:p w14:paraId="1083E61D"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55</w:t>
            </w:r>
          </w:p>
        </w:tc>
        <w:tc>
          <w:tcPr>
            <w:tcW w:w="1134" w:type="dxa"/>
            <w:tcBorders>
              <w:top w:val="single" w:sz="6" w:space="0" w:color="auto"/>
              <w:left w:val="single" w:sz="6" w:space="0" w:color="auto"/>
              <w:bottom w:val="single" w:sz="4" w:space="0" w:color="auto"/>
              <w:right w:val="single" w:sz="6" w:space="0" w:color="auto"/>
            </w:tcBorders>
            <w:vAlign w:val="bottom"/>
          </w:tcPr>
          <w:p w14:paraId="2F1F9AFC"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60</w:t>
            </w:r>
          </w:p>
        </w:tc>
      </w:tr>
      <w:tr w:rsidR="00734E0D" w:rsidRPr="00D35E25" w14:paraId="442DD426"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3B2910CF" w14:textId="77777777" w:rsidR="001B7AB3" w:rsidRPr="00D35E25" w:rsidRDefault="001B7AB3" w:rsidP="0066679F">
            <w:pPr>
              <w:autoSpaceDE w:val="0"/>
              <w:autoSpaceDN w:val="0"/>
              <w:adjustRightInd w:val="0"/>
              <w:jc w:val="center"/>
              <w:rPr>
                <w:sz w:val="28"/>
                <w:szCs w:val="28"/>
              </w:rPr>
            </w:pPr>
            <w:r w:rsidRPr="00D35E25">
              <w:rPr>
                <w:sz w:val="28"/>
                <w:szCs w:val="28"/>
              </w:rPr>
              <w:t>2</w:t>
            </w:r>
            <w:r w:rsidR="0066679F" w:rsidRPr="00D35E25">
              <w:rPr>
                <w:sz w:val="28"/>
                <w:szCs w:val="28"/>
              </w:rPr>
              <w:t>3</w:t>
            </w:r>
          </w:p>
        </w:tc>
        <w:tc>
          <w:tcPr>
            <w:tcW w:w="8386" w:type="dxa"/>
            <w:tcBorders>
              <w:top w:val="single" w:sz="6" w:space="0" w:color="auto"/>
              <w:left w:val="single" w:sz="6" w:space="0" w:color="auto"/>
              <w:bottom w:val="single" w:sz="6" w:space="0" w:color="auto"/>
              <w:right w:val="single" w:sz="6" w:space="0" w:color="auto"/>
            </w:tcBorders>
          </w:tcPr>
          <w:p w14:paraId="3176A84C" w14:textId="77777777" w:rsidR="001B7AB3" w:rsidRPr="00D35E25" w:rsidRDefault="001B7AB3" w:rsidP="003548C6">
            <w:pPr>
              <w:jc w:val="both"/>
              <w:rPr>
                <w:sz w:val="28"/>
                <w:szCs w:val="28"/>
              </w:rPr>
            </w:pPr>
            <w:r w:rsidRPr="00D35E25">
              <w:rPr>
                <w:sz w:val="28"/>
                <w:szCs w:val="28"/>
              </w:rPr>
              <w:t>Доля</w:t>
            </w:r>
            <w:r w:rsidR="00AC7337" w:rsidRPr="00D35E25">
              <w:rPr>
                <w:sz w:val="28"/>
                <w:szCs w:val="28"/>
              </w:rPr>
              <w:t xml:space="preserve"> </w:t>
            </w:r>
            <w:r w:rsidRPr="00D35E25">
              <w:rPr>
                <w:sz w:val="28"/>
                <w:szCs w:val="28"/>
              </w:rPr>
              <w:t>граждан,</w:t>
            </w:r>
            <w:r w:rsidR="00AC7337" w:rsidRPr="00D35E25">
              <w:rPr>
                <w:sz w:val="28"/>
                <w:szCs w:val="28"/>
              </w:rPr>
              <w:t xml:space="preserve"> </w:t>
            </w:r>
            <w:r w:rsidRPr="00D35E25">
              <w:rPr>
                <w:sz w:val="28"/>
                <w:szCs w:val="28"/>
              </w:rPr>
              <w:t>которым</w:t>
            </w:r>
            <w:r w:rsidR="00AC7337" w:rsidRPr="00D35E25">
              <w:rPr>
                <w:sz w:val="28"/>
                <w:szCs w:val="28"/>
              </w:rPr>
              <w:t xml:space="preserve"> </w:t>
            </w:r>
            <w:r w:rsidRPr="00D35E25">
              <w:rPr>
                <w:sz w:val="28"/>
                <w:szCs w:val="28"/>
              </w:rPr>
              <w:t>предоставлены</w:t>
            </w:r>
            <w:r w:rsidR="00AC7337" w:rsidRPr="00D35E25">
              <w:rPr>
                <w:sz w:val="28"/>
                <w:szCs w:val="28"/>
              </w:rPr>
              <w:t xml:space="preserve"> </w:t>
            </w:r>
            <w:r w:rsidRPr="00D35E25">
              <w:rPr>
                <w:sz w:val="28"/>
                <w:szCs w:val="28"/>
              </w:rPr>
              <w:t>меры</w:t>
            </w:r>
            <w:r w:rsidR="00AC7337" w:rsidRPr="00D35E25">
              <w:rPr>
                <w:sz w:val="28"/>
                <w:szCs w:val="28"/>
              </w:rPr>
              <w:t xml:space="preserve"> </w:t>
            </w:r>
            <w:r w:rsidRPr="00D35E25">
              <w:rPr>
                <w:sz w:val="28"/>
                <w:szCs w:val="28"/>
              </w:rPr>
              <w:t>социальной</w:t>
            </w:r>
            <w:r w:rsidR="00AC7337" w:rsidRPr="00D35E25">
              <w:rPr>
                <w:sz w:val="28"/>
                <w:szCs w:val="28"/>
              </w:rPr>
              <w:t xml:space="preserve"> </w:t>
            </w:r>
            <w:r w:rsidRPr="00D35E25">
              <w:rPr>
                <w:sz w:val="28"/>
                <w:szCs w:val="28"/>
              </w:rPr>
              <w:t>поддержки,</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граждан,</w:t>
            </w:r>
            <w:r w:rsidR="00AC7337" w:rsidRPr="00D35E25">
              <w:rPr>
                <w:sz w:val="28"/>
                <w:szCs w:val="28"/>
              </w:rPr>
              <w:t xml:space="preserve"> </w:t>
            </w:r>
            <w:r w:rsidRPr="00D35E25">
              <w:rPr>
                <w:sz w:val="28"/>
                <w:szCs w:val="28"/>
              </w:rPr>
              <w:t>обратившихся</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имеющих</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право</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их</w:t>
            </w:r>
            <w:r w:rsidR="00AC7337" w:rsidRPr="00D35E25">
              <w:rPr>
                <w:sz w:val="28"/>
                <w:szCs w:val="28"/>
              </w:rPr>
              <w:t xml:space="preserve"> </w:t>
            </w:r>
            <w:r w:rsidRPr="00D35E25">
              <w:rPr>
                <w:sz w:val="28"/>
                <w:szCs w:val="28"/>
              </w:rPr>
              <w:t>получение</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соответствии</w:t>
            </w:r>
            <w:r w:rsidR="00AC7337" w:rsidRPr="00D35E25">
              <w:rPr>
                <w:sz w:val="28"/>
                <w:szCs w:val="28"/>
              </w:rPr>
              <w:t xml:space="preserve"> </w:t>
            </w:r>
            <w:r w:rsidRPr="00D35E25">
              <w:rPr>
                <w:sz w:val="28"/>
                <w:szCs w:val="28"/>
              </w:rPr>
              <w:t>с</w:t>
            </w:r>
            <w:r w:rsidR="00AC7337" w:rsidRPr="00D35E25">
              <w:rPr>
                <w:sz w:val="28"/>
                <w:szCs w:val="28"/>
              </w:rPr>
              <w:t xml:space="preserve"> </w:t>
            </w:r>
            <w:r w:rsidRPr="00D35E25">
              <w:rPr>
                <w:sz w:val="28"/>
                <w:szCs w:val="28"/>
              </w:rPr>
              <w:t>законодательством</w:t>
            </w:r>
            <w:r w:rsidR="00AC7337" w:rsidRPr="00D35E25">
              <w:rPr>
                <w:sz w:val="28"/>
                <w:szCs w:val="28"/>
              </w:rPr>
              <w:t xml:space="preserve"> </w:t>
            </w:r>
            <w:r w:rsidRPr="00D35E25">
              <w:rPr>
                <w:sz w:val="28"/>
                <w:szCs w:val="28"/>
              </w:rPr>
              <w:t>Российской</w:t>
            </w:r>
            <w:r w:rsidR="00AC7337" w:rsidRPr="00D35E25">
              <w:rPr>
                <w:sz w:val="28"/>
                <w:szCs w:val="28"/>
              </w:rPr>
              <w:t xml:space="preserve"> </w:t>
            </w:r>
            <w:r w:rsidRPr="00D35E25">
              <w:rPr>
                <w:sz w:val="28"/>
                <w:szCs w:val="28"/>
              </w:rPr>
              <w:t>Федерации</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законодательством</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p>
        </w:tc>
        <w:tc>
          <w:tcPr>
            <w:tcW w:w="1417" w:type="dxa"/>
            <w:tcBorders>
              <w:top w:val="single" w:sz="6" w:space="0" w:color="auto"/>
              <w:left w:val="single" w:sz="6" w:space="0" w:color="auto"/>
              <w:bottom w:val="single" w:sz="4" w:space="0" w:color="auto"/>
              <w:right w:val="single" w:sz="6" w:space="0" w:color="auto"/>
            </w:tcBorders>
            <w:vAlign w:val="bottom"/>
          </w:tcPr>
          <w:p w14:paraId="30232FF2"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50F32391"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c>
          <w:tcPr>
            <w:tcW w:w="1134" w:type="dxa"/>
            <w:tcBorders>
              <w:top w:val="single" w:sz="6" w:space="0" w:color="auto"/>
              <w:left w:val="single" w:sz="6" w:space="0" w:color="auto"/>
              <w:bottom w:val="single" w:sz="4" w:space="0" w:color="auto"/>
              <w:right w:val="single" w:sz="6" w:space="0" w:color="auto"/>
            </w:tcBorders>
            <w:vAlign w:val="bottom"/>
          </w:tcPr>
          <w:p w14:paraId="1AA8448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c>
          <w:tcPr>
            <w:tcW w:w="1134" w:type="dxa"/>
            <w:tcBorders>
              <w:top w:val="single" w:sz="6" w:space="0" w:color="auto"/>
              <w:left w:val="single" w:sz="6" w:space="0" w:color="auto"/>
              <w:bottom w:val="single" w:sz="4" w:space="0" w:color="auto"/>
              <w:right w:val="single" w:sz="6" w:space="0" w:color="auto"/>
            </w:tcBorders>
            <w:vAlign w:val="bottom"/>
          </w:tcPr>
          <w:p w14:paraId="445A84A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c>
          <w:tcPr>
            <w:tcW w:w="993" w:type="dxa"/>
            <w:tcBorders>
              <w:top w:val="single" w:sz="6" w:space="0" w:color="auto"/>
              <w:left w:val="single" w:sz="6" w:space="0" w:color="auto"/>
              <w:bottom w:val="single" w:sz="4" w:space="0" w:color="auto"/>
              <w:right w:val="single" w:sz="6" w:space="0" w:color="auto"/>
            </w:tcBorders>
            <w:vAlign w:val="bottom"/>
          </w:tcPr>
          <w:p w14:paraId="5F9FD3AE"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c>
          <w:tcPr>
            <w:tcW w:w="1134" w:type="dxa"/>
            <w:tcBorders>
              <w:top w:val="single" w:sz="6" w:space="0" w:color="auto"/>
              <w:left w:val="single" w:sz="6" w:space="0" w:color="auto"/>
              <w:bottom w:val="single" w:sz="4" w:space="0" w:color="auto"/>
              <w:right w:val="single" w:sz="6" w:space="0" w:color="auto"/>
            </w:tcBorders>
            <w:vAlign w:val="bottom"/>
          </w:tcPr>
          <w:p w14:paraId="1188B25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r>
      <w:tr w:rsidR="008A7119" w:rsidRPr="00D35E25" w14:paraId="1A5A4963" w14:textId="77777777" w:rsidTr="00FE47AA">
        <w:trPr>
          <w:trHeight w:val="554"/>
        </w:trPr>
        <w:tc>
          <w:tcPr>
            <w:tcW w:w="15765" w:type="dxa"/>
            <w:gridSpan w:val="8"/>
            <w:tcBorders>
              <w:top w:val="single" w:sz="6" w:space="0" w:color="auto"/>
              <w:left w:val="single" w:sz="6" w:space="0" w:color="auto"/>
              <w:bottom w:val="single" w:sz="4" w:space="0" w:color="auto"/>
              <w:right w:val="single" w:sz="6" w:space="0" w:color="auto"/>
            </w:tcBorders>
          </w:tcPr>
          <w:p w14:paraId="2D307FE9" w14:textId="77777777" w:rsidR="008A7119" w:rsidRPr="00D35E25" w:rsidRDefault="008A7119" w:rsidP="008A7119">
            <w:pPr>
              <w:pStyle w:val="af0"/>
              <w:spacing w:after="0"/>
              <w:ind w:left="20" w:right="40" w:firstLine="689"/>
              <w:jc w:val="center"/>
              <w:rPr>
                <w:rStyle w:val="13"/>
                <w:rFonts w:ascii="Times New Roman" w:hAnsi="Times New Roman" w:cs="Times New Roman"/>
                <w:sz w:val="28"/>
                <w:szCs w:val="28"/>
              </w:rPr>
            </w:pPr>
            <w:r w:rsidRPr="00D35E25">
              <w:rPr>
                <w:rStyle w:val="13"/>
                <w:rFonts w:ascii="Times New Roman" w:hAnsi="Times New Roman" w:cs="Times New Roman"/>
                <w:sz w:val="28"/>
                <w:szCs w:val="28"/>
              </w:rPr>
              <w:t>Задача 2. Создание комфортной среды для жизни населения Благодарненского городского округа</w:t>
            </w:r>
          </w:p>
          <w:p w14:paraId="38A7D9C6" w14:textId="77777777" w:rsidR="008A7119" w:rsidRPr="00D35E25" w:rsidRDefault="008A7119" w:rsidP="008A7119">
            <w:pPr>
              <w:pStyle w:val="af0"/>
              <w:spacing w:after="0" w:line="240" w:lineRule="auto"/>
              <w:ind w:left="20" w:right="40" w:firstLine="689"/>
              <w:jc w:val="center"/>
              <w:rPr>
                <w:rFonts w:ascii="Times New Roman" w:hAnsi="Times New Roman" w:cs="Times New Roman"/>
                <w:sz w:val="28"/>
                <w:szCs w:val="28"/>
              </w:rPr>
            </w:pPr>
            <w:r w:rsidRPr="00D35E25">
              <w:rPr>
                <w:rStyle w:val="13"/>
                <w:rFonts w:ascii="Times New Roman" w:hAnsi="Times New Roman" w:cs="Times New Roman"/>
                <w:sz w:val="28"/>
                <w:szCs w:val="28"/>
              </w:rPr>
              <w:t>Задача 2.1. Обеспечение населения качественным, комфортным и доступным жильем</w:t>
            </w:r>
          </w:p>
        </w:tc>
      </w:tr>
      <w:tr w:rsidR="00734E0D" w:rsidRPr="00D35E25" w14:paraId="62685579"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14BE273F" w14:textId="77777777" w:rsidR="001B7AB3" w:rsidRPr="00D35E25" w:rsidRDefault="001B7AB3" w:rsidP="0066679F">
            <w:pPr>
              <w:autoSpaceDE w:val="0"/>
              <w:autoSpaceDN w:val="0"/>
              <w:adjustRightInd w:val="0"/>
              <w:jc w:val="center"/>
              <w:rPr>
                <w:sz w:val="28"/>
                <w:szCs w:val="28"/>
              </w:rPr>
            </w:pPr>
            <w:r w:rsidRPr="00D35E25">
              <w:rPr>
                <w:sz w:val="28"/>
                <w:szCs w:val="28"/>
              </w:rPr>
              <w:t>2</w:t>
            </w:r>
            <w:r w:rsidR="0066679F" w:rsidRPr="00D35E25">
              <w:rPr>
                <w:sz w:val="28"/>
                <w:szCs w:val="28"/>
              </w:rPr>
              <w:t>4</w:t>
            </w:r>
          </w:p>
        </w:tc>
        <w:tc>
          <w:tcPr>
            <w:tcW w:w="8386" w:type="dxa"/>
            <w:tcBorders>
              <w:top w:val="single" w:sz="6" w:space="0" w:color="auto"/>
              <w:left w:val="single" w:sz="6" w:space="0" w:color="auto"/>
              <w:bottom w:val="single" w:sz="6" w:space="0" w:color="auto"/>
              <w:right w:val="single" w:sz="6" w:space="0" w:color="auto"/>
            </w:tcBorders>
          </w:tcPr>
          <w:p w14:paraId="5DF44BEA" w14:textId="77777777" w:rsidR="001B7AB3"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населения,</w:t>
            </w:r>
            <w:r w:rsidR="00AC7337" w:rsidRPr="00D35E25">
              <w:rPr>
                <w:sz w:val="28"/>
                <w:szCs w:val="28"/>
              </w:rPr>
              <w:t xml:space="preserve"> </w:t>
            </w:r>
            <w:r w:rsidRPr="00D35E25">
              <w:rPr>
                <w:sz w:val="28"/>
                <w:szCs w:val="28"/>
              </w:rPr>
              <w:t>получившего</w:t>
            </w:r>
            <w:r w:rsidR="00AC7337" w:rsidRPr="00D35E25">
              <w:rPr>
                <w:sz w:val="28"/>
                <w:szCs w:val="28"/>
              </w:rPr>
              <w:t xml:space="preserve"> </w:t>
            </w:r>
            <w:r w:rsidRPr="00D35E25">
              <w:rPr>
                <w:sz w:val="28"/>
                <w:szCs w:val="28"/>
              </w:rPr>
              <w:t>жилые</w:t>
            </w:r>
            <w:r w:rsidR="00AC7337" w:rsidRPr="00D35E25">
              <w:rPr>
                <w:sz w:val="28"/>
                <w:szCs w:val="28"/>
              </w:rPr>
              <w:t xml:space="preserve"> </w:t>
            </w:r>
            <w:r w:rsidRPr="00D35E25">
              <w:rPr>
                <w:sz w:val="28"/>
                <w:szCs w:val="28"/>
              </w:rPr>
              <w:t>помещения</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улучшившего</w:t>
            </w:r>
            <w:r w:rsidR="00AC7337" w:rsidRPr="00D35E25">
              <w:rPr>
                <w:sz w:val="28"/>
                <w:szCs w:val="28"/>
              </w:rPr>
              <w:t xml:space="preserve"> </w:t>
            </w:r>
            <w:r w:rsidRPr="00D35E25">
              <w:rPr>
                <w:sz w:val="28"/>
                <w:szCs w:val="28"/>
              </w:rPr>
              <w:t>жилищные</w:t>
            </w:r>
            <w:r w:rsidR="00AC7337" w:rsidRPr="00D35E25">
              <w:rPr>
                <w:sz w:val="28"/>
                <w:szCs w:val="28"/>
              </w:rPr>
              <w:t xml:space="preserve"> </w:t>
            </w:r>
            <w:r w:rsidRPr="00D35E25">
              <w:rPr>
                <w:sz w:val="28"/>
                <w:szCs w:val="28"/>
              </w:rPr>
              <w:t>условия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отчетном</w:t>
            </w:r>
            <w:r w:rsidR="00AC7337" w:rsidRPr="00D35E25">
              <w:rPr>
                <w:sz w:val="28"/>
                <w:szCs w:val="28"/>
              </w:rPr>
              <w:t xml:space="preserve"> </w:t>
            </w:r>
            <w:r w:rsidRPr="00D35E25">
              <w:rPr>
                <w:sz w:val="28"/>
                <w:szCs w:val="28"/>
              </w:rPr>
              <w:t>году,</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населения,</w:t>
            </w:r>
            <w:r w:rsidR="00AC7337" w:rsidRPr="00D35E25">
              <w:rPr>
                <w:sz w:val="28"/>
                <w:szCs w:val="28"/>
              </w:rPr>
              <w:t xml:space="preserve"> </w:t>
            </w:r>
            <w:r w:rsidRPr="00D35E25">
              <w:rPr>
                <w:sz w:val="28"/>
                <w:szCs w:val="28"/>
              </w:rPr>
              <w:t>состоящего</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учете</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качестве</w:t>
            </w:r>
            <w:r w:rsidR="00AC7337" w:rsidRPr="00D35E25">
              <w:rPr>
                <w:sz w:val="28"/>
                <w:szCs w:val="28"/>
              </w:rPr>
              <w:t xml:space="preserve"> </w:t>
            </w:r>
            <w:r w:rsidRPr="00D35E25">
              <w:rPr>
                <w:sz w:val="28"/>
                <w:szCs w:val="28"/>
              </w:rPr>
              <w:t>нуждающегося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жилых</w:t>
            </w:r>
            <w:r w:rsidR="00AC7337" w:rsidRPr="00D35E25">
              <w:rPr>
                <w:sz w:val="28"/>
                <w:szCs w:val="28"/>
              </w:rPr>
              <w:t xml:space="preserve"> </w:t>
            </w:r>
            <w:r w:rsidRPr="00D35E25">
              <w:rPr>
                <w:sz w:val="28"/>
                <w:szCs w:val="28"/>
              </w:rPr>
              <w:t>помещениях</w:t>
            </w:r>
          </w:p>
        </w:tc>
        <w:tc>
          <w:tcPr>
            <w:tcW w:w="1417" w:type="dxa"/>
            <w:tcBorders>
              <w:top w:val="single" w:sz="6" w:space="0" w:color="auto"/>
              <w:left w:val="single" w:sz="6" w:space="0" w:color="auto"/>
              <w:bottom w:val="single" w:sz="4" w:space="0" w:color="auto"/>
              <w:right w:val="single" w:sz="6" w:space="0" w:color="auto"/>
            </w:tcBorders>
            <w:vAlign w:val="bottom"/>
          </w:tcPr>
          <w:p w14:paraId="00113A69"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2FFA7EE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12,11</w:t>
            </w:r>
          </w:p>
        </w:tc>
        <w:tc>
          <w:tcPr>
            <w:tcW w:w="1134" w:type="dxa"/>
            <w:tcBorders>
              <w:top w:val="single" w:sz="6" w:space="0" w:color="auto"/>
              <w:left w:val="single" w:sz="6" w:space="0" w:color="auto"/>
              <w:bottom w:val="single" w:sz="4" w:space="0" w:color="auto"/>
              <w:right w:val="single" w:sz="6" w:space="0" w:color="auto"/>
            </w:tcBorders>
            <w:vAlign w:val="bottom"/>
          </w:tcPr>
          <w:p w14:paraId="37E40717" w14:textId="77777777" w:rsidR="001B7AB3" w:rsidRPr="00D35E25" w:rsidRDefault="00F840F9" w:rsidP="00734E0D">
            <w:pPr>
              <w:autoSpaceDE w:val="0"/>
              <w:autoSpaceDN w:val="0"/>
              <w:adjustRightInd w:val="0"/>
              <w:ind w:left="-57" w:right="-57"/>
              <w:jc w:val="center"/>
              <w:rPr>
                <w:sz w:val="28"/>
                <w:szCs w:val="28"/>
              </w:rPr>
            </w:pPr>
            <w:r w:rsidRPr="00D35E25">
              <w:rPr>
                <w:sz w:val="28"/>
                <w:szCs w:val="28"/>
              </w:rPr>
              <w:t>2,99</w:t>
            </w:r>
          </w:p>
        </w:tc>
        <w:tc>
          <w:tcPr>
            <w:tcW w:w="1134" w:type="dxa"/>
            <w:tcBorders>
              <w:top w:val="single" w:sz="6" w:space="0" w:color="auto"/>
              <w:left w:val="single" w:sz="6" w:space="0" w:color="auto"/>
              <w:bottom w:val="single" w:sz="4" w:space="0" w:color="auto"/>
              <w:right w:val="single" w:sz="6" w:space="0" w:color="auto"/>
            </w:tcBorders>
            <w:vAlign w:val="bottom"/>
          </w:tcPr>
          <w:p w14:paraId="41F0DF49"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w:t>
            </w:r>
            <w:r w:rsidR="00991616" w:rsidRPr="00D35E25">
              <w:rPr>
                <w:sz w:val="28"/>
                <w:szCs w:val="28"/>
              </w:rPr>
              <w:t>6</w:t>
            </w:r>
            <w:r w:rsidRPr="00D35E25">
              <w:rPr>
                <w:sz w:val="28"/>
                <w:szCs w:val="28"/>
              </w:rPr>
              <w:t>,0</w:t>
            </w:r>
          </w:p>
        </w:tc>
        <w:tc>
          <w:tcPr>
            <w:tcW w:w="993" w:type="dxa"/>
            <w:tcBorders>
              <w:top w:val="single" w:sz="6" w:space="0" w:color="auto"/>
              <w:left w:val="single" w:sz="6" w:space="0" w:color="auto"/>
              <w:bottom w:val="single" w:sz="4" w:space="0" w:color="auto"/>
              <w:right w:val="single" w:sz="6" w:space="0" w:color="auto"/>
            </w:tcBorders>
            <w:vAlign w:val="bottom"/>
          </w:tcPr>
          <w:p w14:paraId="50B2DCDE" w14:textId="77777777" w:rsidR="001B7AB3" w:rsidRPr="00D35E25" w:rsidRDefault="00991616" w:rsidP="00734E0D">
            <w:pPr>
              <w:autoSpaceDE w:val="0"/>
              <w:autoSpaceDN w:val="0"/>
              <w:adjustRightInd w:val="0"/>
              <w:ind w:left="-57" w:right="-57"/>
              <w:jc w:val="center"/>
              <w:rPr>
                <w:sz w:val="28"/>
                <w:szCs w:val="28"/>
              </w:rPr>
            </w:pPr>
            <w:r w:rsidRPr="00D35E25">
              <w:rPr>
                <w:sz w:val="28"/>
                <w:szCs w:val="28"/>
              </w:rPr>
              <w:t>18</w:t>
            </w:r>
          </w:p>
        </w:tc>
        <w:tc>
          <w:tcPr>
            <w:tcW w:w="1134" w:type="dxa"/>
            <w:tcBorders>
              <w:top w:val="single" w:sz="6" w:space="0" w:color="auto"/>
              <w:left w:val="single" w:sz="6" w:space="0" w:color="auto"/>
              <w:bottom w:val="single" w:sz="4" w:space="0" w:color="auto"/>
              <w:right w:val="single" w:sz="6" w:space="0" w:color="auto"/>
            </w:tcBorders>
            <w:vAlign w:val="bottom"/>
          </w:tcPr>
          <w:p w14:paraId="78D01952" w14:textId="77777777" w:rsidR="001B7AB3" w:rsidRPr="00D35E25" w:rsidRDefault="00991616" w:rsidP="00734E0D">
            <w:pPr>
              <w:autoSpaceDE w:val="0"/>
              <w:autoSpaceDN w:val="0"/>
              <w:adjustRightInd w:val="0"/>
              <w:ind w:left="-57" w:right="-57"/>
              <w:jc w:val="center"/>
              <w:rPr>
                <w:sz w:val="28"/>
                <w:szCs w:val="28"/>
              </w:rPr>
            </w:pPr>
            <w:r w:rsidRPr="00D35E25">
              <w:rPr>
                <w:sz w:val="28"/>
                <w:szCs w:val="28"/>
              </w:rPr>
              <w:t>22</w:t>
            </w:r>
          </w:p>
        </w:tc>
      </w:tr>
      <w:tr w:rsidR="00734E0D" w:rsidRPr="00D35E25" w14:paraId="4ADB1652" w14:textId="77777777" w:rsidTr="0000202F">
        <w:trPr>
          <w:trHeight w:val="255"/>
        </w:trPr>
        <w:tc>
          <w:tcPr>
            <w:tcW w:w="433" w:type="dxa"/>
            <w:tcBorders>
              <w:top w:val="single" w:sz="6" w:space="0" w:color="auto"/>
              <w:left w:val="single" w:sz="6" w:space="0" w:color="auto"/>
              <w:bottom w:val="single" w:sz="4" w:space="0" w:color="auto"/>
              <w:right w:val="single" w:sz="6" w:space="0" w:color="auto"/>
            </w:tcBorders>
          </w:tcPr>
          <w:p w14:paraId="57A3F85E" w14:textId="77777777" w:rsidR="00686A25" w:rsidRPr="00D35E25" w:rsidRDefault="0066679F" w:rsidP="003548C6">
            <w:pPr>
              <w:autoSpaceDE w:val="0"/>
              <w:autoSpaceDN w:val="0"/>
              <w:adjustRightInd w:val="0"/>
              <w:jc w:val="center"/>
              <w:rPr>
                <w:sz w:val="28"/>
                <w:szCs w:val="28"/>
              </w:rPr>
            </w:pPr>
            <w:r w:rsidRPr="00D35E25">
              <w:rPr>
                <w:sz w:val="28"/>
                <w:szCs w:val="28"/>
              </w:rPr>
              <w:t>25</w:t>
            </w:r>
          </w:p>
        </w:tc>
        <w:tc>
          <w:tcPr>
            <w:tcW w:w="8386" w:type="dxa"/>
            <w:tcBorders>
              <w:top w:val="single" w:sz="6" w:space="0" w:color="auto"/>
              <w:left w:val="single" w:sz="6" w:space="0" w:color="auto"/>
              <w:bottom w:val="single" w:sz="6" w:space="0" w:color="auto"/>
              <w:right w:val="single" w:sz="6" w:space="0" w:color="auto"/>
            </w:tcBorders>
          </w:tcPr>
          <w:p w14:paraId="487C2030" w14:textId="77777777" w:rsidR="00686A25" w:rsidRPr="00D35E25" w:rsidRDefault="00686A25" w:rsidP="00686A25">
            <w:pPr>
              <w:autoSpaceDE w:val="0"/>
              <w:autoSpaceDN w:val="0"/>
              <w:adjustRightInd w:val="0"/>
              <w:jc w:val="both"/>
              <w:rPr>
                <w:sz w:val="28"/>
                <w:szCs w:val="28"/>
              </w:rPr>
            </w:pPr>
            <w:r w:rsidRPr="00D35E25">
              <w:rPr>
                <w:sz w:val="28"/>
                <w:szCs w:val="28"/>
              </w:rPr>
              <w:t>Количество семей</w:t>
            </w:r>
            <w:r w:rsidR="00BB79AF">
              <w:rPr>
                <w:sz w:val="28"/>
                <w:szCs w:val="28"/>
              </w:rPr>
              <w:t>,</w:t>
            </w:r>
            <w:r w:rsidRPr="00D35E25">
              <w:rPr>
                <w:sz w:val="28"/>
                <w:szCs w:val="28"/>
              </w:rPr>
              <w:t xml:space="preserve"> улучшивших жилищные условия</w:t>
            </w:r>
          </w:p>
        </w:tc>
        <w:tc>
          <w:tcPr>
            <w:tcW w:w="1417" w:type="dxa"/>
            <w:tcBorders>
              <w:top w:val="single" w:sz="6" w:space="0" w:color="auto"/>
              <w:left w:val="single" w:sz="6" w:space="0" w:color="auto"/>
              <w:bottom w:val="single" w:sz="4" w:space="0" w:color="auto"/>
              <w:right w:val="single" w:sz="6" w:space="0" w:color="auto"/>
            </w:tcBorders>
            <w:vAlign w:val="bottom"/>
          </w:tcPr>
          <w:p w14:paraId="5CEBBCCF" w14:textId="77777777" w:rsidR="00686A25" w:rsidRPr="00D35E25" w:rsidRDefault="00BA6B45" w:rsidP="00734E0D">
            <w:pPr>
              <w:autoSpaceDE w:val="0"/>
              <w:autoSpaceDN w:val="0"/>
              <w:adjustRightInd w:val="0"/>
              <w:ind w:left="-57" w:right="-57"/>
              <w:jc w:val="center"/>
              <w:rPr>
                <w:sz w:val="28"/>
                <w:szCs w:val="28"/>
              </w:rPr>
            </w:pPr>
            <w:r w:rsidRPr="00D35E25">
              <w:rPr>
                <w:sz w:val="28"/>
                <w:szCs w:val="28"/>
              </w:rPr>
              <w:t>единиц</w:t>
            </w:r>
          </w:p>
        </w:tc>
        <w:tc>
          <w:tcPr>
            <w:tcW w:w="1134" w:type="dxa"/>
            <w:tcBorders>
              <w:top w:val="single" w:sz="6" w:space="0" w:color="auto"/>
              <w:left w:val="single" w:sz="6" w:space="0" w:color="auto"/>
              <w:bottom w:val="single" w:sz="4" w:space="0" w:color="auto"/>
              <w:right w:val="single" w:sz="6" w:space="0" w:color="auto"/>
            </w:tcBorders>
            <w:vAlign w:val="bottom"/>
          </w:tcPr>
          <w:p w14:paraId="5AB73634" w14:textId="77777777" w:rsidR="00686A25" w:rsidRPr="00D35E25" w:rsidRDefault="00730CCB" w:rsidP="00734E0D">
            <w:pPr>
              <w:autoSpaceDE w:val="0"/>
              <w:autoSpaceDN w:val="0"/>
              <w:adjustRightInd w:val="0"/>
              <w:ind w:left="-57" w:right="-57"/>
              <w:jc w:val="center"/>
              <w:rPr>
                <w:sz w:val="28"/>
                <w:szCs w:val="28"/>
              </w:rPr>
            </w:pPr>
            <w:r w:rsidRPr="00D35E25">
              <w:rPr>
                <w:sz w:val="28"/>
                <w:szCs w:val="28"/>
              </w:rPr>
              <w:t>5</w:t>
            </w:r>
          </w:p>
        </w:tc>
        <w:tc>
          <w:tcPr>
            <w:tcW w:w="1134" w:type="dxa"/>
            <w:tcBorders>
              <w:top w:val="single" w:sz="6" w:space="0" w:color="auto"/>
              <w:left w:val="single" w:sz="6" w:space="0" w:color="auto"/>
              <w:bottom w:val="single" w:sz="4" w:space="0" w:color="auto"/>
              <w:right w:val="single" w:sz="6" w:space="0" w:color="auto"/>
            </w:tcBorders>
            <w:vAlign w:val="bottom"/>
          </w:tcPr>
          <w:p w14:paraId="41A73D09" w14:textId="77777777" w:rsidR="00686A25" w:rsidRPr="00D35E25" w:rsidRDefault="006A148B" w:rsidP="00734E0D">
            <w:pPr>
              <w:autoSpaceDE w:val="0"/>
              <w:autoSpaceDN w:val="0"/>
              <w:adjustRightInd w:val="0"/>
              <w:ind w:left="-57" w:right="-57"/>
              <w:jc w:val="center"/>
              <w:rPr>
                <w:sz w:val="28"/>
                <w:szCs w:val="28"/>
              </w:rPr>
            </w:pPr>
            <w:r w:rsidRPr="00D35E25">
              <w:rPr>
                <w:sz w:val="28"/>
                <w:szCs w:val="28"/>
              </w:rPr>
              <w:t>10</w:t>
            </w:r>
          </w:p>
        </w:tc>
        <w:tc>
          <w:tcPr>
            <w:tcW w:w="1134" w:type="dxa"/>
            <w:tcBorders>
              <w:top w:val="single" w:sz="6" w:space="0" w:color="auto"/>
              <w:left w:val="single" w:sz="6" w:space="0" w:color="auto"/>
              <w:bottom w:val="single" w:sz="4" w:space="0" w:color="auto"/>
              <w:right w:val="single" w:sz="6" w:space="0" w:color="auto"/>
            </w:tcBorders>
            <w:vAlign w:val="bottom"/>
          </w:tcPr>
          <w:p w14:paraId="47DD5B6F" w14:textId="77777777" w:rsidR="00686A25" w:rsidRPr="00D35E25" w:rsidRDefault="006A148B" w:rsidP="00734E0D">
            <w:pPr>
              <w:autoSpaceDE w:val="0"/>
              <w:autoSpaceDN w:val="0"/>
              <w:adjustRightInd w:val="0"/>
              <w:ind w:left="-57" w:right="-57"/>
              <w:jc w:val="center"/>
              <w:rPr>
                <w:sz w:val="28"/>
                <w:szCs w:val="28"/>
              </w:rPr>
            </w:pPr>
            <w:r w:rsidRPr="00D35E25">
              <w:rPr>
                <w:sz w:val="28"/>
                <w:szCs w:val="28"/>
              </w:rPr>
              <w:t>15</w:t>
            </w:r>
          </w:p>
        </w:tc>
        <w:tc>
          <w:tcPr>
            <w:tcW w:w="993" w:type="dxa"/>
            <w:tcBorders>
              <w:top w:val="single" w:sz="6" w:space="0" w:color="auto"/>
              <w:left w:val="single" w:sz="6" w:space="0" w:color="auto"/>
              <w:bottom w:val="single" w:sz="4" w:space="0" w:color="auto"/>
              <w:right w:val="single" w:sz="6" w:space="0" w:color="auto"/>
            </w:tcBorders>
            <w:vAlign w:val="bottom"/>
          </w:tcPr>
          <w:p w14:paraId="12099103" w14:textId="77777777" w:rsidR="00686A25" w:rsidRPr="00D35E25" w:rsidRDefault="006A148B" w:rsidP="00734E0D">
            <w:pPr>
              <w:autoSpaceDE w:val="0"/>
              <w:autoSpaceDN w:val="0"/>
              <w:adjustRightInd w:val="0"/>
              <w:ind w:left="-57" w:right="-57"/>
              <w:jc w:val="center"/>
              <w:rPr>
                <w:sz w:val="28"/>
                <w:szCs w:val="28"/>
              </w:rPr>
            </w:pPr>
            <w:r w:rsidRPr="00D35E25">
              <w:rPr>
                <w:sz w:val="28"/>
                <w:szCs w:val="28"/>
              </w:rPr>
              <w:t>20</w:t>
            </w:r>
          </w:p>
        </w:tc>
        <w:tc>
          <w:tcPr>
            <w:tcW w:w="1134" w:type="dxa"/>
            <w:tcBorders>
              <w:top w:val="single" w:sz="6" w:space="0" w:color="auto"/>
              <w:left w:val="single" w:sz="6" w:space="0" w:color="auto"/>
              <w:bottom w:val="single" w:sz="4" w:space="0" w:color="auto"/>
              <w:right w:val="single" w:sz="6" w:space="0" w:color="auto"/>
            </w:tcBorders>
            <w:vAlign w:val="bottom"/>
          </w:tcPr>
          <w:p w14:paraId="140CD1D8" w14:textId="77777777" w:rsidR="00686A25" w:rsidRPr="00D35E25" w:rsidRDefault="006A148B" w:rsidP="00734E0D">
            <w:pPr>
              <w:autoSpaceDE w:val="0"/>
              <w:autoSpaceDN w:val="0"/>
              <w:adjustRightInd w:val="0"/>
              <w:ind w:left="-57" w:right="-57"/>
              <w:jc w:val="center"/>
              <w:rPr>
                <w:sz w:val="28"/>
                <w:szCs w:val="28"/>
              </w:rPr>
            </w:pPr>
            <w:r w:rsidRPr="00D35E25">
              <w:rPr>
                <w:sz w:val="28"/>
                <w:szCs w:val="28"/>
              </w:rPr>
              <w:t>20</w:t>
            </w:r>
          </w:p>
        </w:tc>
      </w:tr>
      <w:tr w:rsidR="00734E0D" w:rsidRPr="00D35E25" w14:paraId="7712BF76"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51F4333C" w14:textId="77777777" w:rsidR="002C2F3B" w:rsidRPr="00D35E25" w:rsidRDefault="0066679F" w:rsidP="003548C6">
            <w:pPr>
              <w:autoSpaceDE w:val="0"/>
              <w:autoSpaceDN w:val="0"/>
              <w:adjustRightInd w:val="0"/>
              <w:jc w:val="center"/>
              <w:rPr>
                <w:sz w:val="28"/>
                <w:szCs w:val="28"/>
              </w:rPr>
            </w:pPr>
            <w:r w:rsidRPr="00D35E25">
              <w:rPr>
                <w:sz w:val="28"/>
                <w:szCs w:val="28"/>
              </w:rPr>
              <w:t>26</w:t>
            </w:r>
          </w:p>
        </w:tc>
        <w:tc>
          <w:tcPr>
            <w:tcW w:w="8386" w:type="dxa"/>
            <w:tcBorders>
              <w:top w:val="single" w:sz="6" w:space="0" w:color="auto"/>
              <w:left w:val="single" w:sz="6" w:space="0" w:color="auto"/>
              <w:bottom w:val="single" w:sz="6" w:space="0" w:color="auto"/>
              <w:right w:val="single" w:sz="6" w:space="0" w:color="auto"/>
            </w:tcBorders>
          </w:tcPr>
          <w:p w14:paraId="205E70C5" w14:textId="77777777" w:rsidR="002C2F3B" w:rsidRPr="00D35E25" w:rsidRDefault="002C2F3B" w:rsidP="00A333A1">
            <w:pPr>
              <w:autoSpaceDE w:val="0"/>
              <w:autoSpaceDN w:val="0"/>
              <w:adjustRightInd w:val="0"/>
              <w:jc w:val="both"/>
              <w:rPr>
                <w:sz w:val="28"/>
                <w:szCs w:val="28"/>
              </w:rPr>
            </w:pPr>
            <w:r w:rsidRPr="00D35E25">
              <w:rPr>
                <w:color w:val="000000"/>
                <w:sz w:val="28"/>
                <w:szCs w:val="28"/>
                <w:lang w:bidi="ru-RU"/>
              </w:rPr>
              <w:t>Количество семей, получивших жилое помещение по договорам социального найма</w:t>
            </w:r>
          </w:p>
        </w:tc>
        <w:tc>
          <w:tcPr>
            <w:tcW w:w="1417" w:type="dxa"/>
            <w:tcBorders>
              <w:top w:val="single" w:sz="6" w:space="0" w:color="auto"/>
              <w:left w:val="single" w:sz="6" w:space="0" w:color="auto"/>
              <w:bottom w:val="single" w:sz="4" w:space="0" w:color="auto"/>
              <w:right w:val="single" w:sz="6" w:space="0" w:color="auto"/>
            </w:tcBorders>
            <w:vAlign w:val="bottom"/>
          </w:tcPr>
          <w:p w14:paraId="62190597" w14:textId="77777777" w:rsidR="002C2F3B" w:rsidRPr="00D35E25" w:rsidRDefault="00BA6B45" w:rsidP="00734E0D">
            <w:pPr>
              <w:autoSpaceDE w:val="0"/>
              <w:autoSpaceDN w:val="0"/>
              <w:adjustRightInd w:val="0"/>
              <w:ind w:left="-57" w:right="-57"/>
              <w:jc w:val="center"/>
              <w:rPr>
                <w:sz w:val="28"/>
                <w:szCs w:val="28"/>
              </w:rPr>
            </w:pPr>
            <w:r w:rsidRPr="00D35E25">
              <w:rPr>
                <w:sz w:val="28"/>
                <w:szCs w:val="28"/>
              </w:rPr>
              <w:t>единиц</w:t>
            </w:r>
          </w:p>
        </w:tc>
        <w:tc>
          <w:tcPr>
            <w:tcW w:w="1134" w:type="dxa"/>
            <w:tcBorders>
              <w:top w:val="single" w:sz="6" w:space="0" w:color="auto"/>
              <w:left w:val="single" w:sz="6" w:space="0" w:color="auto"/>
              <w:bottom w:val="single" w:sz="4" w:space="0" w:color="auto"/>
              <w:right w:val="single" w:sz="6" w:space="0" w:color="auto"/>
            </w:tcBorders>
            <w:vAlign w:val="bottom"/>
          </w:tcPr>
          <w:p w14:paraId="74F84B64" w14:textId="77777777" w:rsidR="002C2F3B" w:rsidRPr="00D35E25" w:rsidRDefault="00B7235F" w:rsidP="00734E0D">
            <w:pPr>
              <w:autoSpaceDE w:val="0"/>
              <w:autoSpaceDN w:val="0"/>
              <w:adjustRightInd w:val="0"/>
              <w:ind w:left="-57" w:right="-57"/>
              <w:jc w:val="center"/>
              <w:rPr>
                <w:sz w:val="28"/>
                <w:szCs w:val="28"/>
              </w:rPr>
            </w:pPr>
            <w:r w:rsidRPr="00D35E25">
              <w:rPr>
                <w:sz w:val="28"/>
                <w:szCs w:val="28"/>
              </w:rPr>
              <w:t>5</w:t>
            </w:r>
          </w:p>
        </w:tc>
        <w:tc>
          <w:tcPr>
            <w:tcW w:w="1134" w:type="dxa"/>
            <w:tcBorders>
              <w:top w:val="single" w:sz="6" w:space="0" w:color="auto"/>
              <w:left w:val="single" w:sz="6" w:space="0" w:color="auto"/>
              <w:bottom w:val="single" w:sz="4" w:space="0" w:color="auto"/>
              <w:right w:val="single" w:sz="6" w:space="0" w:color="auto"/>
            </w:tcBorders>
            <w:vAlign w:val="bottom"/>
          </w:tcPr>
          <w:p w14:paraId="74713DDA" w14:textId="77777777" w:rsidR="002C2F3B" w:rsidRPr="00D35E25" w:rsidRDefault="00B7235F" w:rsidP="00734E0D">
            <w:pPr>
              <w:autoSpaceDE w:val="0"/>
              <w:autoSpaceDN w:val="0"/>
              <w:adjustRightInd w:val="0"/>
              <w:ind w:left="-57" w:right="-57"/>
              <w:jc w:val="center"/>
              <w:rPr>
                <w:sz w:val="28"/>
                <w:szCs w:val="28"/>
              </w:rPr>
            </w:pPr>
            <w:r w:rsidRPr="00D35E25">
              <w:rPr>
                <w:sz w:val="28"/>
                <w:szCs w:val="28"/>
              </w:rPr>
              <w:t>5</w:t>
            </w:r>
          </w:p>
        </w:tc>
        <w:tc>
          <w:tcPr>
            <w:tcW w:w="1134" w:type="dxa"/>
            <w:tcBorders>
              <w:top w:val="single" w:sz="6" w:space="0" w:color="auto"/>
              <w:left w:val="single" w:sz="6" w:space="0" w:color="auto"/>
              <w:bottom w:val="single" w:sz="4" w:space="0" w:color="auto"/>
              <w:right w:val="single" w:sz="6" w:space="0" w:color="auto"/>
            </w:tcBorders>
            <w:vAlign w:val="bottom"/>
          </w:tcPr>
          <w:p w14:paraId="375EBE38" w14:textId="77777777" w:rsidR="002C2F3B" w:rsidRPr="00D35E25" w:rsidRDefault="00B7235F" w:rsidP="00734E0D">
            <w:pPr>
              <w:autoSpaceDE w:val="0"/>
              <w:autoSpaceDN w:val="0"/>
              <w:adjustRightInd w:val="0"/>
              <w:ind w:left="-57" w:right="-57"/>
              <w:jc w:val="center"/>
              <w:rPr>
                <w:sz w:val="28"/>
                <w:szCs w:val="28"/>
              </w:rPr>
            </w:pPr>
            <w:r w:rsidRPr="00D35E25">
              <w:rPr>
                <w:sz w:val="28"/>
                <w:szCs w:val="28"/>
              </w:rPr>
              <w:t>12</w:t>
            </w:r>
          </w:p>
        </w:tc>
        <w:tc>
          <w:tcPr>
            <w:tcW w:w="993" w:type="dxa"/>
            <w:tcBorders>
              <w:top w:val="single" w:sz="6" w:space="0" w:color="auto"/>
              <w:left w:val="single" w:sz="6" w:space="0" w:color="auto"/>
              <w:bottom w:val="single" w:sz="4" w:space="0" w:color="auto"/>
              <w:right w:val="single" w:sz="6" w:space="0" w:color="auto"/>
            </w:tcBorders>
            <w:vAlign w:val="bottom"/>
          </w:tcPr>
          <w:p w14:paraId="48B44515" w14:textId="77777777" w:rsidR="002C2F3B" w:rsidRPr="00D35E25" w:rsidRDefault="00B7235F" w:rsidP="00734E0D">
            <w:pPr>
              <w:autoSpaceDE w:val="0"/>
              <w:autoSpaceDN w:val="0"/>
              <w:adjustRightInd w:val="0"/>
              <w:ind w:left="-57" w:right="-57"/>
              <w:jc w:val="center"/>
              <w:rPr>
                <w:sz w:val="28"/>
                <w:szCs w:val="28"/>
              </w:rPr>
            </w:pPr>
            <w:r w:rsidRPr="00D35E25">
              <w:rPr>
                <w:sz w:val="28"/>
                <w:szCs w:val="28"/>
              </w:rPr>
              <w:t>12</w:t>
            </w:r>
          </w:p>
        </w:tc>
        <w:tc>
          <w:tcPr>
            <w:tcW w:w="1134" w:type="dxa"/>
            <w:tcBorders>
              <w:top w:val="single" w:sz="6" w:space="0" w:color="auto"/>
              <w:left w:val="single" w:sz="6" w:space="0" w:color="auto"/>
              <w:bottom w:val="single" w:sz="4" w:space="0" w:color="auto"/>
              <w:right w:val="single" w:sz="6" w:space="0" w:color="auto"/>
            </w:tcBorders>
            <w:vAlign w:val="bottom"/>
          </w:tcPr>
          <w:p w14:paraId="46CB0F32" w14:textId="77777777" w:rsidR="002C2F3B" w:rsidRPr="00D35E25" w:rsidRDefault="00B7235F" w:rsidP="00734E0D">
            <w:pPr>
              <w:autoSpaceDE w:val="0"/>
              <w:autoSpaceDN w:val="0"/>
              <w:adjustRightInd w:val="0"/>
              <w:ind w:left="-57" w:right="-57"/>
              <w:jc w:val="center"/>
              <w:rPr>
                <w:sz w:val="28"/>
                <w:szCs w:val="28"/>
              </w:rPr>
            </w:pPr>
            <w:r w:rsidRPr="00D35E25">
              <w:rPr>
                <w:sz w:val="28"/>
                <w:szCs w:val="28"/>
              </w:rPr>
              <w:t>16</w:t>
            </w:r>
          </w:p>
        </w:tc>
      </w:tr>
      <w:tr w:rsidR="00734E0D" w:rsidRPr="00D35E25" w14:paraId="1B660B07" w14:textId="77777777" w:rsidTr="0000202F">
        <w:trPr>
          <w:trHeight w:val="270"/>
        </w:trPr>
        <w:tc>
          <w:tcPr>
            <w:tcW w:w="433" w:type="dxa"/>
            <w:tcBorders>
              <w:top w:val="single" w:sz="6" w:space="0" w:color="auto"/>
              <w:left w:val="single" w:sz="6" w:space="0" w:color="auto"/>
              <w:bottom w:val="single" w:sz="4" w:space="0" w:color="auto"/>
              <w:right w:val="single" w:sz="6" w:space="0" w:color="auto"/>
            </w:tcBorders>
          </w:tcPr>
          <w:p w14:paraId="25480AF4" w14:textId="77777777" w:rsidR="001B7AB3" w:rsidRPr="00D35E25" w:rsidRDefault="001B7AB3" w:rsidP="0066679F">
            <w:pPr>
              <w:autoSpaceDE w:val="0"/>
              <w:autoSpaceDN w:val="0"/>
              <w:adjustRightInd w:val="0"/>
              <w:jc w:val="center"/>
              <w:rPr>
                <w:sz w:val="28"/>
                <w:szCs w:val="28"/>
              </w:rPr>
            </w:pPr>
            <w:r w:rsidRPr="00D35E25">
              <w:rPr>
                <w:sz w:val="28"/>
                <w:szCs w:val="28"/>
              </w:rPr>
              <w:t>2</w:t>
            </w:r>
            <w:r w:rsidR="0066679F" w:rsidRPr="00D35E25">
              <w:rPr>
                <w:sz w:val="28"/>
                <w:szCs w:val="28"/>
              </w:rPr>
              <w:t>7</w:t>
            </w:r>
          </w:p>
        </w:tc>
        <w:tc>
          <w:tcPr>
            <w:tcW w:w="8386" w:type="dxa"/>
            <w:tcBorders>
              <w:top w:val="single" w:sz="6" w:space="0" w:color="auto"/>
              <w:left w:val="single" w:sz="6" w:space="0" w:color="auto"/>
              <w:bottom w:val="single" w:sz="6" w:space="0" w:color="auto"/>
              <w:right w:val="single" w:sz="6" w:space="0" w:color="auto"/>
            </w:tcBorders>
          </w:tcPr>
          <w:p w14:paraId="57D8FA7F" w14:textId="77777777" w:rsidR="001B7AB3" w:rsidRPr="00D35E25" w:rsidRDefault="001B7AB3" w:rsidP="003548C6">
            <w:pPr>
              <w:rPr>
                <w:sz w:val="28"/>
                <w:szCs w:val="28"/>
              </w:rPr>
            </w:pPr>
            <w:r w:rsidRPr="00D35E25">
              <w:rPr>
                <w:sz w:val="28"/>
                <w:szCs w:val="28"/>
              </w:rPr>
              <w:t>Ввод</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действие</w:t>
            </w:r>
            <w:r w:rsidR="00AC7337" w:rsidRPr="00D35E25">
              <w:rPr>
                <w:sz w:val="28"/>
                <w:szCs w:val="28"/>
              </w:rPr>
              <w:t xml:space="preserve"> </w:t>
            </w:r>
            <w:r w:rsidRPr="00D35E25">
              <w:rPr>
                <w:sz w:val="28"/>
                <w:szCs w:val="28"/>
              </w:rPr>
              <w:t>жилых</w:t>
            </w:r>
            <w:r w:rsidR="00AC7337" w:rsidRPr="00D35E25">
              <w:rPr>
                <w:sz w:val="28"/>
                <w:szCs w:val="28"/>
              </w:rPr>
              <w:t xml:space="preserve"> </w:t>
            </w:r>
            <w:r w:rsidRPr="00D35E25">
              <w:rPr>
                <w:sz w:val="28"/>
                <w:szCs w:val="28"/>
              </w:rPr>
              <w:t>домов</w:t>
            </w:r>
          </w:p>
        </w:tc>
        <w:tc>
          <w:tcPr>
            <w:tcW w:w="1417" w:type="dxa"/>
            <w:tcBorders>
              <w:top w:val="single" w:sz="6" w:space="0" w:color="auto"/>
              <w:left w:val="single" w:sz="6" w:space="0" w:color="auto"/>
              <w:bottom w:val="single" w:sz="4" w:space="0" w:color="auto"/>
              <w:right w:val="single" w:sz="6" w:space="0" w:color="auto"/>
            </w:tcBorders>
            <w:vAlign w:val="bottom"/>
          </w:tcPr>
          <w:p w14:paraId="3A0EBB65" w14:textId="7AEFB248" w:rsidR="001B7AB3" w:rsidRPr="00D35E25" w:rsidRDefault="001B7AB3" w:rsidP="00734E0D">
            <w:pPr>
              <w:autoSpaceDE w:val="0"/>
              <w:autoSpaceDN w:val="0"/>
              <w:adjustRightInd w:val="0"/>
              <w:ind w:left="-57" w:right="-57"/>
              <w:jc w:val="center"/>
              <w:rPr>
                <w:sz w:val="28"/>
                <w:szCs w:val="28"/>
              </w:rPr>
            </w:pPr>
            <w:r w:rsidRPr="00D35E25">
              <w:rPr>
                <w:sz w:val="28"/>
                <w:szCs w:val="28"/>
              </w:rPr>
              <w:t>тыс.</w:t>
            </w:r>
            <w:r w:rsidR="00AC7337" w:rsidRPr="00D35E25">
              <w:rPr>
                <w:sz w:val="28"/>
                <w:szCs w:val="28"/>
              </w:rPr>
              <w:t xml:space="preserve"> </w:t>
            </w:r>
            <w:r w:rsidRPr="00D35E25">
              <w:rPr>
                <w:sz w:val="28"/>
                <w:szCs w:val="28"/>
              </w:rPr>
              <w:t>кв.</w:t>
            </w:r>
            <w:r w:rsidR="009A010A">
              <w:rPr>
                <w:sz w:val="28"/>
                <w:szCs w:val="28"/>
              </w:rPr>
              <w:t xml:space="preserve"> </w:t>
            </w:r>
            <w:r w:rsidRPr="00D35E25">
              <w:rPr>
                <w:sz w:val="28"/>
                <w:szCs w:val="28"/>
              </w:rPr>
              <w:t>м.</w:t>
            </w:r>
          </w:p>
        </w:tc>
        <w:tc>
          <w:tcPr>
            <w:tcW w:w="1134" w:type="dxa"/>
            <w:tcBorders>
              <w:top w:val="single" w:sz="6" w:space="0" w:color="auto"/>
              <w:left w:val="single" w:sz="6" w:space="0" w:color="auto"/>
              <w:bottom w:val="single" w:sz="4" w:space="0" w:color="auto"/>
              <w:right w:val="single" w:sz="6" w:space="0" w:color="auto"/>
            </w:tcBorders>
            <w:vAlign w:val="bottom"/>
          </w:tcPr>
          <w:p w14:paraId="6237E2B0"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7,1</w:t>
            </w:r>
          </w:p>
        </w:tc>
        <w:tc>
          <w:tcPr>
            <w:tcW w:w="1134" w:type="dxa"/>
            <w:tcBorders>
              <w:top w:val="single" w:sz="6" w:space="0" w:color="auto"/>
              <w:left w:val="single" w:sz="6" w:space="0" w:color="auto"/>
              <w:bottom w:val="single" w:sz="4" w:space="0" w:color="auto"/>
              <w:right w:val="single" w:sz="6" w:space="0" w:color="auto"/>
            </w:tcBorders>
            <w:vAlign w:val="bottom"/>
          </w:tcPr>
          <w:p w14:paraId="15006157" w14:textId="77777777" w:rsidR="001B7AB3" w:rsidRPr="00D35E25" w:rsidRDefault="00991616" w:rsidP="00734E0D">
            <w:pPr>
              <w:autoSpaceDE w:val="0"/>
              <w:autoSpaceDN w:val="0"/>
              <w:adjustRightInd w:val="0"/>
              <w:ind w:left="-57" w:right="-57"/>
              <w:jc w:val="center"/>
              <w:rPr>
                <w:sz w:val="28"/>
                <w:szCs w:val="28"/>
              </w:rPr>
            </w:pPr>
            <w:r w:rsidRPr="00D35E25">
              <w:rPr>
                <w:sz w:val="28"/>
                <w:szCs w:val="28"/>
              </w:rPr>
              <w:t>4,4</w:t>
            </w:r>
          </w:p>
        </w:tc>
        <w:tc>
          <w:tcPr>
            <w:tcW w:w="1134" w:type="dxa"/>
            <w:tcBorders>
              <w:top w:val="single" w:sz="6" w:space="0" w:color="auto"/>
              <w:left w:val="single" w:sz="6" w:space="0" w:color="auto"/>
              <w:bottom w:val="single" w:sz="4" w:space="0" w:color="auto"/>
              <w:right w:val="single" w:sz="6" w:space="0" w:color="auto"/>
            </w:tcBorders>
            <w:vAlign w:val="bottom"/>
          </w:tcPr>
          <w:p w14:paraId="4AA3138E" w14:textId="77777777" w:rsidR="001B7AB3" w:rsidRPr="00D35E25" w:rsidRDefault="00991616" w:rsidP="00734E0D">
            <w:pPr>
              <w:autoSpaceDE w:val="0"/>
              <w:autoSpaceDN w:val="0"/>
              <w:adjustRightInd w:val="0"/>
              <w:ind w:left="-57" w:right="-57"/>
              <w:jc w:val="center"/>
              <w:rPr>
                <w:sz w:val="28"/>
                <w:szCs w:val="28"/>
              </w:rPr>
            </w:pPr>
            <w:r w:rsidRPr="00D35E25">
              <w:rPr>
                <w:sz w:val="28"/>
                <w:szCs w:val="28"/>
              </w:rPr>
              <w:t>6</w:t>
            </w:r>
            <w:r w:rsidR="001B7AB3" w:rsidRPr="00D35E25">
              <w:rPr>
                <w:sz w:val="28"/>
                <w:szCs w:val="28"/>
              </w:rPr>
              <w:t>,5</w:t>
            </w:r>
          </w:p>
        </w:tc>
        <w:tc>
          <w:tcPr>
            <w:tcW w:w="993" w:type="dxa"/>
            <w:tcBorders>
              <w:top w:val="single" w:sz="6" w:space="0" w:color="auto"/>
              <w:left w:val="single" w:sz="6" w:space="0" w:color="auto"/>
              <w:bottom w:val="single" w:sz="4" w:space="0" w:color="auto"/>
              <w:right w:val="single" w:sz="6" w:space="0" w:color="auto"/>
            </w:tcBorders>
            <w:vAlign w:val="bottom"/>
          </w:tcPr>
          <w:p w14:paraId="6D321D54" w14:textId="77777777" w:rsidR="001B7AB3" w:rsidRPr="00D35E25" w:rsidRDefault="00991616" w:rsidP="00734E0D">
            <w:pPr>
              <w:autoSpaceDE w:val="0"/>
              <w:autoSpaceDN w:val="0"/>
              <w:adjustRightInd w:val="0"/>
              <w:ind w:left="-57" w:right="-57"/>
              <w:jc w:val="center"/>
              <w:rPr>
                <w:sz w:val="28"/>
                <w:szCs w:val="28"/>
              </w:rPr>
            </w:pPr>
            <w:r w:rsidRPr="00D35E25">
              <w:rPr>
                <w:sz w:val="28"/>
                <w:szCs w:val="28"/>
              </w:rPr>
              <w:t>7</w:t>
            </w:r>
            <w:r w:rsidR="001B7AB3" w:rsidRPr="00D35E25">
              <w:rPr>
                <w:sz w:val="28"/>
                <w:szCs w:val="28"/>
              </w:rPr>
              <w:t>,0</w:t>
            </w:r>
          </w:p>
        </w:tc>
        <w:tc>
          <w:tcPr>
            <w:tcW w:w="1134" w:type="dxa"/>
            <w:tcBorders>
              <w:top w:val="single" w:sz="6" w:space="0" w:color="auto"/>
              <w:left w:val="single" w:sz="6" w:space="0" w:color="auto"/>
              <w:bottom w:val="single" w:sz="4" w:space="0" w:color="auto"/>
              <w:right w:val="single" w:sz="6" w:space="0" w:color="auto"/>
            </w:tcBorders>
            <w:vAlign w:val="bottom"/>
          </w:tcPr>
          <w:p w14:paraId="369C0B30" w14:textId="77777777" w:rsidR="001B7AB3" w:rsidRPr="00D35E25" w:rsidRDefault="00991616" w:rsidP="00734E0D">
            <w:pPr>
              <w:autoSpaceDE w:val="0"/>
              <w:autoSpaceDN w:val="0"/>
              <w:adjustRightInd w:val="0"/>
              <w:ind w:left="-57" w:right="-57"/>
              <w:jc w:val="center"/>
              <w:rPr>
                <w:sz w:val="28"/>
                <w:szCs w:val="28"/>
              </w:rPr>
            </w:pPr>
            <w:r w:rsidRPr="00D35E25">
              <w:rPr>
                <w:sz w:val="28"/>
                <w:szCs w:val="28"/>
              </w:rPr>
              <w:t>8</w:t>
            </w:r>
            <w:r w:rsidR="001B7AB3" w:rsidRPr="00D35E25">
              <w:rPr>
                <w:sz w:val="28"/>
                <w:szCs w:val="28"/>
              </w:rPr>
              <w:t>,5</w:t>
            </w:r>
          </w:p>
        </w:tc>
      </w:tr>
      <w:tr w:rsidR="00734E0D" w:rsidRPr="00D35E25" w14:paraId="02A92A30"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34C1D62C" w14:textId="77777777" w:rsidR="001B7AB3" w:rsidRPr="00D35E25" w:rsidRDefault="001B7AB3" w:rsidP="0066679F">
            <w:pPr>
              <w:autoSpaceDE w:val="0"/>
              <w:autoSpaceDN w:val="0"/>
              <w:adjustRightInd w:val="0"/>
              <w:jc w:val="center"/>
              <w:rPr>
                <w:sz w:val="28"/>
                <w:szCs w:val="28"/>
              </w:rPr>
            </w:pPr>
            <w:r w:rsidRPr="00D35E25">
              <w:rPr>
                <w:sz w:val="28"/>
                <w:szCs w:val="28"/>
              </w:rPr>
              <w:t>2</w:t>
            </w:r>
            <w:r w:rsidR="0066679F" w:rsidRPr="00D35E25">
              <w:rPr>
                <w:sz w:val="28"/>
                <w:szCs w:val="28"/>
              </w:rPr>
              <w:t>8</w:t>
            </w:r>
          </w:p>
        </w:tc>
        <w:tc>
          <w:tcPr>
            <w:tcW w:w="8386" w:type="dxa"/>
            <w:tcBorders>
              <w:top w:val="single" w:sz="6" w:space="0" w:color="auto"/>
              <w:left w:val="single" w:sz="6" w:space="0" w:color="auto"/>
              <w:bottom w:val="single" w:sz="6" w:space="0" w:color="auto"/>
              <w:right w:val="single" w:sz="6" w:space="0" w:color="auto"/>
            </w:tcBorders>
          </w:tcPr>
          <w:p w14:paraId="0B422C88" w14:textId="77777777" w:rsidR="001B7AB3" w:rsidRPr="00D35E25" w:rsidRDefault="001B7AB3" w:rsidP="003548C6">
            <w:pPr>
              <w:autoSpaceDE w:val="0"/>
              <w:autoSpaceDN w:val="0"/>
              <w:adjustRightInd w:val="0"/>
              <w:jc w:val="both"/>
              <w:rPr>
                <w:sz w:val="28"/>
                <w:szCs w:val="28"/>
              </w:rPr>
            </w:pPr>
            <w:r w:rsidRPr="00D35E25">
              <w:rPr>
                <w:sz w:val="28"/>
                <w:szCs w:val="28"/>
              </w:rPr>
              <w:t>Общая</w:t>
            </w:r>
            <w:r w:rsidR="00AC7337" w:rsidRPr="00D35E25">
              <w:rPr>
                <w:sz w:val="28"/>
                <w:szCs w:val="28"/>
              </w:rPr>
              <w:t xml:space="preserve"> </w:t>
            </w:r>
            <w:r w:rsidRPr="00D35E25">
              <w:rPr>
                <w:sz w:val="28"/>
                <w:szCs w:val="28"/>
              </w:rPr>
              <w:t>площадь</w:t>
            </w:r>
            <w:r w:rsidR="00AC7337" w:rsidRPr="00D35E25">
              <w:rPr>
                <w:sz w:val="28"/>
                <w:szCs w:val="28"/>
              </w:rPr>
              <w:t xml:space="preserve"> </w:t>
            </w:r>
            <w:r w:rsidRPr="00D35E25">
              <w:rPr>
                <w:sz w:val="28"/>
                <w:szCs w:val="28"/>
              </w:rPr>
              <w:t>жилых</w:t>
            </w:r>
            <w:r w:rsidR="00AC7337" w:rsidRPr="00D35E25">
              <w:rPr>
                <w:sz w:val="28"/>
                <w:szCs w:val="28"/>
              </w:rPr>
              <w:t xml:space="preserve"> </w:t>
            </w:r>
            <w:r w:rsidRPr="00D35E25">
              <w:rPr>
                <w:sz w:val="28"/>
                <w:szCs w:val="28"/>
              </w:rPr>
              <w:t>помещений,</w:t>
            </w:r>
            <w:r w:rsidR="00AC7337" w:rsidRPr="00D35E25">
              <w:rPr>
                <w:sz w:val="28"/>
                <w:szCs w:val="28"/>
              </w:rPr>
              <w:t xml:space="preserve"> </w:t>
            </w:r>
            <w:r w:rsidRPr="00D35E25">
              <w:rPr>
                <w:sz w:val="28"/>
                <w:szCs w:val="28"/>
              </w:rPr>
              <w:t>приходящаяся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среднем</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одного</w:t>
            </w:r>
            <w:r w:rsidR="00AC7337" w:rsidRPr="00D35E25">
              <w:rPr>
                <w:sz w:val="28"/>
                <w:szCs w:val="28"/>
              </w:rPr>
              <w:t xml:space="preserve"> </w:t>
            </w:r>
            <w:r w:rsidRPr="00D35E25">
              <w:rPr>
                <w:sz w:val="28"/>
                <w:szCs w:val="28"/>
              </w:rPr>
              <w:t>жителя</w:t>
            </w:r>
            <w:r w:rsidR="00AC7337" w:rsidRPr="00D35E25">
              <w:rPr>
                <w:sz w:val="28"/>
                <w:szCs w:val="28"/>
              </w:rPr>
              <w:t xml:space="preserve"> </w:t>
            </w:r>
          </w:p>
        </w:tc>
        <w:tc>
          <w:tcPr>
            <w:tcW w:w="1417" w:type="dxa"/>
            <w:tcBorders>
              <w:top w:val="single" w:sz="6" w:space="0" w:color="auto"/>
              <w:left w:val="single" w:sz="6" w:space="0" w:color="auto"/>
              <w:bottom w:val="single" w:sz="4" w:space="0" w:color="auto"/>
              <w:right w:val="single" w:sz="6" w:space="0" w:color="auto"/>
            </w:tcBorders>
            <w:vAlign w:val="bottom"/>
          </w:tcPr>
          <w:p w14:paraId="04B30905" w14:textId="5897624D" w:rsidR="001B7AB3" w:rsidRPr="00D35E25" w:rsidRDefault="001B7AB3" w:rsidP="00734E0D">
            <w:pPr>
              <w:autoSpaceDE w:val="0"/>
              <w:autoSpaceDN w:val="0"/>
              <w:adjustRightInd w:val="0"/>
              <w:ind w:left="-57" w:right="-57"/>
              <w:jc w:val="center"/>
              <w:rPr>
                <w:sz w:val="28"/>
                <w:szCs w:val="28"/>
              </w:rPr>
            </w:pPr>
            <w:r w:rsidRPr="00D35E25">
              <w:rPr>
                <w:sz w:val="28"/>
                <w:szCs w:val="28"/>
              </w:rPr>
              <w:t>кв.</w:t>
            </w:r>
            <w:r w:rsidR="009A010A">
              <w:rPr>
                <w:sz w:val="28"/>
                <w:szCs w:val="28"/>
              </w:rPr>
              <w:t xml:space="preserve"> </w:t>
            </w:r>
            <w:r w:rsidRPr="00D35E25">
              <w:rPr>
                <w:sz w:val="28"/>
                <w:szCs w:val="28"/>
              </w:rPr>
              <w:t>м.</w:t>
            </w:r>
          </w:p>
        </w:tc>
        <w:tc>
          <w:tcPr>
            <w:tcW w:w="1134" w:type="dxa"/>
            <w:tcBorders>
              <w:top w:val="single" w:sz="6" w:space="0" w:color="auto"/>
              <w:left w:val="single" w:sz="6" w:space="0" w:color="auto"/>
              <w:bottom w:val="single" w:sz="4" w:space="0" w:color="auto"/>
              <w:right w:val="single" w:sz="6" w:space="0" w:color="auto"/>
            </w:tcBorders>
            <w:vAlign w:val="bottom"/>
          </w:tcPr>
          <w:p w14:paraId="636DAD5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26,0</w:t>
            </w:r>
          </w:p>
        </w:tc>
        <w:tc>
          <w:tcPr>
            <w:tcW w:w="1134" w:type="dxa"/>
            <w:tcBorders>
              <w:top w:val="single" w:sz="6" w:space="0" w:color="auto"/>
              <w:left w:val="single" w:sz="6" w:space="0" w:color="auto"/>
              <w:bottom w:val="single" w:sz="4" w:space="0" w:color="auto"/>
              <w:right w:val="single" w:sz="6" w:space="0" w:color="auto"/>
            </w:tcBorders>
            <w:vAlign w:val="bottom"/>
          </w:tcPr>
          <w:p w14:paraId="01A039CE" w14:textId="77777777" w:rsidR="001B7AB3" w:rsidRPr="00D35E25" w:rsidRDefault="00B90AE8" w:rsidP="00734E0D">
            <w:pPr>
              <w:autoSpaceDE w:val="0"/>
              <w:autoSpaceDN w:val="0"/>
              <w:adjustRightInd w:val="0"/>
              <w:ind w:left="-57" w:right="-57"/>
              <w:jc w:val="center"/>
              <w:rPr>
                <w:sz w:val="28"/>
                <w:szCs w:val="28"/>
              </w:rPr>
            </w:pPr>
            <w:r w:rsidRPr="00D35E25">
              <w:rPr>
                <w:sz w:val="28"/>
                <w:szCs w:val="28"/>
              </w:rPr>
              <w:t>26,6</w:t>
            </w:r>
          </w:p>
        </w:tc>
        <w:tc>
          <w:tcPr>
            <w:tcW w:w="1134" w:type="dxa"/>
            <w:tcBorders>
              <w:top w:val="single" w:sz="6" w:space="0" w:color="auto"/>
              <w:left w:val="single" w:sz="6" w:space="0" w:color="auto"/>
              <w:bottom w:val="single" w:sz="4" w:space="0" w:color="auto"/>
              <w:right w:val="single" w:sz="6" w:space="0" w:color="auto"/>
            </w:tcBorders>
            <w:vAlign w:val="bottom"/>
          </w:tcPr>
          <w:p w14:paraId="7AD63AB8"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26,</w:t>
            </w:r>
            <w:r w:rsidR="00B90AE8" w:rsidRPr="00D35E25">
              <w:rPr>
                <w:sz w:val="28"/>
                <w:szCs w:val="28"/>
              </w:rPr>
              <w:t>9</w:t>
            </w:r>
          </w:p>
        </w:tc>
        <w:tc>
          <w:tcPr>
            <w:tcW w:w="993" w:type="dxa"/>
            <w:tcBorders>
              <w:top w:val="single" w:sz="6" w:space="0" w:color="auto"/>
              <w:left w:val="single" w:sz="6" w:space="0" w:color="auto"/>
              <w:bottom w:val="single" w:sz="4" w:space="0" w:color="auto"/>
              <w:right w:val="single" w:sz="6" w:space="0" w:color="auto"/>
            </w:tcBorders>
            <w:vAlign w:val="bottom"/>
          </w:tcPr>
          <w:p w14:paraId="0797AF77" w14:textId="77777777" w:rsidR="001B7AB3" w:rsidRPr="00D35E25" w:rsidRDefault="00B90AE8" w:rsidP="00734E0D">
            <w:pPr>
              <w:autoSpaceDE w:val="0"/>
              <w:autoSpaceDN w:val="0"/>
              <w:adjustRightInd w:val="0"/>
              <w:ind w:left="-57" w:right="-57"/>
              <w:jc w:val="center"/>
              <w:rPr>
                <w:sz w:val="28"/>
                <w:szCs w:val="28"/>
              </w:rPr>
            </w:pPr>
            <w:r w:rsidRPr="00D35E25">
              <w:rPr>
                <w:sz w:val="28"/>
                <w:szCs w:val="28"/>
              </w:rPr>
              <w:t>27,0</w:t>
            </w:r>
          </w:p>
        </w:tc>
        <w:tc>
          <w:tcPr>
            <w:tcW w:w="1134" w:type="dxa"/>
            <w:tcBorders>
              <w:top w:val="single" w:sz="6" w:space="0" w:color="auto"/>
              <w:left w:val="single" w:sz="6" w:space="0" w:color="auto"/>
              <w:bottom w:val="single" w:sz="4" w:space="0" w:color="auto"/>
              <w:right w:val="single" w:sz="6" w:space="0" w:color="auto"/>
            </w:tcBorders>
            <w:vAlign w:val="bottom"/>
          </w:tcPr>
          <w:p w14:paraId="61332898" w14:textId="77777777" w:rsidR="001B7AB3" w:rsidRPr="00D35E25" w:rsidRDefault="00B90AE8" w:rsidP="00734E0D">
            <w:pPr>
              <w:autoSpaceDE w:val="0"/>
              <w:autoSpaceDN w:val="0"/>
              <w:adjustRightInd w:val="0"/>
              <w:ind w:left="-57" w:right="-57"/>
              <w:jc w:val="center"/>
              <w:rPr>
                <w:sz w:val="28"/>
                <w:szCs w:val="28"/>
              </w:rPr>
            </w:pPr>
            <w:r w:rsidRPr="00D35E25">
              <w:rPr>
                <w:sz w:val="28"/>
                <w:szCs w:val="28"/>
              </w:rPr>
              <w:t>27,6</w:t>
            </w:r>
          </w:p>
        </w:tc>
      </w:tr>
      <w:tr w:rsidR="00734E0D" w:rsidRPr="00D35E25" w14:paraId="04C0B38E" w14:textId="77777777" w:rsidTr="0000202F">
        <w:trPr>
          <w:trHeight w:val="411"/>
        </w:trPr>
        <w:tc>
          <w:tcPr>
            <w:tcW w:w="433" w:type="dxa"/>
            <w:tcBorders>
              <w:top w:val="single" w:sz="6" w:space="0" w:color="auto"/>
              <w:left w:val="single" w:sz="6" w:space="0" w:color="auto"/>
              <w:bottom w:val="single" w:sz="4" w:space="0" w:color="auto"/>
              <w:right w:val="single" w:sz="6" w:space="0" w:color="auto"/>
            </w:tcBorders>
          </w:tcPr>
          <w:p w14:paraId="2EC4142F" w14:textId="77777777" w:rsidR="001C5394" w:rsidRPr="00D2502B" w:rsidRDefault="001C5394" w:rsidP="001C5394">
            <w:pPr>
              <w:autoSpaceDE w:val="0"/>
              <w:autoSpaceDN w:val="0"/>
              <w:adjustRightInd w:val="0"/>
              <w:jc w:val="center"/>
              <w:rPr>
                <w:sz w:val="28"/>
                <w:szCs w:val="28"/>
              </w:rPr>
            </w:pPr>
            <w:r w:rsidRPr="00D2502B">
              <w:rPr>
                <w:sz w:val="28"/>
                <w:szCs w:val="28"/>
              </w:rPr>
              <w:t>29</w:t>
            </w:r>
          </w:p>
        </w:tc>
        <w:tc>
          <w:tcPr>
            <w:tcW w:w="8386" w:type="dxa"/>
            <w:tcBorders>
              <w:top w:val="single" w:sz="6" w:space="0" w:color="auto"/>
              <w:left w:val="single" w:sz="6" w:space="0" w:color="auto"/>
              <w:bottom w:val="single" w:sz="6" w:space="0" w:color="auto"/>
              <w:right w:val="single" w:sz="6" w:space="0" w:color="auto"/>
            </w:tcBorders>
          </w:tcPr>
          <w:p w14:paraId="33471104" w14:textId="77777777" w:rsidR="001C5394" w:rsidRPr="00D2502B" w:rsidRDefault="001C5394" w:rsidP="001C5394">
            <w:pPr>
              <w:autoSpaceDE w:val="0"/>
              <w:autoSpaceDN w:val="0"/>
              <w:adjustRightInd w:val="0"/>
              <w:jc w:val="both"/>
              <w:rPr>
                <w:sz w:val="28"/>
                <w:szCs w:val="28"/>
              </w:rPr>
            </w:pPr>
            <w:r w:rsidRPr="00D2502B">
              <w:rPr>
                <w:sz w:val="28"/>
                <w:szCs w:val="28"/>
              </w:rPr>
              <w:t>Наполнение государственной информационной системы обеспечения градостроительной деятельности Ставропольского края сведениями, документами, материалами в сфере градостроительной деятельности</w:t>
            </w:r>
          </w:p>
        </w:tc>
        <w:tc>
          <w:tcPr>
            <w:tcW w:w="1417" w:type="dxa"/>
            <w:tcBorders>
              <w:top w:val="single" w:sz="6" w:space="0" w:color="auto"/>
              <w:left w:val="single" w:sz="6" w:space="0" w:color="auto"/>
              <w:bottom w:val="single" w:sz="4" w:space="0" w:color="auto"/>
              <w:right w:val="single" w:sz="6" w:space="0" w:color="auto"/>
            </w:tcBorders>
            <w:vAlign w:val="bottom"/>
          </w:tcPr>
          <w:p w14:paraId="48648AF0" w14:textId="77777777" w:rsidR="001C5394" w:rsidRPr="00D2502B" w:rsidRDefault="001C5394" w:rsidP="00734E0D">
            <w:pPr>
              <w:autoSpaceDE w:val="0"/>
              <w:autoSpaceDN w:val="0"/>
              <w:adjustRightInd w:val="0"/>
              <w:ind w:left="-57" w:right="-57"/>
              <w:jc w:val="center"/>
              <w:rPr>
                <w:sz w:val="28"/>
                <w:szCs w:val="28"/>
              </w:rPr>
            </w:pPr>
            <w:r w:rsidRPr="00D2502B">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5432F3C6" w14:textId="77777777" w:rsidR="001C5394" w:rsidRPr="00D2502B" w:rsidRDefault="001C5394" w:rsidP="00734E0D">
            <w:pPr>
              <w:autoSpaceDE w:val="0"/>
              <w:autoSpaceDN w:val="0"/>
              <w:adjustRightInd w:val="0"/>
              <w:ind w:left="-57" w:right="-57"/>
              <w:jc w:val="center"/>
              <w:rPr>
                <w:sz w:val="28"/>
                <w:szCs w:val="28"/>
              </w:rPr>
            </w:pPr>
            <w:r w:rsidRPr="00D2502B">
              <w:rPr>
                <w:sz w:val="28"/>
                <w:szCs w:val="28"/>
              </w:rPr>
              <w:t>-</w:t>
            </w:r>
          </w:p>
        </w:tc>
        <w:tc>
          <w:tcPr>
            <w:tcW w:w="1134" w:type="dxa"/>
            <w:tcBorders>
              <w:top w:val="single" w:sz="6" w:space="0" w:color="auto"/>
              <w:left w:val="single" w:sz="6" w:space="0" w:color="auto"/>
              <w:bottom w:val="single" w:sz="4" w:space="0" w:color="auto"/>
              <w:right w:val="single" w:sz="6" w:space="0" w:color="auto"/>
            </w:tcBorders>
            <w:vAlign w:val="bottom"/>
          </w:tcPr>
          <w:p w14:paraId="41BEE3EC" w14:textId="77777777" w:rsidR="001C5394" w:rsidRPr="00D2502B" w:rsidRDefault="001C5394" w:rsidP="00734E0D">
            <w:pPr>
              <w:autoSpaceDE w:val="0"/>
              <w:autoSpaceDN w:val="0"/>
              <w:adjustRightInd w:val="0"/>
              <w:ind w:left="-57" w:right="-57"/>
              <w:jc w:val="center"/>
              <w:rPr>
                <w:sz w:val="28"/>
                <w:szCs w:val="28"/>
              </w:rPr>
            </w:pPr>
            <w:r w:rsidRPr="00D2502B">
              <w:rPr>
                <w:sz w:val="28"/>
                <w:szCs w:val="28"/>
              </w:rPr>
              <w:t>-</w:t>
            </w:r>
          </w:p>
        </w:tc>
        <w:tc>
          <w:tcPr>
            <w:tcW w:w="1134" w:type="dxa"/>
            <w:tcBorders>
              <w:top w:val="single" w:sz="6" w:space="0" w:color="auto"/>
              <w:left w:val="single" w:sz="6" w:space="0" w:color="auto"/>
              <w:bottom w:val="single" w:sz="4" w:space="0" w:color="auto"/>
              <w:right w:val="single" w:sz="6" w:space="0" w:color="auto"/>
            </w:tcBorders>
            <w:vAlign w:val="bottom"/>
          </w:tcPr>
          <w:p w14:paraId="533AAB47" w14:textId="77777777" w:rsidR="001C5394" w:rsidRPr="00D2502B" w:rsidRDefault="001C5394" w:rsidP="00734E0D">
            <w:pPr>
              <w:autoSpaceDE w:val="0"/>
              <w:autoSpaceDN w:val="0"/>
              <w:adjustRightInd w:val="0"/>
              <w:ind w:left="-57" w:right="-57"/>
              <w:jc w:val="center"/>
              <w:rPr>
                <w:sz w:val="28"/>
                <w:szCs w:val="28"/>
              </w:rPr>
            </w:pPr>
            <w:r w:rsidRPr="00D2502B">
              <w:rPr>
                <w:sz w:val="28"/>
                <w:szCs w:val="28"/>
              </w:rPr>
              <w:t>100</w:t>
            </w:r>
          </w:p>
        </w:tc>
        <w:tc>
          <w:tcPr>
            <w:tcW w:w="993" w:type="dxa"/>
            <w:tcBorders>
              <w:top w:val="single" w:sz="6" w:space="0" w:color="auto"/>
              <w:left w:val="single" w:sz="6" w:space="0" w:color="auto"/>
              <w:bottom w:val="single" w:sz="4" w:space="0" w:color="auto"/>
              <w:right w:val="single" w:sz="6" w:space="0" w:color="auto"/>
            </w:tcBorders>
            <w:vAlign w:val="bottom"/>
          </w:tcPr>
          <w:p w14:paraId="0CC994C5" w14:textId="77777777" w:rsidR="001C5394" w:rsidRPr="00D2502B" w:rsidRDefault="001C5394" w:rsidP="00734E0D">
            <w:pPr>
              <w:autoSpaceDE w:val="0"/>
              <w:autoSpaceDN w:val="0"/>
              <w:adjustRightInd w:val="0"/>
              <w:ind w:left="-57" w:right="-57"/>
              <w:jc w:val="center"/>
              <w:rPr>
                <w:sz w:val="28"/>
                <w:szCs w:val="28"/>
              </w:rPr>
            </w:pPr>
            <w:r w:rsidRPr="00D2502B">
              <w:rPr>
                <w:sz w:val="28"/>
                <w:szCs w:val="28"/>
              </w:rPr>
              <w:t>100</w:t>
            </w:r>
          </w:p>
        </w:tc>
        <w:tc>
          <w:tcPr>
            <w:tcW w:w="1134" w:type="dxa"/>
            <w:tcBorders>
              <w:top w:val="single" w:sz="6" w:space="0" w:color="auto"/>
              <w:left w:val="single" w:sz="6" w:space="0" w:color="auto"/>
              <w:bottom w:val="single" w:sz="4" w:space="0" w:color="auto"/>
              <w:right w:val="single" w:sz="6" w:space="0" w:color="auto"/>
            </w:tcBorders>
            <w:vAlign w:val="bottom"/>
          </w:tcPr>
          <w:p w14:paraId="2C5CF21B" w14:textId="77777777" w:rsidR="001C5394" w:rsidRPr="00D2502B" w:rsidRDefault="001C5394" w:rsidP="00734E0D">
            <w:pPr>
              <w:autoSpaceDE w:val="0"/>
              <w:autoSpaceDN w:val="0"/>
              <w:adjustRightInd w:val="0"/>
              <w:ind w:left="-57" w:right="-57"/>
              <w:jc w:val="center"/>
              <w:rPr>
                <w:sz w:val="28"/>
                <w:szCs w:val="28"/>
              </w:rPr>
            </w:pPr>
            <w:r w:rsidRPr="00D2502B">
              <w:rPr>
                <w:sz w:val="28"/>
                <w:szCs w:val="28"/>
              </w:rPr>
              <w:t>100</w:t>
            </w:r>
          </w:p>
        </w:tc>
      </w:tr>
      <w:tr w:rsidR="00734E0D" w:rsidRPr="00D35E25" w14:paraId="096142C4"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6FB4F579" w14:textId="77777777" w:rsidR="001B7AB3" w:rsidRPr="00D35E25" w:rsidRDefault="001C5394" w:rsidP="003548C6">
            <w:pPr>
              <w:autoSpaceDE w:val="0"/>
              <w:autoSpaceDN w:val="0"/>
              <w:adjustRightInd w:val="0"/>
              <w:jc w:val="center"/>
              <w:rPr>
                <w:sz w:val="28"/>
                <w:szCs w:val="28"/>
              </w:rPr>
            </w:pPr>
            <w:r>
              <w:rPr>
                <w:sz w:val="28"/>
                <w:szCs w:val="28"/>
              </w:rPr>
              <w:t>30</w:t>
            </w:r>
          </w:p>
        </w:tc>
        <w:tc>
          <w:tcPr>
            <w:tcW w:w="8386" w:type="dxa"/>
            <w:tcBorders>
              <w:top w:val="single" w:sz="6" w:space="0" w:color="auto"/>
              <w:left w:val="single" w:sz="6" w:space="0" w:color="auto"/>
              <w:bottom w:val="single" w:sz="6" w:space="0" w:color="auto"/>
              <w:right w:val="single" w:sz="6" w:space="0" w:color="auto"/>
            </w:tcBorders>
          </w:tcPr>
          <w:p w14:paraId="0C3A0737" w14:textId="77777777" w:rsidR="001B7AB3" w:rsidRPr="00D35E25" w:rsidRDefault="001B7AB3" w:rsidP="008A7119">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многоквартирных</w:t>
            </w:r>
            <w:r w:rsidR="00AC7337" w:rsidRPr="00D35E25">
              <w:rPr>
                <w:sz w:val="28"/>
                <w:szCs w:val="28"/>
              </w:rPr>
              <w:t xml:space="preserve"> </w:t>
            </w:r>
            <w:r w:rsidRPr="00D35E25">
              <w:rPr>
                <w:sz w:val="28"/>
                <w:szCs w:val="28"/>
              </w:rPr>
              <w:t>домов,</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которых</w:t>
            </w:r>
            <w:r w:rsidR="00AC7337" w:rsidRPr="00D35E25">
              <w:rPr>
                <w:sz w:val="28"/>
                <w:szCs w:val="28"/>
              </w:rPr>
              <w:t xml:space="preserve"> </w:t>
            </w:r>
            <w:r w:rsidRPr="00D35E25">
              <w:rPr>
                <w:sz w:val="28"/>
                <w:szCs w:val="28"/>
              </w:rPr>
              <w:t>собственники</w:t>
            </w:r>
            <w:r w:rsidR="00AC7337" w:rsidRPr="00D35E25">
              <w:rPr>
                <w:sz w:val="28"/>
                <w:szCs w:val="28"/>
              </w:rPr>
              <w:t xml:space="preserve"> </w:t>
            </w:r>
            <w:r w:rsidRPr="00D35E25">
              <w:rPr>
                <w:sz w:val="28"/>
                <w:szCs w:val="28"/>
              </w:rPr>
              <w:t>помещений</w:t>
            </w:r>
            <w:r w:rsidR="00AC7337" w:rsidRPr="00D35E25">
              <w:rPr>
                <w:sz w:val="28"/>
                <w:szCs w:val="28"/>
              </w:rPr>
              <w:t xml:space="preserve"> </w:t>
            </w:r>
            <w:r w:rsidRPr="00D35E25">
              <w:rPr>
                <w:sz w:val="28"/>
                <w:szCs w:val="28"/>
              </w:rPr>
              <w:t>выбрали</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реализуют</w:t>
            </w:r>
            <w:r w:rsidR="00AC7337" w:rsidRPr="00D35E25">
              <w:rPr>
                <w:sz w:val="28"/>
                <w:szCs w:val="28"/>
              </w:rPr>
              <w:t xml:space="preserve"> </w:t>
            </w:r>
            <w:r w:rsidRPr="00D35E25">
              <w:rPr>
                <w:sz w:val="28"/>
                <w:szCs w:val="28"/>
              </w:rPr>
              <w:t>один</w:t>
            </w:r>
            <w:r w:rsidR="00AC7337" w:rsidRPr="00D35E25">
              <w:rPr>
                <w:sz w:val="28"/>
                <w:szCs w:val="28"/>
              </w:rPr>
              <w:t xml:space="preserve"> </w:t>
            </w:r>
            <w:r w:rsidRPr="00D35E25">
              <w:rPr>
                <w:sz w:val="28"/>
                <w:szCs w:val="28"/>
              </w:rPr>
              <w:t>из</w:t>
            </w:r>
            <w:r w:rsidR="00AC7337" w:rsidRPr="00D35E25">
              <w:rPr>
                <w:sz w:val="28"/>
                <w:szCs w:val="28"/>
              </w:rPr>
              <w:t xml:space="preserve"> </w:t>
            </w:r>
            <w:r w:rsidRPr="00D35E25">
              <w:rPr>
                <w:sz w:val="28"/>
                <w:szCs w:val="28"/>
              </w:rPr>
              <w:t>способов</w:t>
            </w:r>
            <w:r w:rsidR="00AC7337" w:rsidRPr="00D35E25">
              <w:rPr>
                <w:sz w:val="28"/>
                <w:szCs w:val="28"/>
              </w:rPr>
              <w:t xml:space="preserve"> </w:t>
            </w:r>
            <w:r w:rsidRPr="00D35E25">
              <w:rPr>
                <w:sz w:val="28"/>
                <w:szCs w:val="28"/>
              </w:rPr>
              <w:t>управления</w:t>
            </w:r>
            <w:r w:rsidR="00AC7337" w:rsidRPr="00D35E25">
              <w:rPr>
                <w:sz w:val="28"/>
                <w:szCs w:val="28"/>
              </w:rPr>
              <w:t xml:space="preserve"> </w:t>
            </w:r>
            <w:r w:rsidRPr="00D35E25">
              <w:rPr>
                <w:sz w:val="28"/>
                <w:szCs w:val="28"/>
              </w:rPr>
              <w:t>многоквартирными</w:t>
            </w:r>
            <w:r w:rsidR="00AC7337" w:rsidRPr="00D35E25">
              <w:rPr>
                <w:sz w:val="28"/>
                <w:szCs w:val="28"/>
              </w:rPr>
              <w:t xml:space="preserve"> </w:t>
            </w:r>
            <w:r w:rsidRPr="00D35E25">
              <w:rPr>
                <w:sz w:val="28"/>
                <w:szCs w:val="28"/>
              </w:rPr>
              <w:t>домами,</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общем</w:t>
            </w:r>
            <w:r w:rsidR="00AC7337" w:rsidRPr="00D35E25">
              <w:rPr>
                <w:sz w:val="28"/>
                <w:szCs w:val="28"/>
              </w:rPr>
              <w:t xml:space="preserve"> </w:t>
            </w:r>
            <w:r w:rsidRPr="00D35E25">
              <w:rPr>
                <w:sz w:val="28"/>
                <w:szCs w:val="28"/>
              </w:rPr>
              <w:t>числе</w:t>
            </w:r>
            <w:r w:rsidR="00AC7337" w:rsidRPr="00D35E25">
              <w:rPr>
                <w:sz w:val="28"/>
                <w:szCs w:val="28"/>
              </w:rPr>
              <w:t xml:space="preserve"> </w:t>
            </w:r>
            <w:r w:rsidRPr="00D35E25">
              <w:rPr>
                <w:sz w:val="28"/>
                <w:szCs w:val="28"/>
              </w:rPr>
              <w:t>многоквартирных</w:t>
            </w:r>
            <w:r w:rsidR="00AC7337" w:rsidRPr="00D35E25">
              <w:rPr>
                <w:sz w:val="28"/>
                <w:szCs w:val="28"/>
              </w:rPr>
              <w:t xml:space="preserve"> </w:t>
            </w:r>
            <w:r w:rsidRPr="00D35E25">
              <w:rPr>
                <w:sz w:val="28"/>
                <w:szCs w:val="28"/>
              </w:rPr>
              <w:t>домов,</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которых</w:t>
            </w:r>
            <w:r w:rsidR="00AC7337" w:rsidRPr="00D35E25">
              <w:rPr>
                <w:sz w:val="28"/>
                <w:szCs w:val="28"/>
              </w:rPr>
              <w:t xml:space="preserve"> </w:t>
            </w:r>
            <w:r w:rsidRPr="00D35E25">
              <w:rPr>
                <w:sz w:val="28"/>
                <w:szCs w:val="28"/>
              </w:rPr>
              <w:t>собственники</w:t>
            </w:r>
            <w:r w:rsidR="00AC7337" w:rsidRPr="00D35E25">
              <w:rPr>
                <w:sz w:val="28"/>
                <w:szCs w:val="28"/>
              </w:rPr>
              <w:t xml:space="preserve"> </w:t>
            </w:r>
            <w:r w:rsidRPr="00D35E25">
              <w:rPr>
                <w:sz w:val="28"/>
                <w:szCs w:val="28"/>
              </w:rPr>
              <w:t>помещений</w:t>
            </w:r>
            <w:r w:rsidR="00AC7337" w:rsidRPr="00D35E25">
              <w:rPr>
                <w:sz w:val="28"/>
                <w:szCs w:val="28"/>
              </w:rPr>
              <w:t xml:space="preserve"> </w:t>
            </w:r>
            <w:r w:rsidRPr="00D35E25">
              <w:rPr>
                <w:sz w:val="28"/>
                <w:szCs w:val="28"/>
              </w:rPr>
              <w:t>должны</w:t>
            </w:r>
            <w:r w:rsidR="00AC7337" w:rsidRPr="00D35E25">
              <w:rPr>
                <w:sz w:val="28"/>
                <w:szCs w:val="28"/>
              </w:rPr>
              <w:t xml:space="preserve"> </w:t>
            </w:r>
            <w:r w:rsidRPr="00D35E25">
              <w:rPr>
                <w:sz w:val="28"/>
                <w:szCs w:val="28"/>
              </w:rPr>
              <w:t>выбрать</w:t>
            </w:r>
            <w:r w:rsidR="00AC7337" w:rsidRPr="00D35E25">
              <w:rPr>
                <w:sz w:val="28"/>
                <w:szCs w:val="28"/>
              </w:rPr>
              <w:t xml:space="preserve"> </w:t>
            </w:r>
            <w:r w:rsidRPr="00D35E25">
              <w:rPr>
                <w:sz w:val="28"/>
                <w:szCs w:val="28"/>
              </w:rPr>
              <w:t>способ</w:t>
            </w:r>
            <w:r w:rsidR="00AC7337" w:rsidRPr="00D35E25">
              <w:rPr>
                <w:sz w:val="28"/>
                <w:szCs w:val="28"/>
              </w:rPr>
              <w:t xml:space="preserve"> </w:t>
            </w:r>
            <w:r w:rsidRPr="00D35E25">
              <w:rPr>
                <w:sz w:val="28"/>
                <w:szCs w:val="28"/>
              </w:rPr>
              <w:t>управления</w:t>
            </w:r>
            <w:r w:rsidR="00AC7337" w:rsidRPr="00D35E25">
              <w:rPr>
                <w:sz w:val="28"/>
                <w:szCs w:val="28"/>
              </w:rPr>
              <w:t xml:space="preserve"> </w:t>
            </w:r>
            <w:r w:rsidRPr="00D35E25">
              <w:rPr>
                <w:sz w:val="28"/>
                <w:szCs w:val="28"/>
              </w:rPr>
              <w:t>данными</w:t>
            </w:r>
            <w:r w:rsidR="00AC7337" w:rsidRPr="00D35E25">
              <w:rPr>
                <w:sz w:val="28"/>
                <w:szCs w:val="28"/>
              </w:rPr>
              <w:t xml:space="preserve"> </w:t>
            </w:r>
            <w:r w:rsidRPr="00D35E25">
              <w:rPr>
                <w:sz w:val="28"/>
                <w:szCs w:val="28"/>
              </w:rPr>
              <w:t>домами</w:t>
            </w:r>
          </w:p>
        </w:tc>
        <w:tc>
          <w:tcPr>
            <w:tcW w:w="1417" w:type="dxa"/>
            <w:tcBorders>
              <w:top w:val="single" w:sz="6" w:space="0" w:color="auto"/>
              <w:left w:val="single" w:sz="6" w:space="0" w:color="auto"/>
              <w:bottom w:val="single" w:sz="4" w:space="0" w:color="auto"/>
              <w:right w:val="single" w:sz="6" w:space="0" w:color="auto"/>
            </w:tcBorders>
            <w:vAlign w:val="bottom"/>
          </w:tcPr>
          <w:p w14:paraId="29337DF5"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3773E39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95,83</w:t>
            </w:r>
          </w:p>
        </w:tc>
        <w:tc>
          <w:tcPr>
            <w:tcW w:w="1134" w:type="dxa"/>
            <w:tcBorders>
              <w:top w:val="single" w:sz="6" w:space="0" w:color="auto"/>
              <w:left w:val="single" w:sz="6" w:space="0" w:color="auto"/>
              <w:bottom w:val="single" w:sz="4" w:space="0" w:color="auto"/>
              <w:right w:val="single" w:sz="6" w:space="0" w:color="auto"/>
            </w:tcBorders>
            <w:vAlign w:val="bottom"/>
          </w:tcPr>
          <w:p w14:paraId="73EEEB8C"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95,83</w:t>
            </w:r>
          </w:p>
        </w:tc>
        <w:tc>
          <w:tcPr>
            <w:tcW w:w="1134" w:type="dxa"/>
            <w:tcBorders>
              <w:top w:val="single" w:sz="6" w:space="0" w:color="auto"/>
              <w:left w:val="single" w:sz="6" w:space="0" w:color="auto"/>
              <w:bottom w:val="single" w:sz="4" w:space="0" w:color="auto"/>
              <w:right w:val="single" w:sz="6" w:space="0" w:color="auto"/>
            </w:tcBorders>
            <w:vAlign w:val="bottom"/>
          </w:tcPr>
          <w:p w14:paraId="2FCF55F1" w14:textId="77777777" w:rsidR="001B7AB3" w:rsidRPr="00D35E25" w:rsidRDefault="002F7AE4" w:rsidP="00734E0D">
            <w:pPr>
              <w:autoSpaceDE w:val="0"/>
              <w:autoSpaceDN w:val="0"/>
              <w:adjustRightInd w:val="0"/>
              <w:ind w:left="-57" w:right="-57"/>
              <w:jc w:val="center"/>
              <w:rPr>
                <w:sz w:val="28"/>
                <w:szCs w:val="28"/>
              </w:rPr>
            </w:pPr>
            <w:r w:rsidRPr="00D35E25">
              <w:rPr>
                <w:sz w:val="28"/>
                <w:szCs w:val="28"/>
              </w:rPr>
              <w:t>95,83</w:t>
            </w:r>
          </w:p>
        </w:tc>
        <w:tc>
          <w:tcPr>
            <w:tcW w:w="993" w:type="dxa"/>
            <w:tcBorders>
              <w:top w:val="single" w:sz="6" w:space="0" w:color="auto"/>
              <w:left w:val="single" w:sz="6" w:space="0" w:color="auto"/>
              <w:bottom w:val="single" w:sz="4" w:space="0" w:color="auto"/>
              <w:right w:val="single" w:sz="6" w:space="0" w:color="auto"/>
            </w:tcBorders>
            <w:vAlign w:val="bottom"/>
          </w:tcPr>
          <w:p w14:paraId="4020D099"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c>
          <w:tcPr>
            <w:tcW w:w="1134" w:type="dxa"/>
            <w:tcBorders>
              <w:top w:val="single" w:sz="6" w:space="0" w:color="auto"/>
              <w:left w:val="single" w:sz="6" w:space="0" w:color="auto"/>
              <w:bottom w:val="single" w:sz="4" w:space="0" w:color="auto"/>
              <w:right w:val="single" w:sz="6" w:space="0" w:color="auto"/>
            </w:tcBorders>
            <w:vAlign w:val="bottom"/>
          </w:tcPr>
          <w:p w14:paraId="45EF537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r>
      <w:tr w:rsidR="008A7119" w:rsidRPr="00D35E25" w14:paraId="1F5DB5F7" w14:textId="77777777" w:rsidTr="00FE47AA">
        <w:trPr>
          <w:trHeight w:val="377"/>
        </w:trPr>
        <w:tc>
          <w:tcPr>
            <w:tcW w:w="15765" w:type="dxa"/>
            <w:gridSpan w:val="8"/>
            <w:tcBorders>
              <w:top w:val="single" w:sz="6" w:space="0" w:color="auto"/>
              <w:left w:val="single" w:sz="6" w:space="0" w:color="auto"/>
              <w:bottom w:val="single" w:sz="4" w:space="0" w:color="auto"/>
              <w:right w:val="single" w:sz="6" w:space="0" w:color="auto"/>
            </w:tcBorders>
          </w:tcPr>
          <w:p w14:paraId="734B0076" w14:textId="77777777" w:rsidR="008A7119" w:rsidRPr="00D35E25" w:rsidRDefault="008A7119" w:rsidP="00734E0D">
            <w:pPr>
              <w:pStyle w:val="af0"/>
              <w:spacing w:after="0" w:line="240" w:lineRule="auto"/>
              <w:ind w:left="-57" w:right="-57" w:firstLine="689"/>
              <w:jc w:val="center"/>
              <w:rPr>
                <w:rFonts w:ascii="Times New Roman" w:hAnsi="Times New Roman" w:cs="Times New Roman"/>
                <w:sz w:val="28"/>
                <w:szCs w:val="28"/>
              </w:rPr>
            </w:pPr>
            <w:r w:rsidRPr="00D35E25">
              <w:rPr>
                <w:rStyle w:val="13"/>
                <w:rFonts w:ascii="Times New Roman" w:hAnsi="Times New Roman" w:cs="Times New Roman"/>
                <w:sz w:val="28"/>
                <w:szCs w:val="28"/>
              </w:rPr>
              <w:t>Задача 2.2. Развитие современной и эффективной автомобильно - дорожной инфраструктуры</w:t>
            </w:r>
          </w:p>
        </w:tc>
      </w:tr>
      <w:tr w:rsidR="00734E0D" w:rsidRPr="00D35E25" w14:paraId="72BC3233"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691A8B63" w14:textId="77777777" w:rsidR="001B7AB3" w:rsidRPr="00D35E25" w:rsidRDefault="001B7AB3" w:rsidP="001C5394">
            <w:pPr>
              <w:autoSpaceDE w:val="0"/>
              <w:autoSpaceDN w:val="0"/>
              <w:adjustRightInd w:val="0"/>
              <w:jc w:val="center"/>
              <w:rPr>
                <w:sz w:val="28"/>
                <w:szCs w:val="28"/>
              </w:rPr>
            </w:pPr>
            <w:r w:rsidRPr="00D35E25">
              <w:rPr>
                <w:sz w:val="28"/>
                <w:szCs w:val="28"/>
              </w:rPr>
              <w:t>3</w:t>
            </w:r>
            <w:r w:rsidR="001C5394">
              <w:rPr>
                <w:sz w:val="28"/>
                <w:szCs w:val="28"/>
              </w:rPr>
              <w:t>1</w:t>
            </w:r>
          </w:p>
        </w:tc>
        <w:tc>
          <w:tcPr>
            <w:tcW w:w="8386" w:type="dxa"/>
            <w:tcBorders>
              <w:top w:val="single" w:sz="6" w:space="0" w:color="auto"/>
              <w:left w:val="single" w:sz="6" w:space="0" w:color="auto"/>
              <w:bottom w:val="single" w:sz="6" w:space="0" w:color="auto"/>
              <w:right w:val="single" w:sz="6" w:space="0" w:color="auto"/>
            </w:tcBorders>
          </w:tcPr>
          <w:p w14:paraId="3A6239D2" w14:textId="77777777" w:rsidR="001B7AB3"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протяженности</w:t>
            </w:r>
            <w:r w:rsidR="00AC7337" w:rsidRPr="00D35E25">
              <w:rPr>
                <w:sz w:val="28"/>
                <w:szCs w:val="28"/>
              </w:rPr>
              <w:t xml:space="preserve"> </w:t>
            </w:r>
            <w:r w:rsidRPr="00D35E25">
              <w:rPr>
                <w:sz w:val="28"/>
                <w:szCs w:val="28"/>
              </w:rPr>
              <w:t>автомобильных</w:t>
            </w:r>
            <w:r w:rsidR="00AC7337" w:rsidRPr="00D35E25">
              <w:rPr>
                <w:sz w:val="28"/>
                <w:szCs w:val="28"/>
              </w:rPr>
              <w:t xml:space="preserve"> </w:t>
            </w:r>
            <w:r w:rsidRPr="00D35E25">
              <w:rPr>
                <w:sz w:val="28"/>
                <w:szCs w:val="28"/>
              </w:rPr>
              <w:t>дорог</w:t>
            </w:r>
            <w:r w:rsidR="00AC7337" w:rsidRPr="00D35E25">
              <w:rPr>
                <w:sz w:val="28"/>
                <w:szCs w:val="28"/>
              </w:rPr>
              <w:t xml:space="preserve"> </w:t>
            </w:r>
            <w:r w:rsidRPr="00D35E25">
              <w:rPr>
                <w:sz w:val="28"/>
                <w:szCs w:val="28"/>
              </w:rPr>
              <w:t>общего</w:t>
            </w:r>
            <w:r w:rsidR="00AC7337" w:rsidRPr="00D35E25">
              <w:rPr>
                <w:sz w:val="28"/>
                <w:szCs w:val="28"/>
              </w:rPr>
              <w:t xml:space="preserve"> </w:t>
            </w:r>
            <w:r w:rsidRPr="00D35E25">
              <w:rPr>
                <w:sz w:val="28"/>
                <w:szCs w:val="28"/>
              </w:rPr>
              <w:t>пользования</w:t>
            </w:r>
            <w:r w:rsidR="00AC7337" w:rsidRPr="00D35E25">
              <w:rPr>
                <w:sz w:val="28"/>
                <w:szCs w:val="28"/>
              </w:rPr>
              <w:t xml:space="preserve"> </w:t>
            </w:r>
            <w:r w:rsidRPr="00D35E25">
              <w:rPr>
                <w:sz w:val="28"/>
                <w:szCs w:val="28"/>
              </w:rPr>
              <w:t>местного</w:t>
            </w:r>
            <w:r w:rsidR="00AC7337" w:rsidRPr="00D35E25">
              <w:rPr>
                <w:sz w:val="28"/>
                <w:szCs w:val="28"/>
              </w:rPr>
              <w:t xml:space="preserve"> </w:t>
            </w:r>
            <w:r w:rsidRPr="00D35E25">
              <w:rPr>
                <w:sz w:val="28"/>
                <w:szCs w:val="28"/>
              </w:rPr>
              <w:t>значения,</w:t>
            </w:r>
            <w:r w:rsidR="00AC7337" w:rsidRPr="00D35E25">
              <w:rPr>
                <w:sz w:val="28"/>
                <w:szCs w:val="28"/>
              </w:rPr>
              <w:t xml:space="preserve"> </w:t>
            </w:r>
            <w:r w:rsidRPr="00D35E25">
              <w:rPr>
                <w:sz w:val="28"/>
                <w:szCs w:val="28"/>
              </w:rPr>
              <w:t>не</w:t>
            </w:r>
            <w:r w:rsidR="00AC7337" w:rsidRPr="00D35E25">
              <w:rPr>
                <w:sz w:val="28"/>
                <w:szCs w:val="28"/>
              </w:rPr>
              <w:t xml:space="preserve"> </w:t>
            </w:r>
            <w:r w:rsidRPr="00D35E25">
              <w:rPr>
                <w:sz w:val="28"/>
                <w:szCs w:val="28"/>
              </w:rPr>
              <w:t>отвечающих</w:t>
            </w:r>
            <w:r w:rsidR="00AC7337" w:rsidRPr="00D35E25">
              <w:rPr>
                <w:sz w:val="28"/>
                <w:szCs w:val="28"/>
              </w:rPr>
              <w:t xml:space="preserve"> </w:t>
            </w:r>
            <w:r w:rsidRPr="00D35E25">
              <w:rPr>
                <w:sz w:val="28"/>
                <w:szCs w:val="28"/>
              </w:rPr>
              <w:t>нормативным</w:t>
            </w:r>
            <w:r w:rsidR="00AC7337" w:rsidRPr="00D35E25">
              <w:rPr>
                <w:sz w:val="28"/>
                <w:szCs w:val="28"/>
              </w:rPr>
              <w:t xml:space="preserve"> </w:t>
            </w:r>
            <w:r w:rsidRPr="00D35E25">
              <w:rPr>
                <w:sz w:val="28"/>
                <w:szCs w:val="28"/>
              </w:rPr>
              <w:t>требованиям,</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протяженности</w:t>
            </w:r>
            <w:r w:rsidR="00AC7337" w:rsidRPr="00D35E25">
              <w:rPr>
                <w:sz w:val="28"/>
                <w:szCs w:val="28"/>
              </w:rPr>
              <w:t xml:space="preserve"> </w:t>
            </w:r>
            <w:r w:rsidRPr="00D35E25">
              <w:rPr>
                <w:sz w:val="28"/>
                <w:szCs w:val="28"/>
              </w:rPr>
              <w:t>автомобильных</w:t>
            </w:r>
            <w:r w:rsidR="00AC7337" w:rsidRPr="00D35E25">
              <w:rPr>
                <w:sz w:val="28"/>
                <w:szCs w:val="28"/>
              </w:rPr>
              <w:t xml:space="preserve"> </w:t>
            </w:r>
            <w:r w:rsidRPr="00D35E25">
              <w:rPr>
                <w:sz w:val="28"/>
                <w:szCs w:val="28"/>
              </w:rPr>
              <w:t>дорог</w:t>
            </w:r>
            <w:r w:rsidR="00AC7337" w:rsidRPr="00D35E25">
              <w:rPr>
                <w:sz w:val="28"/>
                <w:szCs w:val="28"/>
              </w:rPr>
              <w:t xml:space="preserve"> </w:t>
            </w:r>
            <w:r w:rsidRPr="00D35E25">
              <w:rPr>
                <w:sz w:val="28"/>
                <w:szCs w:val="28"/>
              </w:rPr>
              <w:t>общего</w:t>
            </w:r>
            <w:r w:rsidR="00AC7337" w:rsidRPr="00D35E25">
              <w:rPr>
                <w:sz w:val="28"/>
                <w:szCs w:val="28"/>
              </w:rPr>
              <w:t xml:space="preserve"> </w:t>
            </w:r>
            <w:r w:rsidRPr="00D35E25">
              <w:rPr>
                <w:sz w:val="28"/>
                <w:szCs w:val="28"/>
              </w:rPr>
              <w:t>пользования</w:t>
            </w:r>
            <w:r w:rsidR="00AC7337" w:rsidRPr="00D35E25">
              <w:rPr>
                <w:sz w:val="28"/>
                <w:szCs w:val="28"/>
              </w:rPr>
              <w:t xml:space="preserve"> </w:t>
            </w:r>
            <w:r w:rsidRPr="00D35E25">
              <w:rPr>
                <w:sz w:val="28"/>
                <w:szCs w:val="28"/>
              </w:rPr>
              <w:t>местного</w:t>
            </w:r>
            <w:r w:rsidR="00AC7337" w:rsidRPr="00D35E25">
              <w:rPr>
                <w:sz w:val="28"/>
                <w:szCs w:val="28"/>
              </w:rPr>
              <w:t xml:space="preserve"> </w:t>
            </w:r>
            <w:r w:rsidRPr="00D35E25">
              <w:rPr>
                <w:sz w:val="28"/>
                <w:szCs w:val="28"/>
              </w:rPr>
              <w:t>значения</w:t>
            </w:r>
          </w:p>
        </w:tc>
        <w:tc>
          <w:tcPr>
            <w:tcW w:w="1417" w:type="dxa"/>
            <w:tcBorders>
              <w:top w:val="single" w:sz="6" w:space="0" w:color="auto"/>
              <w:left w:val="single" w:sz="6" w:space="0" w:color="auto"/>
              <w:bottom w:val="single" w:sz="4" w:space="0" w:color="auto"/>
              <w:right w:val="single" w:sz="6" w:space="0" w:color="auto"/>
            </w:tcBorders>
            <w:vAlign w:val="bottom"/>
          </w:tcPr>
          <w:p w14:paraId="6550F37F"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6D9A308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62,95</w:t>
            </w:r>
          </w:p>
        </w:tc>
        <w:tc>
          <w:tcPr>
            <w:tcW w:w="1134" w:type="dxa"/>
            <w:tcBorders>
              <w:top w:val="single" w:sz="6" w:space="0" w:color="auto"/>
              <w:left w:val="single" w:sz="6" w:space="0" w:color="auto"/>
              <w:bottom w:val="single" w:sz="4" w:space="0" w:color="auto"/>
              <w:right w:val="single" w:sz="6" w:space="0" w:color="auto"/>
            </w:tcBorders>
            <w:vAlign w:val="bottom"/>
          </w:tcPr>
          <w:p w14:paraId="4F45236E" w14:textId="77777777" w:rsidR="001B7AB3" w:rsidRPr="00D35E25" w:rsidRDefault="002F7AE4" w:rsidP="00734E0D">
            <w:pPr>
              <w:autoSpaceDE w:val="0"/>
              <w:autoSpaceDN w:val="0"/>
              <w:adjustRightInd w:val="0"/>
              <w:ind w:left="-57" w:right="-57"/>
              <w:jc w:val="center"/>
              <w:rPr>
                <w:sz w:val="28"/>
                <w:szCs w:val="28"/>
              </w:rPr>
            </w:pPr>
            <w:r w:rsidRPr="00D35E25">
              <w:rPr>
                <w:sz w:val="28"/>
                <w:szCs w:val="28"/>
              </w:rPr>
              <w:t>49,7</w:t>
            </w:r>
          </w:p>
        </w:tc>
        <w:tc>
          <w:tcPr>
            <w:tcW w:w="1134" w:type="dxa"/>
            <w:tcBorders>
              <w:top w:val="single" w:sz="6" w:space="0" w:color="auto"/>
              <w:left w:val="single" w:sz="6" w:space="0" w:color="auto"/>
              <w:bottom w:val="single" w:sz="4" w:space="0" w:color="auto"/>
              <w:right w:val="single" w:sz="6" w:space="0" w:color="auto"/>
            </w:tcBorders>
            <w:vAlign w:val="bottom"/>
          </w:tcPr>
          <w:p w14:paraId="2A6D1232" w14:textId="77777777" w:rsidR="001B7AB3" w:rsidRPr="00D35E25" w:rsidRDefault="002F7AE4" w:rsidP="00734E0D">
            <w:pPr>
              <w:autoSpaceDE w:val="0"/>
              <w:autoSpaceDN w:val="0"/>
              <w:adjustRightInd w:val="0"/>
              <w:ind w:left="-57" w:right="-57"/>
              <w:jc w:val="center"/>
              <w:rPr>
                <w:sz w:val="28"/>
                <w:szCs w:val="28"/>
              </w:rPr>
            </w:pPr>
            <w:r w:rsidRPr="00D35E25">
              <w:rPr>
                <w:sz w:val="28"/>
                <w:szCs w:val="28"/>
              </w:rPr>
              <w:t>44,0</w:t>
            </w:r>
          </w:p>
        </w:tc>
        <w:tc>
          <w:tcPr>
            <w:tcW w:w="993" w:type="dxa"/>
            <w:tcBorders>
              <w:top w:val="single" w:sz="6" w:space="0" w:color="auto"/>
              <w:left w:val="single" w:sz="6" w:space="0" w:color="auto"/>
              <w:bottom w:val="single" w:sz="4" w:space="0" w:color="auto"/>
              <w:right w:val="single" w:sz="6" w:space="0" w:color="auto"/>
            </w:tcBorders>
            <w:vAlign w:val="bottom"/>
          </w:tcPr>
          <w:p w14:paraId="355FDCD6"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40</w:t>
            </w:r>
          </w:p>
        </w:tc>
        <w:tc>
          <w:tcPr>
            <w:tcW w:w="1134" w:type="dxa"/>
            <w:tcBorders>
              <w:top w:val="single" w:sz="6" w:space="0" w:color="auto"/>
              <w:left w:val="single" w:sz="6" w:space="0" w:color="auto"/>
              <w:bottom w:val="single" w:sz="4" w:space="0" w:color="auto"/>
              <w:right w:val="single" w:sz="6" w:space="0" w:color="auto"/>
            </w:tcBorders>
            <w:vAlign w:val="bottom"/>
          </w:tcPr>
          <w:p w14:paraId="39A7BAF6"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35</w:t>
            </w:r>
          </w:p>
        </w:tc>
      </w:tr>
      <w:tr w:rsidR="00734E0D" w:rsidRPr="00D35E25" w14:paraId="24060287"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38DECFA1" w14:textId="77777777" w:rsidR="001B7AB3" w:rsidRPr="00D35E25" w:rsidRDefault="001B7AB3" w:rsidP="001C5394">
            <w:pPr>
              <w:autoSpaceDE w:val="0"/>
              <w:autoSpaceDN w:val="0"/>
              <w:adjustRightInd w:val="0"/>
              <w:jc w:val="center"/>
              <w:rPr>
                <w:sz w:val="28"/>
                <w:szCs w:val="28"/>
              </w:rPr>
            </w:pPr>
            <w:r w:rsidRPr="00D35E25">
              <w:rPr>
                <w:sz w:val="28"/>
                <w:szCs w:val="28"/>
              </w:rPr>
              <w:t>3</w:t>
            </w:r>
            <w:r w:rsidR="001C5394">
              <w:rPr>
                <w:sz w:val="28"/>
                <w:szCs w:val="28"/>
              </w:rPr>
              <w:t>2</w:t>
            </w:r>
          </w:p>
        </w:tc>
        <w:tc>
          <w:tcPr>
            <w:tcW w:w="8386" w:type="dxa"/>
            <w:tcBorders>
              <w:top w:val="single" w:sz="6" w:space="0" w:color="auto"/>
              <w:left w:val="single" w:sz="6" w:space="0" w:color="auto"/>
              <w:bottom w:val="single" w:sz="6" w:space="0" w:color="auto"/>
              <w:right w:val="single" w:sz="6" w:space="0" w:color="auto"/>
            </w:tcBorders>
          </w:tcPr>
          <w:p w14:paraId="56D02C21" w14:textId="77777777" w:rsidR="001B7AB3" w:rsidRPr="00D35E25" w:rsidRDefault="001B7AB3" w:rsidP="003548C6">
            <w:pPr>
              <w:autoSpaceDE w:val="0"/>
              <w:autoSpaceDN w:val="0"/>
              <w:adjustRightInd w:val="0"/>
              <w:ind w:right="106"/>
              <w:jc w:val="both"/>
              <w:rPr>
                <w:sz w:val="28"/>
                <w:szCs w:val="28"/>
              </w:rPr>
            </w:pPr>
            <w:r w:rsidRPr="00D35E25">
              <w:rPr>
                <w:sz w:val="28"/>
                <w:szCs w:val="28"/>
              </w:rPr>
              <w:t>Доля</w:t>
            </w:r>
            <w:r w:rsidR="00AC7337" w:rsidRPr="00D35E25">
              <w:rPr>
                <w:sz w:val="28"/>
                <w:szCs w:val="28"/>
              </w:rPr>
              <w:t xml:space="preserve"> </w:t>
            </w:r>
            <w:r w:rsidRPr="00D35E25">
              <w:rPr>
                <w:sz w:val="28"/>
                <w:szCs w:val="28"/>
              </w:rPr>
              <w:t>дорожно-транспортных</w:t>
            </w:r>
            <w:r w:rsidR="00AC7337" w:rsidRPr="00D35E25">
              <w:rPr>
                <w:sz w:val="28"/>
                <w:szCs w:val="28"/>
              </w:rPr>
              <w:t xml:space="preserve"> </w:t>
            </w:r>
            <w:r w:rsidRPr="00D35E25">
              <w:rPr>
                <w:sz w:val="28"/>
                <w:szCs w:val="28"/>
              </w:rPr>
              <w:t>происшествий,</w:t>
            </w:r>
            <w:r w:rsidR="00AC7337" w:rsidRPr="00D35E25">
              <w:rPr>
                <w:sz w:val="28"/>
                <w:szCs w:val="28"/>
              </w:rPr>
              <w:t xml:space="preserve"> </w:t>
            </w:r>
            <w:r w:rsidRPr="00D35E25">
              <w:rPr>
                <w:sz w:val="28"/>
                <w:szCs w:val="28"/>
              </w:rPr>
              <w:t>зарегистрированных</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автомобильных</w:t>
            </w:r>
            <w:r w:rsidR="00AC7337" w:rsidRPr="00D35E25">
              <w:rPr>
                <w:sz w:val="28"/>
                <w:szCs w:val="28"/>
              </w:rPr>
              <w:t xml:space="preserve"> </w:t>
            </w:r>
            <w:r w:rsidRPr="00D35E25">
              <w:rPr>
                <w:sz w:val="28"/>
                <w:szCs w:val="28"/>
              </w:rPr>
              <w:t>дорогах</w:t>
            </w:r>
            <w:r w:rsidR="00AC7337" w:rsidRPr="00D35E25">
              <w:rPr>
                <w:sz w:val="28"/>
                <w:szCs w:val="28"/>
              </w:rPr>
              <w:t xml:space="preserve"> </w:t>
            </w:r>
            <w:r w:rsidRPr="00D35E25">
              <w:rPr>
                <w:sz w:val="28"/>
                <w:szCs w:val="28"/>
              </w:rPr>
              <w:t>местного</w:t>
            </w:r>
            <w:r w:rsidR="00AC7337" w:rsidRPr="00D35E25">
              <w:rPr>
                <w:sz w:val="28"/>
                <w:szCs w:val="28"/>
              </w:rPr>
              <w:t xml:space="preserve"> </w:t>
            </w:r>
            <w:r w:rsidRPr="00D35E25">
              <w:rPr>
                <w:sz w:val="28"/>
                <w:szCs w:val="28"/>
              </w:rPr>
              <w:t>значения,</w:t>
            </w:r>
            <w:r w:rsidR="00AC7337" w:rsidRPr="00D35E25">
              <w:rPr>
                <w:sz w:val="28"/>
                <w:szCs w:val="28"/>
              </w:rPr>
              <w:t xml:space="preserve"> </w:t>
            </w:r>
            <w:r w:rsidRPr="00D35E25">
              <w:rPr>
                <w:sz w:val="28"/>
                <w:szCs w:val="28"/>
              </w:rPr>
              <w:t>из-за</w:t>
            </w:r>
            <w:r w:rsidR="00AC7337" w:rsidRPr="00D35E25">
              <w:rPr>
                <w:sz w:val="28"/>
                <w:szCs w:val="28"/>
              </w:rPr>
              <w:t xml:space="preserve"> </w:t>
            </w:r>
            <w:r w:rsidRPr="00D35E25">
              <w:rPr>
                <w:sz w:val="28"/>
                <w:szCs w:val="28"/>
              </w:rPr>
              <w:t>сопутствующих</w:t>
            </w:r>
            <w:r w:rsidR="00AC7337" w:rsidRPr="00D35E25">
              <w:rPr>
                <w:sz w:val="28"/>
                <w:szCs w:val="28"/>
              </w:rPr>
              <w:t xml:space="preserve"> </w:t>
            </w:r>
            <w:r w:rsidRPr="00D35E25">
              <w:rPr>
                <w:sz w:val="28"/>
                <w:szCs w:val="28"/>
              </w:rPr>
              <w:t>дорожных</w:t>
            </w:r>
            <w:r w:rsidR="00AC7337" w:rsidRPr="00D35E25">
              <w:rPr>
                <w:sz w:val="28"/>
                <w:szCs w:val="28"/>
              </w:rPr>
              <w:t xml:space="preserve"> </w:t>
            </w:r>
            <w:r w:rsidRPr="00D35E25">
              <w:rPr>
                <w:sz w:val="28"/>
                <w:szCs w:val="28"/>
              </w:rPr>
              <w:t>условий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общем</w:t>
            </w:r>
            <w:r w:rsidR="00AC7337" w:rsidRPr="00D35E25">
              <w:rPr>
                <w:sz w:val="28"/>
                <w:szCs w:val="28"/>
              </w:rPr>
              <w:t xml:space="preserve"> </w:t>
            </w:r>
            <w:r w:rsidRPr="00D35E25">
              <w:rPr>
                <w:sz w:val="28"/>
                <w:szCs w:val="28"/>
              </w:rPr>
              <w:t>количестве</w:t>
            </w:r>
            <w:r w:rsidR="00AC7337" w:rsidRPr="00D35E25">
              <w:rPr>
                <w:sz w:val="28"/>
                <w:szCs w:val="28"/>
              </w:rPr>
              <w:t xml:space="preserve"> </w:t>
            </w:r>
            <w:r w:rsidRPr="00D35E25">
              <w:rPr>
                <w:sz w:val="28"/>
                <w:szCs w:val="28"/>
              </w:rPr>
              <w:t>дорожно-транспортных</w:t>
            </w:r>
            <w:r w:rsidR="00AC7337" w:rsidRPr="00D35E25">
              <w:rPr>
                <w:sz w:val="28"/>
                <w:szCs w:val="28"/>
              </w:rPr>
              <w:t xml:space="preserve"> </w:t>
            </w:r>
            <w:r w:rsidRPr="00D35E25">
              <w:rPr>
                <w:sz w:val="28"/>
                <w:szCs w:val="28"/>
              </w:rPr>
              <w:t>происшествий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городском</w:t>
            </w:r>
            <w:r w:rsidR="00AC7337" w:rsidRPr="00D35E25">
              <w:rPr>
                <w:sz w:val="28"/>
                <w:szCs w:val="28"/>
              </w:rPr>
              <w:t xml:space="preserve"> </w:t>
            </w:r>
            <w:r w:rsidRPr="00D35E25">
              <w:rPr>
                <w:sz w:val="28"/>
                <w:szCs w:val="28"/>
              </w:rPr>
              <w:t>округе</w:t>
            </w:r>
          </w:p>
        </w:tc>
        <w:tc>
          <w:tcPr>
            <w:tcW w:w="1417" w:type="dxa"/>
            <w:tcBorders>
              <w:top w:val="single" w:sz="6" w:space="0" w:color="auto"/>
              <w:left w:val="single" w:sz="6" w:space="0" w:color="auto"/>
              <w:bottom w:val="single" w:sz="4" w:space="0" w:color="auto"/>
              <w:right w:val="single" w:sz="6" w:space="0" w:color="auto"/>
            </w:tcBorders>
            <w:vAlign w:val="bottom"/>
          </w:tcPr>
          <w:p w14:paraId="0B39C34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4204899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87,0</w:t>
            </w:r>
          </w:p>
        </w:tc>
        <w:tc>
          <w:tcPr>
            <w:tcW w:w="1134" w:type="dxa"/>
            <w:tcBorders>
              <w:top w:val="single" w:sz="6" w:space="0" w:color="auto"/>
              <w:left w:val="single" w:sz="6" w:space="0" w:color="auto"/>
              <w:bottom w:val="single" w:sz="4" w:space="0" w:color="auto"/>
              <w:right w:val="single" w:sz="6" w:space="0" w:color="auto"/>
            </w:tcBorders>
            <w:vAlign w:val="bottom"/>
          </w:tcPr>
          <w:p w14:paraId="431EBAFF" w14:textId="77777777" w:rsidR="001B7AB3" w:rsidRPr="00D35E25" w:rsidRDefault="004A5317" w:rsidP="00734E0D">
            <w:pPr>
              <w:autoSpaceDE w:val="0"/>
              <w:autoSpaceDN w:val="0"/>
              <w:adjustRightInd w:val="0"/>
              <w:ind w:left="-57" w:right="-57"/>
              <w:jc w:val="center"/>
              <w:rPr>
                <w:sz w:val="28"/>
                <w:szCs w:val="28"/>
              </w:rPr>
            </w:pPr>
            <w:r w:rsidRPr="00D35E25">
              <w:rPr>
                <w:sz w:val="28"/>
                <w:szCs w:val="28"/>
              </w:rPr>
              <w:t>40,4</w:t>
            </w:r>
          </w:p>
        </w:tc>
        <w:tc>
          <w:tcPr>
            <w:tcW w:w="1134" w:type="dxa"/>
            <w:tcBorders>
              <w:top w:val="single" w:sz="6" w:space="0" w:color="auto"/>
              <w:left w:val="single" w:sz="6" w:space="0" w:color="auto"/>
              <w:bottom w:val="single" w:sz="4" w:space="0" w:color="auto"/>
              <w:right w:val="single" w:sz="6" w:space="0" w:color="auto"/>
            </w:tcBorders>
            <w:vAlign w:val="bottom"/>
          </w:tcPr>
          <w:p w14:paraId="0CF8A660" w14:textId="77777777" w:rsidR="001B7AB3" w:rsidRPr="00D35E25" w:rsidRDefault="004A5317" w:rsidP="00734E0D">
            <w:pPr>
              <w:autoSpaceDE w:val="0"/>
              <w:autoSpaceDN w:val="0"/>
              <w:adjustRightInd w:val="0"/>
              <w:ind w:left="-57" w:right="-57"/>
              <w:jc w:val="center"/>
              <w:rPr>
                <w:sz w:val="28"/>
                <w:szCs w:val="28"/>
              </w:rPr>
            </w:pPr>
            <w:r w:rsidRPr="00D35E25">
              <w:rPr>
                <w:sz w:val="28"/>
                <w:szCs w:val="28"/>
              </w:rPr>
              <w:t>36</w:t>
            </w:r>
            <w:r w:rsidR="001B7AB3" w:rsidRPr="00D35E25">
              <w:rPr>
                <w:sz w:val="28"/>
                <w:szCs w:val="28"/>
              </w:rPr>
              <w:t>,0</w:t>
            </w:r>
          </w:p>
        </w:tc>
        <w:tc>
          <w:tcPr>
            <w:tcW w:w="993" w:type="dxa"/>
            <w:tcBorders>
              <w:top w:val="single" w:sz="6" w:space="0" w:color="auto"/>
              <w:left w:val="single" w:sz="6" w:space="0" w:color="auto"/>
              <w:bottom w:val="single" w:sz="4" w:space="0" w:color="auto"/>
              <w:right w:val="single" w:sz="6" w:space="0" w:color="auto"/>
            </w:tcBorders>
            <w:vAlign w:val="bottom"/>
          </w:tcPr>
          <w:p w14:paraId="3A136D45" w14:textId="77777777" w:rsidR="001B7AB3" w:rsidRPr="00D35E25" w:rsidRDefault="004A5317" w:rsidP="00734E0D">
            <w:pPr>
              <w:autoSpaceDE w:val="0"/>
              <w:autoSpaceDN w:val="0"/>
              <w:adjustRightInd w:val="0"/>
              <w:ind w:left="-57" w:right="-57"/>
              <w:jc w:val="center"/>
              <w:rPr>
                <w:sz w:val="28"/>
                <w:szCs w:val="28"/>
              </w:rPr>
            </w:pPr>
            <w:r w:rsidRPr="00D35E25">
              <w:rPr>
                <w:sz w:val="28"/>
                <w:szCs w:val="28"/>
              </w:rPr>
              <w:t>28</w:t>
            </w:r>
            <w:r w:rsidR="001B7AB3" w:rsidRPr="00D35E25">
              <w:rPr>
                <w:sz w:val="28"/>
                <w:szCs w:val="28"/>
              </w:rPr>
              <w:t>,0</w:t>
            </w:r>
          </w:p>
        </w:tc>
        <w:tc>
          <w:tcPr>
            <w:tcW w:w="1134" w:type="dxa"/>
            <w:tcBorders>
              <w:top w:val="single" w:sz="6" w:space="0" w:color="auto"/>
              <w:left w:val="single" w:sz="6" w:space="0" w:color="auto"/>
              <w:bottom w:val="single" w:sz="4" w:space="0" w:color="auto"/>
              <w:right w:val="single" w:sz="6" w:space="0" w:color="auto"/>
            </w:tcBorders>
            <w:vAlign w:val="bottom"/>
          </w:tcPr>
          <w:p w14:paraId="1653B2F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20,0</w:t>
            </w:r>
          </w:p>
        </w:tc>
      </w:tr>
      <w:tr w:rsidR="00734E0D" w:rsidRPr="00D35E25" w14:paraId="6C0ACEFB"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159BC97D" w14:textId="77777777" w:rsidR="004E748C" w:rsidRPr="00C54966" w:rsidRDefault="004E748C" w:rsidP="001C5394">
            <w:pPr>
              <w:autoSpaceDE w:val="0"/>
              <w:autoSpaceDN w:val="0"/>
              <w:adjustRightInd w:val="0"/>
              <w:jc w:val="center"/>
              <w:rPr>
                <w:sz w:val="28"/>
                <w:szCs w:val="28"/>
              </w:rPr>
            </w:pPr>
            <w:r w:rsidRPr="00C54966">
              <w:rPr>
                <w:sz w:val="28"/>
                <w:szCs w:val="28"/>
              </w:rPr>
              <w:t>3</w:t>
            </w:r>
            <w:r w:rsidR="001C5394" w:rsidRPr="00C54966">
              <w:rPr>
                <w:sz w:val="28"/>
                <w:szCs w:val="28"/>
              </w:rPr>
              <w:t>3</w:t>
            </w:r>
          </w:p>
        </w:tc>
        <w:tc>
          <w:tcPr>
            <w:tcW w:w="8386" w:type="dxa"/>
            <w:tcBorders>
              <w:top w:val="single" w:sz="6" w:space="0" w:color="auto"/>
              <w:left w:val="single" w:sz="6" w:space="0" w:color="auto"/>
              <w:bottom w:val="single" w:sz="6" w:space="0" w:color="auto"/>
              <w:right w:val="single" w:sz="6" w:space="0" w:color="auto"/>
            </w:tcBorders>
          </w:tcPr>
          <w:p w14:paraId="148D8F16" w14:textId="77777777" w:rsidR="004E748C" w:rsidRPr="00C54966" w:rsidRDefault="004E748C" w:rsidP="004E748C">
            <w:pPr>
              <w:autoSpaceDE w:val="0"/>
              <w:autoSpaceDN w:val="0"/>
              <w:adjustRightInd w:val="0"/>
              <w:ind w:right="106"/>
              <w:jc w:val="both"/>
              <w:rPr>
                <w:sz w:val="28"/>
                <w:szCs w:val="28"/>
              </w:rPr>
            </w:pPr>
            <w:r w:rsidRPr="00C54966">
              <w:rPr>
                <w:sz w:val="28"/>
                <w:szCs w:val="28"/>
              </w:rPr>
              <w:t xml:space="preserve">Объем пассажирских перевозок по муниципальным маршрутам на территории городского округа </w:t>
            </w:r>
          </w:p>
        </w:tc>
        <w:tc>
          <w:tcPr>
            <w:tcW w:w="1417" w:type="dxa"/>
            <w:tcBorders>
              <w:top w:val="single" w:sz="6" w:space="0" w:color="auto"/>
              <w:left w:val="single" w:sz="6" w:space="0" w:color="auto"/>
              <w:bottom w:val="single" w:sz="4" w:space="0" w:color="auto"/>
              <w:right w:val="single" w:sz="6" w:space="0" w:color="auto"/>
            </w:tcBorders>
            <w:vAlign w:val="bottom"/>
          </w:tcPr>
          <w:p w14:paraId="15B70E32" w14:textId="298553E1" w:rsidR="004E748C" w:rsidRPr="00C54966" w:rsidRDefault="004E748C" w:rsidP="00734E0D">
            <w:pPr>
              <w:autoSpaceDE w:val="0"/>
              <w:autoSpaceDN w:val="0"/>
              <w:adjustRightInd w:val="0"/>
              <w:ind w:left="-57" w:right="-57"/>
              <w:jc w:val="center"/>
              <w:rPr>
                <w:sz w:val="28"/>
                <w:szCs w:val="28"/>
              </w:rPr>
            </w:pPr>
            <w:r w:rsidRPr="00C54966">
              <w:rPr>
                <w:sz w:val="28"/>
                <w:szCs w:val="28"/>
              </w:rPr>
              <w:t>тыс.</w:t>
            </w:r>
            <w:r w:rsidR="009A010A">
              <w:rPr>
                <w:sz w:val="28"/>
                <w:szCs w:val="28"/>
              </w:rPr>
              <w:t xml:space="preserve"> </w:t>
            </w:r>
            <w:r w:rsidRPr="00C54966">
              <w:rPr>
                <w:sz w:val="28"/>
                <w:szCs w:val="28"/>
              </w:rPr>
              <w:t>чел</w:t>
            </w:r>
          </w:p>
        </w:tc>
        <w:tc>
          <w:tcPr>
            <w:tcW w:w="1134" w:type="dxa"/>
            <w:tcBorders>
              <w:top w:val="single" w:sz="6" w:space="0" w:color="auto"/>
              <w:left w:val="single" w:sz="6" w:space="0" w:color="auto"/>
              <w:bottom w:val="single" w:sz="4" w:space="0" w:color="auto"/>
              <w:right w:val="single" w:sz="6" w:space="0" w:color="auto"/>
            </w:tcBorders>
            <w:vAlign w:val="bottom"/>
          </w:tcPr>
          <w:p w14:paraId="2AA8476B" w14:textId="77777777" w:rsidR="004E748C" w:rsidRPr="00C54966" w:rsidRDefault="004E748C" w:rsidP="00734E0D">
            <w:pPr>
              <w:autoSpaceDE w:val="0"/>
              <w:autoSpaceDN w:val="0"/>
              <w:adjustRightInd w:val="0"/>
              <w:ind w:left="-57" w:right="-57"/>
              <w:jc w:val="center"/>
              <w:rPr>
                <w:sz w:val="28"/>
                <w:szCs w:val="28"/>
              </w:rPr>
            </w:pPr>
            <w:r w:rsidRPr="00C54966">
              <w:rPr>
                <w:sz w:val="28"/>
                <w:szCs w:val="28"/>
              </w:rPr>
              <w:t>1</w:t>
            </w:r>
            <w:r w:rsidR="00204351">
              <w:rPr>
                <w:sz w:val="28"/>
                <w:szCs w:val="28"/>
              </w:rPr>
              <w:t>249</w:t>
            </w:r>
          </w:p>
        </w:tc>
        <w:tc>
          <w:tcPr>
            <w:tcW w:w="1134" w:type="dxa"/>
            <w:tcBorders>
              <w:top w:val="single" w:sz="6" w:space="0" w:color="auto"/>
              <w:left w:val="single" w:sz="6" w:space="0" w:color="auto"/>
              <w:bottom w:val="single" w:sz="4" w:space="0" w:color="auto"/>
              <w:right w:val="single" w:sz="6" w:space="0" w:color="auto"/>
            </w:tcBorders>
            <w:vAlign w:val="bottom"/>
          </w:tcPr>
          <w:p w14:paraId="14C890A4" w14:textId="77777777" w:rsidR="004E748C" w:rsidRPr="00C54966" w:rsidRDefault="004E748C" w:rsidP="00734E0D">
            <w:pPr>
              <w:autoSpaceDE w:val="0"/>
              <w:autoSpaceDN w:val="0"/>
              <w:adjustRightInd w:val="0"/>
              <w:ind w:left="-57" w:right="-57"/>
              <w:jc w:val="center"/>
              <w:rPr>
                <w:sz w:val="28"/>
                <w:szCs w:val="28"/>
              </w:rPr>
            </w:pPr>
            <w:r w:rsidRPr="00C54966">
              <w:rPr>
                <w:sz w:val="28"/>
                <w:szCs w:val="28"/>
              </w:rPr>
              <w:t>1250</w:t>
            </w:r>
          </w:p>
        </w:tc>
        <w:tc>
          <w:tcPr>
            <w:tcW w:w="1134" w:type="dxa"/>
            <w:tcBorders>
              <w:top w:val="single" w:sz="6" w:space="0" w:color="auto"/>
              <w:left w:val="single" w:sz="6" w:space="0" w:color="auto"/>
              <w:bottom w:val="single" w:sz="4" w:space="0" w:color="auto"/>
              <w:right w:val="single" w:sz="6" w:space="0" w:color="auto"/>
            </w:tcBorders>
            <w:vAlign w:val="bottom"/>
          </w:tcPr>
          <w:p w14:paraId="6D61A2F7" w14:textId="77777777" w:rsidR="004E748C" w:rsidRPr="00C54966" w:rsidRDefault="004E748C" w:rsidP="00734E0D">
            <w:pPr>
              <w:autoSpaceDE w:val="0"/>
              <w:autoSpaceDN w:val="0"/>
              <w:adjustRightInd w:val="0"/>
              <w:ind w:left="-57" w:right="-57"/>
              <w:jc w:val="center"/>
              <w:rPr>
                <w:sz w:val="28"/>
                <w:szCs w:val="28"/>
              </w:rPr>
            </w:pPr>
            <w:r w:rsidRPr="00C54966">
              <w:rPr>
                <w:sz w:val="28"/>
                <w:szCs w:val="28"/>
              </w:rPr>
              <w:t>1150</w:t>
            </w:r>
          </w:p>
        </w:tc>
        <w:tc>
          <w:tcPr>
            <w:tcW w:w="993" w:type="dxa"/>
            <w:tcBorders>
              <w:top w:val="single" w:sz="6" w:space="0" w:color="auto"/>
              <w:left w:val="single" w:sz="6" w:space="0" w:color="auto"/>
              <w:bottom w:val="single" w:sz="4" w:space="0" w:color="auto"/>
              <w:right w:val="single" w:sz="6" w:space="0" w:color="auto"/>
            </w:tcBorders>
            <w:vAlign w:val="bottom"/>
          </w:tcPr>
          <w:p w14:paraId="55B5D132" w14:textId="77777777" w:rsidR="004E748C" w:rsidRPr="00C54966" w:rsidRDefault="004E748C" w:rsidP="00734E0D">
            <w:pPr>
              <w:autoSpaceDE w:val="0"/>
              <w:autoSpaceDN w:val="0"/>
              <w:adjustRightInd w:val="0"/>
              <w:ind w:left="-57" w:right="-57"/>
              <w:jc w:val="center"/>
              <w:rPr>
                <w:sz w:val="28"/>
                <w:szCs w:val="28"/>
              </w:rPr>
            </w:pPr>
            <w:r w:rsidRPr="00C54966">
              <w:rPr>
                <w:sz w:val="28"/>
                <w:szCs w:val="28"/>
              </w:rPr>
              <w:t>1050</w:t>
            </w:r>
          </w:p>
        </w:tc>
        <w:tc>
          <w:tcPr>
            <w:tcW w:w="1134" w:type="dxa"/>
            <w:tcBorders>
              <w:top w:val="single" w:sz="6" w:space="0" w:color="auto"/>
              <w:left w:val="single" w:sz="6" w:space="0" w:color="auto"/>
              <w:bottom w:val="single" w:sz="4" w:space="0" w:color="auto"/>
              <w:right w:val="single" w:sz="6" w:space="0" w:color="auto"/>
            </w:tcBorders>
            <w:vAlign w:val="bottom"/>
          </w:tcPr>
          <w:p w14:paraId="3B27418F" w14:textId="77777777" w:rsidR="004E748C" w:rsidRPr="00C54966" w:rsidRDefault="004E748C" w:rsidP="00734E0D">
            <w:pPr>
              <w:autoSpaceDE w:val="0"/>
              <w:autoSpaceDN w:val="0"/>
              <w:adjustRightInd w:val="0"/>
              <w:ind w:left="-57" w:right="-57"/>
              <w:jc w:val="center"/>
              <w:rPr>
                <w:sz w:val="28"/>
                <w:szCs w:val="28"/>
              </w:rPr>
            </w:pPr>
            <w:r w:rsidRPr="00C54966">
              <w:rPr>
                <w:sz w:val="28"/>
                <w:szCs w:val="28"/>
              </w:rPr>
              <w:t>1000</w:t>
            </w:r>
          </w:p>
        </w:tc>
      </w:tr>
      <w:tr w:rsidR="00234FA8" w:rsidRPr="00D35E25" w14:paraId="7FF6F35D" w14:textId="77777777" w:rsidTr="00FE47AA">
        <w:trPr>
          <w:trHeight w:val="554"/>
        </w:trPr>
        <w:tc>
          <w:tcPr>
            <w:tcW w:w="15765" w:type="dxa"/>
            <w:gridSpan w:val="8"/>
            <w:tcBorders>
              <w:top w:val="single" w:sz="6" w:space="0" w:color="auto"/>
              <w:left w:val="single" w:sz="6" w:space="0" w:color="auto"/>
              <w:bottom w:val="single" w:sz="4" w:space="0" w:color="auto"/>
              <w:right w:val="single" w:sz="6" w:space="0" w:color="auto"/>
            </w:tcBorders>
          </w:tcPr>
          <w:p w14:paraId="75B370AF" w14:textId="77777777" w:rsidR="00234FA8" w:rsidRPr="00D35E25" w:rsidRDefault="00234FA8" w:rsidP="00234FA8">
            <w:pPr>
              <w:pStyle w:val="af0"/>
              <w:spacing w:after="0" w:line="240" w:lineRule="auto"/>
              <w:ind w:left="20" w:right="40" w:firstLine="689"/>
              <w:jc w:val="center"/>
              <w:rPr>
                <w:rFonts w:ascii="Times New Roman" w:hAnsi="Times New Roman" w:cs="Times New Roman"/>
                <w:sz w:val="28"/>
                <w:szCs w:val="28"/>
              </w:rPr>
            </w:pPr>
            <w:r w:rsidRPr="00D35E25">
              <w:rPr>
                <w:rStyle w:val="13"/>
                <w:rFonts w:ascii="Times New Roman" w:hAnsi="Times New Roman" w:cs="Times New Roman"/>
                <w:sz w:val="28"/>
                <w:szCs w:val="28"/>
              </w:rPr>
              <w:t>Задача 2.3. Повышение уровня внешнего благоустройства и санитарного содержания территории Благодарненского городского округа</w:t>
            </w:r>
          </w:p>
        </w:tc>
      </w:tr>
      <w:tr w:rsidR="00734E0D" w:rsidRPr="00D35E25" w14:paraId="459C726B" w14:textId="77777777" w:rsidTr="0000202F">
        <w:trPr>
          <w:trHeight w:val="554"/>
        </w:trPr>
        <w:tc>
          <w:tcPr>
            <w:tcW w:w="433" w:type="dxa"/>
            <w:tcBorders>
              <w:top w:val="single" w:sz="6" w:space="0" w:color="auto"/>
              <w:left w:val="single" w:sz="6" w:space="0" w:color="auto"/>
              <w:bottom w:val="single" w:sz="4" w:space="0" w:color="auto"/>
              <w:right w:val="single" w:sz="6" w:space="0" w:color="auto"/>
            </w:tcBorders>
          </w:tcPr>
          <w:p w14:paraId="3FE3387D" w14:textId="77777777" w:rsidR="001B7AB3" w:rsidRPr="00D35E25" w:rsidRDefault="001B7AB3" w:rsidP="001C5394">
            <w:pPr>
              <w:autoSpaceDE w:val="0"/>
              <w:autoSpaceDN w:val="0"/>
              <w:adjustRightInd w:val="0"/>
              <w:jc w:val="center"/>
              <w:rPr>
                <w:sz w:val="28"/>
                <w:szCs w:val="28"/>
              </w:rPr>
            </w:pPr>
            <w:r w:rsidRPr="00D35E25">
              <w:rPr>
                <w:sz w:val="28"/>
                <w:szCs w:val="28"/>
              </w:rPr>
              <w:t>3</w:t>
            </w:r>
            <w:r w:rsidR="001C5394">
              <w:rPr>
                <w:sz w:val="28"/>
                <w:szCs w:val="28"/>
              </w:rPr>
              <w:t>4</w:t>
            </w:r>
          </w:p>
        </w:tc>
        <w:tc>
          <w:tcPr>
            <w:tcW w:w="8386" w:type="dxa"/>
            <w:tcBorders>
              <w:top w:val="single" w:sz="6" w:space="0" w:color="auto"/>
              <w:left w:val="single" w:sz="6" w:space="0" w:color="auto"/>
              <w:bottom w:val="single" w:sz="6" w:space="0" w:color="auto"/>
              <w:right w:val="single" w:sz="6" w:space="0" w:color="auto"/>
            </w:tcBorders>
          </w:tcPr>
          <w:p w14:paraId="0AFAD713" w14:textId="77777777" w:rsidR="001B7AB3" w:rsidRPr="00D35E25" w:rsidRDefault="001B7AB3" w:rsidP="003548C6">
            <w:pPr>
              <w:autoSpaceDE w:val="0"/>
              <w:autoSpaceDN w:val="0"/>
              <w:adjustRightInd w:val="0"/>
              <w:ind w:right="106"/>
              <w:jc w:val="both"/>
              <w:rPr>
                <w:sz w:val="28"/>
                <w:szCs w:val="28"/>
              </w:rPr>
            </w:pPr>
            <w:r w:rsidRPr="00D35E25">
              <w:rPr>
                <w:sz w:val="28"/>
                <w:szCs w:val="28"/>
              </w:rPr>
              <w:t>Доля</w:t>
            </w:r>
            <w:r w:rsidR="00AC7337" w:rsidRPr="00D35E25">
              <w:rPr>
                <w:sz w:val="28"/>
                <w:szCs w:val="28"/>
              </w:rPr>
              <w:t xml:space="preserve"> </w:t>
            </w:r>
            <w:r w:rsidRPr="00D35E25">
              <w:rPr>
                <w:sz w:val="28"/>
                <w:szCs w:val="28"/>
              </w:rPr>
              <w:t>уличной</w:t>
            </w:r>
            <w:r w:rsidR="00AC7337" w:rsidRPr="00D35E25">
              <w:rPr>
                <w:sz w:val="28"/>
                <w:szCs w:val="28"/>
              </w:rPr>
              <w:t xml:space="preserve"> </w:t>
            </w:r>
            <w:r w:rsidRPr="00D35E25">
              <w:rPr>
                <w:sz w:val="28"/>
                <w:szCs w:val="28"/>
              </w:rPr>
              <w:t>сети</w:t>
            </w:r>
            <w:r w:rsidR="00AC7337" w:rsidRPr="00D35E25">
              <w:rPr>
                <w:sz w:val="28"/>
                <w:szCs w:val="28"/>
              </w:rPr>
              <w:t xml:space="preserve"> </w:t>
            </w:r>
            <w:r w:rsidRPr="00D35E25">
              <w:rPr>
                <w:sz w:val="28"/>
                <w:szCs w:val="28"/>
              </w:rPr>
              <w:t>населенных</w:t>
            </w:r>
            <w:r w:rsidR="00AC7337" w:rsidRPr="00D35E25">
              <w:rPr>
                <w:sz w:val="28"/>
                <w:szCs w:val="28"/>
              </w:rPr>
              <w:t xml:space="preserve"> </w:t>
            </w:r>
            <w:r w:rsidRPr="00D35E25">
              <w:rPr>
                <w:sz w:val="28"/>
                <w:szCs w:val="28"/>
              </w:rPr>
              <w:t>пунктов,</w:t>
            </w:r>
            <w:r w:rsidR="00AC7337" w:rsidRPr="00D35E25">
              <w:rPr>
                <w:sz w:val="28"/>
                <w:szCs w:val="28"/>
              </w:rPr>
              <w:t xml:space="preserve"> </w:t>
            </w:r>
            <w:r w:rsidRPr="00D35E25">
              <w:rPr>
                <w:sz w:val="28"/>
                <w:szCs w:val="28"/>
              </w:rPr>
              <w:t>обеспеченная</w:t>
            </w:r>
            <w:r w:rsidR="00AC7337" w:rsidRPr="00D35E25">
              <w:rPr>
                <w:sz w:val="28"/>
                <w:szCs w:val="28"/>
              </w:rPr>
              <w:t xml:space="preserve"> </w:t>
            </w:r>
            <w:r w:rsidRPr="00D35E25">
              <w:rPr>
                <w:sz w:val="28"/>
                <w:szCs w:val="28"/>
              </w:rPr>
              <w:t>искусственным</w:t>
            </w:r>
            <w:r w:rsidR="00AC7337" w:rsidRPr="00D35E25">
              <w:rPr>
                <w:sz w:val="28"/>
                <w:szCs w:val="28"/>
              </w:rPr>
              <w:t xml:space="preserve"> </w:t>
            </w:r>
            <w:r w:rsidRPr="00D35E25">
              <w:rPr>
                <w:sz w:val="28"/>
                <w:szCs w:val="28"/>
              </w:rPr>
              <w:t>освещением,</w:t>
            </w:r>
            <w:r w:rsidR="00AC7337" w:rsidRPr="00D35E25">
              <w:rPr>
                <w:sz w:val="28"/>
                <w:szCs w:val="28"/>
              </w:rPr>
              <w:t xml:space="preserve"> </w:t>
            </w:r>
            <w:r w:rsidRPr="00D35E25">
              <w:rPr>
                <w:sz w:val="28"/>
                <w:szCs w:val="28"/>
              </w:rPr>
              <w:t>от</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протяженности</w:t>
            </w:r>
            <w:r w:rsidR="00AC7337" w:rsidRPr="00D35E25">
              <w:rPr>
                <w:sz w:val="28"/>
                <w:szCs w:val="28"/>
              </w:rPr>
              <w:t xml:space="preserve"> </w:t>
            </w:r>
            <w:r w:rsidRPr="00D35E25">
              <w:rPr>
                <w:sz w:val="28"/>
                <w:szCs w:val="28"/>
              </w:rPr>
              <w:t>уличной</w:t>
            </w:r>
            <w:r w:rsidR="00AC7337" w:rsidRPr="00D35E25">
              <w:rPr>
                <w:sz w:val="28"/>
                <w:szCs w:val="28"/>
              </w:rPr>
              <w:t xml:space="preserve"> </w:t>
            </w:r>
            <w:r w:rsidRPr="00D35E25">
              <w:rPr>
                <w:sz w:val="28"/>
                <w:szCs w:val="28"/>
              </w:rPr>
              <w:t>сети</w:t>
            </w:r>
            <w:r w:rsidR="00AC7337" w:rsidRPr="00D35E25">
              <w:rPr>
                <w:sz w:val="28"/>
                <w:szCs w:val="28"/>
              </w:rPr>
              <w:t xml:space="preserve"> </w:t>
            </w:r>
            <w:r w:rsidRPr="00D35E25">
              <w:rPr>
                <w:sz w:val="28"/>
                <w:szCs w:val="28"/>
              </w:rPr>
              <w:t>населенных</w:t>
            </w:r>
            <w:r w:rsidR="00AC7337" w:rsidRPr="00D35E25">
              <w:rPr>
                <w:sz w:val="28"/>
                <w:szCs w:val="28"/>
              </w:rPr>
              <w:t xml:space="preserve"> </w:t>
            </w:r>
            <w:r w:rsidRPr="00D35E25">
              <w:rPr>
                <w:sz w:val="28"/>
                <w:szCs w:val="28"/>
              </w:rPr>
              <w:t>пунктов</w:t>
            </w:r>
          </w:p>
        </w:tc>
        <w:tc>
          <w:tcPr>
            <w:tcW w:w="1417" w:type="dxa"/>
            <w:tcBorders>
              <w:top w:val="single" w:sz="6" w:space="0" w:color="auto"/>
              <w:left w:val="single" w:sz="6" w:space="0" w:color="auto"/>
              <w:bottom w:val="single" w:sz="4" w:space="0" w:color="auto"/>
              <w:right w:val="single" w:sz="6" w:space="0" w:color="auto"/>
            </w:tcBorders>
            <w:vAlign w:val="bottom"/>
          </w:tcPr>
          <w:p w14:paraId="5419A83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7756A47C"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35</w:t>
            </w:r>
          </w:p>
        </w:tc>
        <w:tc>
          <w:tcPr>
            <w:tcW w:w="1134" w:type="dxa"/>
            <w:tcBorders>
              <w:top w:val="single" w:sz="6" w:space="0" w:color="auto"/>
              <w:left w:val="single" w:sz="6" w:space="0" w:color="auto"/>
              <w:bottom w:val="single" w:sz="4" w:space="0" w:color="auto"/>
              <w:right w:val="single" w:sz="6" w:space="0" w:color="auto"/>
            </w:tcBorders>
            <w:vAlign w:val="bottom"/>
          </w:tcPr>
          <w:p w14:paraId="51F121D5"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54</w:t>
            </w:r>
          </w:p>
        </w:tc>
        <w:tc>
          <w:tcPr>
            <w:tcW w:w="1134" w:type="dxa"/>
            <w:tcBorders>
              <w:top w:val="single" w:sz="6" w:space="0" w:color="auto"/>
              <w:left w:val="single" w:sz="6" w:space="0" w:color="auto"/>
              <w:bottom w:val="single" w:sz="4" w:space="0" w:color="auto"/>
              <w:right w:val="single" w:sz="6" w:space="0" w:color="auto"/>
            </w:tcBorders>
            <w:vAlign w:val="bottom"/>
          </w:tcPr>
          <w:p w14:paraId="2AABBABA"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60</w:t>
            </w:r>
          </w:p>
        </w:tc>
        <w:tc>
          <w:tcPr>
            <w:tcW w:w="993" w:type="dxa"/>
            <w:tcBorders>
              <w:top w:val="single" w:sz="6" w:space="0" w:color="auto"/>
              <w:left w:val="single" w:sz="6" w:space="0" w:color="auto"/>
              <w:bottom w:val="single" w:sz="4" w:space="0" w:color="auto"/>
              <w:right w:val="single" w:sz="6" w:space="0" w:color="auto"/>
            </w:tcBorders>
            <w:vAlign w:val="bottom"/>
          </w:tcPr>
          <w:p w14:paraId="19273CF3"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70</w:t>
            </w:r>
          </w:p>
        </w:tc>
        <w:tc>
          <w:tcPr>
            <w:tcW w:w="1134" w:type="dxa"/>
            <w:tcBorders>
              <w:top w:val="single" w:sz="6" w:space="0" w:color="auto"/>
              <w:left w:val="single" w:sz="6" w:space="0" w:color="auto"/>
              <w:bottom w:val="single" w:sz="4" w:space="0" w:color="auto"/>
              <w:right w:val="single" w:sz="6" w:space="0" w:color="auto"/>
            </w:tcBorders>
            <w:vAlign w:val="bottom"/>
          </w:tcPr>
          <w:p w14:paraId="115A05C8" w14:textId="77777777" w:rsidR="001B7AB3" w:rsidRPr="00D35E25" w:rsidRDefault="00A333A1" w:rsidP="00734E0D">
            <w:pPr>
              <w:autoSpaceDE w:val="0"/>
              <w:autoSpaceDN w:val="0"/>
              <w:adjustRightInd w:val="0"/>
              <w:ind w:left="-57" w:right="-57"/>
              <w:jc w:val="center"/>
              <w:rPr>
                <w:sz w:val="28"/>
                <w:szCs w:val="28"/>
              </w:rPr>
            </w:pPr>
            <w:r w:rsidRPr="00D35E25">
              <w:rPr>
                <w:sz w:val="28"/>
                <w:szCs w:val="28"/>
              </w:rPr>
              <w:t>80</w:t>
            </w:r>
          </w:p>
        </w:tc>
      </w:tr>
      <w:tr w:rsidR="00734E0D" w:rsidRPr="00D35E25" w14:paraId="10AF133E" w14:textId="77777777" w:rsidTr="0000202F">
        <w:trPr>
          <w:trHeight w:val="604"/>
        </w:trPr>
        <w:tc>
          <w:tcPr>
            <w:tcW w:w="433" w:type="dxa"/>
            <w:tcBorders>
              <w:top w:val="single" w:sz="6" w:space="0" w:color="auto"/>
              <w:left w:val="single" w:sz="6" w:space="0" w:color="auto"/>
              <w:bottom w:val="single" w:sz="4" w:space="0" w:color="auto"/>
              <w:right w:val="single" w:sz="6" w:space="0" w:color="auto"/>
            </w:tcBorders>
          </w:tcPr>
          <w:p w14:paraId="1DDE4585" w14:textId="77777777" w:rsidR="001B7AB3" w:rsidRPr="00D35E25" w:rsidRDefault="001B7AB3" w:rsidP="001C5394">
            <w:pPr>
              <w:autoSpaceDE w:val="0"/>
              <w:autoSpaceDN w:val="0"/>
              <w:adjustRightInd w:val="0"/>
              <w:jc w:val="center"/>
              <w:rPr>
                <w:sz w:val="28"/>
                <w:szCs w:val="28"/>
              </w:rPr>
            </w:pPr>
            <w:r w:rsidRPr="00D35E25">
              <w:rPr>
                <w:sz w:val="28"/>
                <w:szCs w:val="28"/>
              </w:rPr>
              <w:t>3</w:t>
            </w:r>
            <w:r w:rsidR="001C5394">
              <w:rPr>
                <w:sz w:val="28"/>
                <w:szCs w:val="28"/>
              </w:rPr>
              <w:t>5</w:t>
            </w:r>
          </w:p>
        </w:tc>
        <w:tc>
          <w:tcPr>
            <w:tcW w:w="8386" w:type="dxa"/>
            <w:tcBorders>
              <w:top w:val="single" w:sz="6" w:space="0" w:color="auto"/>
              <w:left w:val="single" w:sz="6" w:space="0" w:color="auto"/>
              <w:bottom w:val="single" w:sz="6" w:space="0" w:color="auto"/>
              <w:right w:val="single" w:sz="6" w:space="0" w:color="auto"/>
            </w:tcBorders>
          </w:tcPr>
          <w:p w14:paraId="731DC034" w14:textId="6B5DB9AE" w:rsidR="00FE47AA" w:rsidRPr="00D35E25" w:rsidRDefault="001B7AB3" w:rsidP="003548C6">
            <w:pPr>
              <w:autoSpaceDE w:val="0"/>
              <w:autoSpaceDN w:val="0"/>
              <w:adjustRightInd w:val="0"/>
              <w:jc w:val="both"/>
              <w:rPr>
                <w:sz w:val="28"/>
                <w:szCs w:val="28"/>
              </w:rPr>
            </w:pPr>
            <w:r w:rsidRPr="00D35E25">
              <w:rPr>
                <w:sz w:val="28"/>
                <w:szCs w:val="28"/>
              </w:rPr>
              <w:t>Доля</w:t>
            </w:r>
            <w:r w:rsidR="00AC7337" w:rsidRPr="00D35E25">
              <w:rPr>
                <w:sz w:val="28"/>
                <w:szCs w:val="28"/>
              </w:rPr>
              <w:t xml:space="preserve"> </w:t>
            </w:r>
            <w:r w:rsidRPr="00D35E25">
              <w:rPr>
                <w:sz w:val="28"/>
                <w:szCs w:val="28"/>
              </w:rPr>
              <w:t>ликвидированных</w:t>
            </w:r>
            <w:r w:rsidR="00AC7337" w:rsidRPr="00D35E25">
              <w:rPr>
                <w:sz w:val="28"/>
                <w:szCs w:val="28"/>
              </w:rPr>
              <w:t xml:space="preserve"> </w:t>
            </w:r>
            <w:r w:rsidRPr="00D35E25">
              <w:rPr>
                <w:sz w:val="28"/>
                <w:szCs w:val="28"/>
              </w:rPr>
              <w:t>несанкционированных</w:t>
            </w:r>
            <w:r w:rsidR="00AC7337" w:rsidRPr="00D35E25">
              <w:rPr>
                <w:sz w:val="28"/>
                <w:szCs w:val="28"/>
              </w:rPr>
              <w:t xml:space="preserve"> </w:t>
            </w:r>
            <w:r w:rsidRPr="00D35E25">
              <w:rPr>
                <w:sz w:val="28"/>
                <w:szCs w:val="28"/>
              </w:rPr>
              <w:t>свалок</w:t>
            </w:r>
            <w:r w:rsidR="00AC7337" w:rsidRPr="00D35E25">
              <w:rPr>
                <w:sz w:val="28"/>
                <w:szCs w:val="28"/>
              </w:rPr>
              <w:t xml:space="preserve"> </w:t>
            </w:r>
            <w:r w:rsidRPr="00D35E25">
              <w:rPr>
                <w:sz w:val="28"/>
                <w:szCs w:val="28"/>
              </w:rPr>
              <w:t>от</w:t>
            </w:r>
            <w:r w:rsidR="00AC7337" w:rsidRPr="00D35E25">
              <w:rPr>
                <w:sz w:val="28"/>
                <w:szCs w:val="28"/>
              </w:rPr>
              <w:t xml:space="preserve"> </w:t>
            </w:r>
            <w:r w:rsidRPr="00D35E25">
              <w:rPr>
                <w:sz w:val="28"/>
                <w:szCs w:val="28"/>
              </w:rPr>
              <w:t>общего</w:t>
            </w:r>
            <w:r w:rsidR="00AC7337" w:rsidRPr="00D35E25">
              <w:rPr>
                <w:sz w:val="28"/>
                <w:szCs w:val="28"/>
              </w:rPr>
              <w:t xml:space="preserve"> </w:t>
            </w:r>
            <w:r w:rsidRPr="00D35E25">
              <w:rPr>
                <w:sz w:val="28"/>
                <w:szCs w:val="28"/>
              </w:rPr>
              <w:t>количества</w:t>
            </w:r>
            <w:r w:rsidR="00AC7337" w:rsidRPr="00D35E25">
              <w:rPr>
                <w:sz w:val="28"/>
                <w:szCs w:val="28"/>
              </w:rPr>
              <w:t xml:space="preserve"> </w:t>
            </w:r>
            <w:r w:rsidRPr="00D35E25">
              <w:rPr>
                <w:sz w:val="28"/>
                <w:szCs w:val="28"/>
              </w:rPr>
              <w:t>выявленных</w:t>
            </w:r>
            <w:r w:rsidR="00AC7337" w:rsidRPr="00D35E25">
              <w:rPr>
                <w:sz w:val="28"/>
                <w:szCs w:val="28"/>
              </w:rPr>
              <w:t xml:space="preserve"> </w:t>
            </w:r>
            <w:r w:rsidRPr="00D35E25">
              <w:rPr>
                <w:sz w:val="28"/>
                <w:szCs w:val="28"/>
              </w:rPr>
              <w:t>свалок</w:t>
            </w:r>
            <w:r w:rsidR="00AC7337" w:rsidRPr="00D35E25">
              <w:rPr>
                <w:sz w:val="28"/>
                <w:szCs w:val="28"/>
              </w:rPr>
              <w:t xml:space="preserve"> </w:t>
            </w:r>
          </w:p>
        </w:tc>
        <w:tc>
          <w:tcPr>
            <w:tcW w:w="1417" w:type="dxa"/>
            <w:tcBorders>
              <w:top w:val="single" w:sz="6" w:space="0" w:color="auto"/>
              <w:left w:val="single" w:sz="6" w:space="0" w:color="auto"/>
              <w:bottom w:val="single" w:sz="4" w:space="0" w:color="auto"/>
              <w:right w:val="single" w:sz="6" w:space="0" w:color="auto"/>
            </w:tcBorders>
            <w:vAlign w:val="bottom"/>
          </w:tcPr>
          <w:p w14:paraId="5763704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6" w:space="0" w:color="auto"/>
              <w:left w:val="single" w:sz="6" w:space="0" w:color="auto"/>
              <w:bottom w:val="single" w:sz="4" w:space="0" w:color="auto"/>
              <w:right w:val="single" w:sz="6" w:space="0" w:color="auto"/>
            </w:tcBorders>
            <w:vAlign w:val="bottom"/>
          </w:tcPr>
          <w:p w14:paraId="1CD6D7C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55</w:t>
            </w:r>
          </w:p>
        </w:tc>
        <w:tc>
          <w:tcPr>
            <w:tcW w:w="1134" w:type="dxa"/>
            <w:tcBorders>
              <w:top w:val="single" w:sz="6" w:space="0" w:color="auto"/>
              <w:left w:val="single" w:sz="6" w:space="0" w:color="auto"/>
              <w:bottom w:val="single" w:sz="4" w:space="0" w:color="auto"/>
              <w:right w:val="single" w:sz="6" w:space="0" w:color="auto"/>
            </w:tcBorders>
            <w:vAlign w:val="bottom"/>
          </w:tcPr>
          <w:p w14:paraId="792045B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75</w:t>
            </w:r>
          </w:p>
        </w:tc>
        <w:tc>
          <w:tcPr>
            <w:tcW w:w="1134" w:type="dxa"/>
            <w:tcBorders>
              <w:top w:val="single" w:sz="6" w:space="0" w:color="auto"/>
              <w:left w:val="single" w:sz="6" w:space="0" w:color="auto"/>
              <w:bottom w:val="single" w:sz="4" w:space="0" w:color="auto"/>
              <w:right w:val="single" w:sz="6" w:space="0" w:color="auto"/>
            </w:tcBorders>
            <w:vAlign w:val="bottom"/>
          </w:tcPr>
          <w:p w14:paraId="661FF45E"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85</w:t>
            </w:r>
          </w:p>
        </w:tc>
        <w:tc>
          <w:tcPr>
            <w:tcW w:w="993" w:type="dxa"/>
            <w:tcBorders>
              <w:top w:val="single" w:sz="6" w:space="0" w:color="auto"/>
              <w:left w:val="single" w:sz="6" w:space="0" w:color="auto"/>
              <w:bottom w:val="single" w:sz="4" w:space="0" w:color="auto"/>
              <w:right w:val="single" w:sz="6" w:space="0" w:color="auto"/>
            </w:tcBorders>
            <w:vAlign w:val="bottom"/>
          </w:tcPr>
          <w:p w14:paraId="72EEA77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97</w:t>
            </w:r>
          </w:p>
        </w:tc>
        <w:tc>
          <w:tcPr>
            <w:tcW w:w="1134" w:type="dxa"/>
            <w:tcBorders>
              <w:top w:val="single" w:sz="6" w:space="0" w:color="auto"/>
              <w:left w:val="single" w:sz="6" w:space="0" w:color="auto"/>
              <w:bottom w:val="single" w:sz="4" w:space="0" w:color="auto"/>
              <w:right w:val="single" w:sz="6" w:space="0" w:color="auto"/>
            </w:tcBorders>
            <w:vAlign w:val="bottom"/>
          </w:tcPr>
          <w:p w14:paraId="489B80F5"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100</w:t>
            </w:r>
          </w:p>
        </w:tc>
      </w:tr>
      <w:tr w:rsidR="00734E0D" w:rsidRPr="00D35E25" w14:paraId="345B5D5C" w14:textId="77777777" w:rsidTr="0000202F">
        <w:trPr>
          <w:trHeight w:val="124"/>
        </w:trPr>
        <w:tc>
          <w:tcPr>
            <w:tcW w:w="433" w:type="dxa"/>
            <w:tcBorders>
              <w:top w:val="single" w:sz="6" w:space="0" w:color="auto"/>
              <w:left w:val="single" w:sz="6" w:space="0" w:color="auto"/>
              <w:bottom w:val="single" w:sz="4" w:space="0" w:color="auto"/>
              <w:right w:val="single" w:sz="6" w:space="0" w:color="auto"/>
            </w:tcBorders>
          </w:tcPr>
          <w:p w14:paraId="2781FC01" w14:textId="77777777" w:rsidR="00294840" w:rsidRPr="00D35E25" w:rsidRDefault="00A333A1" w:rsidP="001C5394">
            <w:pPr>
              <w:autoSpaceDE w:val="0"/>
              <w:autoSpaceDN w:val="0"/>
              <w:adjustRightInd w:val="0"/>
              <w:jc w:val="center"/>
              <w:rPr>
                <w:sz w:val="28"/>
                <w:szCs w:val="28"/>
              </w:rPr>
            </w:pPr>
            <w:r w:rsidRPr="00D35E25">
              <w:rPr>
                <w:sz w:val="28"/>
                <w:szCs w:val="28"/>
              </w:rPr>
              <w:t>3</w:t>
            </w:r>
            <w:r w:rsidR="001C5394">
              <w:rPr>
                <w:sz w:val="28"/>
                <w:szCs w:val="28"/>
              </w:rPr>
              <w:t>6</w:t>
            </w:r>
          </w:p>
        </w:tc>
        <w:tc>
          <w:tcPr>
            <w:tcW w:w="8386" w:type="dxa"/>
            <w:tcBorders>
              <w:top w:val="single" w:sz="6" w:space="0" w:color="auto"/>
              <w:left w:val="single" w:sz="6" w:space="0" w:color="auto"/>
              <w:bottom w:val="single" w:sz="6" w:space="0" w:color="auto"/>
              <w:right w:val="single" w:sz="6" w:space="0" w:color="auto"/>
            </w:tcBorders>
          </w:tcPr>
          <w:p w14:paraId="40AD7AF8" w14:textId="77777777" w:rsidR="00294840" w:rsidRPr="00D35E25" w:rsidRDefault="00294840" w:rsidP="00BB79AF">
            <w:pPr>
              <w:autoSpaceDE w:val="0"/>
              <w:autoSpaceDN w:val="0"/>
              <w:adjustRightInd w:val="0"/>
              <w:jc w:val="both"/>
              <w:rPr>
                <w:sz w:val="28"/>
                <w:szCs w:val="28"/>
              </w:rPr>
            </w:pPr>
            <w:r w:rsidRPr="00D35E25">
              <w:rPr>
                <w:color w:val="000000"/>
                <w:sz w:val="28"/>
                <w:szCs w:val="28"/>
                <w:lang w:bidi="ru-RU"/>
              </w:rPr>
              <w:t xml:space="preserve">Количество благоустроенных общественных территорий </w:t>
            </w:r>
          </w:p>
        </w:tc>
        <w:tc>
          <w:tcPr>
            <w:tcW w:w="1417" w:type="dxa"/>
            <w:tcBorders>
              <w:top w:val="single" w:sz="6" w:space="0" w:color="auto"/>
              <w:left w:val="single" w:sz="6" w:space="0" w:color="auto"/>
              <w:bottom w:val="single" w:sz="4" w:space="0" w:color="auto"/>
              <w:right w:val="single" w:sz="6" w:space="0" w:color="auto"/>
            </w:tcBorders>
            <w:vAlign w:val="bottom"/>
          </w:tcPr>
          <w:p w14:paraId="5A53564E" w14:textId="77777777" w:rsidR="00294840" w:rsidRPr="00D35E25" w:rsidRDefault="00A333A1" w:rsidP="00734E0D">
            <w:pPr>
              <w:autoSpaceDE w:val="0"/>
              <w:autoSpaceDN w:val="0"/>
              <w:adjustRightInd w:val="0"/>
              <w:ind w:left="-57" w:right="-57"/>
              <w:jc w:val="center"/>
              <w:rPr>
                <w:sz w:val="28"/>
                <w:szCs w:val="28"/>
              </w:rPr>
            </w:pPr>
            <w:r w:rsidRPr="00D35E25">
              <w:rPr>
                <w:color w:val="000000"/>
                <w:sz w:val="28"/>
                <w:szCs w:val="28"/>
                <w:lang w:bidi="ru-RU"/>
              </w:rPr>
              <w:t>единиц</w:t>
            </w:r>
          </w:p>
        </w:tc>
        <w:tc>
          <w:tcPr>
            <w:tcW w:w="1134" w:type="dxa"/>
            <w:tcBorders>
              <w:top w:val="single" w:sz="6" w:space="0" w:color="auto"/>
              <w:left w:val="single" w:sz="6" w:space="0" w:color="auto"/>
              <w:bottom w:val="single" w:sz="4" w:space="0" w:color="auto"/>
              <w:right w:val="single" w:sz="6" w:space="0" w:color="auto"/>
            </w:tcBorders>
            <w:vAlign w:val="bottom"/>
          </w:tcPr>
          <w:p w14:paraId="4A22E2D9" w14:textId="77777777" w:rsidR="00294840" w:rsidRPr="00D35E25" w:rsidRDefault="0081722C" w:rsidP="00734E0D">
            <w:pPr>
              <w:autoSpaceDE w:val="0"/>
              <w:autoSpaceDN w:val="0"/>
              <w:adjustRightInd w:val="0"/>
              <w:ind w:left="-57" w:right="-57"/>
              <w:jc w:val="center"/>
              <w:rPr>
                <w:sz w:val="28"/>
                <w:szCs w:val="28"/>
              </w:rPr>
            </w:pPr>
            <w:r w:rsidRPr="00D35E25">
              <w:rPr>
                <w:sz w:val="28"/>
                <w:szCs w:val="28"/>
              </w:rPr>
              <w:t>16</w:t>
            </w:r>
          </w:p>
        </w:tc>
        <w:tc>
          <w:tcPr>
            <w:tcW w:w="1134" w:type="dxa"/>
            <w:tcBorders>
              <w:top w:val="single" w:sz="6" w:space="0" w:color="auto"/>
              <w:left w:val="single" w:sz="6" w:space="0" w:color="auto"/>
              <w:bottom w:val="single" w:sz="4" w:space="0" w:color="auto"/>
              <w:right w:val="single" w:sz="6" w:space="0" w:color="auto"/>
            </w:tcBorders>
            <w:vAlign w:val="bottom"/>
          </w:tcPr>
          <w:p w14:paraId="376589FB" w14:textId="77777777" w:rsidR="00294840" w:rsidRPr="00D35E25" w:rsidRDefault="0081722C" w:rsidP="00734E0D">
            <w:pPr>
              <w:autoSpaceDE w:val="0"/>
              <w:autoSpaceDN w:val="0"/>
              <w:adjustRightInd w:val="0"/>
              <w:ind w:left="-57" w:right="-57"/>
              <w:jc w:val="center"/>
              <w:rPr>
                <w:sz w:val="28"/>
                <w:szCs w:val="28"/>
              </w:rPr>
            </w:pPr>
            <w:r w:rsidRPr="00D35E25">
              <w:rPr>
                <w:sz w:val="28"/>
                <w:szCs w:val="28"/>
              </w:rPr>
              <w:t>10</w:t>
            </w:r>
          </w:p>
        </w:tc>
        <w:tc>
          <w:tcPr>
            <w:tcW w:w="1134" w:type="dxa"/>
            <w:tcBorders>
              <w:top w:val="single" w:sz="6" w:space="0" w:color="auto"/>
              <w:left w:val="single" w:sz="6" w:space="0" w:color="auto"/>
              <w:bottom w:val="single" w:sz="4" w:space="0" w:color="auto"/>
              <w:right w:val="single" w:sz="6" w:space="0" w:color="auto"/>
            </w:tcBorders>
            <w:vAlign w:val="bottom"/>
          </w:tcPr>
          <w:p w14:paraId="4D6B3248" w14:textId="77777777" w:rsidR="00294840" w:rsidRPr="00D35E25" w:rsidRDefault="0081722C" w:rsidP="00734E0D">
            <w:pPr>
              <w:autoSpaceDE w:val="0"/>
              <w:autoSpaceDN w:val="0"/>
              <w:adjustRightInd w:val="0"/>
              <w:ind w:left="-57" w:right="-57"/>
              <w:jc w:val="center"/>
              <w:rPr>
                <w:sz w:val="28"/>
                <w:szCs w:val="28"/>
              </w:rPr>
            </w:pPr>
            <w:r w:rsidRPr="00D35E25">
              <w:rPr>
                <w:sz w:val="28"/>
                <w:szCs w:val="28"/>
              </w:rPr>
              <w:t>14</w:t>
            </w:r>
          </w:p>
        </w:tc>
        <w:tc>
          <w:tcPr>
            <w:tcW w:w="993" w:type="dxa"/>
            <w:tcBorders>
              <w:top w:val="single" w:sz="6" w:space="0" w:color="auto"/>
              <w:left w:val="single" w:sz="6" w:space="0" w:color="auto"/>
              <w:bottom w:val="single" w:sz="4" w:space="0" w:color="auto"/>
              <w:right w:val="single" w:sz="6" w:space="0" w:color="auto"/>
            </w:tcBorders>
            <w:vAlign w:val="bottom"/>
          </w:tcPr>
          <w:p w14:paraId="2474D4AA" w14:textId="77777777" w:rsidR="00294840" w:rsidRPr="00D35E25" w:rsidRDefault="0081722C" w:rsidP="00734E0D">
            <w:pPr>
              <w:autoSpaceDE w:val="0"/>
              <w:autoSpaceDN w:val="0"/>
              <w:adjustRightInd w:val="0"/>
              <w:ind w:left="-57" w:right="-57"/>
              <w:jc w:val="center"/>
              <w:rPr>
                <w:sz w:val="28"/>
                <w:szCs w:val="28"/>
              </w:rPr>
            </w:pPr>
            <w:r w:rsidRPr="00D35E25">
              <w:rPr>
                <w:sz w:val="28"/>
                <w:szCs w:val="28"/>
              </w:rPr>
              <w:t>15</w:t>
            </w:r>
          </w:p>
        </w:tc>
        <w:tc>
          <w:tcPr>
            <w:tcW w:w="1134" w:type="dxa"/>
            <w:tcBorders>
              <w:top w:val="single" w:sz="6" w:space="0" w:color="auto"/>
              <w:left w:val="single" w:sz="6" w:space="0" w:color="auto"/>
              <w:bottom w:val="single" w:sz="4" w:space="0" w:color="auto"/>
              <w:right w:val="single" w:sz="6" w:space="0" w:color="auto"/>
            </w:tcBorders>
            <w:vAlign w:val="bottom"/>
          </w:tcPr>
          <w:p w14:paraId="310F55CD" w14:textId="77777777" w:rsidR="00294840" w:rsidRPr="00D35E25" w:rsidRDefault="0081722C" w:rsidP="00734E0D">
            <w:pPr>
              <w:autoSpaceDE w:val="0"/>
              <w:autoSpaceDN w:val="0"/>
              <w:adjustRightInd w:val="0"/>
              <w:ind w:left="-57" w:right="-57"/>
              <w:jc w:val="center"/>
              <w:rPr>
                <w:sz w:val="28"/>
                <w:szCs w:val="28"/>
              </w:rPr>
            </w:pPr>
            <w:r w:rsidRPr="00D35E25">
              <w:rPr>
                <w:sz w:val="28"/>
                <w:szCs w:val="28"/>
              </w:rPr>
              <w:t>15</w:t>
            </w:r>
          </w:p>
        </w:tc>
      </w:tr>
      <w:tr w:rsidR="00B3336C" w:rsidRPr="00D35E25" w14:paraId="52A530C0" w14:textId="77777777" w:rsidTr="00FE47AA">
        <w:trPr>
          <w:trHeight w:val="655"/>
        </w:trPr>
        <w:tc>
          <w:tcPr>
            <w:tcW w:w="15765" w:type="dxa"/>
            <w:gridSpan w:val="8"/>
            <w:tcBorders>
              <w:top w:val="single" w:sz="4" w:space="0" w:color="auto"/>
              <w:left w:val="single" w:sz="4" w:space="0" w:color="auto"/>
              <w:right w:val="single" w:sz="6" w:space="0" w:color="auto"/>
            </w:tcBorders>
          </w:tcPr>
          <w:p w14:paraId="30195BA1" w14:textId="77777777" w:rsidR="00B3336C" w:rsidRPr="00D35E25" w:rsidRDefault="00B3336C" w:rsidP="00734E0D">
            <w:pPr>
              <w:pStyle w:val="af0"/>
              <w:spacing w:after="0" w:line="240" w:lineRule="auto"/>
              <w:ind w:left="-57" w:right="-57" w:firstLine="689"/>
              <w:jc w:val="center"/>
              <w:rPr>
                <w:rStyle w:val="13"/>
                <w:rFonts w:ascii="Times New Roman" w:hAnsi="Times New Roman" w:cs="Times New Roman"/>
                <w:sz w:val="28"/>
                <w:szCs w:val="28"/>
              </w:rPr>
            </w:pPr>
            <w:r w:rsidRPr="00D35E25">
              <w:rPr>
                <w:rStyle w:val="13"/>
                <w:rFonts w:ascii="Times New Roman" w:hAnsi="Times New Roman" w:cs="Times New Roman"/>
                <w:sz w:val="28"/>
                <w:szCs w:val="28"/>
              </w:rPr>
              <w:t>Задача 3.</w:t>
            </w:r>
            <w:r w:rsidRPr="00D35E25">
              <w:rPr>
                <w:rFonts w:ascii="Times New Roman" w:hAnsi="Times New Roman" w:cs="Times New Roman"/>
                <w:sz w:val="28"/>
                <w:szCs w:val="28"/>
                <w:lang w:eastAsia="ru-RU"/>
              </w:rPr>
              <w:t xml:space="preserve"> Создание условий для эффективного использования и развития имеющегося экономического потенциала</w:t>
            </w:r>
          </w:p>
          <w:p w14:paraId="57DCF4B9" w14:textId="77777777" w:rsidR="00B3336C" w:rsidRPr="00D35E25" w:rsidRDefault="00B3336C" w:rsidP="00734E0D">
            <w:pPr>
              <w:pStyle w:val="af0"/>
              <w:spacing w:after="0" w:line="240" w:lineRule="auto"/>
              <w:ind w:left="-57" w:right="-57" w:firstLine="689"/>
              <w:jc w:val="center"/>
              <w:rPr>
                <w:rFonts w:ascii="Times New Roman" w:hAnsi="Times New Roman" w:cs="Times New Roman"/>
                <w:sz w:val="28"/>
                <w:szCs w:val="28"/>
              </w:rPr>
            </w:pPr>
            <w:r w:rsidRPr="00D35E25">
              <w:rPr>
                <w:rStyle w:val="13"/>
                <w:rFonts w:ascii="Times New Roman" w:hAnsi="Times New Roman" w:cs="Times New Roman"/>
                <w:sz w:val="28"/>
                <w:szCs w:val="28"/>
              </w:rPr>
              <w:t>Задача 3.1. Содействие развитию малого и среднего предпринимательства</w:t>
            </w:r>
          </w:p>
        </w:tc>
      </w:tr>
      <w:tr w:rsidR="00734E0D" w:rsidRPr="00D35E25" w14:paraId="3676DE15" w14:textId="77777777" w:rsidTr="0000202F">
        <w:trPr>
          <w:trHeight w:val="655"/>
        </w:trPr>
        <w:tc>
          <w:tcPr>
            <w:tcW w:w="433" w:type="dxa"/>
            <w:tcBorders>
              <w:top w:val="single" w:sz="4" w:space="0" w:color="auto"/>
              <w:left w:val="single" w:sz="4" w:space="0" w:color="auto"/>
              <w:bottom w:val="single" w:sz="4" w:space="0" w:color="auto"/>
              <w:right w:val="single" w:sz="4" w:space="0" w:color="auto"/>
            </w:tcBorders>
          </w:tcPr>
          <w:p w14:paraId="264C23E5" w14:textId="77777777" w:rsidR="001B7AB3" w:rsidRPr="00D35E25" w:rsidRDefault="001B7AB3" w:rsidP="001C5394">
            <w:pPr>
              <w:autoSpaceDE w:val="0"/>
              <w:autoSpaceDN w:val="0"/>
              <w:adjustRightInd w:val="0"/>
              <w:jc w:val="center"/>
              <w:rPr>
                <w:sz w:val="28"/>
                <w:szCs w:val="28"/>
              </w:rPr>
            </w:pPr>
            <w:r w:rsidRPr="00D35E25">
              <w:rPr>
                <w:sz w:val="28"/>
                <w:szCs w:val="28"/>
              </w:rPr>
              <w:t>3</w:t>
            </w:r>
            <w:r w:rsidR="001C5394">
              <w:rPr>
                <w:sz w:val="28"/>
                <w:szCs w:val="28"/>
              </w:rPr>
              <w:t>7</w:t>
            </w:r>
          </w:p>
        </w:tc>
        <w:tc>
          <w:tcPr>
            <w:tcW w:w="8386" w:type="dxa"/>
            <w:tcBorders>
              <w:top w:val="single" w:sz="6" w:space="0" w:color="auto"/>
              <w:left w:val="single" w:sz="4" w:space="0" w:color="auto"/>
              <w:bottom w:val="single" w:sz="4" w:space="0" w:color="auto"/>
              <w:right w:val="single" w:sz="4" w:space="0" w:color="auto"/>
            </w:tcBorders>
          </w:tcPr>
          <w:p w14:paraId="5209E27B" w14:textId="77777777" w:rsidR="001B7AB3" w:rsidRPr="00D35E25" w:rsidRDefault="001B7AB3" w:rsidP="003548C6">
            <w:pPr>
              <w:autoSpaceDE w:val="0"/>
              <w:autoSpaceDN w:val="0"/>
              <w:adjustRightInd w:val="0"/>
              <w:jc w:val="both"/>
              <w:rPr>
                <w:sz w:val="28"/>
                <w:szCs w:val="28"/>
              </w:rPr>
            </w:pPr>
            <w:r w:rsidRPr="00D35E25">
              <w:rPr>
                <w:sz w:val="28"/>
                <w:szCs w:val="28"/>
              </w:rPr>
              <w:t>Число</w:t>
            </w:r>
            <w:r w:rsidR="00AC7337" w:rsidRPr="00D35E25">
              <w:rPr>
                <w:sz w:val="28"/>
                <w:szCs w:val="28"/>
              </w:rPr>
              <w:t xml:space="preserve"> </w:t>
            </w:r>
            <w:r w:rsidRPr="00D35E25">
              <w:rPr>
                <w:sz w:val="28"/>
                <w:szCs w:val="28"/>
              </w:rPr>
              <w:t>субъектов</w:t>
            </w:r>
            <w:r w:rsidR="00AC7337" w:rsidRPr="00D35E25">
              <w:rPr>
                <w:sz w:val="28"/>
                <w:szCs w:val="28"/>
              </w:rPr>
              <w:t xml:space="preserve"> </w:t>
            </w:r>
            <w:r w:rsidRPr="00D35E25">
              <w:rPr>
                <w:sz w:val="28"/>
                <w:szCs w:val="28"/>
              </w:rPr>
              <w:t>малого</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среднего</w:t>
            </w:r>
            <w:r w:rsidR="00AC7337" w:rsidRPr="00D35E25">
              <w:rPr>
                <w:sz w:val="28"/>
                <w:szCs w:val="28"/>
              </w:rPr>
              <w:t xml:space="preserve"> </w:t>
            </w:r>
            <w:r w:rsidRPr="00D35E25">
              <w:rPr>
                <w:sz w:val="28"/>
                <w:szCs w:val="28"/>
              </w:rPr>
              <w:t>предпринимательства</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расчете</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10</w:t>
            </w:r>
            <w:r w:rsidR="00AC7337" w:rsidRPr="00D35E25">
              <w:rPr>
                <w:sz w:val="28"/>
                <w:szCs w:val="28"/>
              </w:rPr>
              <w:t xml:space="preserve"> </w:t>
            </w:r>
            <w:r w:rsidRPr="00D35E25">
              <w:rPr>
                <w:sz w:val="28"/>
                <w:szCs w:val="28"/>
              </w:rPr>
              <w:t>тыс.</w:t>
            </w:r>
            <w:r w:rsidR="00AC7337" w:rsidRPr="00D35E25">
              <w:rPr>
                <w:sz w:val="28"/>
                <w:szCs w:val="28"/>
              </w:rPr>
              <w:t xml:space="preserve"> </w:t>
            </w:r>
            <w:r w:rsidRPr="00D35E25">
              <w:rPr>
                <w:sz w:val="28"/>
                <w:szCs w:val="28"/>
              </w:rPr>
              <w:t>человек</w:t>
            </w:r>
            <w:r w:rsidR="00AC7337" w:rsidRPr="00D35E25">
              <w:rPr>
                <w:sz w:val="28"/>
                <w:szCs w:val="28"/>
              </w:rPr>
              <w:t xml:space="preserve"> </w:t>
            </w:r>
            <w:r w:rsidRPr="00D35E25">
              <w:rPr>
                <w:sz w:val="28"/>
                <w:szCs w:val="28"/>
              </w:rPr>
              <w:t>населения</w:t>
            </w:r>
          </w:p>
        </w:tc>
        <w:tc>
          <w:tcPr>
            <w:tcW w:w="1417" w:type="dxa"/>
            <w:tcBorders>
              <w:top w:val="single" w:sz="4" w:space="0" w:color="auto"/>
              <w:left w:val="single" w:sz="4" w:space="0" w:color="auto"/>
              <w:bottom w:val="single" w:sz="4" w:space="0" w:color="auto"/>
              <w:right w:val="single" w:sz="4" w:space="0" w:color="auto"/>
            </w:tcBorders>
            <w:vAlign w:val="bottom"/>
          </w:tcPr>
          <w:p w14:paraId="60425DC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vAlign w:val="bottom"/>
          </w:tcPr>
          <w:p w14:paraId="6D15687F"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314,2</w:t>
            </w:r>
          </w:p>
        </w:tc>
        <w:tc>
          <w:tcPr>
            <w:tcW w:w="1134" w:type="dxa"/>
            <w:tcBorders>
              <w:top w:val="single" w:sz="4" w:space="0" w:color="auto"/>
              <w:left w:val="single" w:sz="4" w:space="0" w:color="auto"/>
              <w:bottom w:val="single" w:sz="4" w:space="0" w:color="auto"/>
              <w:right w:val="single" w:sz="4" w:space="0" w:color="auto"/>
            </w:tcBorders>
            <w:vAlign w:val="bottom"/>
          </w:tcPr>
          <w:p w14:paraId="6956C6F9" w14:textId="77777777" w:rsidR="001B7AB3" w:rsidRPr="00D35E25" w:rsidRDefault="00957044" w:rsidP="00734E0D">
            <w:pPr>
              <w:autoSpaceDE w:val="0"/>
              <w:autoSpaceDN w:val="0"/>
              <w:adjustRightInd w:val="0"/>
              <w:ind w:left="-57" w:right="-57"/>
              <w:jc w:val="center"/>
              <w:rPr>
                <w:sz w:val="28"/>
                <w:szCs w:val="28"/>
              </w:rPr>
            </w:pPr>
            <w:r w:rsidRPr="00D35E25">
              <w:rPr>
                <w:sz w:val="28"/>
                <w:szCs w:val="28"/>
              </w:rPr>
              <w:t>368,90</w:t>
            </w:r>
          </w:p>
        </w:tc>
        <w:tc>
          <w:tcPr>
            <w:tcW w:w="1134" w:type="dxa"/>
            <w:tcBorders>
              <w:top w:val="single" w:sz="4" w:space="0" w:color="auto"/>
              <w:left w:val="single" w:sz="4" w:space="0" w:color="auto"/>
              <w:bottom w:val="single" w:sz="4" w:space="0" w:color="auto"/>
              <w:right w:val="single" w:sz="4" w:space="0" w:color="auto"/>
            </w:tcBorders>
            <w:vAlign w:val="bottom"/>
          </w:tcPr>
          <w:p w14:paraId="411C1B98" w14:textId="77777777" w:rsidR="001B7AB3" w:rsidRPr="00D35E25" w:rsidRDefault="00957044" w:rsidP="00734E0D">
            <w:pPr>
              <w:autoSpaceDE w:val="0"/>
              <w:autoSpaceDN w:val="0"/>
              <w:adjustRightInd w:val="0"/>
              <w:ind w:left="-57" w:right="-57"/>
              <w:jc w:val="center"/>
              <w:rPr>
                <w:sz w:val="28"/>
                <w:szCs w:val="28"/>
              </w:rPr>
            </w:pPr>
            <w:r w:rsidRPr="00D35E25">
              <w:rPr>
                <w:sz w:val="28"/>
                <w:szCs w:val="28"/>
              </w:rPr>
              <w:t>374,4</w:t>
            </w:r>
          </w:p>
        </w:tc>
        <w:tc>
          <w:tcPr>
            <w:tcW w:w="993" w:type="dxa"/>
            <w:tcBorders>
              <w:top w:val="single" w:sz="4" w:space="0" w:color="auto"/>
              <w:left w:val="single" w:sz="4" w:space="0" w:color="auto"/>
              <w:bottom w:val="single" w:sz="4" w:space="0" w:color="auto"/>
              <w:right w:val="single" w:sz="4" w:space="0" w:color="auto"/>
            </w:tcBorders>
            <w:vAlign w:val="bottom"/>
          </w:tcPr>
          <w:p w14:paraId="6E5B679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w:t>
            </w:r>
            <w:r w:rsidR="00957044" w:rsidRPr="00D35E25">
              <w:rPr>
                <w:sz w:val="28"/>
                <w:szCs w:val="28"/>
              </w:rPr>
              <w:t>8</w:t>
            </w:r>
            <w:r w:rsidRPr="00D35E25">
              <w:rPr>
                <w:sz w:val="28"/>
                <w:szCs w:val="28"/>
              </w:rPr>
              <w:t>1,0</w:t>
            </w:r>
          </w:p>
        </w:tc>
        <w:tc>
          <w:tcPr>
            <w:tcW w:w="1134" w:type="dxa"/>
            <w:tcBorders>
              <w:top w:val="single" w:sz="4" w:space="0" w:color="auto"/>
              <w:left w:val="single" w:sz="4" w:space="0" w:color="auto"/>
              <w:bottom w:val="single" w:sz="4" w:space="0" w:color="auto"/>
              <w:right w:val="single" w:sz="6" w:space="0" w:color="auto"/>
            </w:tcBorders>
            <w:vAlign w:val="bottom"/>
          </w:tcPr>
          <w:p w14:paraId="43A1EFBC"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w:t>
            </w:r>
            <w:r w:rsidR="00957044" w:rsidRPr="00D35E25">
              <w:rPr>
                <w:sz w:val="28"/>
                <w:szCs w:val="28"/>
              </w:rPr>
              <w:t>9</w:t>
            </w:r>
            <w:r w:rsidRPr="00D35E25">
              <w:rPr>
                <w:sz w:val="28"/>
                <w:szCs w:val="28"/>
              </w:rPr>
              <w:t>2,0</w:t>
            </w:r>
          </w:p>
        </w:tc>
      </w:tr>
      <w:tr w:rsidR="00734E0D" w:rsidRPr="00D35E25" w14:paraId="204B5FF5" w14:textId="77777777" w:rsidTr="0000202F">
        <w:trPr>
          <w:trHeight w:val="271"/>
        </w:trPr>
        <w:tc>
          <w:tcPr>
            <w:tcW w:w="433" w:type="dxa"/>
            <w:tcBorders>
              <w:top w:val="single" w:sz="4" w:space="0" w:color="auto"/>
              <w:left w:val="single" w:sz="4" w:space="0" w:color="auto"/>
              <w:bottom w:val="single" w:sz="4" w:space="0" w:color="auto"/>
              <w:right w:val="single" w:sz="4" w:space="0" w:color="auto"/>
            </w:tcBorders>
          </w:tcPr>
          <w:p w14:paraId="09329CDB" w14:textId="77777777" w:rsidR="001B7AB3" w:rsidRPr="00D35E25" w:rsidRDefault="001B7AB3" w:rsidP="001C5394">
            <w:pPr>
              <w:autoSpaceDE w:val="0"/>
              <w:autoSpaceDN w:val="0"/>
              <w:adjustRightInd w:val="0"/>
              <w:jc w:val="center"/>
              <w:rPr>
                <w:sz w:val="28"/>
                <w:szCs w:val="28"/>
              </w:rPr>
            </w:pPr>
            <w:r w:rsidRPr="00D35E25">
              <w:rPr>
                <w:sz w:val="28"/>
                <w:szCs w:val="28"/>
              </w:rPr>
              <w:t>3</w:t>
            </w:r>
            <w:r w:rsidR="001C5394">
              <w:rPr>
                <w:sz w:val="28"/>
                <w:szCs w:val="28"/>
              </w:rPr>
              <w:t>8</w:t>
            </w:r>
          </w:p>
        </w:tc>
        <w:tc>
          <w:tcPr>
            <w:tcW w:w="8386" w:type="dxa"/>
            <w:tcBorders>
              <w:top w:val="single" w:sz="4" w:space="0" w:color="auto"/>
              <w:left w:val="single" w:sz="4" w:space="0" w:color="auto"/>
              <w:bottom w:val="single" w:sz="4" w:space="0" w:color="auto"/>
              <w:right w:val="single" w:sz="4" w:space="0" w:color="auto"/>
            </w:tcBorders>
          </w:tcPr>
          <w:p w14:paraId="75B82D23" w14:textId="77777777" w:rsidR="001B7AB3" w:rsidRPr="00D35E25" w:rsidRDefault="001B7AB3" w:rsidP="003548C6">
            <w:pPr>
              <w:jc w:val="both"/>
              <w:rPr>
                <w:sz w:val="28"/>
                <w:szCs w:val="28"/>
              </w:rPr>
            </w:pPr>
            <w:r w:rsidRPr="00D35E25">
              <w:rPr>
                <w:sz w:val="28"/>
                <w:szCs w:val="28"/>
              </w:rPr>
              <w:t>Доля</w:t>
            </w:r>
            <w:r w:rsidR="00AC7337" w:rsidRPr="00D35E25">
              <w:rPr>
                <w:sz w:val="28"/>
                <w:szCs w:val="28"/>
              </w:rPr>
              <w:t xml:space="preserve"> </w:t>
            </w:r>
            <w:r w:rsidRPr="00D35E25">
              <w:rPr>
                <w:sz w:val="28"/>
                <w:szCs w:val="28"/>
              </w:rPr>
              <w:t>среднесписочной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работников</w:t>
            </w:r>
            <w:r w:rsidR="00AC7337" w:rsidRPr="00D35E25">
              <w:rPr>
                <w:sz w:val="28"/>
                <w:szCs w:val="28"/>
              </w:rPr>
              <w:t xml:space="preserve"> </w:t>
            </w:r>
            <w:r w:rsidRPr="00D35E25">
              <w:rPr>
                <w:sz w:val="28"/>
                <w:szCs w:val="28"/>
              </w:rPr>
              <w:t>(без</w:t>
            </w:r>
            <w:r w:rsidR="00AC7337" w:rsidRPr="00D35E25">
              <w:rPr>
                <w:sz w:val="28"/>
                <w:szCs w:val="28"/>
              </w:rPr>
              <w:t xml:space="preserve"> </w:t>
            </w:r>
            <w:r w:rsidRPr="00D35E25">
              <w:rPr>
                <w:sz w:val="28"/>
                <w:szCs w:val="28"/>
              </w:rPr>
              <w:t>внешних</w:t>
            </w:r>
            <w:r w:rsidR="00AC7337" w:rsidRPr="00D35E25">
              <w:rPr>
                <w:sz w:val="28"/>
                <w:szCs w:val="28"/>
              </w:rPr>
              <w:t xml:space="preserve"> </w:t>
            </w:r>
            <w:r w:rsidRPr="00D35E25">
              <w:rPr>
                <w:sz w:val="28"/>
                <w:szCs w:val="28"/>
              </w:rPr>
              <w:t>совместителей)</w:t>
            </w:r>
            <w:r w:rsidR="00AC7337" w:rsidRPr="00D35E25">
              <w:rPr>
                <w:sz w:val="28"/>
                <w:szCs w:val="28"/>
              </w:rPr>
              <w:t xml:space="preserve"> </w:t>
            </w:r>
            <w:r w:rsidRPr="00D35E25">
              <w:rPr>
                <w:sz w:val="28"/>
                <w:szCs w:val="28"/>
              </w:rPr>
              <w:t>малых</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средних</w:t>
            </w:r>
            <w:r w:rsidR="00AC7337" w:rsidRPr="00D35E25">
              <w:rPr>
                <w:sz w:val="28"/>
                <w:szCs w:val="28"/>
              </w:rPr>
              <w:t xml:space="preserve"> </w:t>
            </w:r>
            <w:r w:rsidRPr="00D35E25">
              <w:rPr>
                <w:sz w:val="28"/>
                <w:szCs w:val="28"/>
              </w:rPr>
              <w:t>предприятий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среднесписочной</w:t>
            </w:r>
            <w:r w:rsidR="00AC7337" w:rsidRPr="00D35E25">
              <w:rPr>
                <w:sz w:val="28"/>
                <w:szCs w:val="28"/>
              </w:rPr>
              <w:t xml:space="preserve"> </w:t>
            </w:r>
            <w:r w:rsidRPr="00D35E25">
              <w:rPr>
                <w:sz w:val="28"/>
                <w:szCs w:val="28"/>
              </w:rPr>
              <w:t>численности</w:t>
            </w:r>
            <w:r w:rsidR="00AC7337" w:rsidRPr="00D35E25">
              <w:rPr>
                <w:sz w:val="28"/>
                <w:szCs w:val="28"/>
              </w:rPr>
              <w:t xml:space="preserve"> </w:t>
            </w:r>
            <w:r w:rsidRPr="00D35E25">
              <w:rPr>
                <w:sz w:val="28"/>
                <w:szCs w:val="28"/>
              </w:rPr>
              <w:t>работников</w:t>
            </w:r>
            <w:r w:rsidR="00AC7337" w:rsidRPr="00D35E25">
              <w:rPr>
                <w:sz w:val="28"/>
                <w:szCs w:val="28"/>
              </w:rPr>
              <w:t xml:space="preserve"> </w:t>
            </w:r>
            <w:r w:rsidRPr="00D35E25">
              <w:rPr>
                <w:sz w:val="28"/>
                <w:szCs w:val="28"/>
              </w:rPr>
              <w:t>(без</w:t>
            </w:r>
            <w:r w:rsidR="00AC7337" w:rsidRPr="00D35E25">
              <w:rPr>
                <w:sz w:val="28"/>
                <w:szCs w:val="28"/>
              </w:rPr>
              <w:t xml:space="preserve"> </w:t>
            </w:r>
            <w:r w:rsidRPr="00D35E25">
              <w:rPr>
                <w:sz w:val="28"/>
                <w:szCs w:val="28"/>
              </w:rPr>
              <w:t>внешних</w:t>
            </w:r>
            <w:r w:rsidR="00AC7337" w:rsidRPr="00D35E25">
              <w:rPr>
                <w:sz w:val="28"/>
                <w:szCs w:val="28"/>
              </w:rPr>
              <w:t xml:space="preserve"> </w:t>
            </w:r>
            <w:r w:rsidRPr="00D35E25">
              <w:rPr>
                <w:sz w:val="28"/>
                <w:szCs w:val="28"/>
              </w:rPr>
              <w:t>совместителей)</w:t>
            </w:r>
            <w:r w:rsidR="00AC7337" w:rsidRPr="00D35E25">
              <w:rPr>
                <w:sz w:val="28"/>
                <w:szCs w:val="28"/>
              </w:rPr>
              <w:t xml:space="preserve"> </w:t>
            </w:r>
            <w:r w:rsidRPr="00D35E25">
              <w:rPr>
                <w:sz w:val="28"/>
                <w:szCs w:val="28"/>
              </w:rPr>
              <w:t>всех</w:t>
            </w:r>
            <w:r w:rsidR="00AC7337" w:rsidRPr="00D35E25">
              <w:rPr>
                <w:sz w:val="28"/>
                <w:szCs w:val="28"/>
              </w:rPr>
              <w:t xml:space="preserve"> </w:t>
            </w:r>
            <w:r w:rsidRPr="00D35E25">
              <w:rPr>
                <w:sz w:val="28"/>
                <w:szCs w:val="28"/>
              </w:rPr>
              <w:t>предприятий</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организаций</w:t>
            </w:r>
          </w:p>
        </w:tc>
        <w:tc>
          <w:tcPr>
            <w:tcW w:w="1417" w:type="dxa"/>
            <w:tcBorders>
              <w:top w:val="single" w:sz="4" w:space="0" w:color="auto"/>
              <w:left w:val="single" w:sz="4" w:space="0" w:color="auto"/>
              <w:bottom w:val="single" w:sz="4" w:space="0" w:color="auto"/>
              <w:right w:val="single" w:sz="4" w:space="0" w:color="auto"/>
            </w:tcBorders>
            <w:vAlign w:val="bottom"/>
          </w:tcPr>
          <w:p w14:paraId="35A87EA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4" w:space="0" w:color="auto"/>
              <w:left w:val="single" w:sz="4" w:space="0" w:color="auto"/>
              <w:bottom w:val="single" w:sz="4" w:space="0" w:color="auto"/>
              <w:right w:val="single" w:sz="4" w:space="0" w:color="auto"/>
            </w:tcBorders>
            <w:vAlign w:val="bottom"/>
          </w:tcPr>
          <w:p w14:paraId="1C102FC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23,8</w:t>
            </w:r>
          </w:p>
        </w:tc>
        <w:tc>
          <w:tcPr>
            <w:tcW w:w="1134" w:type="dxa"/>
            <w:tcBorders>
              <w:top w:val="single" w:sz="4" w:space="0" w:color="auto"/>
              <w:left w:val="single" w:sz="4" w:space="0" w:color="auto"/>
              <w:bottom w:val="single" w:sz="4" w:space="0" w:color="auto"/>
              <w:right w:val="single" w:sz="4" w:space="0" w:color="auto"/>
            </w:tcBorders>
            <w:vAlign w:val="bottom"/>
          </w:tcPr>
          <w:p w14:paraId="3405ADF9"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26,</w:t>
            </w:r>
            <w:r w:rsidR="00957044" w:rsidRPr="00D35E25">
              <w:rPr>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14:paraId="58F00AA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26,9</w:t>
            </w:r>
          </w:p>
        </w:tc>
        <w:tc>
          <w:tcPr>
            <w:tcW w:w="993" w:type="dxa"/>
            <w:tcBorders>
              <w:top w:val="single" w:sz="4" w:space="0" w:color="auto"/>
              <w:left w:val="single" w:sz="4" w:space="0" w:color="auto"/>
              <w:bottom w:val="single" w:sz="4" w:space="0" w:color="auto"/>
              <w:right w:val="single" w:sz="4" w:space="0" w:color="auto"/>
            </w:tcBorders>
            <w:vAlign w:val="bottom"/>
          </w:tcPr>
          <w:p w14:paraId="0BD4FF9C"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28,3</w:t>
            </w:r>
          </w:p>
        </w:tc>
        <w:tc>
          <w:tcPr>
            <w:tcW w:w="1134" w:type="dxa"/>
            <w:tcBorders>
              <w:top w:val="single" w:sz="4" w:space="0" w:color="auto"/>
              <w:left w:val="single" w:sz="4" w:space="0" w:color="auto"/>
              <w:bottom w:val="single" w:sz="4" w:space="0" w:color="auto"/>
              <w:right w:val="single" w:sz="4" w:space="0" w:color="auto"/>
            </w:tcBorders>
            <w:vAlign w:val="bottom"/>
          </w:tcPr>
          <w:p w14:paraId="055EC8D6"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29,7</w:t>
            </w:r>
          </w:p>
        </w:tc>
      </w:tr>
      <w:tr w:rsidR="00734E0D" w:rsidRPr="00D35E25" w14:paraId="043B8907" w14:textId="77777777" w:rsidTr="0000202F">
        <w:trPr>
          <w:trHeight w:val="271"/>
        </w:trPr>
        <w:tc>
          <w:tcPr>
            <w:tcW w:w="433" w:type="dxa"/>
            <w:tcBorders>
              <w:top w:val="single" w:sz="4" w:space="0" w:color="auto"/>
              <w:left w:val="single" w:sz="4" w:space="0" w:color="auto"/>
              <w:bottom w:val="single" w:sz="4" w:space="0" w:color="auto"/>
              <w:right w:val="single" w:sz="4" w:space="0" w:color="auto"/>
            </w:tcBorders>
          </w:tcPr>
          <w:p w14:paraId="06AD05E9" w14:textId="77777777" w:rsidR="001B7AB3" w:rsidRPr="00796851" w:rsidRDefault="001B7AB3" w:rsidP="001C5394">
            <w:pPr>
              <w:autoSpaceDE w:val="0"/>
              <w:autoSpaceDN w:val="0"/>
              <w:adjustRightInd w:val="0"/>
              <w:jc w:val="center"/>
              <w:rPr>
                <w:sz w:val="28"/>
                <w:szCs w:val="28"/>
              </w:rPr>
            </w:pPr>
            <w:r w:rsidRPr="00796851">
              <w:rPr>
                <w:sz w:val="28"/>
                <w:szCs w:val="28"/>
              </w:rPr>
              <w:t>3</w:t>
            </w:r>
            <w:r w:rsidR="001C5394" w:rsidRPr="00796851">
              <w:rPr>
                <w:sz w:val="28"/>
                <w:szCs w:val="28"/>
              </w:rPr>
              <w:t>9</w:t>
            </w:r>
          </w:p>
        </w:tc>
        <w:tc>
          <w:tcPr>
            <w:tcW w:w="8386" w:type="dxa"/>
            <w:tcBorders>
              <w:top w:val="single" w:sz="4" w:space="0" w:color="auto"/>
              <w:left w:val="single" w:sz="4" w:space="0" w:color="auto"/>
              <w:bottom w:val="single" w:sz="4" w:space="0" w:color="auto"/>
              <w:right w:val="single" w:sz="4" w:space="0" w:color="auto"/>
            </w:tcBorders>
          </w:tcPr>
          <w:p w14:paraId="36C86F32" w14:textId="77777777" w:rsidR="001B7AB3" w:rsidRPr="00796851" w:rsidRDefault="001B7AB3" w:rsidP="008A1273">
            <w:pPr>
              <w:jc w:val="both"/>
              <w:rPr>
                <w:sz w:val="28"/>
                <w:szCs w:val="28"/>
              </w:rPr>
            </w:pPr>
            <w:r w:rsidRPr="00796851">
              <w:rPr>
                <w:sz w:val="28"/>
                <w:szCs w:val="28"/>
              </w:rPr>
              <w:t>Численность</w:t>
            </w:r>
            <w:r w:rsidR="00AC7337" w:rsidRPr="00796851">
              <w:rPr>
                <w:sz w:val="28"/>
                <w:szCs w:val="28"/>
              </w:rPr>
              <w:t xml:space="preserve"> </w:t>
            </w:r>
            <w:r w:rsidRPr="00796851">
              <w:rPr>
                <w:sz w:val="28"/>
                <w:szCs w:val="28"/>
              </w:rPr>
              <w:t>занятых</w:t>
            </w:r>
            <w:r w:rsidR="00AC7337" w:rsidRPr="00796851">
              <w:rPr>
                <w:sz w:val="28"/>
                <w:szCs w:val="28"/>
              </w:rPr>
              <w:t xml:space="preserve"> </w:t>
            </w:r>
            <w:r w:rsidRPr="00796851">
              <w:rPr>
                <w:sz w:val="28"/>
                <w:szCs w:val="28"/>
              </w:rPr>
              <w:t>в</w:t>
            </w:r>
            <w:r w:rsidR="00AC7337" w:rsidRPr="00796851">
              <w:rPr>
                <w:sz w:val="28"/>
                <w:szCs w:val="28"/>
              </w:rPr>
              <w:t xml:space="preserve"> </w:t>
            </w:r>
            <w:r w:rsidRPr="00796851">
              <w:rPr>
                <w:sz w:val="28"/>
                <w:szCs w:val="28"/>
              </w:rPr>
              <w:t>сфере</w:t>
            </w:r>
            <w:r w:rsidR="00AC7337" w:rsidRPr="00796851">
              <w:rPr>
                <w:sz w:val="28"/>
                <w:szCs w:val="28"/>
              </w:rPr>
              <w:t xml:space="preserve"> </w:t>
            </w:r>
            <w:r w:rsidRPr="00796851">
              <w:rPr>
                <w:sz w:val="28"/>
                <w:szCs w:val="28"/>
              </w:rPr>
              <w:t>малого</w:t>
            </w:r>
            <w:r w:rsidR="00AC7337" w:rsidRPr="00796851">
              <w:rPr>
                <w:sz w:val="28"/>
                <w:szCs w:val="28"/>
              </w:rPr>
              <w:t xml:space="preserve"> </w:t>
            </w:r>
            <w:r w:rsidRPr="00796851">
              <w:rPr>
                <w:sz w:val="28"/>
                <w:szCs w:val="28"/>
              </w:rPr>
              <w:t>и</w:t>
            </w:r>
            <w:r w:rsidR="00AC7337" w:rsidRPr="00796851">
              <w:rPr>
                <w:sz w:val="28"/>
                <w:szCs w:val="28"/>
              </w:rPr>
              <w:t xml:space="preserve"> </w:t>
            </w:r>
            <w:r w:rsidRPr="00796851">
              <w:rPr>
                <w:sz w:val="28"/>
                <w:szCs w:val="28"/>
              </w:rPr>
              <w:t>среднего</w:t>
            </w:r>
            <w:r w:rsidR="00AC7337" w:rsidRPr="00796851">
              <w:rPr>
                <w:sz w:val="28"/>
                <w:szCs w:val="28"/>
              </w:rPr>
              <w:t xml:space="preserve"> </w:t>
            </w:r>
            <w:r w:rsidRPr="00796851">
              <w:rPr>
                <w:sz w:val="28"/>
                <w:szCs w:val="28"/>
              </w:rPr>
              <w:t>предпринимательства,</w:t>
            </w:r>
            <w:r w:rsidR="00AC7337" w:rsidRPr="00796851">
              <w:rPr>
                <w:sz w:val="28"/>
                <w:szCs w:val="28"/>
              </w:rPr>
              <w:t xml:space="preserve"> </w:t>
            </w:r>
            <w:r w:rsidRPr="00796851">
              <w:rPr>
                <w:sz w:val="28"/>
                <w:szCs w:val="28"/>
              </w:rPr>
              <w:t>включая</w:t>
            </w:r>
            <w:r w:rsidR="00AC7337" w:rsidRPr="00796851">
              <w:rPr>
                <w:sz w:val="28"/>
                <w:szCs w:val="28"/>
              </w:rPr>
              <w:t xml:space="preserve"> </w:t>
            </w:r>
            <w:r w:rsidRPr="00796851">
              <w:rPr>
                <w:sz w:val="28"/>
                <w:szCs w:val="28"/>
              </w:rPr>
              <w:t>индивидуальных</w:t>
            </w:r>
            <w:r w:rsidR="00AC7337" w:rsidRPr="00796851">
              <w:rPr>
                <w:sz w:val="28"/>
                <w:szCs w:val="28"/>
              </w:rPr>
              <w:t xml:space="preserve"> </w:t>
            </w:r>
            <w:r w:rsidRPr="00796851">
              <w:rPr>
                <w:sz w:val="28"/>
                <w:szCs w:val="28"/>
              </w:rPr>
              <w:t>предпринимателей</w:t>
            </w:r>
            <w:r w:rsidR="0077179D" w:rsidRPr="00796851">
              <w:rPr>
                <w:sz w:val="28"/>
                <w:szCs w:val="28"/>
              </w:rPr>
              <w:t xml:space="preserve"> </w:t>
            </w:r>
            <w:r w:rsidR="00BF7CAF" w:rsidRPr="00796851">
              <w:rPr>
                <w:sz w:val="28"/>
                <w:szCs w:val="28"/>
              </w:rPr>
              <w:t>и самозанятых</w:t>
            </w:r>
            <w:r w:rsidR="008A1273" w:rsidRPr="00796851">
              <w:rPr>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vAlign w:val="bottom"/>
          </w:tcPr>
          <w:p w14:paraId="425EA9CE" w14:textId="77777777" w:rsidR="001B7AB3" w:rsidRPr="00796851" w:rsidRDefault="00265CF3" w:rsidP="00734E0D">
            <w:pPr>
              <w:autoSpaceDE w:val="0"/>
              <w:autoSpaceDN w:val="0"/>
              <w:adjustRightInd w:val="0"/>
              <w:ind w:left="-57" w:right="-57"/>
              <w:jc w:val="center"/>
              <w:rPr>
                <w:sz w:val="28"/>
                <w:szCs w:val="28"/>
              </w:rPr>
            </w:pPr>
            <w:r w:rsidRPr="00796851">
              <w:rPr>
                <w:sz w:val="28"/>
                <w:szCs w:val="28"/>
              </w:rPr>
              <w:t>тыс. чел.</w:t>
            </w:r>
          </w:p>
        </w:tc>
        <w:tc>
          <w:tcPr>
            <w:tcW w:w="1134" w:type="dxa"/>
            <w:tcBorders>
              <w:top w:val="single" w:sz="4" w:space="0" w:color="auto"/>
              <w:left w:val="single" w:sz="4" w:space="0" w:color="auto"/>
              <w:bottom w:val="single" w:sz="4" w:space="0" w:color="auto"/>
              <w:right w:val="single" w:sz="4" w:space="0" w:color="auto"/>
            </w:tcBorders>
            <w:vAlign w:val="bottom"/>
          </w:tcPr>
          <w:p w14:paraId="44A5191B" w14:textId="77777777" w:rsidR="001B7AB3" w:rsidRPr="00796851" w:rsidRDefault="001B7AB3" w:rsidP="00734E0D">
            <w:pPr>
              <w:autoSpaceDE w:val="0"/>
              <w:autoSpaceDN w:val="0"/>
              <w:adjustRightInd w:val="0"/>
              <w:ind w:left="-57" w:right="-57"/>
              <w:jc w:val="center"/>
              <w:rPr>
                <w:sz w:val="28"/>
                <w:szCs w:val="28"/>
              </w:rPr>
            </w:pPr>
            <w:r w:rsidRPr="00796851">
              <w:rPr>
                <w:sz w:val="28"/>
                <w:szCs w:val="28"/>
              </w:rPr>
              <w:t>4020</w:t>
            </w:r>
          </w:p>
        </w:tc>
        <w:tc>
          <w:tcPr>
            <w:tcW w:w="1134" w:type="dxa"/>
            <w:tcBorders>
              <w:top w:val="single" w:sz="4" w:space="0" w:color="auto"/>
              <w:left w:val="single" w:sz="4" w:space="0" w:color="auto"/>
              <w:bottom w:val="single" w:sz="4" w:space="0" w:color="auto"/>
              <w:right w:val="single" w:sz="4" w:space="0" w:color="auto"/>
            </w:tcBorders>
            <w:vAlign w:val="bottom"/>
          </w:tcPr>
          <w:p w14:paraId="0CC0EF69" w14:textId="77777777" w:rsidR="001B7AB3" w:rsidRPr="00796851" w:rsidRDefault="00E85F77" w:rsidP="00734E0D">
            <w:pPr>
              <w:autoSpaceDE w:val="0"/>
              <w:autoSpaceDN w:val="0"/>
              <w:adjustRightInd w:val="0"/>
              <w:ind w:left="-57" w:right="-57"/>
              <w:jc w:val="center"/>
              <w:rPr>
                <w:sz w:val="28"/>
                <w:szCs w:val="28"/>
              </w:rPr>
            </w:pPr>
            <w:r>
              <w:rPr>
                <w:sz w:val="28"/>
                <w:szCs w:val="28"/>
              </w:rPr>
              <w:t>4889</w:t>
            </w:r>
          </w:p>
        </w:tc>
        <w:tc>
          <w:tcPr>
            <w:tcW w:w="1134" w:type="dxa"/>
            <w:tcBorders>
              <w:top w:val="single" w:sz="4" w:space="0" w:color="auto"/>
              <w:left w:val="single" w:sz="4" w:space="0" w:color="auto"/>
              <w:bottom w:val="single" w:sz="4" w:space="0" w:color="auto"/>
              <w:right w:val="single" w:sz="4" w:space="0" w:color="auto"/>
            </w:tcBorders>
            <w:vAlign w:val="bottom"/>
          </w:tcPr>
          <w:p w14:paraId="60AD5760" w14:textId="77777777" w:rsidR="001B7AB3" w:rsidRPr="00796851" w:rsidRDefault="00E85F77" w:rsidP="00734E0D">
            <w:pPr>
              <w:autoSpaceDE w:val="0"/>
              <w:autoSpaceDN w:val="0"/>
              <w:adjustRightInd w:val="0"/>
              <w:ind w:left="-57" w:right="-57"/>
              <w:jc w:val="center"/>
              <w:rPr>
                <w:sz w:val="28"/>
                <w:szCs w:val="28"/>
              </w:rPr>
            </w:pPr>
            <w:r>
              <w:rPr>
                <w:sz w:val="28"/>
                <w:szCs w:val="28"/>
              </w:rPr>
              <w:t>6419</w:t>
            </w:r>
          </w:p>
        </w:tc>
        <w:tc>
          <w:tcPr>
            <w:tcW w:w="993" w:type="dxa"/>
            <w:tcBorders>
              <w:top w:val="single" w:sz="4" w:space="0" w:color="auto"/>
              <w:left w:val="single" w:sz="4" w:space="0" w:color="auto"/>
              <w:bottom w:val="single" w:sz="4" w:space="0" w:color="auto"/>
              <w:right w:val="single" w:sz="4" w:space="0" w:color="auto"/>
            </w:tcBorders>
            <w:vAlign w:val="bottom"/>
          </w:tcPr>
          <w:p w14:paraId="74FDDB9B" w14:textId="77777777" w:rsidR="001B7AB3" w:rsidRPr="00796851" w:rsidRDefault="00E85F77" w:rsidP="00734E0D">
            <w:pPr>
              <w:autoSpaceDE w:val="0"/>
              <w:autoSpaceDN w:val="0"/>
              <w:adjustRightInd w:val="0"/>
              <w:ind w:left="-57" w:right="-57"/>
              <w:jc w:val="center"/>
              <w:rPr>
                <w:sz w:val="28"/>
                <w:szCs w:val="28"/>
              </w:rPr>
            </w:pPr>
            <w:r>
              <w:rPr>
                <w:sz w:val="28"/>
                <w:szCs w:val="28"/>
              </w:rPr>
              <w:t>8086</w:t>
            </w:r>
          </w:p>
        </w:tc>
        <w:tc>
          <w:tcPr>
            <w:tcW w:w="1134" w:type="dxa"/>
            <w:tcBorders>
              <w:top w:val="single" w:sz="4" w:space="0" w:color="auto"/>
              <w:left w:val="single" w:sz="4" w:space="0" w:color="auto"/>
              <w:bottom w:val="single" w:sz="4" w:space="0" w:color="auto"/>
              <w:right w:val="single" w:sz="4" w:space="0" w:color="auto"/>
            </w:tcBorders>
            <w:vAlign w:val="bottom"/>
          </w:tcPr>
          <w:p w14:paraId="49DED26D" w14:textId="77777777" w:rsidR="001B7AB3" w:rsidRPr="00796851" w:rsidRDefault="00974DBB" w:rsidP="00734E0D">
            <w:pPr>
              <w:autoSpaceDE w:val="0"/>
              <w:autoSpaceDN w:val="0"/>
              <w:adjustRightInd w:val="0"/>
              <w:ind w:left="-57" w:right="-57"/>
              <w:jc w:val="center"/>
              <w:rPr>
                <w:sz w:val="28"/>
                <w:szCs w:val="28"/>
              </w:rPr>
            </w:pPr>
            <w:r w:rsidRPr="00796851">
              <w:rPr>
                <w:sz w:val="28"/>
                <w:szCs w:val="28"/>
              </w:rPr>
              <w:t>8934</w:t>
            </w:r>
          </w:p>
        </w:tc>
      </w:tr>
      <w:tr w:rsidR="00734E0D" w:rsidRPr="00D35E25" w14:paraId="31244650" w14:textId="77777777" w:rsidTr="0000202F">
        <w:trPr>
          <w:trHeight w:val="170"/>
        </w:trPr>
        <w:tc>
          <w:tcPr>
            <w:tcW w:w="433" w:type="dxa"/>
            <w:tcBorders>
              <w:top w:val="single" w:sz="4" w:space="0" w:color="auto"/>
              <w:left w:val="single" w:sz="4" w:space="0" w:color="auto"/>
              <w:bottom w:val="single" w:sz="4" w:space="0" w:color="auto"/>
              <w:right w:val="single" w:sz="4" w:space="0" w:color="auto"/>
            </w:tcBorders>
          </w:tcPr>
          <w:p w14:paraId="7B047475" w14:textId="77777777" w:rsidR="001B7AB3" w:rsidRPr="00D35E25" w:rsidRDefault="001C5394" w:rsidP="00D32FF4">
            <w:pPr>
              <w:autoSpaceDE w:val="0"/>
              <w:autoSpaceDN w:val="0"/>
              <w:adjustRightInd w:val="0"/>
              <w:jc w:val="center"/>
              <w:rPr>
                <w:sz w:val="28"/>
                <w:szCs w:val="28"/>
              </w:rPr>
            </w:pPr>
            <w:r>
              <w:rPr>
                <w:sz w:val="28"/>
                <w:szCs w:val="28"/>
              </w:rPr>
              <w:t>40</w:t>
            </w:r>
          </w:p>
        </w:tc>
        <w:tc>
          <w:tcPr>
            <w:tcW w:w="8386" w:type="dxa"/>
            <w:tcBorders>
              <w:top w:val="single" w:sz="4" w:space="0" w:color="auto"/>
              <w:left w:val="single" w:sz="4" w:space="0" w:color="auto"/>
              <w:bottom w:val="single" w:sz="4" w:space="0" w:color="auto"/>
              <w:right w:val="single" w:sz="4" w:space="0" w:color="auto"/>
            </w:tcBorders>
          </w:tcPr>
          <w:p w14:paraId="74F49F11" w14:textId="77777777" w:rsidR="001B7AB3" w:rsidRPr="00D35E25" w:rsidRDefault="001B7AB3" w:rsidP="003548C6">
            <w:pPr>
              <w:autoSpaceDE w:val="0"/>
              <w:autoSpaceDN w:val="0"/>
              <w:adjustRightInd w:val="0"/>
              <w:rPr>
                <w:sz w:val="28"/>
                <w:szCs w:val="28"/>
              </w:rPr>
            </w:pPr>
            <w:r w:rsidRPr="00D35E25">
              <w:rPr>
                <w:sz w:val="28"/>
                <w:szCs w:val="28"/>
              </w:rPr>
              <w:t>Оборот</w:t>
            </w:r>
            <w:r w:rsidR="00AC7337" w:rsidRPr="00D35E25">
              <w:rPr>
                <w:sz w:val="28"/>
                <w:szCs w:val="28"/>
              </w:rPr>
              <w:t xml:space="preserve"> </w:t>
            </w:r>
            <w:r w:rsidRPr="00D35E25">
              <w:rPr>
                <w:sz w:val="28"/>
                <w:szCs w:val="28"/>
              </w:rPr>
              <w:t>розничной</w:t>
            </w:r>
            <w:r w:rsidR="00AC7337" w:rsidRPr="00D35E25">
              <w:rPr>
                <w:sz w:val="28"/>
                <w:szCs w:val="28"/>
              </w:rPr>
              <w:t xml:space="preserve"> </w:t>
            </w:r>
            <w:r w:rsidRPr="00D35E25">
              <w:rPr>
                <w:sz w:val="28"/>
                <w:szCs w:val="28"/>
              </w:rPr>
              <w:t>торговли</w:t>
            </w:r>
            <w:r w:rsidR="00AC7337" w:rsidRPr="00D35E25">
              <w:rPr>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vAlign w:val="bottom"/>
          </w:tcPr>
          <w:p w14:paraId="67874509" w14:textId="7199A1D1" w:rsidR="001B7AB3" w:rsidRPr="00D35E25" w:rsidRDefault="001B7AB3" w:rsidP="00734E0D">
            <w:pPr>
              <w:autoSpaceDE w:val="0"/>
              <w:autoSpaceDN w:val="0"/>
              <w:adjustRightInd w:val="0"/>
              <w:ind w:left="-57" w:right="-57"/>
              <w:jc w:val="center"/>
              <w:rPr>
                <w:sz w:val="28"/>
                <w:szCs w:val="28"/>
              </w:rPr>
            </w:pPr>
            <w:r w:rsidRPr="00D35E25">
              <w:rPr>
                <w:sz w:val="28"/>
                <w:szCs w:val="28"/>
              </w:rPr>
              <w:t>млн.</w:t>
            </w:r>
            <w:r w:rsidR="00AC7337" w:rsidRPr="00D35E25">
              <w:rPr>
                <w:sz w:val="28"/>
                <w:szCs w:val="28"/>
              </w:rPr>
              <w:t xml:space="preserve"> </w:t>
            </w:r>
            <w:r w:rsidRPr="00D35E25">
              <w:rPr>
                <w:sz w:val="28"/>
                <w:szCs w:val="28"/>
              </w:rPr>
              <w:t>руб</w:t>
            </w:r>
            <w:r w:rsidR="009A010A">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bottom"/>
          </w:tcPr>
          <w:p w14:paraId="4B705FD5"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3210,2</w:t>
            </w:r>
          </w:p>
        </w:tc>
        <w:tc>
          <w:tcPr>
            <w:tcW w:w="1134" w:type="dxa"/>
            <w:tcBorders>
              <w:top w:val="single" w:sz="4" w:space="0" w:color="auto"/>
              <w:left w:val="single" w:sz="4" w:space="0" w:color="auto"/>
              <w:bottom w:val="single" w:sz="4" w:space="0" w:color="auto"/>
              <w:right w:val="single" w:sz="4" w:space="0" w:color="auto"/>
            </w:tcBorders>
            <w:vAlign w:val="bottom"/>
          </w:tcPr>
          <w:p w14:paraId="311947FF" w14:textId="77777777" w:rsidR="001B7AB3" w:rsidRPr="00D35E25" w:rsidRDefault="00B179A0" w:rsidP="00734E0D">
            <w:pPr>
              <w:autoSpaceDE w:val="0"/>
              <w:autoSpaceDN w:val="0"/>
              <w:adjustRightInd w:val="0"/>
              <w:ind w:left="-57" w:right="-57"/>
              <w:jc w:val="center"/>
              <w:rPr>
                <w:sz w:val="28"/>
                <w:szCs w:val="28"/>
              </w:rPr>
            </w:pPr>
            <w:r w:rsidRPr="00D35E25">
              <w:rPr>
                <w:sz w:val="28"/>
                <w:szCs w:val="28"/>
              </w:rPr>
              <w:t>1530,0</w:t>
            </w:r>
          </w:p>
        </w:tc>
        <w:tc>
          <w:tcPr>
            <w:tcW w:w="1134" w:type="dxa"/>
            <w:tcBorders>
              <w:top w:val="single" w:sz="4" w:space="0" w:color="auto"/>
              <w:left w:val="single" w:sz="4" w:space="0" w:color="auto"/>
              <w:bottom w:val="single" w:sz="4" w:space="0" w:color="auto"/>
              <w:right w:val="single" w:sz="4" w:space="0" w:color="auto"/>
            </w:tcBorders>
            <w:vAlign w:val="bottom"/>
          </w:tcPr>
          <w:p w14:paraId="31EBBE68" w14:textId="77777777" w:rsidR="001B7AB3" w:rsidRPr="00D35E25" w:rsidRDefault="00AC351C" w:rsidP="00734E0D">
            <w:pPr>
              <w:autoSpaceDE w:val="0"/>
              <w:autoSpaceDN w:val="0"/>
              <w:adjustRightInd w:val="0"/>
              <w:ind w:left="-57" w:right="-57"/>
              <w:jc w:val="center"/>
              <w:rPr>
                <w:sz w:val="28"/>
                <w:szCs w:val="28"/>
              </w:rPr>
            </w:pPr>
            <w:r>
              <w:rPr>
                <w:sz w:val="28"/>
                <w:szCs w:val="28"/>
              </w:rPr>
              <w:t>1983,0</w:t>
            </w:r>
          </w:p>
        </w:tc>
        <w:tc>
          <w:tcPr>
            <w:tcW w:w="993" w:type="dxa"/>
            <w:tcBorders>
              <w:top w:val="single" w:sz="4" w:space="0" w:color="auto"/>
              <w:left w:val="single" w:sz="4" w:space="0" w:color="auto"/>
              <w:bottom w:val="single" w:sz="4" w:space="0" w:color="auto"/>
              <w:right w:val="single" w:sz="4" w:space="0" w:color="auto"/>
            </w:tcBorders>
            <w:vAlign w:val="bottom"/>
          </w:tcPr>
          <w:p w14:paraId="3BF45B2C" w14:textId="77777777" w:rsidR="001B7AB3" w:rsidRPr="00D35E25" w:rsidRDefault="00AC351C" w:rsidP="00734E0D">
            <w:pPr>
              <w:autoSpaceDE w:val="0"/>
              <w:autoSpaceDN w:val="0"/>
              <w:adjustRightInd w:val="0"/>
              <w:ind w:left="-57" w:right="-57"/>
              <w:jc w:val="center"/>
              <w:rPr>
                <w:sz w:val="28"/>
                <w:szCs w:val="28"/>
              </w:rPr>
            </w:pPr>
            <w:r>
              <w:rPr>
                <w:sz w:val="28"/>
                <w:szCs w:val="28"/>
              </w:rPr>
              <w:t>2340,0</w:t>
            </w:r>
          </w:p>
        </w:tc>
        <w:tc>
          <w:tcPr>
            <w:tcW w:w="1134" w:type="dxa"/>
            <w:tcBorders>
              <w:top w:val="single" w:sz="4" w:space="0" w:color="auto"/>
              <w:left w:val="single" w:sz="4" w:space="0" w:color="auto"/>
              <w:bottom w:val="single" w:sz="4" w:space="0" w:color="auto"/>
              <w:right w:val="single" w:sz="4" w:space="0" w:color="auto"/>
            </w:tcBorders>
            <w:vAlign w:val="bottom"/>
          </w:tcPr>
          <w:p w14:paraId="285A7416" w14:textId="77777777" w:rsidR="001B7AB3" w:rsidRPr="00D35E25" w:rsidRDefault="00AC351C" w:rsidP="00734E0D">
            <w:pPr>
              <w:autoSpaceDE w:val="0"/>
              <w:autoSpaceDN w:val="0"/>
              <w:adjustRightInd w:val="0"/>
              <w:ind w:left="-57" w:right="-57"/>
              <w:jc w:val="center"/>
              <w:rPr>
                <w:sz w:val="28"/>
                <w:szCs w:val="28"/>
              </w:rPr>
            </w:pPr>
            <w:r>
              <w:rPr>
                <w:sz w:val="28"/>
                <w:szCs w:val="28"/>
              </w:rPr>
              <w:t>2480,0</w:t>
            </w:r>
          </w:p>
        </w:tc>
      </w:tr>
      <w:tr w:rsidR="00B3336C" w:rsidRPr="00D35E25" w14:paraId="35D25540" w14:textId="77777777" w:rsidTr="00FE47AA">
        <w:trPr>
          <w:trHeight w:val="655"/>
        </w:trPr>
        <w:tc>
          <w:tcPr>
            <w:tcW w:w="15765" w:type="dxa"/>
            <w:gridSpan w:val="8"/>
            <w:tcBorders>
              <w:top w:val="single" w:sz="4" w:space="0" w:color="auto"/>
              <w:left w:val="single" w:sz="4" w:space="0" w:color="auto"/>
              <w:bottom w:val="single" w:sz="4" w:space="0" w:color="auto"/>
              <w:right w:val="single" w:sz="4" w:space="0" w:color="auto"/>
            </w:tcBorders>
          </w:tcPr>
          <w:p w14:paraId="57AA2821" w14:textId="77777777" w:rsidR="00B3336C" w:rsidRPr="00D35E25" w:rsidRDefault="00B3336C" w:rsidP="00B3336C">
            <w:pPr>
              <w:pStyle w:val="af0"/>
              <w:spacing w:after="0" w:line="240" w:lineRule="auto"/>
              <w:ind w:left="20" w:right="40" w:firstLine="689"/>
              <w:jc w:val="center"/>
              <w:rPr>
                <w:rFonts w:ascii="Times New Roman" w:hAnsi="Times New Roman" w:cs="Times New Roman"/>
                <w:sz w:val="28"/>
                <w:szCs w:val="28"/>
              </w:rPr>
            </w:pPr>
            <w:r w:rsidRPr="00D35E25">
              <w:rPr>
                <w:rStyle w:val="13"/>
                <w:rFonts w:ascii="Times New Roman" w:hAnsi="Times New Roman" w:cs="Times New Roman"/>
                <w:sz w:val="28"/>
                <w:szCs w:val="28"/>
              </w:rPr>
              <w:t>Задача 3.3. Достижение лидерских позиций городского округа среди муниципальных и городских округов Ставропольского края по привлекательности для инвесторов</w:t>
            </w:r>
          </w:p>
        </w:tc>
      </w:tr>
      <w:tr w:rsidR="00734E0D" w:rsidRPr="00D35E25" w14:paraId="3E970EFB" w14:textId="77777777" w:rsidTr="0000202F">
        <w:trPr>
          <w:trHeight w:val="297"/>
        </w:trPr>
        <w:tc>
          <w:tcPr>
            <w:tcW w:w="433" w:type="dxa"/>
            <w:tcBorders>
              <w:top w:val="single" w:sz="4" w:space="0" w:color="auto"/>
              <w:left w:val="single" w:sz="4" w:space="0" w:color="auto"/>
              <w:bottom w:val="single" w:sz="4" w:space="0" w:color="auto"/>
              <w:right w:val="single" w:sz="4" w:space="0" w:color="auto"/>
            </w:tcBorders>
          </w:tcPr>
          <w:p w14:paraId="611D5B3B" w14:textId="77777777" w:rsidR="001B7AB3" w:rsidRPr="00D35E25" w:rsidRDefault="00D32FF4" w:rsidP="001C5394">
            <w:pPr>
              <w:autoSpaceDE w:val="0"/>
              <w:autoSpaceDN w:val="0"/>
              <w:adjustRightInd w:val="0"/>
              <w:jc w:val="center"/>
              <w:rPr>
                <w:sz w:val="28"/>
                <w:szCs w:val="28"/>
              </w:rPr>
            </w:pPr>
            <w:r>
              <w:rPr>
                <w:sz w:val="28"/>
                <w:szCs w:val="28"/>
              </w:rPr>
              <w:t>4</w:t>
            </w:r>
            <w:r w:rsidR="001C5394">
              <w:rPr>
                <w:sz w:val="28"/>
                <w:szCs w:val="28"/>
              </w:rPr>
              <w:t>1</w:t>
            </w:r>
          </w:p>
        </w:tc>
        <w:tc>
          <w:tcPr>
            <w:tcW w:w="8386" w:type="dxa"/>
            <w:tcBorders>
              <w:top w:val="single" w:sz="4" w:space="0" w:color="auto"/>
              <w:left w:val="single" w:sz="4" w:space="0" w:color="auto"/>
              <w:bottom w:val="single" w:sz="4" w:space="0" w:color="auto"/>
              <w:right w:val="single" w:sz="4" w:space="0" w:color="auto"/>
            </w:tcBorders>
          </w:tcPr>
          <w:p w14:paraId="3E41BE40" w14:textId="77777777" w:rsidR="001B7AB3" w:rsidRPr="00D35E25" w:rsidRDefault="001B7AB3" w:rsidP="00B3336C">
            <w:pPr>
              <w:autoSpaceDE w:val="0"/>
              <w:autoSpaceDN w:val="0"/>
              <w:adjustRightInd w:val="0"/>
              <w:jc w:val="both"/>
              <w:rPr>
                <w:sz w:val="28"/>
                <w:szCs w:val="28"/>
              </w:rPr>
            </w:pPr>
            <w:r w:rsidRPr="00D35E25">
              <w:rPr>
                <w:sz w:val="28"/>
                <w:szCs w:val="28"/>
              </w:rPr>
              <w:t>Объем</w:t>
            </w:r>
            <w:r w:rsidR="00AC7337" w:rsidRPr="00D35E25">
              <w:rPr>
                <w:sz w:val="28"/>
                <w:szCs w:val="28"/>
              </w:rPr>
              <w:t xml:space="preserve"> </w:t>
            </w:r>
            <w:r w:rsidRPr="00D35E25">
              <w:rPr>
                <w:sz w:val="28"/>
                <w:szCs w:val="28"/>
              </w:rPr>
              <w:t>инвестиций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основной</w:t>
            </w:r>
            <w:r w:rsidR="00AC7337" w:rsidRPr="00D35E25">
              <w:rPr>
                <w:sz w:val="28"/>
                <w:szCs w:val="28"/>
              </w:rPr>
              <w:t xml:space="preserve"> </w:t>
            </w:r>
            <w:r w:rsidRPr="00D35E25">
              <w:rPr>
                <w:sz w:val="28"/>
                <w:szCs w:val="28"/>
              </w:rPr>
              <w:t>капитал</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душу</w:t>
            </w:r>
            <w:r w:rsidR="00AC7337" w:rsidRPr="00D35E25">
              <w:rPr>
                <w:sz w:val="28"/>
                <w:szCs w:val="28"/>
              </w:rPr>
              <w:t xml:space="preserve"> </w:t>
            </w:r>
            <w:r w:rsidRPr="00D35E25">
              <w:rPr>
                <w:sz w:val="28"/>
                <w:szCs w:val="28"/>
              </w:rPr>
              <w:t>населения</w:t>
            </w:r>
          </w:p>
        </w:tc>
        <w:tc>
          <w:tcPr>
            <w:tcW w:w="1417" w:type="dxa"/>
            <w:tcBorders>
              <w:top w:val="single" w:sz="4" w:space="0" w:color="auto"/>
              <w:left w:val="single" w:sz="4" w:space="0" w:color="auto"/>
              <w:bottom w:val="single" w:sz="4" w:space="0" w:color="auto"/>
              <w:right w:val="single" w:sz="4" w:space="0" w:color="auto"/>
            </w:tcBorders>
            <w:vAlign w:val="bottom"/>
          </w:tcPr>
          <w:p w14:paraId="7B2C7297"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руб./чел</w:t>
            </w:r>
          </w:p>
        </w:tc>
        <w:tc>
          <w:tcPr>
            <w:tcW w:w="1134" w:type="dxa"/>
            <w:tcBorders>
              <w:top w:val="single" w:sz="4" w:space="0" w:color="auto"/>
              <w:left w:val="single" w:sz="4" w:space="0" w:color="auto"/>
              <w:bottom w:val="single" w:sz="4" w:space="0" w:color="auto"/>
              <w:right w:val="single" w:sz="4" w:space="0" w:color="auto"/>
            </w:tcBorders>
            <w:vAlign w:val="bottom"/>
          </w:tcPr>
          <w:p w14:paraId="733506C9"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13826</w:t>
            </w:r>
          </w:p>
        </w:tc>
        <w:tc>
          <w:tcPr>
            <w:tcW w:w="1134" w:type="dxa"/>
            <w:tcBorders>
              <w:top w:val="single" w:sz="4" w:space="0" w:color="auto"/>
              <w:left w:val="single" w:sz="4" w:space="0" w:color="auto"/>
              <w:bottom w:val="single" w:sz="4" w:space="0" w:color="auto"/>
              <w:right w:val="single" w:sz="4" w:space="0" w:color="auto"/>
            </w:tcBorders>
            <w:vAlign w:val="bottom"/>
          </w:tcPr>
          <w:p w14:paraId="545237A4" w14:textId="77777777" w:rsidR="001B7AB3" w:rsidRPr="00D35E25" w:rsidRDefault="006E42F4" w:rsidP="00734E0D">
            <w:pPr>
              <w:autoSpaceDE w:val="0"/>
              <w:autoSpaceDN w:val="0"/>
              <w:adjustRightInd w:val="0"/>
              <w:ind w:left="-57" w:right="-57"/>
              <w:jc w:val="center"/>
              <w:rPr>
                <w:sz w:val="28"/>
                <w:szCs w:val="28"/>
              </w:rPr>
            </w:pPr>
            <w:r w:rsidRPr="00D35E25">
              <w:rPr>
                <w:sz w:val="28"/>
                <w:szCs w:val="28"/>
              </w:rPr>
              <w:t>10754</w:t>
            </w:r>
          </w:p>
        </w:tc>
        <w:tc>
          <w:tcPr>
            <w:tcW w:w="1134" w:type="dxa"/>
            <w:tcBorders>
              <w:top w:val="single" w:sz="4" w:space="0" w:color="auto"/>
              <w:left w:val="single" w:sz="4" w:space="0" w:color="auto"/>
              <w:bottom w:val="single" w:sz="4" w:space="0" w:color="auto"/>
              <w:right w:val="single" w:sz="4" w:space="0" w:color="auto"/>
            </w:tcBorders>
            <w:vAlign w:val="bottom"/>
          </w:tcPr>
          <w:p w14:paraId="712D7AB2"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w:t>
            </w:r>
            <w:r w:rsidR="006E42F4" w:rsidRPr="00D35E25">
              <w:rPr>
                <w:sz w:val="28"/>
                <w:szCs w:val="28"/>
              </w:rPr>
              <w:t>3</w:t>
            </w:r>
            <w:r w:rsidRPr="00D35E25">
              <w:rPr>
                <w:sz w:val="28"/>
                <w:szCs w:val="28"/>
              </w:rPr>
              <w:t>200</w:t>
            </w:r>
          </w:p>
        </w:tc>
        <w:tc>
          <w:tcPr>
            <w:tcW w:w="993" w:type="dxa"/>
            <w:tcBorders>
              <w:top w:val="single" w:sz="4" w:space="0" w:color="auto"/>
              <w:left w:val="single" w:sz="4" w:space="0" w:color="auto"/>
              <w:bottom w:val="single" w:sz="4" w:space="0" w:color="auto"/>
              <w:right w:val="single" w:sz="4" w:space="0" w:color="auto"/>
            </w:tcBorders>
            <w:vAlign w:val="bottom"/>
          </w:tcPr>
          <w:p w14:paraId="78C902FC"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w:t>
            </w:r>
            <w:r w:rsidR="006E42F4" w:rsidRPr="00D35E25">
              <w:rPr>
                <w:sz w:val="28"/>
                <w:szCs w:val="28"/>
              </w:rPr>
              <w:t>5</w:t>
            </w:r>
            <w:r w:rsidRPr="00D35E25">
              <w:rPr>
                <w:sz w:val="28"/>
                <w:szCs w:val="28"/>
              </w:rPr>
              <w:t>450</w:t>
            </w:r>
          </w:p>
        </w:tc>
        <w:tc>
          <w:tcPr>
            <w:tcW w:w="1134" w:type="dxa"/>
            <w:tcBorders>
              <w:top w:val="single" w:sz="4" w:space="0" w:color="auto"/>
              <w:left w:val="single" w:sz="4" w:space="0" w:color="auto"/>
              <w:bottom w:val="single" w:sz="4" w:space="0" w:color="auto"/>
              <w:right w:val="single" w:sz="4" w:space="0" w:color="auto"/>
            </w:tcBorders>
            <w:vAlign w:val="bottom"/>
          </w:tcPr>
          <w:p w14:paraId="5284755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21100</w:t>
            </w:r>
          </w:p>
        </w:tc>
      </w:tr>
      <w:tr w:rsidR="00734E0D" w:rsidRPr="00D35E25" w14:paraId="5441289F" w14:textId="77777777" w:rsidTr="0000202F">
        <w:trPr>
          <w:trHeight w:val="655"/>
        </w:trPr>
        <w:tc>
          <w:tcPr>
            <w:tcW w:w="433" w:type="dxa"/>
            <w:tcBorders>
              <w:top w:val="single" w:sz="4" w:space="0" w:color="auto"/>
              <w:left w:val="single" w:sz="4" w:space="0" w:color="auto"/>
              <w:bottom w:val="single" w:sz="4" w:space="0" w:color="auto"/>
              <w:right w:val="single" w:sz="4" w:space="0" w:color="auto"/>
            </w:tcBorders>
          </w:tcPr>
          <w:p w14:paraId="442694BE" w14:textId="77777777" w:rsidR="00BD4EBE" w:rsidRPr="00D35E25" w:rsidRDefault="0066679F" w:rsidP="001C5394">
            <w:pPr>
              <w:autoSpaceDE w:val="0"/>
              <w:autoSpaceDN w:val="0"/>
              <w:adjustRightInd w:val="0"/>
              <w:jc w:val="center"/>
              <w:rPr>
                <w:color w:val="FF0000"/>
                <w:sz w:val="28"/>
                <w:szCs w:val="28"/>
              </w:rPr>
            </w:pPr>
            <w:r w:rsidRPr="00D35E25">
              <w:rPr>
                <w:sz w:val="28"/>
                <w:szCs w:val="28"/>
              </w:rPr>
              <w:t>4</w:t>
            </w:r>
            <w:r w:rsidR="001C5394">
              <w:rPr>
                <w:sz w:val="28"/>
                <w:szCs w:val="28"/>
              </w:rPr>
              <w:t>2</w:t>
            </w:r>
          </w:p>
        </w:tc>
        <w:tc>
          <w:tcPr>
            <w:tcW w:w="8386" w:type="dxa"/>
            <w:tcBorders>
              <w:top w:val="single" w:sz="4" w:space="0" w:color="auto"/>
              <w:left w:val="single" w:sz="4" w:space="0" w:color="auto"/>
              <w:bottom w:val="single" w:sz="4" w:space="0" w:color="auto"/>
              <w:right w:val="single" w:sz="4" w:space="0" w:color="auto"/>
            </w:tcBorders>
          </w:tcPr>
          <w:p w14:paraId="17250389" w14:textId="77777777" w:rsidR="00BD4EBE" w:rsidRPr="00B3336C" w:rsidRDefault="004C01BB" w:rsidP="00B3336C">
            <w:pPr>
              <w:autoSpaceDE w:val="0"/>
              <w:autoSpaceDN w:val="0"/>
              <w:adjustRightInd w:val="0"/>
              <w:jc w:val="both"/>
              <w:rPr>
                <w:sz w:val="28"/>
                <w:szCs w:val="28"/>
              </w:rPr>
            </w:pPr>
            <w:r w:rsidRPr="00D35E25">
              <w:rPr>
                <w:sz w:val="28"/>
                <w:szCs w:val="28"/>
              </w:rPr>
              <w:t>Рост объема инвестиций в основной капитал (за исключением бюджетных средств) по полному круги предприятий (включая субъектов малого предпринимательства) не менее 70 процентов к 2020 году (2879 млн. рублей)</w:t>
            </w:r>
          </w:p>
        </w:tc>
        <w:tc>
          <w:tcPr>
            <w:tcW w:w="1417" w:type="dxa"/>
            <w:tcBorders>
              <w:top w:val="single" w:sz="4" w:space="0" w:color="auto"/>
              <w:left w:val="single" w:sz="4" w:space="0" w:color="auto"/>
              <w:bottom w:val="single" w:sz="4" w:space="0" w:color="auto"/>
              <w:right w:val="single" w:sz="4" w:space="0" w:color="auto"/>
            </w:tcBorders>
            <w:vAlign w:val="bottom"/>
          </w:tcPr>
          <w:p w14:paraId="02054F54" w14:textId="77777777" w:rsidR="00BD4EBE" w:rsidRPr="00D35E25" w:rsidRDefault="004C01BB"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4" w:space="0" w:color="auto"/>
              <w:left w:val="single" w:sz="4" w:space="0" w:color="auto"/>
              <w:bottom w:val="single" w:sz="4" w:space="0" w:color="auto"/>
              <w:right w:val="single" w:sz="4" w:space="0" w:color="auto"/>
            </w:tcBorders>
            <w:vAlign w:val="bottom"/>
          </w:tcPr>
          <w:p w14:paraId="20C0F19B" w14:textId="77777777" w:rsidR="00BD4EBE" w:rsidRPr="00D35E25" w:rsidRDefault="004C01BB" w:rsidP="00734E0D">
            <w:pPr>
              <w:autoSpaceDE w:val="0"/>
              <w:autoSpaceDN w:val="0"/>
              <w:adjustRightInd w:val="0"/>
              <w:ind w:left="-57" w:right="-57"/>
              <w:jc w:val="center"/>
              <w:rPr>
                <w:sz w:val="28"/>
                <w:szCs w:val="28"/>
              </w:rPr>
            </w:pPr>
            <w:r w:rsidRPr="00D35E25">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bottom"/>
          </w:tcPr>
          <w:p w14:paraId="2501819B" w14:textId="77777777" w:rsidR="00BD4EBE" w:rsidRPr="00D35E25" w:rsidRDefault="004C01BB" w:rsidP="00734E0D">
            <w:pPr>
              <w:autoSpaceDE w:val="0"/>
              <w:autoSpaceDN w:val="0"/>
              <w:adjustRightInd w:val="0"/>
              <w:ind w:left="-57" w:right="-57"/>
              <w:jc w:val="center"/>
              <w:rPr>
                <w:sz w:val="28"/>
                <w:szCs w:val="28"/>
              </w:rPr>
            </w:pPr>
            <w:r w:rsidRPr="00D35E25">
              <w:rPr>
                <w:sz w:val="28"/>
                <w:szCs w:val="28"/>
              </w:rPr>
              <w:t>123,7</w:t>
            </w:r>
          </w:p>
        </w:tc>
        <w:tc>
          <w:tcPr>
            <w:tcW w:w="1134" w:type="dxa"/>
            <w:tcBorders>
              <w:top w:val="single" w:sz="4" w:space="0" w:color="auto"/>
              <w:left w:val="single" w:sz="4" w:space="0" w:color="auto"/>
              <w:bottom w:val="single" w:sz="4" w:space="0" w:color="auto"/>
              <w:right w:val="single" w:sz="4" w:space="0" w:color="auto"/>
            </w:tcBorders>
            <w:vAlign w:val="bottom"/>
          </w:tcPr>
          <w:p w14:paraId="45D5EDED" w14:textId="77777777" w:rsidR="00BD4EBE" w:rsidRPr="00D35E25" w:rsidRDefault="004C01BB" w:rsidP="00734E0D">
            <w:pPr>
              <w:autoSpaceDE w:val="0"/>
              <w:autoSpaceDN w:val="0"/>
              <w:adjustRightInd w:val="0"/>
              <w:ind w:left="-57" w:right="-57"/>
              <w:jc w:val="center"/>
              <w:rPr>
                <w:sz w:val="28"/>
                <w:szCs w:val="28"/>
              </w:rPr>
            </w:pPr>
            <w:r w:rsidRPr="00D35E25">
              <w:rPr>
                <w:sz w:val="28"/>
                <w:szCs w:val="28"/>
              </w:rPr>
              <w:t>156,7</w:t>
            </w:r>
          </w:p>
        </w:tc>
        <w:tc>
          <w:tcPr>
            <w:tcW w:w="993" w:type="dxa"/>
            <w:tcBorders>
              <w:top w:val="single" w:sz="4" w:space="0" w:color="auto"/>
              <w:left w:val="single" w:sz="4" w:space="0" w:color="auto"/>
              <w:bottom w:val="single" w:sz="4" w:space="0" w:color="auto"/>
              <w:right w:val="single" w:sz="4" w:space="0" w:color="auto"/>
            </w:tcBorders>
            <w:vAlign w:val="bottom"/>
          </w:tcPr>
          <w:p w14:paraId="3B15760A" w14:textId="77777777" w:rsidR="00BD4EBE" w:rsidRPr="00D35E25" w:rsidRDefault="004C01BB" w:rsidP="00734E0D">
            <w:pPr>
              <w:autoSpaceDE w:val="0"/>
              <w:autoSpaceDN w:val="0"/>
              <w:adjustRightInd w:val="0"/>
              <w:ind w:left="-57" w:right="-57"/>
              <w:jc w:val="center"/>
              <w:rPr>
                <w:sz w:val="28"/>
                <w:szCs w:val="28"/>
              </w:rPr>
            </w:pPr>
            <w:r w:rsidRPr="00D35E25">
              <w:rPr>
                <w:sz w:val="28"/>
                <w:szCs w:val="28"/>
              </w:rPr>
              <w:t>170,0</w:t>
            </w:r>
          </w:p>
        </w:tc>
        <w:tc>
          <w:tcPr>
            <w:tcW w:w="1134" w:type="dxa"/>
            <w:tcBorders>
              <w:top w:val="single" w:sz="4" w:space="0" w:color="auto"/>
              <w:left w:val="single" w:sz="4" w:space="0" w:color="auto"/>
              <w:bottom w:val="single" w:sz="4" w:space="0" w:color="auto"/>
              <w:right w:val="single" w:sz="4" w:space="0" w:color="auto"/>
            </w:tcBorders>
            <w:vAlign w:val="bottom"/>
          </w:tcPr>
          <w:p w14:paraId="415E2869" w14:textId="77777777" w:rsidR="00BD4EBE" w:rsidRPr="00D35E25" w:rsidRDefault="004C01BB" w:rsidP="00734E0D">
            <w:pPr>
              <w:autoSpaceDE w:val="0"/>
              <w:autoSpaceDN w:val="0"/>
              <w:adjustRightInd w:val="0"/>
              <w:ind w:left="-57" w:right="-57"/>
              <w:jc w:val="center"/>
              <w:rPr>
                <w:sz w:val="28"/>
                <w:szCs w:val="28"/>
              </w:rPr>
            </w:pPr>
            <w:r w:rsidRPr="00D35E25">
              <w:rPr>
                <w:sz w:val="28"/>
                <w:szCs w:val="28"/>
              </w:rPr>
              <w:t>186,8</w:t>
            </w:r>
          </w:p>
        </w:tc>
      </w:tr>
      <w:tr w:rsidR="00734E0D" w:rsidRPr="00D35E25" w14:paraId="427CC3F9" w14:textId="77777777" w:rsidTr="0000202F">
        <w:trPr>
          <w:trHeight w:val="261"/>
        </w:trPr>
        <w:tc>
          <w:tcPr>
            <w:tcW w:w="433" w:type="dxa"/>
            <w:tcBorders>
              <w:top w:val="single" w:sz="4" w:space="0" w:color="auto"/>
              <w:left w:val="single" w:sz="4" w:space="0" w:color="auto"/>
              <w:bottom w:val="single" w:sz="4" w:space="0" w:color="auto"/>
              <w:right w:val="single" w:sz="4" w:space="0" w:color="auto"/>
            </w:tcBorders>
          </w:tcPr>
          <w:p w14:paraId="62C04BDA" w14:textId="77777777" w:rsidR="001B7AB3" w:rsidRPr="00D35E25" w:rsidRDefault="001B7AB3" w:rsidP="001C5394">
            <w:pPr>
              <w:autoSpaceDE w:val="0"/>
              <w:autoSpaceDN w:val="0"/>
              <w:adjustRightInd w:val="0"/>
              <w:jc w:val="center"/>
              <w:rPr>
                <w:sz w:val="28"/>
                <w:szCs w:val="28"/>
              </w:rPr>
            </w:pPr>
            <w:r w:rsidRPr="00D35E25">
              <w:rPr>
                <w:sz w:val="28"/>
                <w:szCs w:val="28"/>
              </w:rPr>
              <w:t>4</w:t>
            </w:r>
            <w:r w:rsidR="001C5394">
              <w:rPr>
                <w:sz w:val="28"/>
                <w:szCs w:val="28"/>
              </w:rPr>
              <w:t>3</w:t>
            </w:r>
          </w:p>
        </w:tc>
        <w:tc>
          <w:tcPr>
            <w:tcW w:w="8386" w:type="dxa"/>
            <w:tcBorders>
              <w:top w:val="single" w:sz="4" w:space="0" w:color="auto"/>
              <w:left w:val="single" w:sz="4" w:space="0" w:color="auto"/>
              <w:bottom w:val="single" w:sz="4" w:space="0" w:color="auto"/>
              <w:right w:val="single" w:sz="4" w:space="0" w:color="auto"/>
            </w:tcBorders>
          </w:tcPr>
          <w:p w14:paraId="062AE036" w14:textId="77777777" w:rsidR="001B7AB3" w:rsidRPr="00D35E25" w:rsidRDefault="001B7AB3" w:rsidP="003548C6">
            <w:pPr>
              <w:autoSpaceDE w:val="0"/>
              <w:autoSpaceDN w:val="0"/>
              <w:adjustRightInd w:val="0"/>
              <w:rPr>
                <w:sz w:val="28"/>
                <w:szCs w:val="28"/>
              </w:rPr>
            </w:pPr>
            <w:r w:rsidRPr="00D35E25">
              <w:rPr>
                <w:sz w:val="28"/>
                <w:szCs w:val="28"/>
              </w:rPr>
              <w:t>Объем</w:t>
            </w:r>
            <w:r w:rsidR="00AC7337" w:rsidRPr="00D35E25">
              <w:rPr>
                <w:sz w:val="28"/>
                <w:szCs w:val="28"/>
              </w:rPr>
              <w:t xml:space="preserve"> </w:t>
            </w:r>
            <w:r w:rsidRPr="00D35E25">
              <w:rPr>
                <w:sz w:val="28"/>
                <w:szCs w:val="28"/>
              </w:rPr>
              <w:t>инвестиций</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основной</w:t>
            </w:r>
            <w:r w:rsidR="00AC7337" w:rsidRPr="00D35E25">
              <w:rPr>
                <w:sz w:val="28"/>
                <w:szCs w:val="28"/>
              </w:rPr>
              <w:t xml:space="preserve"> </w:t>
            </w:r>
            <w:r w:rsidRPr="00D35E25">
              <w:rPr>
                <w:sz w:val="28"/>
                <w:szCs w:val="28"/>
              </w:rPr>
              <w:t>капитал</w:t>
            </w:r>
            <w:r w:rsidR="000D4309" w:rsidRPr="00D35E25">
              <w:rPr>
                <w:sz w:val="28"/>
                <w:szCs w:val="28"/>
              </w:rPr>
              <w:t xml:space="preserve"> (без субъектов малого предпринимательства) </w:t>
            </w:r>
          </w:p>
        </w:tc>
        <w:tc>
          <w:tcPr>
            <w:tcW w:w="1417" w:type="dxa"/>
            <w:tcBorders>
              <w:top w:val="single" w:sz="4" w:space="0" w:color="auto"/>
              <w:left w:val="single" w:sz="4" w:space="0" w:color="auto"/>
              <w:bottom w:val="single" w:sz="4" w:space="0" w:color="auto"/>
              <w:right w:val="single" w:sz="4" w:space="0" w:color="auto"/>
            </w:tcBorders>
            <w:vAlign w:val="bottom"/>
          </w:tcPr>
          <w:p w14:paraId="35E82E51"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млн.</w:t>
            </w:r>
            <w:r w:rsidR="00AC7337" w:rsidRPr="00D35E25">
              <w:rPr>
                <w:sz w:val="28"/>
                <w:szCs w:val="28"/>
              </w:rPr>
              <w:t xml:space="preserve"> </w:t>
            </w:r>
            <w:r w:rsidRPr="00D35E25">
              <w:rPr>
                <w:sz w:val="28"/>
                <w:szCs w:val="28"/>
              </w:rPr>
              <w:t>руб.</w:t>
            </w:r>
          </w:p>
        </w:tc>
        <w:tc>
          <w:tcPr>
            <w:tcW w:w="1134" w:type="dxa"/>
            <w:tcBorders>
              <w:top w:val="single" w:sz="4" w:space="0" w:color="auto"/>
              <w:left w:val="single" w:sz="4" w:space="0" w:color="auto"/>
              <w:bottom w:val="single" w:sz="4" w:space="0" w:color="auto"/>
              <w:right w:val="single" w:sz="4" w:space="0" w:color="auto"/>
            </w:tcBorders>
            <w:vAlign w:val="bottom"/>
          </w:tcPr>
          <w:p w14:paraId="2745A3D5" w14:textId="77777777" w:rsidR="001B7AB3" w:rsidRPr="00D35E25" w:rsidRDefault="0054413B" w:rsidP="00734E0D">
            <w:pPr>
              <w:autoSpaceDE w:val="0"/>
              <w:autoSpaceDN w:val="0"/>
              <w:adjustRightInd w:val="0"/>
              <w:ind w:left="-57" w:right="-57"/>
              <w:jc w:val="center"/>
              <w:rPr>
                <w:sz w:val="28"/>
                <w:szCs w:val="28"/>
              </w:rPr>
            </w:pPr>
            <w:r w:rsidRPr="00D35E25">
              <w:rPr>
                <w:sz w:val="28"/>
                <w:szCs w:val="28"/>
              </w:rPr>
              <w:t>623,2</w:t>
            </w:r>
          </w:p>
        </w:tc>
        <w:tc>
          <w:tcPr>
            <w:tcW w:w="1134" w:type="dxa"/>
            <w:tcBorders>
              <w:top w:val="single" w:sz="4" w:space="0" w:color="auto"/>
              <w:left w:val="single" w:sz="4" w:space="0" w:color="auto"/>
              <w:bottom w:val="single" w:sz="4" w:space="0" w:color="auto"/>
              <w:right w:val="single" w:sz="4" w:space="0" w:color="auto"/>
            </w:tcBorders>
            <w:vAlign w:val="bottom"/>
          </w:tcPr>
          <w:p w14:paraId="35AAE404" w14:textId="77777777" w:rsidR="001B7AB3" w:rsidRPr="00D35E25" w:rsidRDefault="0054413B" w:rsidP="00734E0D">
            <w:pPr>
              <w:autoSpaceDE w:val="0"/>
              <w:autoSpaceDN w:val="0"/>
              <w:adjustRightInd w:val="0"/>
              <w:ind w:left="-57" w:right="-57"/>
              <w:jc w:val="center"/>
              <w:rPr>
                <w:sz w:val="28"/>
                <w:szCs w:val="28"/>
              </w:rPr>
            </w:pPr>
            <w:r w:rsidRPr="00D35E25">
              <w:rPr>
                <w:sz w:val="28"/>
                <w:szCs w:val="28"/>
              </w:rPr>
              <w:t>697,59</w:t>
            </w:r>
          </w:p>
        </w:tc>
        <w:tc>
          <w:tcPr>
            <w:tcW w:w="1134" w:type="dxa"/>
            <w:tcBorders>
              <w:top w:val="single" w:sz="4" w:space="0" w:color="auto"/>
              <w:left w:val="single" w:sz="4" w:space="0" w:color="auto"/>
              <w:bottom w:val="single" w:sz="4" w:space="0" w:color="auto"/>
              <w:right w:val="single" w:sz="4" w:space="0" w:color="auto"/>
            </w:tcBorders>
            <w:vAlign w:val="bottom"/>
          </w:tcPr>
          <w:p w14:paraId="77FA4BC9" w14:textId="77777777" w:rsidR="001B7AB3" w:rsidRPr="00D35E25" w:rsidRDefault="0054413B" w:rsidP="00734E0D">
            <w:pPr>
              <w:autoSpaceDE w:val="0"/>
              <w:autoSpaceDN w:val="0"/>
              <w:adjustRightInd w:val="0"/>
              <w:ind w:left="-57" w:right="-57"/>
              <w:jc w:val="center"/>
              <w:rPr>
                <w:sz w:val="28"/>
                <w:szCs w:val="28"/>
              </w:rPr>
            </w:pPr>
            <w:r w:rsidRPr="00D35E25">
              <w:rPr>
                <w:sz w:val="28"/>
                <w:szCs w:val="28"/>
              </w:rPr>
              <w:t>712,4</w:t>
            </w:r>
          </w:p>
        </w:tc>
        <w:tc>
          <w:tcPr>
            <w:tcW w:w="993" w:type="dxa"/>
            <w:tcBorders>
              <w:top w:val="single" w:sz="4" w:space="0" w:color="auto"/>
              <w:left w:val="single" w:sz="4" w:space="0" w:color="auto"/>
              <w:bottom w:val="single" w:sz="4" w:space="0" w:color="auto"/>
              <w:right w:val="single" w:sz="4" w:space="0" w:color="auto"/>
            </w:tcBorders>
            <w:vAlign w:val="bottom"/>
          </w:tcPr>
          <w:p w14:paraId="583A5228" w14:textId="77777777" w:rsidR="001B7AB3" w:rsidRPr="00D35E25" w:rsidRDefault="0054413B" w:rsidP="00734E0D">
            <w:pPr>
              <w:autoSpaceDE w:val="0"/>
              <w:autoSpaceDN w:val="0"/>
              <w:adjustRightInd w:val="0"/>
              <w:ind w:left="-57" w:right="-57"/>
              <w:jc w:val="center"/>
              <w:rPr>
                <w:sz w:val="28"/>
                <w:szCs w:val="28"/>
              </w:rPr>
            </w:pPr>
            <w:r w:rsidRPr="00D35E25">
              <w:rPr>
                <w:sz w:val="28"/>
                <w:szCs w:val="28"/>
              </w:rPr>
              <w:t>803,6</w:t>
            </w:r>
          </w:p>
        </w:tc>
        <w:tc>
          <w:tcPr>
            <w:tcW w:w="1134" w:type="dxa"/>
            <w:tcBorders>
              <w:top w:val="single" w:sz="4" w:space="0" w:color="auto"/>
              <w:left w:val="single" w:sz="4" w:space="0" w:color="auto"/>
              <w:bottom w:val="single" w:sz="4" w:space="0" w:color="auto"/>
              <w:right w:val="single" w:sz="4" w:space="0" w:color="auto"/>
            </w:tcBorders>
            <w:vAlign w:val="bottom"/>
          </w:tcPr>
          <w:p w14:paraId="506EB759" w14:textId="77777777" w:rsidR="001B7AB3" w:rsidRPr="00D35E25" w:rsidRDefault="0054413B" w:rsidP="00734E0D">
            <w:pPr>
              <w:autoSpaceDE w:val="0"/>
              <w:autoSpaceDN w:val="0"/>
              <w:adjustRightInd w:val="0"/>
              <w:ind w:left="-57" w:right="-57"/>
              <w:jc w:val="center"/>
              <w:rPr>
                <w:sz w:val="28"/>
                <w:szCs w:val="28"/>
              </w:rPr>
            </w:pPr>
            <w:r w:rsidRPr="00D35E25">
              <w:rPr>
                <w:sz w:val="28"/>
                <w:szCs w:val="28"/>
              </w:rPr>
              <w:t>890,7</w:t>
            </w:r>
          </w:p>
        </w:tc>
      </w:tr>
      <w:tr w:rsidR="00B3336C" w:rsidRPr="00D35E25" w14:paraId="3AF5583B" w14:textId="77777777" w:rsidTr="00FE47AA">
        <w:trPr>
          <w:trHeight w:val="249"/>
        </w:trPr>
        <w:tc>
          <w:tcPr>
            <w:tcW w:w="15765" w:type="dxa"/>
            <w:gridSpan w:val="8"/>
            <w:tcBorders>
              <w:top w:val="single" w:sz="4" w:space="0" w:color="auto"/>
              <w:left w:val="single" w:sz="4" w:space="0" w:color="auto"/>
              <w:bottom w:val="single" w:sz="4" w:space="0" w:color="auto"/>
              <w:right w:val="single" w:sz="6" w:space="0" w:color="auto"/>
            </w:tcBorders>
          </w:tcPr>
          <w:p w14:paraId="4776FDD9" w14:textId="77777777" w:rsidR="00B3336C" w:rsidRPr="00D35E25" w:rsidRDefault="00B3336C" w:rsidP="00734E0D">
            <w:pPr>
              <w:pStyle w:val="a5"/>
              <w:ind w:left="-57" w:right="-57" w:firstLine="689"/>
              <w:jc w:val="center"/>
              <w:rPr>
                <w:sz w:val="28"/>
                <w:szCs w:val="28"/>
              </w:rPr>
            </w:pPr>
            <w:r w:rsidRPr="00D35E25">
              <w:rPr>
                <w:rStyle w:val="13"/>
                <w:sz w:val="28"/>
                <w:szCs w:val="28"/>
              </w:rPr>
              <w:t>Задача 3.5. Снижение бедности и повышение уровня доходов населения</w:t>
            </w:r>
          </w:p>
        </w:tc>
      </w:tr>
      <w:tr w:rsidR="00734E0D" w:rsidRPr="00D35E25" w14:paraId="26BD7909" w14:textId="77777777" w:rsidTr="0000202F">
        <w:trPr>
          <w:trHeight w:val="292"/>
        </w:trPr>
        <w:tc>
          <w:tcPr>
            <w:tcW w:w="433" w:type="dxa"/>
            <w:tcBorders>
              <w:top w:val="single" w:sz="4" w:space="0" w:color="auto"/>
              <w:left w:val="single" w:sz="4" w:space="0" w:color="auto"/>
              <w:bottom w:val="single" w:sz="4" w:space="0" w:color="auto"/>
              <w:right w:val="single" w:sz="4" w:space="0" w:color="auto"/>
            </w:tcBorders>
          </w:tcPr>
          <w:p w14:paraId="7146A693" w14:textId="77777777" w:rsidR="001B7AB3" w:rsidRPr="00D35E25" w:rsidRDefault="001B7AB3" w:rsidP="001C5394">
            <w:pPr>
              <w:autoSpaceDE w:val="0"/>
              <w:autoSpaceDN w:val="0"/>
              <w:adjustRightInd w:val="0"/>
              <w:rPr>
                <w:sz w:val="28"/>
                <w:szCs w:val="28"/>
              </w:rPr>
            </w:pPr>
            <w:r w:rsidRPr="00D35E25">
              <w:rPr>
                <w:sz w:val="28"/>
                <w:szCs w:val="28"/>
              </w:rPr>
              <w:t>4</w:t>
            </w:r>
            <w:r w:rsidR="001C5394">
              <w:rPr>
                <w:sz w:val="28"/>
                <w:szCs w:val="28"/>
              </w:rPr>
              <w:t>4</w:t>
            </w:r>
          </w:p>
        </w:tc>
        <w:tc>
          <w:tcPr>
            <w:tcW w:w="8386" w:type="dxa"/>
            <w:tcBorders>
              <w:top w:val="single" w:sz="6" w:space="0" w:color="auto"/>
              <w:left w:val="single" w:sz="4" w:space="0" w:color="auto"/>
              <w:bottom w:val="single" w:sz="6" w:space="0" w:color="auto"/>
              <w:right w:val="single" w:sz="4" w:space="0" w:color="auto"/>
            </w:tcBorders>
          </w:tcPr>
          <w:p w14:paraId="3E7138C2" w14:textId="77777777" w:rsidR="001B7AB3" w:rsidRPr="00D35E25" w:rsidRDefault="001B7AB3" w:rsidP="003548C6">
            <w:pPr>
              <w:autoSpaceDE w:val="0"/>
              <w:autoSpaceDN w:val="0"/>
              <w:adjustRightInd w:val="0"/>
              <w:jc w:val="both"/>
              <w:rPr>
                <w:sz w:val="28"/>
                <w:szCs w:val="28"/>
              </w:rPr>
            </w:pPr>
            <w:r w:rsidRPr="00D35E25">
              <w:rPr>
                <w:sz w:val="28"/>
                <w:szCs w:val="28"/>
              </w:rPr>
              <w:t>Среднемесячная</w:t>
            </w:r>
            <w:r w:rsidR="00AC7337" w:rsidRPr="00D35E25">
              <w:rPr>
                <w:sz w:val="28"/>
                <w:szCs w:val="28"/>
              </w:rPr>
              <w:t xml:space="preserve"> </w:t>
            </w:r>
            <w:r w:rsidRPr="00D35E25">
              <w:rPr>
                <w:sz w:val="28"/>
                <w:szCs w:val="28"/>
              </w:rPr>
              <w:t>заработная</w:t>
            </w:r>
            <w:r w:rsidR="00AC7337" w:rsidRPr="00D35E25">
              <w:rPr>
                <w:sz w:val="28"/>
                <w:szCs w:val="28"/>
              </w:rPr>
              <w:t xml:space="preserve"> </w:t>
            </w:r>
            <w:r w:rsidRPr="00D35E25">
              <w:rPr>
                <w:sz w:val="28"/>
                <w:szCs w:val="28"/>
              </w:rPr>
              <w:t>плата</w:t>
            </w:r>
            <w:r w:rsidR="00AC7337" w:rsidRPr="00D35E25">
              <w:rPr>
                <w:sz w:val="28"/>
                <w:szCs w:val="28"/>
              </w:rPr>
              <w:t xml:space="preserve"> </w:t>
            </w:r>
            <w:r w:rsidRPr="00D35E25">
              <w:rPr>
                <w:sz w:val="28"/>
                <w:szCs w:val="28"/>
              </w:rPr>
              <w:t>одного</w:t>
            </w:r>
            <w:r w:rsidR="00AC7337" w:rsidRPr="00D35E25">
              <w:rPr>
                <w:sz w:val="28"/>
                <w:szCs w:val="28"/>
              </w:rPr>
              <w:t xml:space="preserve"> </w:t>
            </w:r>
            <w:r w:rsidRPr="00D35E25">
              <w:rPr>
                <w:sz w:val="28"/>
                <w:szCs w:val="28"/>
              </w:rPr>
              <w:t>работника</w:t>
            </w:r>
          </w:p>
        </w:tc>
        <w:tc>
          <w:tcPr>
            <w:tcW w:w="1417" w:type="dxa"/>
            <w:tcBorders>
              <w:top w:val="single" w:sz="4" w:space="0" w:color="auto"/>
              <w:left w:val="single" w:sz="4" w:space="0" w:color="auto"/>
              <w:bottom w:val="single" w:sz="4" w:space="0" w:color="auto"/>
              <w:right w:val="single" w:sz="4" w:space="0" w:color="auto"/>
            </w:tcBorders>
            <w:vAlign w:val="bottom"/>
          </w:tcPr>
          <w:p w14:paraId="189B3EEC" w14:textId="445B3C9A" w:rsidR="001B7AB3" w:rsidRPr="00D35E25" w:rsidRDefault="009A010A" w:rsidP="00734E0D">
            <w:pPr>
              <w:autoSpaceDE w:val="0"/>
              <w:autoSpaceDN w:val="0"/>
              <w:adjustRightInd w:val="0"/>
              <w:ind w:left="-57" w:right="-57"/>
              <w:jc w:val="center"/>
              <w:rPr>
                <w:sz w:val="28"/>
                <w:szCs w:val="28"/>
              </w:rPr>
            </w:pPr>
            <w:r>
              <w:rPr>
                <w:sz w:val="28"/>
                <w:szCs w:val="28"/>
              </w:rPr>
              <w:t>р</w:t>
            </w:r>
            <w:r w:rsidR="001B7AB3" w:rsidRPr="00D35E25">
              <w:rPr>
                <w:sz w:val="28"/>
                <w:szCs w:val="28"/>
              </w:rPr>
              <w:t>уб</w:t>
            </w:r>
            <w:r>
              <w:rPr>
                <w:sz w:val="28"/>
                <w:szCs w:val="28"/>
              </w:rPr>
              <w:t>.</w:t>
            </w:r>
            <w:r w:rsidR="00AC7337" w:rsidRPr="00D35E25">
              <w:rPr>
                <w:sz w:val="28"/>
                <w:szCs w:val="28"/>
              </w:rPr>
              <w:t xml:space="preserve"> </w:t>
            </w:r>
            <w:r w:rsidR="001B7AB3" w:rsidRPr="00D35E25">
              <w:rPr>
                <w:sz w:val="28"/>
                <w:szCs w:val="28"/>
              </w:rPr>
              <w:t>/</w:t>
            </w:r>
            <w:r w:rsidR="00AC7337" w:rsidRPr="00D35E25">
              <w:rPr>
                <w:sz w:val="28"/>
                <w:szCs w:val="28"/>
              </w:rPr>
              <w:t xml:space="preserve"> </w:t>
            </w:r>
            <w:r w:rsidR="001B7AB3" w:rsidRPr="00D35E25">
              <w:rPr>
                <w:sz w:val="28"/>
                <w:szCs w:val="28"/>
              </w:rPr>
              <w:t>месяц</w:t>
            </w:r>
          </w:p>
        </w:tc>
        <w:tc>
          <w:tcPr>
            <w:tcW w:w="1134" w:type="dxa"/>
            <w:tcBorders>
              <w:top w:val="single" w:sz="4" w:space="0" w:color="auto"/>
              <w:left w:val="single" w:sz="4" w:space="0" w:color="auto"/>
              <w:bottom w:val="single" w:sz="4" w:space="0" w:color="auto"/>
              <w:right w:val="single" w:sz="4" w:space="0" w:color="auto"/>
            </w:tcBorders>
            <w:vAlign w:val="bottom"/>
          </w:tcPr>
          <w:p w14:paraId="16C9B269"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26254,1</w:t>
            </w:r>
          </w:p>
        </w:tc>
        <w:tc>
          <w:tcPr>
            <w:tcW w:w="1134" w:type="dxa"/>
            <w:tcBorders>
              <w:top w:val="single" w:sz="4" w:space="0" w:color="auto"/>
              <w:left w:val="single" w:sz="4" w:space="0" w:color="auto"/>
              <w:bottom w:val="single" w:sz="4" w:space="0" w:color="auto"/>
              <w:right w:val="single" w:sz="4" w:space="0" w:color="auto"/>
            </w:tcBorders>
            <w:vAlign w:val="bottom"/>
          </w:tcPr>
          <w:p w14:paraId="52CE3558" w14:textId="77777777" w:rsidR="001B7AB3" w:rsidRPr="00D35E25" w:rsidRDefault="003C6F75" w:rsidP="00734E0D">
            <w:pPr>
              <w:autoSpaceDE w:val="0"/>
              <w:autoSpaceDN w:val="0"/>
              <w:adjustRightInd w:val="0"/>
              <w:ind w:left="-57" w:right="-57"/>
              <w:jc w:val="center"/>
              <w:rPr>
                <w:sz w:val="28"/>
                <w:szCs w:val="28"/>
              </w:rPr>
            </w:pPr>
            <w:r w:rsidRPr="00D35E25">
              <w:rPr>
                <w:sz w:val="28"/>
                <w:szCs w:val="28"/>
              </w:rPr>
              <w:t>33193,1</w:t>
            </w:r>
          </w:p>
        </w:tc>
        <w:tc>
          <w:tcPr>
            <w:tcW w:w="1134" w:type="dxa"/>
            <w:tcBorders>
              <w:top w:val="single" w:sz="4" w:space="0" w:color="auto"/>
              <w:left w:val="single" w:sz="4" w:space="0" w:color="auto"/>
              <w:bottom w:val="single" w:sz="4" w:space="0" w:color="auto"/>
              <w:right w:val="single" w:sz="4" w:space="0" w:color="auto"/>
            </w:tcBorders>
            <w:vAlign w:val="bottom"/>
          </w:tcPr>
          <w:p w14:paraId="4BE14A95"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35992,4</w:t>
            </w:r>
          </w:p>
        </w:tc>
        <w:tc>
          <w:tcPr>
            <w:tcW w:w="993" w:type="dxa"/>
            <w:tcBorders>
              <w:top w:val="single" w:sz="4" w:space="0" w:color="auto"/>
              <w:left w:val="single" w:sz="4" w:space="0" w:color="auto"/>
              <w:bottom w:val="single" w:sz="4" w:space="0" w:color="auto"/>
              <w:right w:val="single" w:sz="4" w:space="0" w:color="auto"/>
            </w:tcBorders>
            <w:vAlign w:val="bottom"/>
          </w:tcPr>
          <w:p w14:paraId="1CF7194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40311,6</w:t>
            </w:r>
          </w:p>
        </w:tc>
        <w:tc>
          <w:tcPr>
            <w:tcW w:w="1134" w:type="dxa"/>
            <w:tcBorders>
              <w:top w:val="single" w:sz="4" w:space="0" w:color="auto"/>
              <w:left w:val="single" w:sz="4" w:space="0" w:color="auto"/>
              <w:bottom w:val="single" w:sz="4" w:space="0" w:color="auto"/>
              <w:right w:val="single" w:sz="6" w:space="0" w:color="auto"/>
            </w:tcBorders>
            <w:vAlign w:val="bottom"/>
          </w:tcPr>
          <w:p w14:paraId="4E90DEBB"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54867,12</w:t>
            </w:r>
          </w:p>
        </w:tc>
      </w:tr>
      <w:tr w:rsidR="00734E0D" w:rsidRPr="00D35E25" w14:paraId="6EA97BA7" w14:textId="77777777" w:rsidTr="0000202F">
        <w:trPr>
          <w:trHeight w:val="233"/>
        </w:trPr>
        <w:tc>
          <w:tcPr>
            <w:tcW w:w="433" w:type="dxa"/>
            <w:tcBorders>
              <w:top w:val="single" w:sz="4" w:space="0" w:color="auto"/>
              <w:left w:val="single" w:sz="4" w:space="0" w:color="auto"/>
              <w:bottom w:val="single" w:sz="4" w:space="0" w:color="auto"/>
              <w:right w:val="single" w:sz="4" w:space="0" w:color="auto"/>
            </w:tcBorders>
          </w:tcPr>
          <w:p w14:paraId="4DD92496" w14:textId="77777777" w:rsidR="001B7AB3" w:rsidRPr="00D35E25" w:rsidRDefault="001B7AB3" w:rsidP="001C5394">
            <w:pPr>
              <w:autoSpaceDE w:val="0"/>
              <w:autoSpaceDN w:val="0"/>
              <w:adjustRightInd w:val="0"/>
              <w:rPr>
                <w:sz w:val="28"/>
                <w:szCs w:val="28"/>
              </w:rPr>
            </w:pPr>
            <w:r w:rsidRPr="00D35E25">
              <w:rPr>
                <w:sz w:val="28"/>
                <w:szCs w:val="28"/>
              </w:rPr>
              <w:t>4</w:t>
            </w:r>
            <w:r w:rsidR="001C5394">
              <w:rPr>
                <w:sz w:val="28"/>
                <w:szCs w:val="28"/>
              </w:rPr>
              <w:t>5</w:t>
            </w:r>
          </w:p>
        </w:tc>
        <w:tc>
          <w:tcPr>
            <w:tcW w:w="8386" w:type="dxa"/>
            <w:tcBorders>
              <w:top w:val="single" w:sz="6" w:space="0" w:color="auto"/>
              <w:left w:val="single" w:sz="4" w:space="0" w:color="auto"/>
              <w:bottom w:val="single" w:sz="6" w:space="0" w:color="auto"/>
              <w:right w:val="single" w:sz="4" w:space="0" w:color="auto"/>
            </w:tcBorders>
          </w:tcPr>
          <w:p w14:paraId="1E5D71ED" w14:textId="77777777" w:rsidR="001B7AB3" w:rsidRPr="0004392D" w:rsidRDefault="001B7AB3" w:rsidP="00B3336C">
            <w:pPr>
              <w:autoSpaceDE w:val="0"/>
              <w:autoSpaceDN w:val="0"/>
              <w:adjustRightInd w:val="0"/>
              <w:rPr>
                <w:sz w:val="28"/>
                <w:szCs w:val="28"/>
              </w:rPr>
            </w:pPr>
            <w:r w:rsidRPr="0004392D">
              <w:rPr>
                <w:sz w:val="28"/>
                <w:szCs w:val="28"/>
              </w:rPr>
              <w:t>Уровень</w:t>
            </w:r>
            <w:r w:rsidR="00AC7337" w:rsidRPr="0004392D">
              <w:rPr>
                <w:sz w:val="28"/>
                <w:szCs w:val="28"/>
              </w:rPr>
              <w:t xml:space="preserve"> </w:t>
            </w:r>
            <w:r w:rsidRPr="0004392D">
              <w:rPr>
                <w:sz w:val="28"/>
                <w:szCs w:val="28"/>
              </w:rPr>
              <w:t>регистрируемой</w:t>
            </w:r>
            <w:r w:rsidR="00AC7337" w:rsidRPr="0004392D">
              <w:rPr>
                <w:sz w:val="28"/>
                <w:szCs w:val="28"/>
              </w:rPr>
              <w:t xml:space="preserve"> </w:t>
            </w:r>
            <w:r w:rsidRPr="0004392D">
              <w:rPr>
                <w:sz w:val="28"/>
                <w:szCs w:val="28"/>
              </w:rPr>
              <w:t>безработицы</w:t>
            </w:r>
          </w:p>
        </w:tc>
        <w:tc>
          <w:tcPr>
            <w:tcW w:w="1417" w:type="dxa"/>
            <w:tcBorders>
              <w:top w:val="single" w:sz="4" w:space="0" w:color="auto"/>
              <w:left w:val="single" w:sz="4" w:space="0" w:color="auto"/>
              <w:bottom w:val="single" w:sz="4" w:space="0" w:color="auto"/>
              <w:right w:val="single" w:sz="4" w:space="0" w:color="auto"/>
            </w:tcBorders>
            <w:vAlign w:val="bottom"/>
          </w:tcPr>
          <w:p w14:paraId="01E84600" w14:textId="77777777" w:rsidR="001B7AB3" w:rsidRPr="0004392D" w:rsidRDefault="001B7AB3" w:rsidP="00734E0D">
            <w:pPr>
              <w:autoSpaceDE w:val="0"/>
              <w:autoSpaceDN w:val="0"/>
              <w:adjustRightInd w:val="0"/>
              <w:ind w:left="-57" w:right="-57"/>
              <w:jc w:val="center"/>
              <w:rPr>
                <w:sz w:val="28"/>
                <w:szCs w:val="28"/>
              </w:rPr>
            </w:pPr>
            <w:r w:rsidRPr="0004392D">
              <w:rPr>
                <w:sz w:val="28"/>
                <w:szCs w:val="28"/>
              </w:rPr>
              <w:t>процент</w:t>
            </w:r>
          </w:p>
        </w:tc>
        <w:tc>
          <w:tcPr>
            <w:tcW w:w="1134" w:type="dxa"/>
            <w:tcBorders>
              <w:top w:val="single" w:sz="4" w:space="0" w:color="auto"/>
              <w:left w:val="single" w:sz="4" w:space="0" w:color="auto"/>
              <w:bottom w:val="single" w:sz="4" w:space="0" w:color="auto"/>
              <w:right w:val="single" w:sz="4" w:space="0" w:color="auto"/>
            </w:tcBorders>
            <w:vAlign w:val="bottom"/>
          </w:tcPr>
          <w:p w14:paraId="46D22A9E" w14:textId="77777777" w:rsidR="001B7AB3" w:rsidRPr="0004392D" w:rsidRDefault="001B7AB3" w:rsidP="00734E0D">
            <w:pPr>
              <w:autoSpaceDE w:val="0"/>
              <w:autoSpaceDN w:val="0"/>
              <w:adjustRightInd w:val="0"/>
              <w:ind w:left="-57" w:right="-57"/>
              <w:jc w:val="center"/>
              <w:rPr>
                <w:sz w:val="28"/>
                <w:szCs w:val="28"/>
              </w:rPr>
            </w:pPr>
            <w:r w:rsidRPr="0004392D">
              <w:rPr>
                <w:sz w:val="28"/>
                <w:szCs w:val="28"/>
              </w:rPr>
              <w:t>0,7</w:t>
            </w:r>
          </w:p>
        </w:tc>
        <w:tc>
          <w:tcPr>
            <w:tcW w:w="1134" w:type="dxa"/>
            <w:tcBorders>
              <w:top w:val="single" w:sz="4" w:space="0" w:color="auto"/>
              <w:left w:val="single" w:sz="4" w:space="0" w:color="auto"/>
              <w:bottom w:val="single" w:sz="4" w:space="0" w:color="auto"/>
              <w:right w:val="single" w:sz="4" w:space="0" w:color="auto"/>
            </w:tcBorders>
            <w:vAlign w:val="bottom"/>
          </w:tcPr>
          <w:p w14:paraId="07B9C738" w14:textId="77777777" w:rsidR="001B7AB3" w:rsidRPr="0004392D" w:rsidRDefault="001B7AB3" w:rsidP="00734E0D">
            <w:pPr>
              <w:autoSpaceDE w:val="0"/>
              <w:autoSpaceDN w:val="0"/>
              <w:adjustRightInd w:val="0"/>
              <w:ind w:left="-57" w:right="-57"/>
              <w:jc w:val="center"/>
              <w:rPr>
                <w:sz w:val="28"/>
                <w:szCs w:val="28"/>
              </w:rPr>
            </w:pPr>
            <w:r w:rsidRPr="0004392D">
              <w:rPr>
                <w:sz w:val="28"/>
                <w:szCs w:val="28"/>
              </w:rPr>
              <w:t>0,</w:t>
            </w:r>
            <w:r w:rsidR="00CE10A0" w:rsidRPr="0004392D">
              <w:rPr>
                <w:sz w:val="28"/>
                <w:szCs w:val="28"/>
              </w:rPr>
              <w:t>8</w:t>
            </w:r>
          </w:p>
        </w:tc>
        <w:tc>
          <w:tcPr>
            <w:tcW w:w="1134" w:type="dxa"/>
            <w:tcBorders>
              <w:top w:val="single" w:sz="4" w:space="0" w:color="auto"/>
              <w:left w:val="single" w:sz="4" w:space="0" w:color="auto"/>
              <w:bottom w:val="single" w:sz="4" w:space="0" w:color="auto"/>
              <w:right w:val="single" w:sz="4" w:space="0" w:color="auto"/>
            </w:tcBorders>
            <w:vAlign w:val="bottom"/>
          </w:tcPr>
          <w:p w14:paraId="7D1C7553" w14:textId="77777777" w:rsidR="001B7AB3" w:rsidRPr="0004392D" w:rsidRDefault="001B7AB3" w:rsidP="00734E0D">
            <w:pPr>
              <w:autoSpaceDE w:val="0"/>
              <w:autoSpaceDN w:val="0"/>
              <w:adjustRightInd w:val="0"/>
              <w:ind w:left="-57" w:right="-57"/>
              <w:jc w:val="center"/>
              <w:rPr>
                <w:sz w:val="28"/>
                <w:szCs w:val="28"/>
              </w:rPr>
            </w:pPr>
            <w:r w:rsidRPr="0004392D">
              <w:rPr>
                <w:sz w:val="28"/>
                <w:szCs w:val="28"/>
              </w:rPr>
              <w:t>0,6</w:t>
            </w:r>
          </w:p>
        </w:tc>
        <w:tc>
          <w:tcPr>
            <w:tcW w:w="993" w:type="dxa"/>
            <w:tcBorders>
              <w:top w:val="single" w:sz="4" w:space="0" w:color="auto"/>
              <w:left w:val="single" w:sz="4" w:space="0" w:color="auto"/>
              <w:bottom w:val="single" w:sz="4" w:space="0" w:color="auto"/>
              <w:right w:val="single" w:sz="4" w:space="0" w:color="auto"/>
            </w:tcBorders>
            <w:vAlign w:val="bottom"/>
          </w:tcPr>
          <w:p w14:paraId="47CDE404" w14:textId="77777777" w:rsidR="001B7AB3" w:rsidRPr="0004392D" w:rsidRDefault="001B7AB3" w:rsidP="00734E0D">
            <w:pPr>
              <w:autoSpaceDE w:val="0"/>
              <w:autoSpaceDN w:val="0"/>
              <w:adjustRightInd w:val="0"/>
              <w:ind w:left="-57" w:right="-57"/>
              <w:jc w:val="center"/>
              <w:rPr>
                <w:sz w:val="28"/>
                <w:szCs w:val="28"/>
              </w:rPr>
            </w:pPr>
            <w:r w:rsidRPr="0004392D">
              <w:rPr>
                <w:sz w:val="28"/>
                <w:szCs w:val="28"/>
              </w:rPr>
              <w:t>0,6</w:t>
            </w:r>
          </w:p>
        </w:tc>
        <w:tc>
          <w:tcPr>
            <w:tcW w:w="1134" w:type="dxa"/>
            <w:tcBorders>
              <w:top w:val="single" w:sz="4" w:space="0" w:color="auto"/>
              <w:left w:val="single" w:sz="4" w:space="0" w:color="auto"/>
              <w:bottom w:val="single" w:sz="4" w:space="0" w:color="auto"/>
              <w:right w:val="single" w:sz="6" w:space="0" w:color="auto"/>
            </w:tcBorders>
            <w:vAlign w:val="bottom"/>
          </w:tcPr>
          <w:p w14:paraId="40B158D3" w14:textId="77777777" w:rsidR="001B7AB3" w:rsidRPr="0004392D" w:rsidRDefault="001B7AB3" w:rsidP="00734E0D">
            <w:pPr>
              <w:autoSpaceDE w:val="0"/>
              <w:autoSpaceDN w:val="0"/>
              <w:adjustRightInd w:val="0"/>
              <w:ind w:left="-57" w:right="-57"/>
              <w:jc w:val="center"/>
              <w:rPr>
                <w:sz w:val="28"/>
                <w:szCs w:val="28"/>
              </w:rPr>
            </w:pPr>
            <w:r w:rsidRPr="0004392D">
              <w:rPr>
                <w:sz w:val="28"/>
                <w:szCs w:val="28"/>
              </w:rPr>
              <w:t>0,6</w:t>
            </w:r>
          </w:p>
        </w:tc>
      </w:tr>
      <w:tr w:rsidR="00B9675F" w:rsidRPr="00D35E25" w14:paraId="63E88796" w14:textId="77777777" w:rsidTr="009A010A">
        <w:trPr>
          <w:trHeight w:val="247"/>
        </w:trPr>
        <w:tc>
          <w:tcPr>
            <w:tcW w:w="15765" w:type="dxa"/>
            <w:gridSpan w:val="8"/>
            <w:tcBorders>
              <w:top w:val="single" w:sz="4" w:space="0" w:color="auto"/>
              <w:left w:val="single" w:sz="4" w:space="0" w:color="auto"/>
              <w:bottom w:val="single" w:sz="4" w:space="0" w:color="auto"/>
              <w:right w:val="single" w:sz="6" w:space="0" w:color="auto"/>
            </w:tcBorders>
          </w:tcPr>
          <w:p w14:paraId="76F9B02C" w14:textId="77777777" w:rsidR="00B9675F" w:rsidRPr="00D35E25" w:rsidRDefault="00B9675F" w:rsidP="000716F1">
            <w:pPr>
              <w:autoSpaceDE w:val="0"/>
              <w:autoSpaceDN w:val="0"/>
              <w:adjustRightInd w:val="0"/>
              <w:jc w:val="center"/>
              <w:rPr>
                <w:sz w:val="28"/>
                <w:szCs w:val="28"/>
              </w:rPr>
            </w:pPr>
            <w:r w:rsidRPr="00D35E25">
              <w:rPr>
                <w:rStyle w:val="13"/>
                <w:sz w:val="28"/>
                <w:szCs w:val="28"/>
              </w:rPr>
              <w:t>Задача 3.4. Обеспечение стабильного роста экономики городского округа</w:t>
            </w:r>
          </w:p>
        </w:tc>
      </w:tr>
      <w:tr w:rsidR="0000202F" w:rsidRPr="00D35E25" w14:paraId="2F13D61C" w14:textId="77777777" w:rsidTr="0000202F">
        <w:trPr>
          <w:trHeight w:val="442"/>
        </w:trPr>
        <w:tc>
          <w:tcPr>
            <w:tcW w:w="433" w:type="dxa"/>
            <w:tcBorders>
              <w:top w:val="single" w:sz="4" w:space="0" w:color="auto"/>
              <w:left w:val="single" w:sz="4" w:space="0" w:color="auto"/>
              <w:bottom w:val="single" w:sz="4" w:space="0" w:color="auto"/>
              <w:right w:val="single" w:sz="4" w:space="0" w:color="auto"/>
            </w:tcBorders>
          </w:tcPr>
          <w:p w14:paraId="6AA66C37" w14:textId="77777777" w:rsidR="001B7AB3" w:rsidRPr="00D35E25" w:rsidRDefault="001B7AB3" w:rsidP="001C5394">
            <w:pPr>
              <w:autoSpaceDE w:val="0"/>
              <w:autoSpaceDN w:val="0"/>
              <w:adjustRightInd w:val="0"/>
              <w:jc w:val="center"/>
              <w:rPr>
                <w:sz w:val="28"/>
                <w:szCs w:val="28"/>
              </w:rPr>
            </w:pPr>
            <w:r w:rsidRPr="00D35E25">
              <w:rPr>
                <w:sz w:val="28"/>
                <w:szCs w:val="28"/>
              </w:rPr>
              <w:t>4</w:t>
            </w:r>
            <w:r w:rsidR="001C5394">
              <w:rPr>
                <w:sz w:val="28"/>
                <w:szCs w:val="28"/>
              </w:rPr>
              <w:t>6</w:t>
            </w:r>
          </w:p>
        </w:tc>
        <w:tc>
          <w:tcPr>
            <w:tcW w:w="8386" w:type="dxa"/>
            <w:tcBorders>
              <w:top w:val="single" w:sz="6" w:space="0" w:color="auto"/>
              <w:left w:val="single" w:sz="4" w:space="0" w:color="auto"/>
              <w:bottom w:val="single" w:sz="6" w:space="0" w:color="auto"/>
              <w:right w:val="single" w:sz="4" w:space="0" w:color="auto"/>
            </w:tcBorders>
          </w:tcPr>
          <w:p w14:paraId="0D927B4F" w14:textId="77777777" w:rsidR="001B7AB3" w:rsidRPr="00D35E25" w:rsidRDefault="001B7AB3" w:rsidP="003548C6">
            <w:pPr>
              <w:autoSpaceDE w:val="0"/>
              <w:autoSpaceDN w:val="0"/>
              <w:adjustRightInd w:val="0"/>
              <w:jc w:val="both"/>
              <w:rPr>
                <w:sz w:val="28"/>
                <w:szCs w:val="28"/>
              </w:rPr>
            </w:pPr>
            <w:r w:rsidRPr="00D35E25">
              <w:rPr>
                <w:sz w:val="28"/>
                <w:szCs w:val="28"/>
              </w:rPr>
              <w:t>Оборот</w:t>
            </w:r>
            <w:r w:rsidR="00AC7337" w:rsidRPr="00D35E25">
              <w:rPr>
                <w:sz w:val="28"/>
                <w:szCs w:val="28"/>
              </w:rPr>
              <w:t xml:space="preserve"> </w:t>
            </w:r>
            <w:r w:rsidRPr="00D35E25">
              <w:rPr>
                <w:sz w:val="28"/>
                <w:szCs w:val="28"/>
              </w:rPr>
              <w:t>организаций</w:t>
            </w:r>
            <w:r w:rsidR="00AC7337" w:rsidRPr="00D35E25">
              <w:rPr>
                <w:sz w:val="28"/>
                <w:szCs w:val="28"/>
              </w:rPr>
              <w:t xml:space="preserve"> </w:t>
            </w:r>
            <w:r w:rsidRPr="00D35E25">
              <w:rPr>
                <w:sz w:val="28"/>
                <w:szCs w:val="28"/>
              </w:rPr>
              <w:t>по</w:t>
            </w:r>
            <w:r w:rsidR="00AC7337" w:rsidRPr="00D35E25">
              <w:rPr>
                <w:sz w:val="28"/>
                <w:szCs w:val="28"/>
              </w:rPr>
              <w:t xml:space="preserve"> </w:t>
            </w:r>
            <w:r w:rsidRPr="00D35E25">
              <w:rPr>
                <w:sz w:val="28"/>
                <w:szCs w:val="28"/>
              </w:rPr>
              <w:t>видам</w:t>
            </w:r>
            <w:r w:rsidR="00AC7337" w:rsidRPr="00D35E25">
              <w:rPr>
                <w:sz w:val="28"/>
                <w:szCs w:val="28"/>
              </w:rPr>
              <w:t xml:space="preserve"> </w:t>
            </w:r>
            <w:r w:rsidRPr="00D35E25">
              <w:rPr>
                <w:sz w:val="28"/>
                <w:szCs w:val="28"/>
              </w:rPr>
              <w:t>экономической</w:t>
            </w:r>
            <w:r w:rsidR="00AC7337" w:rsidRPr="00D35E25">
              <w:rPr>
                <w:sz w:val="28"/>
                <w:szCs w:val="28"/>
              </w:rPr>
              <w:t xml:space="preserve"> </w:t>
            </w:r>
            <w:r w:rsidRPr="00D35E25">
              <w:rPr>
                <w:sz w:val="28"/>
                <w:szCs w:val="28"/>
              </w:rPr>
              <w:t>деятельности</w:t>
            </w:r>
            <w:r w:rsidR="00AC7337" w:rsidRPr="00D35E25">
              <w:rPr>
                <w:sz w:val="28"/>
                <w:szCs w:val="28"/>
              </w:rPr>
              <w:t xml:space="preserve"> </w:t>
            </w:r>
            <w:r w:rsidRPr="00D35E25">
              <w:rPr>
                <w:sz w:val="28"/>
                <w:szCs w:val="28"/>
              </w:rPr>
              <w:t>по</w:t>
            </w:r>
            <w:r w:rsidR="00AC7337" w:rsidRPr="00D35E25">
              <w:rPr>
                <w:sz w:val="28"/>
                <w:szCs w:val="28"/>
              </w:rPr>
              <w:t xml:space="preserve"> </w:t>
            </w:r>
            <w:r w:rsidRPr="00D35E25">
              <w:rPr>
                <w:sz w:val="28"/>
                <w:szCs w:val="28"/>
              </w:rPr>
              <w:t>крупным</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средним</w:t>
            </w:r>
            <w:r w:rsidR="00AC7337" w:rsidRPr="00D35E25">
              <w:rPr>
                <w:sz w:val="28"/>
                <w:szCs w:val="28"/>
              </w:rPr>
              <w:t xml:space="preserve"> </w:t>
            </w:r>
            <w:r w:rsidRPr="00D35E25">
              <w:rPr>
                <w:sz w:val="28"/>
                <w:szCs w:val="28"/>
              </w:rPr>
              <w:t>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47914CCE"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млн.</w:t>
            </w:r>
            <w:r w:rsidR="00AC7337" w:rsidRPr="00D35E25">
              <w:rPr>
                <w:sz w:val="28"/>
                <w:szCs w:val="28"/>
              </w:rPr>
              <w:t xml:space="preserve"> </w:t>
            </w:r>
            <w:r w:rsidRPr="00D35E25">
              <w:rPr>
                <w:sz w:val="28"/>
                <w:szCs w:val="28"/>
              </w:rPr>
              <w:t>руб.</w:t>
            </w:r>
          </w:p>
        </w:tc>
        <w:tc>
          <w:tcPr>
            <w:tcW w:w="1134" w:type="dxa"/>
            <w:tcBorders>
              <w:top w:val="single" w:sz="4" w:space="0" w:color="auto"/>
              <w:left w:val="single" w:sz="4" w:space="0" w:color="auto"/>
              <w:bottom w:val="single" w:sz="4" w:space="0" w:color="auto"/>
              <w:right w:val="single" w:sz="4" w:space="0" w:color="auto"/>
            </w:tcBorders>
            <w:vAlign w:val="bottom"/>
          </w:tcPr>
          <w:p w14:paraId="2C3C632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30552,6</w:t>
            </w:r>
          </w:p>
        </w:tc>
        <w:tc>
          <w:tcPr>
            <w:tcW w:w="1134" w:type="dxa"/>
            <w:tcBorders>
              <w:top w:val="single" w:sz="4" w:space="0" w:color="auto"/>
              <w:left w:val="single" w:sz="4" w:space="0" w:color="auto"/>
              <w:bottom w:val="single" w:sz="4" w:space="0" w:color="auto"/>
              <w:right w:val="single" w:sz="4" w:space="0" w:color="auto"/>
            </w:tcBorders>
            <w:vAlign w:val="bottom"/>
          </w:tcPr>
          <w:p w14:paraId="23B40990" w14:textId="77777777" w:rsidR="001B7AB3" w:rsidRPr="00D35E25" w:rsidRDefault="003E0000" w:rsidP="00734E0D">
            <w:pPr>
              <w:autoSpaceDE w:val="0"/>
              <w:autoSpaceDN w:val="0"/>
              <w:adjustRightInd w:val="0"/>
              <w:ind w:left="-57" w:right="-57"/>
              <w:jc w:val="center"/>
              <w:rPr>
                <w:sz w:val="28"/>
                <w:szCs w:val="28"/>
              </w:rPr>
            </w:pPr>
            <w:r w:rsidRPr="00D35E25">
              <w:rPr>
                <w:sz w:val="28"/>
                <w:szCs w:val="28"/>
              </w:rPr>
              <w:t>36106,1</w:t>
            </w:r>
          </w:p>
        </w:tc>
        <w:tc>
          <w:tcPr>
            <w:tcW w:w="1134" w:type="dxa"/>
            <w:tcBorders>
              <w:top w:val="single" w:sz="4" w:space="0" w:color="auto"/>
              <w:left w:val="single" w:sz="4" w:space="0" w:color="auto"/>
              <w:bottom w:val="single" w:sz="4" w:space="0" w:color="auto"/>
              <w:right w:val="single" w:sz="4" w:space="0" w:color="auto"/>
            </w:tcBorders>
            <w:vAlign w:val="bottom"/>
          </w:tcPr>
          <w:p w14:paraId="4CDF969A"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w:t>
            </w:r>
            <w:r w:rsidR="003E0000" w:rsidRPr="00D35E25">
              <w:rPr>
                <w:sz w:val="28"/>
                <w:szCs w:val="28"/>
              </w:rPr>
              <w:t>8</w:t>
            </w:r>
            <w:r w:rsidRPr="00D35E25">
              <w:rPr>
                <w:sz w:val="28"/>
                <w:szCs w:val="28"/>
              </w:rPr>
              <w:t>730,0</w:t>
            </w:r>
          </w:p>
        </w:tc>
        <w:tc>
          <w:tcPr>
            <w:tcW w:w="993" w:type="dxa"/>
            <w:tcBorders>
              <w:top w:val="single" w:sz="4" w:space="0" w:color="auto"/>
              <w:left w:val="single" w:sz="4" w:space="0" w:color="auto"/>
              <w:bottom w:val="single" w:sz="4" w:space="0" w:color="auto"/>
              <w:right w:val="single" w:sz="4" w:space="0" w:color="auto"/>
            </w:tcBorders>
            <w:vAlign w:val="bottom"/>
          </w:tcPr>
          <w:p w14:paraId="38A1821D"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w:t>
            </w:r>
            <w:r w:rsidR="003E0000" w:rsidRPr="00D35E25">
              <w:rPr>
                <w:sz w:val="28"/>
                <w:szCs w:val="28"/>
              </w:rPr>
              <w:t>9</w:t>
            </w:r>
            <w:r w:rsidRPr="00D35E25">
              <w:rPr>
                <w:sz w:val="28"/>
                <w:szCs w:val="28"/>
              </w:rPr>
              <w:t>104,0</w:t>
            </w:r>
          </w:p>
        </w:tc>
        <w:tc>
          <w:tcPr>
            <w:tcW w:w="1134" w:type="dxa"/>
            <w:tcBorders>
              <w:top w:val="single" w:sz="4" w:space="0" w:color="auto"/>
              <w:left w:val="single" w:sz="4" w:space="0" w:color="auto"/>
              <w:bottom w:val="single" w:sz="4" w:space="0" w:color="auto"/>
              <w:right w:val="single" w:sz="6" w:space="0" w:color="auto"/>
            </w:tcBorders>
            <w:vAlign w:val="bottom"/>
          </w:tcPr>
          <w:p w14:paraId="27096927" w14:textId="77777777" w:rsidR="001B7AB3" w:rsidRPr="00D35E25" w:rsidRDefault="003E0000" w:rsidP="00734E0D">
            <w:pPr>
              <w:autoSpaceDE w:val="0"/>
              <w:autoSpaceDN w:val="0"/>
              <w:adjustRightInd w:val="0"/>
              <w:ind w:left="-57" w:right="-57"/>
              <w:jc w:val="center"/>
              <w:rPr>
                <w:sz w:val="28"/>
                <w:szCs w:val="28"/>
              </w:rPr>
            </w:pPr>
            <w:r w:rsidRPr="00D35E25">
              <w:rPr>
                <w:sz w:val="28"/>
                <w:szCs w:val="28"/>
              </w:rPr>
              <w:t>41</w:t>
            </w:r>
            <w:r w:rsidR="001B7AB3" w:rsidRPr="00D35E25">
              <w:rPr>
                <w:sz w:val="28"/>
                <w:szCs w:val="28"/>
              </w:rPr>
              <w:t>205,0</w:t>
            </w:r>
          </w:p>
        </w:tc>
      </w:tr>
      <w:tr w:rsidR="0000202F" w:rsidRPr="00D35E25" w14:paraId="34BFEAF3" w14:textId="77777777" w:rsidTr="0000202F">
        <w:trPr>
          <w:trHeight w:val="266"/>
        </w:trPr>
        <w:tc>
          <w:tcPr>
            <w:tcW w:w="433" w:type="dxa"/>
            <w:tcBorders>
              <w:top w:val="single" w:sz="4" w:space="0" w:color="auto"/>
              <w:left w:val="single" w:sz="4" w:space="0" w:color="auto"/>
              <w:bottom w:val="single" w:sz="4" w:space="0" w:color="auto"/>
              <w:right w:val="single" w:sz="4" w:space="0" w:color="auto"/>
            </w:tcBorders>
          </w:tcPr>
          <w:p w14:paraId="2709BAF4" w14:textId="77777777" w:rsidR="001B7AB3" w:rsidRPr="00D35E25" w:rsidRDefault="001B7AB3" w:rsidP="001C5394">
            <w:pPr>
              <w:autoSpaceDE w:val="0"/>
              <w:autoSpaceDN w:val="0"/>
              <w:adjustRightInd w:val="0"/>
              <w:jc w:val="center"/>
              <w:rPr>
                <w:sz w:val="28"/>
                <w:szCs w:val="28"/>
              </w:rPr>
            </w:pPr>
            <w:r w:rsidRPr="00D35E25">
              <w:rPr>
                <w:sz w:val="28"/>
                <w:szCs w:val="28"/>
              </w:rPr>
              <w:t>4</w:t>
            </w:r>
            <w:r w:rsidR="001C5394">
              <w:rPr>
                <w:sz w:val="28"/>
                <w:szCs w:val="28"/>
              </w:rPr>
              <w:t>7</w:t>
            </w:r>
          </w:p>
        </w:tc>
        <w:tc>
          <w:tcPr>
            <w:tcW w:w="8386" w:type="dxa"/>
            <w:tcBorders>
              <w:top w:val="single" w:sz="6" w:space="0" w:color="auto"/>
              <w:left w:val="single" w:sz="4" w:space="0" w:color="auto"/>
              <w:bottom w:val="single" w:sz="6" w:space="0" w:color="auto"/>
              <w:right w:val="single" w:sz="4" w:space="0" w:color="auto"/>
            </w:tcBorders>
          </w:tcPr>
          <w:p w14:paraId="3B55E0C2" w14:textId="77777777" w:rsidR="001B7AB3" w:rsidRPr="00D35E25" w:rsidRDefault="001B7AB3" w:rsidP="003548C6">
            <w:pPr>
              <w:jc w:val="both"/>
              <w:rPr>
                <w:sz w:val="28"/>
                <w:szCs w:val="28"/>
              </w:rPr>
            </w:pPr>
            <w:r w:rsidRPr="00D35E25">
              <w:rPr>
                <w:sz w:val="28"/>
                <w:szCs w:val="28"/>
              </w:rPr>
              <w:t>Объем</w:t>
            </w:r>
            <w:r w:rsidR="00AC7337" w:rsidRPr="00D35E25">
              <w:rPr>
                <w:sz w:val="28"/>
                <w:szCs w:val="28"/>
              </w:rPr>
              <w:t xml:space="preserve"> </w:t>
            </w:r>
            <w:r w:rsidRPr="00D35E25">
              <w:rPr>
                <w:sz w:val="28"/>
                <w:szCs w:val="28"/>
              </w:rPr>
              <w:t>отгруженных</w:t>
            </w:r>
            <w:r w:rsidR="00AC7337" w:rsidRPr="00D35E25">
              <w:rPr>
                <w:sz w:val="28"/>
                <w:szCs w:val="28"/>
              </w:rPr>
              <w:t xml:space="preserve"> </w:t>
            </w:r>
            <w:r w:rsidRPr="00D35E25">
              <w:rPr>
                <w:sz w:val="28"/>
                <w:szCs w:val="28"/>
              </w:rPr>
              <w:t>товаров</w:t>
            </w:r>
            <w:r w:rsidR="00AC7337" w:rsidRPr="00D35E25">
              <w:rPr>
                <w:sz w:val="28"/>
                <w:szCs w:val="28"/>
              </w:rPr>
              <w:t xml:space="preserve"> </w:t>
            </w:r>
            <w:r w:rsidRPr="00D35E25">
              <w:rPr>
                <w:sz w:val="28"/>
                <w:szCs w:val="28"/>
              </w:rPr>
              <w:t>собственного</w:t>
            </w:r>
            <w:r w:rsidR="00AC7337" w:rsidRPr="00D35E25">
              <w:rPr>
                <w:sz w:val="28"/>
                <w:szCs w:val="28"/>
              </w:rPr>
              <w:t xml:space="preserve"> </w:t>
            </w:r>
            <w:r w:rsidRPr="00D35E25">
              <w:rPr>
                <w:sz w:val="28"/>
                <w:szCs w:val="28"/>
              </w:rPr>
              <w:t>производства,</w:t>
            </w:r>
            <w:r w:rsidR="00AC7337" w:rsidRPr="00D35E25">
              <w:rPr>
                <w:sz w:val="28"/>
                <w:szCs w:val="28"/>
              </w:rPr>
              <w:t xml:space="preserve"> </w:t>
            </w:r>
            <w:r w:rsidRPr="00D35E25">
              <w:rPr>
                <w:sz w:val="28"/>
                <w:szCs w:val="28"/>
              </w:rPr>
              <w:t>выполненных</w:t>
            </w:r>
            <w:r w:rsidR="00AC7337" w:rsidRPr="00D35E25">
              <w:rPr>
                <w:sz w:val="28"/>
                <w:szCs w:val="28"/>
              </w:rPr>
              <w:t xml:space="preserve"> </w:t>
            </w:r>
            <w:r w:rsidRPr="00D35E25">
              <w:rPr>
                <w:sz w:val="28"/>
                <w:szCs w:val="28"/>
              </w:rPr>
              <w:t>работ</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услуг</w:t>
            </w:r>
            <w:r w:rsidR="00AC7337" w:rsidRPr="00D35E25">
              <w:rPr>
                <w:sz w:val="28"/>
                <w:szCs w:val="28"/>
              </w:rPr>
              <w:t xml:space="preserve"> </w:t>
            </w:r>
            <w:r w:rsidRPr="00D35E25">
              <w:rPr>
                <w:sz w:val="28"/>
                <w:szCs w:val="28"/>
              </w:rPr>
              <w:t>собственными</w:t>
            </w:r>
            <w:r w:rsidR="00AC7337" w:rsidRPr="00D35E25">
              <w:rPr>
                <w:sz w:val="28"/>
                <w:szCs w:val="28"/>
              </w:rPr>
              <w:t xml:space="preserve"> </w:t>
            </w:r>
            <w:r w:rsidRPr="00D35E25">
              <w:rPr>
                <w:sz w:val="28"/>
                <w:szCs w:val="28"/>
              </w:rPr>
              <w:t>силами</w:t>
            </w:r>
            <w:r w:rsidR="00AC7337" w:rsidRPr="00D35E25">
              <w:rPr>
                <w:sz w:val="28"/>
                <w:szCs w:val="28"/>
              </w:rPr>
              <w:t xml:space="preserve"> </w:t>
            </w:r>
            <w:r w:rsidRPr="00D35E25">
              <w:rPr>
                <w:sz w:val="28"/>
                <w:szCs w:val="28"/>
              </w:rPr>
              <w:t>по</w:t>
            </w:r>
            <w:r w:rsidR="00AC7337" w:rsidRPr="00D35E25">
              <w:rPr>
                <w:sz w:val="28"/>
                <w:szCs w:val="28"/>
              </w:rPr>
              <w:t xml:space="preserve"> </w:t>
            </w:r>
            <w:r w:rsidRPr="00D35E25">
              <w:rPr>
                <w:sz w:val="28"/>
                <w:szCs w:val="28"/>
              </w:rPr>
              <w:t>всем</w:t>
            </w:r>
            <w:r w:rsidR="00AC7337" w:rsidRPr="00D35E25">
              <w:rPr>
                <w:sz w:val="28"/>
                <w:szCs w:val="28"/>
              </w:rPr>
              <w:t xml:space="preserve"> </w:t>
            </w:r>
            <w:r w:rsidRPr="00D35E25">
              <w:rPr>
                <w:sz w:val="28"/>
                <w:szCs w:val="28"/>
              </w:rPr>
              <w:t>видам</w:t>
            </w:r>
            <w:r w:rsidR="00AC7337" w:rsidRPr="00D35E25">
              <w:rPr>
                <w:sz w:val="28"/>
                <w:szCs w:val="28"/>
              </w:rPr>
              <w:t xml:space="preserve"> </w:t>
            </w:r>
            <w:r w:rsidRPr="00D35E25">
              <w:rPr>
                <w:sz w:val="28"/>
                <w:szCs w:val="28"/>
              </w:rPr>
              <w:t>экономической</w:t>
            </w:r>
            <w:r w:rsidR="00AC7337" w:rsidRPr="00D35E25">
              <w:rPr>
                <w:sz w:val="28"/>
                <w:szCs w:val="28"/>
              </w:rPr>
              <w:t xml:space="preserve"> </w:t>
            </w:r>
            <w:r w:rsidRPr="00D35E25">
              <w:rPr>
                <w:sz w:val="28"/>
                <w:szCs w:val="28"/>
              </w:rPr>
              <w:t>деятельности</w:t>
            </w:r>
            <w:r w:rsidR="00AC7337" w:rsidRPr="00D35E25">
              <w:rPr>
                <w:sz w:val="28"/>
                <w:szCs w:val="28"/>
              </w:rPr>
              <w:t xml:space="preserve"> </w:t>
            </w:r>
            <w:r w:rsidRPr="00D35E25">
              <w:rPr>
                <w:sz w:val="28"/>
                <w:szCs w:val="28"/>
              </w:rPr>
              <w:t>предприятий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689C3C3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млн.</w:t>
            </w:r>
            <w:r w:rsidR="00AC7337" w:rsidRPr="00D35E25">
              <w:rPr>
                <w:sz w:val="28"/>
                <w:szCs w:val="28"/>
              </w:rPr>
              <w:t xml:space="preserve"> </w:t>
            </w:r>
            <w:r w:rsidRPr="00D35E25">
              <w:rPr>
                <w:sz w:val="28"/>
                <w:szCs w:val="28"/>
              </w:rPr>
              <w:t>руб.</w:t>
            </w:r>
          </w:p>
        </w:tc>
        <w:tc>
          <w:tcPr>
            <w:tcW w:w="1134" w:type="dxa"/>
            <w:tcBorders>
              <w:top w:val="single" w:sz="4" w:space="0" w:color="auto"/>
              <w:left w:val="single" w:sz="4" w:space="0" w:color="auto"/>
              <w:bottom w:val="single" w:sz="4" w:space="0" w:color="auto"/>
              <w:right w:val="single" w:sz="4" w:space="0" w:color="auto"/>
            </w:tcBorders>
            <w:vAlign w:val="bottom"/>
          </w:tcPr>
          <w:p w14:paraId="4CBE8CE7" w14:textId="46AC8516" w:rsidR="001B7AB3" w:rsidRPr="00D35E25" w:rsidRDefault="001B7AB3" w:rsidP="00734E0D">
            <w:pPr>
              <w:autoSpaceDE w:val="0"/>
              <w:autoSpaceDN w:val="0"/>
              <w:adjustRightInd w:val="0"/>
              <w:ind w:left="-57" w:right="-57"/>
              <w:jc w:val="center"/>
              <w:rPr>
                <w:sz w:val="28"/>
                <w:szCs w:val="28"/>
              </w:rPr>
            </w:pPr>
            <w:r w:rsidRPr="00D35E25">
              <w:rPr>
                <w:sz w:val="28"/>
                <w:szCs w:val="28"/>
              </w:rPr>
              <w:t>18053,3</w:t>
            </w:r>
          </w:p>
        </w:tc>
        <w:tc>
          <w:tcPr>
            <w:tcW w:w="1134" w:type="dxa"/>
            <w:tcBorders>
              <w:top w:val="single" w:sz="4" w:space="0" w:color="auto"/>
              <w:left w:val="single" w:sz="4" w:space="0" w:color="auto"/>
              <w:bottom w:val="single" w:sz="4" w:space="0" w:color="auto"/>
              <w:right w:val="single" w:sz="4" w:space="0" w:color="auto"/>
            </w:tcBorders>
            <w:vAlign w:val="bottom"/>
          </w:tcPr>
          <w:p w14:paraId="453056FB" w14:textId="77777777" w:rsidR="001B7AB3" w:rsidRPr="00D35E25" w:rsidRDefault="00D8519E" w:rsidP="00734E0D">
            <w:pPr>
              <w:autoSpaceDE w:val="0"/>
              <w:autoSpaceDN w:val="0"/>
              <w:adjustRightInd w:val="0"/>
              <w:ind w:left="-57" w:right="-57"/>
              <w:jc w:val="center"/>
              <w:rPr>
                <w:sz w:val="28"/>
                <w:szCs w:val="28"/>
              </w:rPr>
            </w:pPr>
            <w:r w:rsidRPr="00D35E25">
              <w:rPr>
                <w:sz w:val="28"/>
                <w:szCs w:val="28"/>
              </w:rPr>
              <w:t>17997,9</w:t>
            </w:r>
          </w:p>
        </w:tc>
        <w:tc>
          <w:tcPr>
            <w:tcW w:w="1134" w:type="dxa"/>
            <w:tcBorders>
              <w:top w:val="single" w:sz="4" w:space="0" w:color="auto"/>
              <w:left w:val="single" w:sz="4" w:space="0" w:color="auto"/>
              <w:bottom w:val="single" w:sz="4" w:space="0" w:color="auto"/>
              <w:right w:val="single" w:sz="4" w:space="0" w:color="auto"/>
            </w:tcBorders>
            <w:vAlign w:val="bottom"/>
          </w:tcPr>
          <w:p w14:paraId="6A85A596" w14:textId="77777777" w:rsidR="001B7AB3" w:rsidRPr="00D35E25" w:rsidRDefault="00D8519E" w:rsidP="00734E0D">
            <w:pPr>
              <w:autoSpaceDE w:val="0"/>
              <w:autoSpaceDN w:val="0"/>
              <w:adjustRightInd w:val="0"/>
              <w:ind w:left="-57" w:right="-57"/>
              <w:jc w:val="center"/>
              <w:rPr>
                <w:sz w:val="28"/>
                <w:szCs w:val="28"/>
              </w:rPr>
            </w:pPr>
            <w:r w:rsidRPr="00D35E25">
              <w:rPr>
                <w:sz w:val="28"/>
                <w:szCs w:val="28"/>
              </w:rPr>
              <w:t>1</w:t>
            </w:r>
            <w:r w:rsidR="008B7171" w:rsidRPr="00D35E25">
              <w:rPr>
                <w:sz w:val="28"/>
                <w:szCs w:val="28"/>
              </w:rPr>
              <w:t>9</w:t>
            </w:r>
            <w:r w:rsidRPr="00D35E25">
              <w:rPr>
                <w:sz w:val="28"/>
                <w:szCs w:val="28"/>
              </w:rPr>
              <w:t>624,2</w:t>
            </w:r>
          </w:p>
        </w:tc>
        <w:tc>
          <w:tcPr>
            <w:tcW w:w="993" w:type="dxa"/>
            <w:tcBorders>
              <w:top w:val="single" w:sz="4" w:space="0" w:color="auto"/>
              <w:left w:val="single" w:sz="4" w:space="0" w:color="auto"/>
              <w:bottom w:val="single" w:sz="4" w:space="0" w:color="auto"/>
              <w:right w:val="single" w:sz="4" w:space="0" w:color="auto"/>
            </w:tcBorders>
            <w:vAlign w:val="bottom"/>
          </w:tcPr>
          <w:p w14:paraId="242E537F" w14:textId="77777777" w:rsidR="001B7AB3" w:rsidRPr="00D35E25" w:rsidRDefault="008B7171" w:rsidP="00734E0D">
            <w:pPr>
              <w:autoSpaceDE w:val="0"/>
              <w:autoSpaceDN w:val="0"/>
              <w:adjustRightInd w:val="0"/>
              <w:ind w:left="-57" w:right="-57"/>
              <w:jc w:val="center"/>
              <w:rPr>
                <w:sz w:val="28"/>
                <w:szCs w:val="28"/>
              </w:rPr>
            </w:pPr>
            <w:r w:rsidRPr="00D35E25">
              <w:rPr>
                <w:sz w:val="28"/>
                <w:szCs w:val="28"/>
              </w:rPr>
              <w:t>21</w:t>
            </w:r>
            <w:r w:rsidR="00D8519E" w:rsidRPr="00D35E25">
              <w:rPr>
                <w:sz w:val="28"/>
                <w:szCs w:val="28"/>
              </w:rPr>
              <w:t>208,4</w:t>
            </w:r>
          </w:p>
        </w:tc>
        <w:tc>
          <w:tcPr>
            <w:tcW w:w="1134" w:type="dxa"/>
            <w:tcBorders>
              <w:top w:val="single" w:sz="4" w:space="0" w:color="auto"/>
              <w:left w:val="single" w:sz="4" w:space="0" w:color="auto"/>
              <w:bottom w:val="single" w:sz="4" w:space="0" w:color="auto"/>
              <w:right w:val="single" w:sz="6" w:space="0" w:color="auto"/>
            </w:tcBorders>
            <w:vAlign w:val="bottom"/>
          </w:tcPr>
          <w:p w14:paraId="2045E71C" w14:textId="77777777" w:rsidR="001B7AB3" w:rsidRPr="00D35E25" w:rsidRDefault="00D8519E" w:rsidP="00734E0D">
            <w:pPr>
              <w:autoSpaceDE w:val="0"/>
              <w:autoSpaceDN w:val="0"/>
              <w:adjustRightInd w:val="0"/>
              <w:ind w:left="-57" w:right="-57"/>
              <w:jc w:val="center"/>
              <w:rPr>
                <w:sz w:val="28"/>
                <w:szCs w:val="28"/>
              </w:rPr>
            </w:pPr>
            <w:r w:rsidRPr="00D35E25">
              <w:rPr>
                <w:sz w:val="28"/>
                <w:szCs w:val="28"/>
              </w:rPr>
              <w:t>2</w:t>
            </w:r>
            <w:r w:rsidR="008B7171" w:rsidRPr="00D35E25">
              <w:rPr>
                <w:sz w:val="28"/>
                <w:szCs w:val="28"/>
              </w:rPr>
              <w:t>2</w:t>
            </w:r>
            <w:r w:rsidRPr="00D35E25">
              <w:rPr>
                <w:sz w:val="28"/>
                <w:szCs w:val="28"/>
              </w:rPr>
              <w:t>875,9</w:t>
            </w:r>
          </w:p>
        </w:tc>
      </w:tr>
      <w:tr w:rsidR="0000202F" w:rsidRPr="00D35E25" w14:paraId="39FC8B14" w14:textId="77777777" w:rsidTr="0000202F">
        <w:trPr>
          <w:trHeight w:val="243"/>
        </w:trPr>
        <w:tc>
          <w:tcPr>
            <w:tcW w:w="433" w:type="dxa"/>
            <w:tcBorders>
              <w:top w:val="single" w:sz="4" w:space="0" w:color="auto"/>
              <w:left w:val="single" w:sz="4" w:space="0" w:color="auto"/>
              <w:bottom w:val="single" w:sz="4" w:space="0" w:color="auto"/>
              <w:right w:val="single" w:sz="4" w:space="0" w:color="auto"/>
            </w:tcBorders>
          </w:tcPr>
          <w:p w14:paraId="41A53495" w14:textId="77777777" w:rsidR="001B7AB3" w:rsidRPr="00D35E25" w:rsidRDefault="001B7AB3" w:rsidP="001C5394">
            <w:pPr>
              <w:autoSpaceDE w:val="0"/>
              <w:autoSpaceDN w:val="0"/>
              <w:adjustRightInd w:val="0"/>
              <w:jc w:val="center"/>
              <w:rPr>
                <w:sz w:val="28"/>
                <w:szCs w:val="28"/>
              </w:rPr>
            </w:pPr>
            <w:r w:rsidRPr="00D35E25">
              <w:rPr>
                <w:sz w:val="28"/>
                <w:szCs w:val="28"/>
              </w:rPr>
              <w:t>4</w:t>
            </w:r>
            <w:r w:rsidR="001C5394">
              <w:rPr>
                <w:sz w:val="28"/>
                <w:szCs w:val="28"/>
              </w:rPr>
              <w:t>8</w:t>
            </w:r>
          </w:p>
        </w:tc>
        <w:tc>
          <w:tcPr>
            <w:tcW w:w="8386" w:type="dxa"/>
            <w:tcBorders>
              <w:top w:val="single" w:sz="6" w:space="0" w:color="auto"/>
              <w:left w:val="single" w:sz="4" w:space="0" w:color="auto"/>
              <w:bottom w:val="single" w:sz="6" w:space="0" w:color="auto"/>
              <w:right w:val="single" w:sz="4" w:space="0" w:color="auto"/>
            </w:tcBorders>
          </w:tcPr>
          <w:p w14:paraId="79DF1CD4" w14:textId="77777777" w:rsidR="001B7AB3" w:rsidRPr="00D35E25" w:rsidRDefault="001B7AB3" w:rsidP="003548C6">
            <w:pPr>
              <w:jc w:val="both"/>
              <w:rPr>
                <w:sz w:val="28"/>
                <w:szCs w:val="28"/>
              </w:rPr>
            </w:pPr>
            <w:r w:rsidRPr="00D35E25">
              <w:rPr>
                <w:sz w:val="28"/>
                <w:szCs w:val="28"/>
              </w:rPr>
              <w:t>Производство</w:t>
            </w:r>
            <w:r w:rsidR="00AC7337" w:rsidRPr="00D35E25">
              <w:rPr>
                <w:sz w:val="28"/>
                <w:szCs w:val="28"/>
              </w:rPr>
              <w:t xml:space="preserve"> </w:t>
            </w:r>
            <w:r w:rsidRPr="00D35E25">
              <w:rPr>
                <w:sz w:val="28"/>
                <w:szCs w:val="28"/>
              </w:rPr>
              <w:t>продукции</w:t>
            </w:r>
            <w:r w:rsidR="00AC7337" w:rsidRPr="00D35E25">
              <w:rPr>
                <w:sz w:val="28"/>
                <w:szCs w:val="28"/>
              </w:rPr>
              <w:t xml:space="preserve"> </w:t>
            </w:r>
            <w:r w:rsidRPr="00D35E25">
              <w:rPr>
                <w:sz w:val="28"/>
                <w:szCs w:val="28"/>
              </w:rPr>
              <w:t>сельского</w:t>
            </w:r>
            <w:r w:rsidR="00AC7337" w:rsidRPr="00D35E25">
              <w:rPr>
                <w:sz w:val="28"/>
                <w:szCs w:val="28"/>
              </w:rPr>
              <w:t xml:space="preserve"> </w:t>
            </w:r>
            <w:r w:rsidRPr="00D35E25">
              <w:rPr>
                <w:sz w:val="28"/>
                <w:szCs w:val="28"/>
              </w:rPr>
              <w:t>хозяйства</w:t>
            </w:r>
          </w:p>
        </w:tc>
        <w:tc>
          <w:tcPr>
            <w:tcW w:w="1417" w:type="dxa"/>
            <w:tcBorders>
              <w:top w:val="single" w:sz="4" w:space="0" w:color="auto"/>
              <w:left w:val="single" w:sz="4" w:space="0" w:color="auto"/>
              <w:bottom w:val="single" w:sz="4" w:space="0" w:color="auto"/>
              <w:right w:val="single" w:sz="4" w:space="0" w:color="auto"/>
            </w:tcBorders>
            <w:vAlign w:val="bottom"/>
          </w:tcPr>
          <w:p w14:paraId="7F61F60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млн.</w:t>
            </w:r>
            <w:r w:rsidR="00AC7337" w:rsidRPr="00D35E25">
              <w:rPr>
                <w:sz w:val="28"/>
                <w:szCs w:val="28"/>
              </w:rPr>
              <w:t xml:space="preserve"> </w:t>
            </w:r>
            <w:r w:rsidRPr="00D35E25">
              <w:rPr>
                <w:sz w:val="28"/>
                <w:szCs w:val="28"/>
              </w:rPr>
              <w:t>руб.</w:t>
            </w:r>
          </w:p>
        </w:tc>
        <w:tc>
          <w:tcPr>
            <w:tcW w:w="1134" w:type="dxa"/>
            <w:tcBorders>
              <w:top w:val="single" w:sz="4" w:space="0" w:color="auto"/>
              <w:left w:val="single" w:sz="4" w:space="0" w:color="auto"/>
              <w:bottom w:val="single" w:sz="4" w:space="0" w:color="auto"/>
              <w:right w:val="single" w:sz="4" w:space="0" w:color="auto"/>
            </w:tcBorders>
            <w:vAlign w:val="bottom"/>
          </w:tcPr>
          <w:p w14:paraId="6C27BAD0" w14:textId="637A7C60" w:rsidR="001B7AB3" w:rsidRPr="00D35E25" w:rsidRDefault="001B7AB3" w:rsidP="00734E0D">
            <w:pPr>
              <w:autoSpaceDE w:val="0"/>
              <w:autoSpaceDN w:val="0"/>
              <w:adjustRightInd w:val="0"/>
              <w:ind w:left="-57" w:right="-57"/>
              <w:jc w:val="center"/>
              <w:rPr>
                <w:sz w:val="28"/>
                <w:szCs w:val="28"/>
              </w:rPr>
            </w:pPr>
            <w:r w:rsidRPr="00D35E25">
              <w:rPr>
                <w:sz w:val="28"/>
                <w:szCs w:val="28"/>
              </w:rPr>
              <w:t>11859,2</w:t>
            </w:r>
          </w:p>
        </w:tc>
        <w:tc>
          <w:tcPr>
            <w:tcW w:w="1134" w:type="dxa"/>
            <w:tcBorders>
              <w:top w:val="single" w:sz="4" w:space="0" w:color="auto"/>
              <w:left w:val="single" w:sz="4" w:space="0" w:color="auto"/>
              <w:bottom w:val="single" w:sz="4" w:space="0" w:color="auto"/>
              <w:right w:val="single" w:sz="4" w:space="0" w:color="auto"/>
            </w:tcBorders>
            <w:vAlign w:val="bottom"/>
          </w:tcPr>
          <w:p w14:paraId="4B36A2CA" w14:textId="6D02517A" w:rsidR="001B7AB3" w:rsidRPr="00D35E25" w:rsidRDefault="001B7AB3" w:rsidP="00734E0D">
            <w:pPr>
              <w:autoSpaceDE w:val="0"/>
              <w:autoSpaceDN w:val="0"/>
              <w:adjustRightInd w:val="0"/>
              <w:ind w:left="-57" w:right="-57"/>
              <w:jc w:val="center"/>
              <w:rPr>
                <w:sz w:val="28"/>
                <w:szCs w:val="28"/>
              </w:rPr>
            </w:pPr>
            <w:r w:rsidRPr="00D35E25">
              <w:rPr>
                <w:sz w:val="28"/>
                <w:szCs w:val="28"/>
              </w:rPr>
              <w:t>1</w:t>
            </w:r>
            <w:r w:rsidR="008223CE" w:rsidRPr="00D35E25">
              <w:rPr>
                <w:sz w:val="28"/>
                <w:szCs w:val="28"/>
              </w:rPr>
              <w:t>2</w:t>
            </w:r>
            <w:r w:rsidR="008043B8" w:rsidRPr="00D35E25">
              <w:rPr>
                <w:sz w:val="28"/>
                <w:szCs w:val="28"/>
              </w:rPr>
              <w:t>129</w:t>
            </w:r>
            <w:r w:rsidRPr="00D35E25">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bottom"/>
          </w:tcPr>
          <w:p w14:paraId="0A100883" w14:textId="0CFCB706" w:rsidR="001B7AB3" w:rsidRPr="00D35E25" w:rsidRDefault="001B7AB3" w:rsidP="00734E0D">
            <w:pPr>
              <w:autoSpaceDE w:val="0"/>
              <w:autoSpaceDN w:val="0"/>
              <w:adjustRightInd w:val="0"/>
              <w:ind w:left="-57" w:right="-57"/>
              <w:jc w:val="center"/>
              <w:rPr>
                <w:sz w:val="28"/>
                <w:szCs w:val="28"/>
              </w:rPr>
            </w:pPr>
            <w:r w:rsidRPr="00D35E25">
              <w:rPr>
                <w:sz w:val="28"/>
                <w:szCs w:val="28"/>
              </w:rPr>
              <w:t>1</w:t>
            </w:r>
            <w:r w:rsidR="008223CE" w:rsidRPr="00D35E25">
              <w:rPr>
                <w:sz w:val="28"/>
                <w:szCs w:val="28"/>
              </w:rPr>
              <w:t>3</w:t>
            </w:r>
            <w:r w:rsidRPr="00D35E25">
              <w:rPr>
                <w:sz w:val="28"/>
                <w:szCs w:val="28"/>
              </w:rPr>
              <w:t>672,0</w:t>
            </w:r>
          </w:p>
        </w:tc>
        <w:tc>
          <w:tcPr>
            <w:tcW w:w="993" w:type="dxa"/>
            <w:tcBorders>
              <w:top w:val="single" w:sz="4" w:space="0" w:color="auto"/>
              <w:left w:val="single" w:sz="4" w:space="0" w:color="auto"/>
              <w:bottom w:val="single" w:sz="4" w:space="0" w:color="auto"/>
              <w:right w:val="single" w:sz="4" w:space="0" w:color="auto"/>
            </w:tcBorders>
            <w:vAlign w:val="bottom"/>
          </w:tcPr>
          <w:p w14:paraId="24233700" w14:textId="0801A5D8" w:rsidR="001B7AB3" w:rsidRPr="00D35E25" w:rsidRDefault="001B7AB3" w:rsidP="00734E0D">
            <w:pPr>
              <w:autoSpaceDE w:val="0"/>
              <w:autoSpaceDN w:val="0"/>
              <w:adjustRightInd w:val="0"/>
              <w:ind w:left="-57" w:right="-57"/>
              <w:jc w:val="center"/>
              <w:rPr>
                <w:sz w:val="28"/>
                <w:szCs w:val="28"/>
              </w:rPr>
            </w:pPr>
            <w:r w:rsidRPr="00D35E25">
              <w:rPr>
                <w:sz w:val="28"/>
                <w:szCs w:val="28"/>
              </w:rPr>
              <w:t>1</w:t>
            </w:r>
            <w:r w:rsidR="008223CE" w:rsidRPr="00D35E25">
              <w:rPr>
                <w:sz w:val="28"/>
                <w:szCs w:val="28"/>
              </w:rPr>
              <w:t>5</w:t>
            </w:r>
            <w:r w:rsidRPr="00D35E25">
              <w:rPr>
                <w:sz w:val="28"/>
                <w:szCs w:val="28"/>
              </w:rPr>
              <w:t>552,6</w:t>
            </w:r>
          </w:p>
        </w:tc>
        <w:tc>
          <w:tcPr>
            <w:tcW w:w="1134" w:type="dxa"/>
            <w:tcBorders>
              <w:top w:val="single" w:sz="4" w:space="0" w:color="auto"/>
              <w:left w:val="single" w:sz="4" w:space="0" w:color="auto"/>
              <w:bottom w:val="single" w:sz="4" w:space="0" w:color="auto"/>
              <w:right w:val="single" w:sz="6" w:space="0" w:color="auto"/>
            </w:tcBorders>
            <w:vAlign w:val="bottom"/>
          </w:tcPr>
          <w:p w14:paraId="7601B152" w14:textId="560624D7" w:rsidR="001B7AB3" w:rsidRPr="00D35E25" w:rsidRDefault="008223CE" w:rsidP="00734E0D">
            <w:pPr>
              <w:autoSpaceDE w:val="0"/>
              <w:autoSpaceDN w:val="0"/>
              <w:adjustRightInd w:val="0"/>
              <w:ind w:left="-57" w:right="-57"/>
              <w:jc w:val="center"/>
              <w:rPr>
                <w:sz w:val="28"/>
                <w:szCs w:val="28"/>
              </w:rPr>
            </w:pPr>
            <w:r w:rsidRPr="00D35E25">
              <w:rPr>
                <w:sz w:val="28"/>
                <w:szCs w:val="28"/>
              </w:rPr>
              <w:t>17</w:t>
            </w:r>
            <w:r w:rsidR="001B7AB3" w:rsidRPr="00D35E25">
              <w:rPr>
                <w:sz w:val="28"/>
                <w:szCs w:val="28"/>
              </w:rPr>
              <w:t>0</w:t>
            </w:r>
            <w:r w:rsidR="00671BD1" w:rsidRPr="00D35E25">
              <w:rPr>
                <w:sz w:val="28"/>
                <w:szCs w:val="28"/>
              </w:rPr>
              <w:t>5</w:t>
            </w:r>
            <w:r w:rsidR="001B7AB3" w:rsidRPr="00D35E25">
              <w:rPr>
                <w:sz w:val="28"/>
                <w:szCs w:val="28"/>
              </w:rPr>
              <w:t>3,0</w:t>
            </w:r>
          </w:p>
        </w:tc>
      </w:tr>
      <w:tr w:rsidR="0000202F" w:rsidRPr="00D35E25" w14:paraId="44672204" w14:textId="77777777" w:rsidTr="0000202F">
        <w:trPr>
          <w:trHeight w:val="207"/>
        </w:trPr>
        <w:tc>
          <w:tcPr>
            <w:tcW w:w="433" w:type="dxa"/>
            <w:tcBorders>
              <w:top w:val="single" w:sz="4" w:space="0" w:color="auto"/>
              <w:left w:val="single" w:sz="4" w:space="0" w:color="auto"/>
              <w:bottom w:val="single" w:sz="4" w:space="0" w:color="auto"/>
              <w:right w:val="single" w:sz="4" w:space="0" w:color="auto"/>
            </w:tcBorders>
          </w:tcPr>
          <w:p w14:paraId="28705483" w14:textId="77777777" w:rsidR="001B7AB3" w:rsidRPr="00D35E25" w:rsidRDefault="001B7AB3" w:rsidP="001C5394">
            <w:pPr>
              <w:autoSpaceDE w:val="0"/>
              <w:autoSpaceDN w:val="0"/>
              <w:adjustRightInd w:val="0"/>
              <w:jc w:val="center"/>
              <w:rPr>
                <w:sz w:val="28"/>
                <w:szCs w:val="28"/>
              </w:rPr>
            </w:pPr>
            <w:r w:rsidRPr="00D35E25">
              <w:rPr>
                <w:sz w:val="28"/>
                <w:szCs w:val="28"/>
              </w:rPr>
              <w:t>4</w:t>
            </w:r>
            <w:r w:rsidR="001C5394">
              <w:rPr>
                <w:sz w:val="28"/>
                <w:szCs w:val="28"/>
              </w:rPr>
              <w:t>9</w:t>
            </w:r>
          </w:p>
        </w:tc>
        <w:tc>
          <w:tcPr>
            <w:tcW w:w="8386" w:type="dxa"/>
            <w:tcBorders>
              <w:top w:val="single" w:sz="6" w:space="0" w:color="auto"/>
              <w:left w:val="single" w:sz="4" w:space="0" w:color="auto"/>
              <w:bottom w:val="single" w:sz="6" w:space="0" w:color="auto"/>
              <w:right w:val="single" w:sz="4" w:space="0" w:color="auto"/>
            </w:tcBorders>
          </w:tcPr>
          <w:p w14:paraId="7866DBAF" w14:textId="77777777" w:rsidR="001B7AB3" w:rsidRPr="00D35E25" w:rsidRDefault="001B7AB3" w:rsidP="003548C6">
            <w:pPr>
              <w:jc w:val="both"/>
              <w:rPr>
                <w:sz w:val="28"/>
                <w:szCs w:val="28"/>
              </w:rPr>
            </w:pPr>
            <w:r w:rsidRPr="00D35E25">
              <w:rPr>
                <w:sz w:val="28"/>
                <w:szCs w:val="28"/>
                <w:lang w:bidi="ru-RU"/>
              </w:rPr>
              <w:t>Рентабельность</w:t>
            </w:r>
            <w:r w:rsidR="00AC7337" w:rsidRPr="00D35E25">
              <w:rPr>
                <w:sz w:val="28"/>
                <w:szCs w:val="28"/>
                <w:lang w:bidi="ru-RU"/>
              </w:rPr>
              <w:t xml:space="preserve"> </w:t>
            </w:r>
            <w:r w:rsidRPr="00D35E25">
              <w:rPr>
                <w:sz w:val="28"/>
                <w:szCs w:val="28"/>
                <w:lang w:bidi="ru-RU"/>
              </w:rPr>
              <w:t>сельскохозяйственных</w:t>
            </w:r>
            <w:r w:rsidR="00AC7337" w:rsidRPr="00D35E25">
              <w:rPr>
                <w:sz w:val="28"/>
                <w:szCs w:val="28"/>
                <w:lang w:bidi="ru-RU"/>
              </w:rPr>
              <w:t xml:space="preserve"> </w:t>
            </w:r>
            <w:r w:rsidRPr="00D35E25">
              <w:rPr>
                <w:sz w:val="28"/>
                <w:szCs w:val="28"/>
                <w:lang w:bidi="ru-RU"/>
              </w:rPr>
              <w:t>организаций</w:t>
            </w:r>
          </w:p>
        </w:tc>
        <w:tc>
          <w:tcPr>
            <w:tcW w:w="1417" w:type="dxa"/>
            <w:tcBorders>
              <w:top w:val="single" w:sz="4" w:space="0" w:color="auto"/>
              <w:left w:val="single" w:sz="4" w:space="0" w:color="auto"/>
              <w:bottom w:val="single" w:sz="4" w:space="0" w:color="auto"/>
              <w:right w:val="single" w:sz="4" w:space="0" w:color="auto"/>
            </w:tcBorders>
            <w:vAlign w:val="bottom"/>
          </w:tcPr>
          <w:p w14:paraId="1D06CE53"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процент</w:t>
            </w:r>
          </w:p>
        </w:tc>
        <w:tc>
          <w:tcPr>
            <w:tcW w:w="1134" w:type="dxa"/>
            <w:tcBorders>
              <w:top w:val="single" w:sz="4" w:space="0" w:color="auto"/>
              <w:left w:val="single" w:sz="4" w:space="0" w:color="auto"/>
              <w:bottom w:val="single" w:sz="4" w:space="0" w:color="auto"/>
              <w:right w:val="single" w:sz="4" w:space="0" w:color="auto"/>
            </w:tcBorders>
            <w:vAlign w:val="bottom"/>
          </w:tcPr>
          <w:p w14:paraId="29260279"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12</w:t>
            </w:r>
          </w:p>
        </w:tc>
        <w:tc>
          <w:tcPr>
            <w:tcW w:w="1134" w:type="dxa"/>
            <w:tcBorders>
              <w:top w:val="single" w:sz="4" w:space="0" w:color="auto"/>
              <w:left w:val="single" w:sz="4" w:space="0" w:color="auto"/>
              <w:bottom w:val="single" w:sz="4" w:space="0" w:color="auto"/>
              <w:right w:val="single" w:sz="4" w:space="0" w:color="auto"/>
            </w:tcBorders>
            <w:vAlign w:val="bottom"/>
          </w:tcPr>
          <w:p w14:paraId="323997E7" w14:textId="77777777" w:rsidR="001B7AB3" w:rsidRPr="00D35E25" w:rsidRDefault="008223CE" w:rsidP="00734E0D">
            <w:pPr>
              <w:autoSpaceDE w:val="0"/>
              <w:autoSpaceDN w:val="0"/>
              <w:adjustRightInd w:val="0"/>
              <w:ind w:left="-57" w:right="-57"/>
              <w:jc w:val="center"/>
              <w:rPr>
                <w:sz w:val="28"/>
                <w:szCs w:val="28"/>
              </w:rPr>
            </w:pPr>
            <w:r w:rsidRPr="00D35E25">
              <w:rPr>
                <w:sz w:val="28"/>
                <w:szCs w:val="28"/>
              </w:rPr>
              <w:t>17,5</w:t>
            </w:r>
          </w:p>
        </w:tc>
        <w:tc>
          <w:tcPr>
            <w:tcW w:w="1134" w:type="dxa"/>
            <w:tcBorders>
              <w:top w:val="single" w:sz="4" w:space="0" w:color="auto"/>
              <w:left w:val="single" w:sz="4" w:space="0" w:color="auto"/>
              <w:bottom w:val="single" w:sz="4" w:space="0" w:color="auto"/>
              <w:right w:val="single" w:sz="4" w:space="0" w:color="auto"/>
            </w:tcBorders>
            <w:vAlign w:val="bottom"/>
          </w:tcPr>
          <w:p w14:paraId="66853861"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20</w:t>
            </w:r>
          </w:p>
        </w:tc>
        <w:tc>
          <w:tcPr>
            <w:tcW w:w="993" w:type="dxa"/>
            <w:tcBorders>
              <w:top w:val="single" w:sz="4" w:space="0" w:color="auto"/>
              <w:left w:val="single" w:sz="4" w:space="0" w:color="auto"/>
              <w:bottom w:val="single" w:sz="4" w:space="0" w:color="auto"/>
              <w:right w:val="single" w:sz="4" w:space="0" w:color="auto"/>
            </w:tcBorders>
            <w:vAlign w:val="bottom"/>
          </w:tcPr>
          <w:p w14:paraId="1FD0DBAC"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20</w:t>
            </w:r>
          </w:p>
        </w:tc>
        <w:tc>
          <w:tcPr>
            <w:tcW w:w="1134" w:type="dxa"/>
            <w:tcBorders>
              <w:top w:val="single" w:sz="4" w:space="0" w:color="auto"/>
              <w:left w:val="single" w:sz="4" w:space="0" w:color="auto"/>
              <w:bottom w:val="single" w:sz="4" w:space="0" w:color="auto"/>
              <w:right w:val="single" w:sz="6" w:space="0" w:color="auto"/>
            </w:tcBorders>
            <w:vAlign w:val="bottom"/>
          </w:tcPr>
          <w:p w14:paraId="2A8827AF"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20</w:t>
            </w:r>
          </w:p>
        </w:tc>
      </w:tr>
      <w:tr w:rsidR="0000202F" w:rsidRPr="00D35E25" w14:paraId="633D0640" w14:textId="77777777" w:rsidTr="0000202F">
        <w:trPr>
          <w:trHeight w:val="442"/>
        </w:trPr>
        <w:tc>
          <w:tcPr>
            <w:tcW w:w="433" w:type="dxa"/>
            <w:tcBorders>
              <w:top w:val="single" w:sz="4" w:space="0" w:color="auto"/>
              <w:left w:val="single" w:sz="4" w:space="0" w:color="auto"/>
              <w:bottom w:val="single" w:sz="4" w:space="0" w:color="auto"/>
              <w:right w:val="single" w:sz="4" w:space="0" w:color="auto"/>
            </w:tcBorders>
          </w:tcPr>
          <w:p w14:paraId="4390CB32" w14:textId="77777777" w:rsidR="001B7AB3" w:rsidRPr="00D35E25" w:rsidRDefault="001C5394" w:rsidP="00D32FF4">
            <w:pPr>
              <w:autoSpaceDE w:val="0"/>
              <w:autoSpaceDN w:val="0"/>
              <w:adjustRightInd w:val="0"/>
              <w:jc w:val="center"/>
              <w:rPr>
                <w:sz w:val="28"/>
                <w:szCs w:val="28"/>
              </w:rPr>
            </w:pPr>
            <w:r>
              <w:rPr>
                <w:sz w:val="28"/>
                <w:szCs w:val="28"/>
              </w:rPr>
              <w:t>50</w:t>
            </w:r>
          </w:p>
        </w:tc>
        <w:tc>
          <w:tcPr>
            <w:tcW w:w="8386" w:type="dxa"/>
            <w:tcBorders>
              <w:top w:val="single" w:sz="6" w:space="0" w:color="auto"/>
              <w:left w:val="single" w:sz="4" w:space="0" w:color="auto"/>
              <w:bottom w:val="single" w:sz="6" w:space="0" w:color="auto"/>
              <w:right w:val="single" w:sz="4" w:space="0" w:color="auto"/>
            </w:tcBorders>
          </w:tcPr>
          <w:p w14:paraId="24D00B8B" w14:textId="77777777" w:rsidR="001B7AB3" w:rsidRPr="00D35E25" w:rsidRDefault="001B7AB3" w:rsidP="00E93A46">
            <w:pPr>
              <w:ind w:left="34"/>
              <w:jc w:val="both"/>
              <w:rPr>
                <w:sz w:val="28"/>
                <w:szCs w:val="28"/>
              </w:rPr>
            </w:pPr>
            <w:r w:rsidRPr="00D35E25">
              <w:rPr>
                <w:sz w:val="28"/>
                <w:szCs w:val="28"/>
              </w:rPr>
              <w:t>Количество</w:t>
            </w:r>
            <w:r w:rsidR="00AC7337" w:rsidRPr="00D35E25">
              <w:rPr>
                <w:sz w:val="28"/>
                <w:szCs w:val="28"/>
              </w:rPr>
              <w:t xml:space="preserve"> </w:t>
            </w:r>
            <w:r w:rsidRPr="00D35E25">
              <w:rPr>
                <w:sz w:val="28"/>
                <w:szCs w:val="28"/>
              </w:rPr>
              <w:t>средних</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крупных</w:t>
            </w:r>
            <w:r w:rsidR="00AC7337" w:rsidRPr="00D35E25">
              <w:rPr>
                <w:sz w:val="28"/>
                <w:szCs w:val="28"/>
              </w:rPr>
              <w:t xml:space="preserve"> </w:t>
            </w:r>
            <w:r w:rsidRPr="00D35E25">
              <w:rPr>
                <w:sz w:val="28"/>
                <w:szCs w:val="28"/>
              </w:rPr>
              <w:t>предприятий</w:t>
            </w:r>
            <w:r w:rsidR="00AC7337" w:rsidRPr="00D35E25">
              <w:rPr>
                <w:sz w:val="28"/>
                <w:szCs w:val="28"/>
              </w:rPr>
              <w:t xml:space="preserve"> </w:t>
            </w:r>
            <w:r w:rsidRPr="00D35E25">
              <w:rPr>
                <w:sz w:val="28"/>
                <w:szCs w:val="28"/>
              </w:rPr>
              <w:t>базовых</w:t>
            </w:r>
            <w:r w:rsidR="00AC7337" w:rsidRPr="00D35E25">
              <w:rPr>
                <w:sz w:val="28"/>
                <w:szCs w:val="28"/>
              </w:rPr>
              <w:t xml:space="preserve"> </w:t>
            </w:r>
            <w:r w:rsidRPr="00D35E25">
              <w:rPr>
                <w:sz w:val="28"/>
                <w:szCs w:val="28"/>
              </w:rPr>
              <w:t>несырьевых</w:t>
            </w:r>
            <w:r w:rsidR="00AC7337" w:rsidRPr="00D35E25">
              <w:rPr>
                <w:sz w:val="28"/>
                <w:szCs w:val="28"/>
              </w:rPr>
              <w:t xml:space="preserve"> </w:t>
            </w:r>
            <w:r w:rsidRPr="00D35E25">
              <w:rPr>
                <w:sz w:val="28"/>
                <w:szCs w:val="28"/>
              </w:rPr>
              <w:t>отраслей</w:t>
            </w:r>
            <w:r w:rsidR="00AC7337" w:rsidRPr="00D35E25">
              <w:rPr>
                <w:sz w:val="28"/>
                <w:szCs w:val="28"/>
              </w:rPr>
              <w:t xml:space="preserve"> </w:t>
            </w:r>
            <w:r w:rsidRPr="00D35E25">
              <w:rPr>
                <w:sz w:val="28"/>
                <w:szCs w:val="28"/>
              </w:rPr>
              <w:t>экономики,</w:t>
            </w:r>
            <w:r w:rsidR="00AC7337" w:rsidRPr="00D35E25">
              <w:rPr>
                <w:sz w:val="28"/>
                <w:szCs w:val="28"/>
              </w:rPr>
              <w:t xml:space="preserve"> </w:t>
            </w:r>
            <w:r w:rsidRPr="00D35E25">
              <w:rPr>
                <w:sz w:val="28"/>
                <w:szCs w:val="28"/>
              </w:rPr>
              <w:t>вовлеченных</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реализацию</w:t>
            </w:r>
            <w:r w:rsidR="00AC7337" w:rsidRPr="00D35E25">
              <w:rPr>
                <w:sz w:val="28"/>
                <w:szCs w:val="28"/>
              </w:rPr>
              <w:t xml:space="preserve"> </w:t>
            </w:r>
            <w:r w:rsidRPr="00D35E25">
              <w:rPr>
                <w:sz w:val="28"/>
                <w:szCs w:val="28"/>
              </w:rPr>
              <w:t>национального</w:t>
            </w:r>
            <w:r w:rsidR="00AC7337" w:rsidRPr="00D35E25">
              <w:rPr>
                <w:sz w:val="28"/>
                <w:szCs w:val="28"/>
              </w:rPr>
              <w:t xml:space="preserve"> </w:t>
            </w:r>
            <w:r w:rsidRPr="00D35E25">
              <w:rPr>
                <w:sz w:val="28"/>
                <w:szCs w:val="28"/>
              </w:rPr>
              <w:t>проекта</w:t>
            </w:r>
          </w:p>
        </w:tc>
        <w:tc>
          <w:tcPr>
            <w:tcW w:w="1417" w:type="dxa"/>
            <w:tcBorders>
              <w:top w:val="single" w:sz="4" w:space="0" w:color="auto"/>
              <w:left w:val="single" w:sz="4" w:space="0" w:color="auto"/>
              <w:bottom w:val="single" w:sz="4" w:space="0" w:color="auto"/>
              <w:right w:val="single" w:sz="4" w:space="0" w:color="auto"/>
            </w:tcBorders>
            <w:vAlign w:val="bottom"/>
          </w:tcPr>
          <w:p w14:paraId="5C5786D2" w14:textId="77777777" w:rsidR="001B7AB3" w:rsidRPr="00D35E25" w:rsidRDefault="001B7AB3" w:rsidP="00734E0D">
            <w:pPr>
              <w:ind w:left="-57" w:right="-57"/>
              <w:jc w:val="center"/>
              <w:rPr>
                <w:sz w:val="28"/>
                <w:szCs w:val="28"/>
              </w:rPr>
            </w:pPr>
            <w:r w:rsidRPr="00D35E25">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vAlign w:val="bottom"/>
          </w:tcPr>
          <w:p w14:paraId="24DC106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bottom"/>
          </w:tcPr>
          <w:p w14:paraId="296D8799" w14:textId="77777777" w:rsidR="001B7AB3" w:rsidRPr="00D35E25" w:rsidRDefault="00CC4BFE" w:rsidP="00734E0D">
            <w:pPr>
              <w:autoSpaceDE w:val="0"/>
              <w:autoSpaceDN w:val="0"/>
              <w:adjustRightInd w:val="0"/>
              <w:ind w:left="-57" w:right="-57"/>
              <w:jc w:val="center"/>
              <w:rPr>
                <w:sz w:val="28"/>
                <w:szCs w:val="28"/>
              </w:rPr>
            </w:pPr>
            <w:r w:rsidRPr="00D35E25">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bottom"/>
          </w:tcPr>
          <w:p w14:paraId="69F7C60E"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1</w:t>
            </w:r>
          </w:p>
        </w:tc>
        <w:tc>
          <w:tcPr>
            <w:tcW w:w="993" w:type="dxa"/>
            <w:tcBorders>
              <w:top w:val="single" w:sz="4" w:space="0" w:color="auto"/>
              <w:left w:val="single" w:sz="4" w:space="0" w:color="auto"/>
              <w:bottom w:val="single" w:sz="4" w:space="0" w:color="auto"/>
              <w:right w:val="single" w:sz="4" w:space="0" w:color="auto"/>
            </w:tcBorders>
            <w:vAlign w:val="bottom"/>
          </w:tcPr>
          <w:p w14:paraId="6176003E" w14:textId="77777777" w:rsidR="001B7AB3" w:rsidRPr="00D35E25" w:rsidRDefault="006E7249" w:rsidP="00734E0D">
            <w:pPr>
              <w:autoSpaceDE w:val="0"/>
              <w:autoSpaceDN w:val="0"/>
              <w:adjustRightInd w:val="0"/>
              <w:ind w:left="-57" w:right="-57"/>
              <w:jc w:val="center"/>
              <w:rPr>
                <w:sz w:val="28"/>
                <w:szCs w:val="28"/>
              </w:rPr>
            </w:pPr>
            <w:r w:rsidRPr="00D35E25">
              <w:rPr>
                <w:sz w:val="28"/>
                <w:szCs w:val="28"/>
              </w:rPr>
              <w:t>1</w:t>
            </w:r>
          </w:p>
        </w:tc>
        <w:tc>
          <w:tcPr>
            <w:tcW w:w="1134" w:type="dxa"/>
            <w:tcBorders>
              <w:top w:val="single" w:sz="4" w:space="0" w:color="auto"/>
              <w:left w:val="single" w:sz="4" w:space="0" w:color="auto"/>
              <w:bottom w:val="single" w:sz="4" w:space="0" w:color="auto"/>
              <w:right w:val="single" w:sz="6" w:space="0" w:color="auto"/>
            </w:tcBorders>
            <w:vAlign w:val="bottom"/>
          </w:tcPr>
          <w:p w14:paraId="06F43FB7" w14:textId="77777777" w:rsidR="001B7AB3" w:rsidRPr="00D35E25" w:rsidRDefault="006E7249" w:rsidP="00734E0D">
            <w:pPr>
              <w:autoSpaceDE w:val="0"/>
              <w:autoSpaceDN w:val="0"/>
              <w:adjustRightInd w:val="0"/>
              <w:ind w:left="-57" w:right="-57"/>
              <w:jc w:val="center"/>
              <w:rPr>
                <w:sz w:val="28"/>
                <w:szCs w:val="28"/>
              </w:rPr>
            </w:pPr>
            <w:r w:rsidRPr="00D35E25">
              <w:rPr>
                <w:sz w:val="28"/>
                <w:szCs w:val="28"/>
              </w:rPr>
              <w:t>1</w:t>
            </w:r>
          </w:p>
        </w:tc>
      </w:tr>
      <w:tr w:rsidR="0000202F" w:rsidRPr="00D35E25" w14:paraId="72593A97" w14:textId="77777777" w:rsidTr="0000202F">
        <w:trPr>
          <w:trHeight w:val="442"/>
        </w:trPr>
        <w:tc>
          <w:tcPr>
            <w:tcW w:w="433" w:type="dxa"/>
            <w:tcBorders>
              <w:top w:val="single" w:sz="4" w:space="0" w:color="auto"/>
              <w:left w:val="single" w:sz="4" w:space="0" w:color="auto"/>
              <w:bottom w:val="single" w:sz="4" w:space="0" w:color="auto"/>
              <w:right w:val="single" w:sz="4" w:space="0" w:color="auto"/>
            </w:tcBorders>
          </w:tcPr>
          <w:p w14:paraId="3725BCFC" w14:textId="77777777" w:rsidR="001B7AB3" w:rsidRPr="00D35E25" w:rsidRDefault="00D32FF4" w:rsidP="001C5394">
            <w:pPr>
              <w:autoSpaceDE w:val="0"/>
              <w:autoSpaceDN w:val="0"/>
              <w:adjustRightInd w:val="0"/>
              <w:jc w:val="center"/>
              <w:rPr>
                <w:sz w:val="28"/>
                <w:szCs w:val="28"/>
              </w:rPr>
            </w:pPr>
            <w:r>
              <w:rPr>
                <w:sz w:val="28"/>
                <w:szCs w:val="28"/>
              </w:rPr>
              <w:t>5</w:t>
            </w:r>
            <w:r w:rsidR="001C5394">
              <w:rPr>
                <w:sz w:val="28"/>
                <w:szCs w:val="28"/>
              </w:rPr>
              <w:t>1</w:t>
            </w:r>
          </w:p>
        </w:tc>
        <w:tc>
          <w:tcPr>
            <w:tcW w:w="8386" w:type="dxa"/>
            <w:tcBorders>
              <w:top w:val="single" w:sz="6" w:space="0" w:color="auto"/>
              <w:left w:val="single" w:sz="4" w:space="0" w:color="auto"/>
              <w:bottom w:val="single" w:sz="6" w:space="0" w:color="auto"/>
              <w:right w:val="single" w:sz="4" w:space="0" w:color="auto"/>
            </w:tcBorders>
          </w:tcPr>
          <w:p w14:paraId="3DCFF36D" w14:textId="77777777" w:rsidR="001B7AB3" w:rsidRPr="00D35E25" w:rsidRDefault="001B7AB3" w:rsidP="003548C6">
            <w:pPr>
              <w:ind w:left="34"/>
              <w:jc w:val="both"/>
              <w:rPr>
                <w:sz w:val="28"/>
                <w:szCs w:val="28"/>
              </w:rPr>
            </w:pPr>
            <w:r w:rsidRPr="00D35E25">
              <w:rPr>
                <w:sz w:val="28"/>
                <w:szCs w:val="28"/>
              </w:rPr>
              <w:t>Количество</w:t>
            </w:r>
            <w:r w:rsidR="00AC7337" w:rsidRPr="00D35E25">
              <w:rPr>
                <w:sz w:val="28"/>
                <w:szCs w:val="28"/>
              </w:rPr>
              <w:t xml:space="preserve"> </w:t>
            </w:r>
            <w:r w:rsidRPr="00D35E25">
              <w:rPr>
                <w:sz w:val="28"/>
                <w:szCs w:val="28"/>
              </w:rPr>
              <w:t>высокопроизводительных</w:t>
            </w:r>
            <w:r w:rsidR="00AC7337" w:rsidRPr="00D35E25">
              <w:rPr>
                <w:sz w:val="28"/>
                <w:szCs w:val="28"/>
              </w:rPr>
              <w:t xml:space="preserve"> </w:t>
            </w:r>
            <w:r w:rsidRPr="00D35E25">
              <w:rPr>
                <w:sz w:val="28"/>
                <w:szCs w:val="28"/>
              </w:rPr>
              <w:t>рабочих</w:t>
            </w:r>
            <w:r w:rsidR="00AC7337" w:rsidRPr="00D35E25">
              <w:rPr>
                <w:sz w:val="28"/>
                <w:szCs w:val="28"/>
              </w:rPr>
              <w:t xml:space="preserve"> </w:t>
            </w:r>
            <w:r w:rsidRPr="00D35E25">
              <w:rPr>
                <w:sz w:val="28"/>
                <w:szCs w:val="28"/>
              </w:rPr>
              <w:t>мест</w:t>
            </w:r>
            <w:r w:rsidR="00AC7337" w:rsidRPr="00D35E25">
              <w:rPr>
                <w:sz w:val="28"/>
                <w:szCs w:val="28"/>
              </w:rPr>
              <w:t xml:space="preserve"> </w:t>
            </w:r>
            <w:r w:rsidRPr="00D35E25">
              <w:rPr>
                <w:sz w:val="28"/>
                <w:szCs w:val="28"/>
              </w:rPr>
              <w:t>во</w:t>
            </w:r>
            <w:r w:rsidR="00AC7337" w:rsidRPr="00D35E25">
              <w:rPr>
                <w:sz w:val="28"/>
                <w:szCs w:val="28"/>
              </w:rPr>
              <w:t xml:space="preserve"> </w:t>
            </w:r>
            <w:r w:rsidRPr="00D35E25">
              <w:rPr>
                <w:sz w:val="28"/>
                <w:szCs w:val="28"/>
              </w:rPr>
              <w:t>внебюджетном</w:t>
            </w:r>
            <w:r w:rsidR="00AC7337" w:rsidRPr="00D35E25">
              <w:rPr>
                <w:sz w:val="28"/>
                <w:szCs w:val="28"/>
              </w:rPr>
              <w:t xml:space="preserve"> </w:t>
            </w:r>
            <w:r w:rsidRPr="00D35E25">
              <w:rPr>
                <w:sz w:val="28"/>
                <w:szCs w:val="28"/>
              </w:rPr>
              <w:t>секторе</w:t>
            </w:r>
            <w:r w:rsidR="00AC7337" w:rsidRPr="00D35E25">
              <w:rPr>
                <w:sz w:val="28"/>
                <w:szCs w:val="28"/>
              </w:rPr>
              <w:t xml:space="preserve"> </w:t>
            </w:r>
            <w:r w:rsidRPr="00D35E25">
              <w:rPr>
                <w:sz w:val="28"/>
                <w:szCs w:val="28"/>
              </w:rPr>
              <w:t>экономики</w:t>
            </w:r>
          </w:p>
        </w:tc>
        <w:tc>
          <w:tcPr>
            <w:tcW w:w="1417" w:type="dxa"/>
            <w:tcBorders>
              <w:top w:val="single" w:sz="4" w:space="0" w:color="auto"/>
              <w:left w:val="single" w:sz="4" w:space="0" w:color="auto"/>
              <w:bottom w:val="single" w:sz="4" w:space="0" w:color="auto"/>
              <w:right w:val="single" w:sz="4" w:space="0" w:color="auto"/>
            </w:tcBorders>
            <w:vAlign w:val="bottom"/>
          </w:tcPr>
          <w:p w14:paraId="6DBA7B4E" w14:textId="77777777" w:rsidR="001B7AB3" w:rsidRPr="00D35E25" w:rsidRDefault="001B7AB3" w:rsidP="00734E0D">
            <w:pPr>
              <w:ind w:left="-57" w:right="-57"/>
              <w:jc w:val="center"/>
              <w:rPr>
                <w:sz w:val="28"/>
                <w:szCs w:val="28"/>
              </w:rPr>
            </w:pPr>
            <w:r w:rsidRPr="00D35E25">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vAlign w:val="bottom"/>
          </w:tcPr>
          <w:p w14:paraId="26194FF4"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3</w:t>
            </w:r>
            <w:r w:rsidR="00AC7337" w:rsidRPr="00D35E25">
              <w:rPr>
                <w:sz w:val="28"/>
                <w:szCs w:val="28"/>
              </w:rPr>
              <w:t xml:space="preserve"> </w:t>
            </w:r>
            <w:r w:rsidRPr="00D35E25">
              <w:rPr>
                <w:sz w:val="28"/>
                <w:szCs w:val="28"/>
              </w:rPr>
              <w:t>753</w:t>
            </w:r>
          </w:p>
        </w:tc>
        <w:tc>
          <w:tcPr>
            <w:tcW w:w="1134" w:type="dxa"/>
            <w:tcBorders>
              <w:top w:val="single" w:sz="4" w:space="0" w:color="auto"/>
              <w:left w:val="single" w:sz="4" w:space="0" w:color="auto"/>
              <w:bottom w:val="single" w:sz="4" w:space="0" w:color="auto"/>
              <w:right w:val="single" w:sz="4" w:space="0" w:color="auto"/>
            </w:tcBorders>
            <w:vAlign w:val="bottom"/>
          </w:tcPr>
          <w:p w14:paraId="341D1DC8"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4</w:t>
            </w:r>
            <w:r w:rsidR="00AC7337" w:rsidRPr="00D35E25">
              <w:rPr>
                <w:sz w:val="28"/>
                <w:szCs w:val="28"/>
              </w:rPr>
              <w:t xml:space="preserve"> </w:t>
            </w:r>
            <w:r w:rsidRPr="00D35E25">
              <w:rPr>
                <w:sz w:val="28"/>
                <w:szCs w:val="28"/>
              </w:rPr>
              <w:t>548</w:t>
            </w:r>
          </w:p>
        </w:tc>
        <w:tc>
          <w:tcPr>
            <w:tcW w:w="1134" w:type="dxa"/>
            <w:tcBorders>
              <w:top w:val="single" w:sz="4" w:space="0" w:color="auto"/>
              <w:left w:val="single" w:sz="4" w:space="0" w:color="auto"/>
              <w:bottom w:val="single" w:sz="4" w:space="0" w:color="auto"/>
              <w:right w:val="single" w:sz="4" w:space="0" w:color="auto"/>
            </w:tcBorders>
            <w:vAlign w:val="bottom"/>
          </w:tcPr>
          <w:p w14:paraId="5C0C48D6"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5</w:t>
            </w:r>
            <w:r w:rsidR="00AC7337" w:rsidRPr="00D35E25">
              <w:rPr>
                <w:sz w:val="28"/>
                <w:szCs w:val="28"/>
              </w:rPr>
              <w:t xml:space="preserve"> </w:t>
            </w:r>
            <w:r w:rsidRPr="00D35E25">
              <w:rPr>
                <w:sz w:val="28"/>
                <w:szCs w:val="28"/>
              </w:rPr>
              <w:t>365</w:t>
            </w:r>
          </w:p>
        </w:tc>
        <w:tc>
          <w:tcPr>
            <w:tcW w:w="993" w:type="dxa"/>
            <w:tcBorders>
              <w:top w:val="single" w:sz="4" w:space="0" w:color="auto"/>
              <w:left w:val="single" w:sz="4" w:space="0" w:color="auto"/>
              <w:bottom w:val="single" w:sz="4" w:space="0" w:color="auto"/>
              <w:right w:val="single" w:sz="4" w:space="0" w:color="auto"/>
            </w:tcBorders>
            <w:vAlign w:val="bottom"/>
          </w:tcPr>
          <w:p w14:paraId="5E532902"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6</w:t>
            </w:r>
            <w:r w:rsidR="00AC7337" w:rsidRPr="00D35E25">
              <w:rPr>
                <w:sz w:val="28"/>
                <w:szCs w:val="28"/>
              </w:rPr>
              <w:t xml:space="preserve"> </w:t>
            </w:r>
            <w:r w:rsidRPr="00D35E25">
              <w:rPr>
                <w:sz w:val="28"/>
                <w:szCs w:val="28"/>
              </w:rPr>
              <w:t>725</w:t>
            </w:r>
          </w:p>
        </w:tc>
        <w:tc>
          <w:tcPr>
            <w:tcW w:w="1134" w:type="dxa"/>
            <w:tcBorders>
              <w:top w:val="single" w:sz="4" w:space="0" w:color="auto"/>
              <w:left w:val="single" w:sz="4" w:space="0" w:color="auto"/>
              <w:bottom w:val="single" w:sz="4" w:space="0" w:color="auto"/>
              <w:right w:val="single" w:sz="6" w:space="0" w:color="auto"/>
            </w:tcBorders>
            <w:vAlign w:val="bottom"/>
          </w:tcPr>
          <w:p w14:paraId="375927D0" w14:textId="77777777" w:rsidR="001B7AB3" w:rsidRPr="00D35E25" w:rsidRDefault="001B7AB3" w:rsidP="00734E0D">
            <w:pPr>
              <w:autoSpaceDE w:val="0"/>
              <w:autoSpaceDN w:val="0"/>
              <w:adjustRightInd w:val="0"/>
              <w:ind w:left="-57" w:right="-57"/>
              <w:jc w:val="center"/>
              <w:rPr>
                <w:sz w:val="28"/>
                <w:szCs w:val="28"/>
              </w:rPr>
            </w:pPr>
            <w:r w:rsidRPr="00D35E25">
              <w:rPr>
                <w:sz w:val="28"/>
                <w:szCs w:val="28"/>
              </w:rPr>
              <w:t>8</w:t>
            </w:r>
            <w:r w:rsidR="00AC7337" w:rsidRPr="00D35E25">
              <w:rPr>
                <w:sz w:val="28"/>
                <w:szCs w:val="28"/>
              </w:rPr>
              <w:t xml:space="preserve"> </w:t>
            </w:r>
            <w:r w:rsidRPr="00D35E25">
              <w:rPr>
                <w:sz w:val="28"/>
                <w:szCs w:val="28"/>
              </w:rPr>
              <w:t>357</w:t>
            </w:r>
          </w:p>
        </w:tc>
      </w:tr>
      <w:tr w:rsidR="0000202F" w:rsidRPr="00D35E25" w14:paraId="6BFED936" w14:textId="77777777" w:rsidTr="0000202F">
        <w:trPr>
          <w:trHeight w:val="65"/>
        </w:trPr>
        <w:tc>
          <w:tcPr>
            <w:tcW w:w="433" w:type="dxa"/>
            <w:tcBorders>
              <w:top w:val="single" w:sz="4" w:space="0" w:color="auto"/>
              <w:left w:val="single" w:sz="4" w:space="0" w:color="auto"/>
              <w:bottom w:val="single" w:sz="4" w:space="0" w:color="auto"/>
              <w:right w:val="single" w:sz="4" w:space="0" w:color="auto"/>
            </w:tcBorders>
          </w:tcPr>
          <w:p w14:paraId="64299F80" w14:textId="77777777" w:rsidR="00CC4BFE" w:rsidRPr="00D35E25" w:rsidRDefault="00CC4BFE" w:rsidP="001C5394">
            <w:pPr>
              <w:autoSpaceDE w:val="0"/>
              <w:autoSpaceDN w:val="0"/>
              <w:adjustRightInd w:val="0"/>
              <w:jc w:val="center"/>
              <w:rPr>
                <w:sz w:val="28"/>
                <w:szCs w:val="28"/>
              </w:rPr>
            </w:pPr>
            <w:r w:rsidRPr="00D35E25">
              <w:rPr>
                <w:sz w:val="28"/>
                <w:szCs w:val="28"/>
              </w:rPr>
              <w:t>5</w:t>
            </w:r>
            <w:r w:rsidR="001C5394">
              <w:rPr>
                <w:sz w:val="28"/>
                <w:szCs w:val="28"/>
              </w:rPr>
              <w:t>2</w:t>
            </w:r>
          </w:p>
        </w:tc>
        <w:tc>
          <w:tcPr>
            <w:tcW w:w="8386" w:type="dxa"/>
            <w:tcBorders>
              <w:top w:val="single" w:sz="6" w:space="0" w:color="auto"/>
              <w:left w:val="single" w:sz="4" w:space="0" w:color="auto"/>
              <w:bottom w:val="single" w:sz="6" w:space="0" w:color="auto"/>
              <w:right w:val="single" w:sz="4" w:space="0" w:color="auto"/>
            </w:tcBorders>
          </w:tcPr>
          <w:p w14:paraId="2BD8DA07" w14:textId="77777777" w:rsidR="00CC4BFE" w:rsidRPr="00D35E25" w:rsidRDefault="00CC4BFE" w:rsidP="003548C6">
            <w:pPr>
              <w:ind w:left="34"/>
              <w:jc w:val="both"/>
              <w:rPr>
                <w:sz w:val="28"/>
                <w:szCs w:val="28"/>
              </w:rPr>
            </w:pPr>
            <w:r w:rsidRPr="00D35E25">
              <w:rPr>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417" w:type="dxa"/>
            <w:tcBorders>
              <w:top w:val="single" w:sz="4" w:space="0" w:color="auto"/>
              <w:left w:val="single" w:sz="4" w:space="0" w:color="auto"/>
              <w:bottom w:val="single" w:sz="4" w:space="0" w:color="auto"/>
              <w:right w:val="single" w:sz="4" w:space="0" w:color="auto"/>
            </w:tcBorders>
            <w:vAlign w:val="bottom"/>
          </w:tcPr>
          <w:p w14:paraId="393100EE" w14:textId="77777777" w:rsidR="00CC4BFE" w:rsidRPr="00D35E25" w:rsidRDefault="00CC4BFE" w:rsidP="00734E0D">
            <w:pPr>
              <w:ind w:left="-57" w:right="-57"/>
              <w:jc w:val="center"/>
              <w:rPr>
                <w:sz w:val="28"/>
                <w:szCs w:val="28"/>
              </w:rPr>
            </w:pPr>
            <w:r w:rsidRPr="00D35E25">
              <w:rPr>
                <w:sz w:val="28"/>
                <w:szCs w:val="28"/>
              </w:rPr>
              <w:t>процент</w:t>
            </w:r>
          </w:p>
        </w:tc>
        <w:tc>
          <w:tcPr>
            <w:tcW w:w="1134" w:type="dxa"/>
            <w:tcBorders>
              <w:top w:val="single" w:sz="4" w:space="0" w:color="auto"/>
              <w:left w:val="single" w:sz="4" w:space="0" w:color="auto"/>
              <w:bottom w:val="single" w:sz="4" w:space="0" w:color="auto"/>
              <w:right w:val="single" w:sz="4" w:space="0" w:color="auto"/>
            </w:tcBorders>
            <w:vAlign w:val="bottom"/>
          </w:tcPr>
          <w:p w14:paraId="27FD81C1" w14:textId="77777777" w:rsidR="00CC4BFE" w:rsidRPr="00D35E25" w:rsidRDefault="00CC4BFE" w:rsidP="00734E0D">
            <w:pPr>
              <w:autoSpaceDE w:val="0"/>
              <w:autoSpaceDN w:val="0"/>
              <w:adjustRightInd w:val="0"/>
              <w:ind w:left="-57" w:right="-57"/>
              <w:jc w:val="center"/>
              <w:rPr>
                <w:sz w:val="28"/>
                <w:szCs w:val="28"/>
              </w:rPr>
            </w:pPr>
            <w:r w:rsidRPr="00D35E25">
              <w:rPr>
                <w:sz w:val="28"/>
                <w:szCs w:val="28"/>
              </w:rPr>
              <w:t>36,67</w:t>
            </w:r>
          </w:p>
        </w:tc>
        <w:tc>
          <w:tcPr>
            <w:tcW w:w="1134" w:type="dxa"/>
            <w:tcBorders>
              <w:top w:val="single" w:sz="4" w:space="0" w:color="auto"/>
              <w:left w:val="single" w:sz="4" w:space="0" w:color="auto"/>
              <w:bottom w:val="single" w:sz="4" w:space="0" w:color="auto"/>
              <w:right w:val="single" w:sz="4" w:space="0" w:color="auto"/>
            </w:tcBorders>
            <w:vAlign w:val="bottom"/>
          </w:tcPr>
          <w:p w14:paraId="4367940B" w14:textId="77777777" w:rsidR="00CC4BFE" w:rsidRPr="00D35E25" w:rsidRDefault="00CC4BFE" w:rsidP="00734E0D">
            <w:pPr>
              <w:autoSpaceDE w:val="0"/>
              <w:autoSpaceDN w:val="0"/>
              <w:adjustRightInd w:val="0"/>
              <w:ind w:left="-57" w:right="-57"/>
              <w:jc w:val="center"/>
              <w:rPr>
                <w:sz w:val="28"/>
                <w:szCs w:val="28"/>
              </w:rPr>
            </w:pPr>
            <w:r w:rsidRPr="00D35E25">
              <w:rPr>
                <w:sz w:val="28"/>
                <w:szCs w:val="28"/>
              </w:rPr>
              <w:t>32,91</w:t>
            </w:r>
          </w:p>
        </w:tc>
        <w:tc>
          <w:tcPr>
            <w:tcW w:w="1134" w:type="dxa"/>
            <w:tcBorders>
              <w:top w:val="single" w:sz="4" w:space="0" w:color="auto"/>
              <w:left w:val="single" w:sz="4" w:space="0" w:color="auto"/>
              <w:bottom w:val="single" w:sz="4" w:space="0" w:color="auto"/>
              <w:right w:val="single" w:sz="4" w:space="0" w:color="auto"/>
            </w:tcBorders>
            <w:vAlign w:val="bottom"/>
          </w:tcPr>
          <w:p w14:paraId="77A7360C" w14:textId="77777777" w:rsidR="00CC4BFE" w:rsidRPr="00D35E25" w:rsidRDefault="00CC4BFE" w:rsidP="00734E0D">
            <w:pPr>
              <w:autoSpaceDE w:val="0"/>
              <w:autoSpaceDN w:val="0"/>
              <w:adjustRightInd w:val="0"/>
              <w:ind w:left="-57" w:right="-57"/>
              <w:jc w:val="center"/>
              <w:rPr>
                <w:sz w:val="28"/>
                <w:szCs w:val="28"/>
              </w:rPr>
            </w:pPr>
            <w:r w:rsidRPr="00D35E25">
              <w:rPr>
                <w:sz w:val="28"/>
                <w:szCs w:val="28"/>
              </w:rPr>
              <w:t>36,03</w:t>
            </w:r>
          </w:p>
        </w:tc>
        <w:tc>
          <w:tcPr>
            <w:tcW w:w="993" w:type="dxa"/>
            <w:tcBorders>
              <w:top w:val="single" w:sz="4" w:space="0" w:color="auto"/>
              <w:left w:val="single" w:sz="4" w:space="0" w:color="auto"/>
              <w:bottom w:val="single" w:sz="4" w:space="0" w:color="auto"/>
              <w:right w:val="single" w:sz="4" w:space="0" w:color="auto"/>
            </w:tcBorders>
            <w:vAlign w:val="bottom"/>
          </w:tcPr>
          <w:p w14:paraId="64D15235" w14:textId="77777777" w:rsidR="00CC4BFE" w:rsidRPr="00D35E25" w:rsidRDefault="00CC4BFE" w:rsidP="00734E0D">
            <w:pPr>
              <w:autoSpaceDE w:val="0"/>
              <w:autoSpaceDN w:val="0"/>
              <w:adjustRightInd w:val="0"/>
              <w:ind w:left="-57" w:right="-57"/>
              <w:jc w:val="center"/>
              <w:rPr>
                <w:sz w:val="28"/>
                <w:szCs w:val="28"/>
              </w:rPr>
            </w:pPr>
            <w:r w:rsidRPr="00D35E25">
              <w:rPr>
                <w:sz w:val="28"/>
                <w:szCs w:val="28"/>
              </w:rPr>
              <w:t>37,2</w:t>
            </w:r>
          </w:p>
        </w:tc>
        <w:tc>
          <w:tcPr>
            <w:tcW w:w="1134" w:type="dxa"/>
            <w:tcBorders>
              <w:top w:val="single" w:sz="4" w:space="0" w:color="auto"/>
              <w:left w:val="single" w:sz="4" w:space="0" w:color="auto"/>
              <w:bottom w:val="single" w:sz="4" w:space="0" w:color="auto"/>
              <w:right w:val="single" w:sz="6" w:space="0" w:color="auto"/>
            </w:tcBorders>
            <w:vAlign w:val="bottom"/>
          </w:tcPr>
          <w:p w14:paraId="4D4BB22A" w14:textId="77777777" w:rsidR="00CC4BFE" w:rsidRPr="00D35E25" w:rsidRDefault="00CC4BFE" w:rsidP="00734E0D">
            <w:pPr>
              <w:autoSpaceDE w:val="0"/>
              <w:autoSpaceDN w:val="0"/>
              <w:adjustRightInd w:val="0"/>
              <w:ind w:left="-57" w:right="-57"/>
              <w:jc w:val="center"/>
              <w:rPr>
                <w:sz w:val="28"/>
                <w:szCs w:val="28"/>
              </w:rPr>
            </w:pPr>
            <w:r w:rsidRPr="00D35E25">
              <w:rPr>
                <w:sz w:val="28"/>
                <w:szCs w:val="28"/>
              </w:rPr>
              <w:t>38,8</w:t>
            </w:r>
          </w:p>
        </w:tc>
      </w:tr>
    </w:tbl>
    <w:p w14:paraId="679373D1" w14:textId="77777777" w:rsidR="00EC7AC9" w:rsidRPr="00D35E25" w:rsidRDefault="00EC7AC9" w:rsidP="00BF00CF">
      <w:pPr>
        <w:jc w:val="center"/>
        <w:rPr>
          <w:sz w:val="28"/>
          <w:szCs w:val="28"/>
        </w:rPr>
      </w:pPr>
    </w:p>
    <w:p w14:paraId="1ECEFA56" w14:textId="77777777" w:rsidR="008C48AE" w:rsidRPr="00D35E25" w:rsidRDefault="008C48AE" w:rsidP="007E0D00">
      <w:pPr>
        <w:rPr>
          <w:sz w:val="28"/>
          <w:szCs w:val="28"/>
        </w:rPr>
        <w:sectPr w:rsidR="008C48AE" w:rsidRPr="00D35E25" w:rsidSect="0000202F">
          <w:pgSz w:w="16838" w:h="11906" w:orient="landscape"/>
          <w:pgMar w:top="1701" w:right="567" w:bottom="567" w:left="567" w:header="737" w:footer="567" w:gutter="0"/>
          <w:cols w:space="708"/>
          <w:docGrid w:linePitch="360"/>
        </w:sectPr>
      </w:pPr>
    </w:p>
    <w:p w14:paraId="05666DD1" w14:textId="77777777" w:rsidR="00C16E77" w:rsidRPr="00C54966" w:rsidRDefault="00C16E77" w:rsidP="00A473D5">
      <w:pPr>
        <w:widowControl w:val="0"/>
        <w:suppressAutoHyphens/>
        <w:autoSpaceDE w:val="0"/>
        <w:ind w:firstLine="567"/>
        <w:jc w:val="both"/>
        <w:rPr>
          <w:sz w:val="28"/>
          <w:szCs w:val="28"/>
        </w:rPr>
      </w:pPr>
      <w:r w:rsidRPr="00D35E25">
        <w:rPr>
          <w:sz w:val="28"/>
          <w:szCs w:val="28"/>
        </w:rPr>
        <w:t xml:space="preserve">3. В разделе </w:t>
      </w:r>
      <w:r w:rsidRPr="00D35E25">
        <w:rPr>
          <w:sz w:val="28"/>
          <w:szCs w:val="28"/>
          <w:lang w:val="en-US"/>
        </w:rPr>
        <w:t>IV</w:t>
      </w:r>
      <w:r w:rsidRPr="00D35E25">
        <w:rPr>
          <w:sz w:val="28"/>
          <w:szCs w:val="28"/>
        </w:rPr>
        <w:t xml:space="preserve">. </w:t>
      </w:r>
      <w:r w:rsidR="00906533">
        <w:rPr>
          <w:sz w:val="28"/>
          <w:szCs w:val="28"/>
        </w:rPr>
        <w:t>«</w:t>
      </w:r>
      <w:r w:rsidRPr="00D35E25">
        <w:rPr>
          <w:sz w:val="28"/>
          <w:szCs w:val="28"/>
        </w:rPr>
        <w:t>РАЗВИТИЕ ЧЕЛОВЕЧЕСКОГО ПОТЕНЦИАЛА</w:t>
      </w:r>
      <w:r w:rsidR="00906533">
        <w:rPr>
          <w:sz w:val="28"/>
          <w:szCs w:val="28"/>
        </w:rPr>
        <w:t>»</w:t>
      </w:r>
      <w:r w:rsidRPr="00D35E25">
        <w:rPr>
          <w:sz w:val="28"/>
          <w:szCs w:val="28"/>
        </w:rPr>
        <w:t xml:space="preserve"> в подразделе 1 «Образование - основа развития, залог успеха»</w:t>
      </w:r>
      <w:r w:rsidR="00A473D5">
        <w:rPr>
          <w:sz w:val="28"/>
          <w:szCs w:val="28"/>
        </w:rPr>
        <w:t xml:space="preserve"> слова «</w:t>
      </w:r>
      <w:r w:rsidR="00A473D5" w:rsidRPr="00101A4C">
        <w:rPr>
          <w:sz w:val="28"/>
          <w:szCs w:val="28"/>
        </w:rPr>
        <w:t>обеспечение</w:t>
      </w:r>
      <w:r w:rsidR="00A473D5">
        <w:rPr>
          <w:sz w:val="28"/>
          <w:szCs w:val="28"/>
        </w:rPr>
        <w:t xml:space="preserve"> </w:t>
      </w:r>
      <w:r w:rsidR="00A473D5" w:rsidRPr="00101A4C">
        <w:rPr>
          <w:sz w:val="28"/>
          <w:szCs w:val="28"/>
        </w:rPr>
        <w:t>цифровизации</w:t>
      </w:r>
      <w:r w:rsidR="00A473D5">
        <w:rPr>
          <w:sz w:val="28"/>
          <w:szCs w:val="28"/>
        </w:rPr>
        <w:t xml:space="preserve"> </w:t>
      </w:r>
      <w:r w:rsidR="00A473D5" w:rsidRPr="00101A4C">
        <w:rPr>
          <w:sz w:val="28"/>
          <w:szCs w:val="28"/>
        </w:rPr>
        <w:t>образования;</w:t>
      </w:r>
      <w:r w:rsidR="00A473D5">
        <w:rPr>
          <w:sz w:val="28"/>
          <w:szCs w:val="28"/>
        </w:rPr>
        <w:t xml:space="preserve">» заменить словами </w:t>
      </w:r>
      <w:r w:rsidRPr="00C54966">
        <w:rPr>
          <w:sz w:val="28"/>
          <w:szCs w:val="28"/>
        </w:rPr>
        <w:t>«создание современной и безопасной цифровой образовательной среды, обеспечивающей высокое качество и доступность образования;</w:t>
      </w:r>
    </w:p>
    <w:p w14:paraId="458FA3B9" w14:textId="77777777" w:rsidR="00C16E77" w:rsidRPr="00D35E25" w:rsidRDefault="00C16E77" w:rsidP="00906533">
      <w:pPr>
        <w:tabs>
          <w:tab w:val="left" w:pos="1134"/>
        </w:tabs>
        <w:ind w:firstLine="567"/>
        <w:jc w:val="both"/>
        <w:rPr>
          <w:sz w:val="28"/>
          <w:szCs w:val="28"/>
        </w:rPr>
      </w:pPr>
      <w:r w:rsidRPr="00C54966">
        <w:rPr>
          <w:sz w:val="28"/>
          <w:szCs w:val="28"/>
        </w:rPr>
        <w:t>создание условий для развития наставничества, поддержки общественных инициатив и проектов, в том числе в сфере добровольчества (волонтерства)</w:t>
      </w:r>
      <w:r w:rsidR="00A473D5">
        <w:rPr>
          <w:sz w:val="28"/>
          <w:szCs w:val="28"/>
        </w:rPr>
        <w:t>;</w:t>
      </w:r>
      <w:r w:rsidRPr="00C54966">
        <w:rPr>
          <w:sz w:val="28"/>
          <w:szCs w:val="28"/>
        </w:rPr>
        <w:t>».</w:t>
      </w:r>
    </w:p>
    <w:p w14:paraId="3288BDE9" w14:textId="77777777" w:rsidR="00C52439" w:rsidRPr="00942821" w:rsidRDefault="0018703A" w:rsidP="00906533">
      <w:pPr>
        <w:ind w:firstLine="567"/>
        <w:jc w:val="both"/>
        <w:rPr>
          <w:sz w:val="28"/>
          <w:szCs w:val="28"/>
        </w:rPr>
      </w:pPr>
      <w:r w:rsidRPr="00942821">
        <w:rPr>
          <w:sz w:val="28"/>
          <w:szCs w:val="28"/>
        </w:rPr>
        <w:t xml:space="preserve">4. В разделе </w:t>
      </w:r>
      <w:r w:rsidRPr="00942821">
        <w:rPr>
          <w:sz w:val="28"/>
          <w:szCs w:val="28"/>
          <w:lang w:val="en-US"/>
        </w:rPr>
        <w:t>V</w:t>
      </w:r>
      <w:r w:rsidRPr="00942821">
        <w:rPr>
          <w:sz w:val="28"/>
          <w:szCs w:val="28"/>
        </w:rPr>
        <w:t xml:space="preserve">. </w:t>
      </w:r>
      <w:r w:rsidR="00D26431" w:rsidRPr="00942821">
        <w:rPr>
          <w:sz w:val="28"/>
          <w:szCs w:val="28"/>
        </w:rPr>
        <w:t>«</w:t>
      </w:r>
      <w:r w:rsidR="00C61792" w:rsidRPr="00942821">
        <w:rPr>
          <w:sz w:val="28"/>
          <w:szCs w:val="28"/>
        </w:rPr>
        <w:t>РАЗВИТИЕ</w:t>
      </w:r>
      <w:r w:rsidRPr="00942821">
        <w:rPr>
          <w:sz w:val="28"/>
          <w:szCs w:val="28"/>
        </w:rPr>
        <w:t xml:space="preserve"> ЭКОНОМИЧЕСКОГО ПОТЕНЦИАЛА</w:t>
      </w:r>
      <w:r w:rsidR="00D26431" w:rsidRPr="00942821">
        <w:rPr>
          <w:sz w:val="28"/>
          <w:szCs w:val="28"/>
        </w:rPr>
        <w:t>»:</w:t>
      </w:r>
    </w:p>
    <w:p w14:paraId="42EA54FB" w14:textId="77777777" w:rsidR="008C48AE" w:rsidRPr="00942821" w:rsidRDefault="00C52439" w:rsidP="00906533">
      <w:pPr>
        <w:ind w:firstLine="567"/>
        <w:jc w:val="both"/>
        <w:rPr>
          <w:sz w:val="28"/>
          <w:szCs w:val="28"/>
        </w:rPr>
      </w:pPr>
      <w:r w:rsidRPr="00942821">
        <w:rPr>
          <w:sz w:val="28"/>
          <w:szCs w:val="28"/>
        </w:rPr>
        <w:t>1</w:t>
      </w:r>
      <w:r w:rsidR="008377C7" w:rsidRPr="00942821">
        <w:rPr>
          <w:sz w:val="28"/>
          <w:szCs w:val="28"/>
        </w:rPr>
        <w:t>)</w:t>
      </w:r>
      <w:r w:rsidR="0018703A" w:rsidRPr="00942821">
        <w:rPr>
          <w:sz w:val="28"/>
          <w:szCs w:val="28"/>
        </w:rPr>
        <w:t xml:space="preserve"> </w:t>
      </w:r>
      <w:r w:rsidR="00D26431" w:rsidRPr="00942821">
        <w:rPr>
          <w:sz w:val="28"/>
          <w:szCs w:val="28"/>
        </w:rPr>
        <w:t>п</w:t>
      </w:r>
      <w:r w:rsidR="0018703A" w:rsidRPr="00942821">
        <w:rPr>
          <w:sz w:val="28"/>
          <w:szCs w:val="28"/>
        </w:rPr>
        <w:t xml:space="preserve">одраздел 2 </w:t>
      </w:r>
      <w:r w:rsidR="008377C7" w:rsidRPr="00942821">
        <w:rPr>
          <w:sz w:val="28"/>
          <w:szCs w:val="28"/>
        </w:rPr>
        <w:t>«</w:t>
      </w:r>
      <w:r w:rsidR="0018703A" w:rsidRPr="00942821">
        <w:rPr>
          <w:sz w:val="28"/>
          <w:szCs w:val="28"/>
        </w:rPr>
        <w:t>Развитие агропромышленного комплекса</w:t>
      </w:r>
      <w:r w:rsidR="008377C7" w:rsidRPr="00942821">
        <w:rPr>
          <w:sz w:val="28"/>
          <w:szCs w:val="28"/>
        </w:rPr>
        <w:t>»</w:t>
      </w:r>
      <w:r w:rsidR="0018703A" w:rsidRPr="00942821">
        <w:rPr>
          <w:sz w:val="28"/>
          <w:szCs w:val="28"/>
        </w:rPr>
        <w:t xml:space="preserve"> изложить в следующей редакции:</w:t>
      </w:r>
    </w:p>
    <w:p w14:paraId="32CB0A02" w14:textId="77777777" w:rsidR="002512CF" w:rsidRDefault="0018703A" w:rsidP="002512CF">
      <w:pPr>
        <w:pStyle w:val="p26"/>
        <w:spacing w:before="0" w:beforeAutospacing="0" w:after="0" w:afterAutospacing="0"/>
        <w:ind w:firstLine="567"/>
        <w:jc w:val="center"/>
        <w:rPr>
          <w:sz w:val="28"/>
          <w:szCs w:val="28"/>
        </w:rPr>
      </w:pPr>
      <w:r w:rsidRPr="00942821">
        <w:rPr>
          <w:sz w:val="28"/>
          <w:szCs w:val="28"/>
        </w:rPr>
        <w:t>«</w:t>
      </w:r>
      <w:r w:rsidR="002512CF" w:rsidRPr="00101A4C">
        <w:rPr>
          <w:sz w:val="28"/>
          <w:szCs w:val="28"/>
        </w:rPr>
        <w:t>2.</w:t>
      </w:r>
      <w:r w:rsidR="002512CF">
        <w:rPr>
          <w:sz w:val="28"/>
          <w:szCs w:val="28"/>
        </w:rPr>
        <w:t xml:space="preserve"> </w:t>
      </w:r>
      <w:r w:rsidR="002512CF" w:rsidRPr="00101A4C">
        <w:rPr>
          <w:sz w:val="28"/>
          <w:szCs w:val="28"/>
        </w:rPr>
        <w:t>Развитие</w:t>
      </w:r>
      <w:r w:rsidR="002512CF">
        <w:rPr>
          <w:sz w:val="28"/>
          <w:szCs w:val="28"/>
        </w:rPr>
        <w:t xml:space="preserve"> </w:t>
      </w:r>
      <w:r w:rsidR="002512CF" w:rsidRPr="00101A4C">
        <w:rPr>
          <w:sz w:val="28"/>
          <w:szCs w:val="28"/>
        </w:rPr>
        <w:t>агропромышленного</w:t>
      </w:r>
      <w:r w:rsidR="002512CF">
        <w:rPr>
          <w:sz w:val="28"/>
          <w:szCs w:val="28"/>
        </w:rPr>
        <w:t xml:space="preserve"> </w:t>
      </w:r>
      <w:r w:rsidR="002512CF" w:rsidRPr="00101A4C">
        <w:rPr>
          <w:sz w:val="28"/>
          <w:szCs w:val="28"/>
        </w:rPr>
        <w:t>комплекса</w:t>
      </w:r>
    </w:p>
    <w:p w14:paraId="324BCCFD" w14:textId="77777777" w:rsidR="00A55BEB" w:rsidRPr="00942821" w:rsidRDefault="00A55BEB" w:rsidP="00906533">
      <w:pPr>
        <w:pStyle w:val="p26"/>
        <w:spacing w:before="0" w:beforeAutospacing="0" w:after="0" w:afterAutospacing="0"/>
        <w:ind w:firstLine="567"/>
        <w:jc w:val="both"/>
        <w:rPr>
          <w:sz w:val="28"/>
          <w:szCs w:val="28"/>
        </w:rPr>
      </w:pPr>
      <w:r w:rsidRPr="00942821">
        <w:rPr>
          <w:sz w:val="28"/>
          <w:szCs w:val="28"/>
        </w:rPr>
        <w:t>Агропромышленный комплекс является одной из ведущих системообразующих сфер экономики городского округа.</w:t>
      </w:r>
    </w:p>
    <w:p w14:paraId="2103CCB8" w14:textId="77777777" w:rsidR="00A55BEB" w:rsidRPr="00D35E25" w:rsidRDefault="00A55BEB" w:rsidP="00906533">
      <w:pPr>
        <w:ind w:firstLine="567"/>
        <w:jc w:val="both"/>
        <w:rPr>
          <w:sz w:val="28"/>
          <w:szCs w:val="28"/>
        </w:rPr>
      </w:pPr>
      <w:r w:rsidRPr="00942821">
        <w:rPr>
          <w:sz w:val="28"/>
          <w:szCs w:val="28"/>
        </w:rPr>
        <w:t>Стратегическими задачами развития агропромышленного комплекса являются:</w:t>
      </w:r>
    </w:p>
    <w:p w14:paraId="29D17B46" w14:textId="77777777" w:rsidR="00A55BEB" w:rsidRPr="00D35E25" w:rsidRDefault="00A55BEB" w:rsidP="00906533">
      <w:pPr>
        <w:ind w:firstLine="567"/>
        <w:jc w:val="both"/>
        <w:rPr>
          <w:sz w:val="28"/>
          <w:szCs w:val="28"/>
        </w:rPr>
      </w:pPr>
      <w:r w:rsidRPr="00D35E25">
        <w:rPr>
          <w:sz w:val="28"/>
          <w:szCs w:val="28"/>
        </w:rPr>
        <w:t>создание условий для устойчивого развития агропромышленного комплекса, способствующее повышению конкурентоспособности сельскохозяйственной продукции;</w:t>
      </w:r>
    </w:p>
    <w:p w14:paraId="6472EA65" w14:textId="77777777" w:rsidR="00A55BEB" w:rsidRPr="00D35E25" w:rsidRDefault="00A55BEB" w:rsidP="00906533">
      <w:pPr>
        <w:widowControl w:val="0"/>
        <w:tabs>
          <w:tab w:val="left" w:pos="0"/>
        </w:tabs>
        <w:suppressAutoHyphens/>
        <w:ind w:firstLine="567"/>
        <w:jc w:val="both"/>
        <w:rPr>
          <w:sz w:val="28"/>
          <w:szCs w:val="28"/>
        </w:rPr>
      </w:pPr>
      <w:r w:rsidRPr="00D35E25">
        <w:rPr>
          <w:sz w:val="28"/>
          <w:szCs w:val="28"/>
        </w:rPr>
        <w:t>формирование эффективного сельскохозяйственного производства, обеспечивающего потребности населения в основных видах сельскохозяйственной продукции;</w:t>
      </w:r>
    </w:p>
    <w:p w14:paraId="279706D9" w14:textId="77777777" w:rsidR="00A55BEB" w:rsidRPr="00D35E25" w:rsidRDefault="00C16E77" w:rsidP="00906533">
      <w:pPr>
        <w:tabs>
          <w:tab w:val="left" w:pos="1134"/>
        </w:tabs>
        <w:ind w:firstLine="567"/>
        <w:contextualSpacing/>
        <w:jc w:val="both"/>
        <w:rPr>
          <w:sz w:val="28"/>
          <w:szCs w:val="28"/>
        </w:rPr>
      </w:pPr>
      <w:r>
        <w:rPr>
          <w:sz w:val="28"/>
          <w:szCs w:val="28"/>
        </w:rPr>
        <w:t>м</w:t>
      </w:r>
      <w:r w:rsidR="00A55BEB" w:rsidRPr="00D35E25">
        <w:rPr>
          <w:sz w:val="28"/>
          <w:szCs w:val="28"/>
        </w:rPr>
        <w:t>одернизация и обновление материально-технической и технологической базы функционирования сельскохозяйственного производства;</w:t>
      </w:r>
    </w:p>
    <w:p w14:paraId="67EE8AB9" w14:textId="77777777" w:rsidR="00A55BEB" w:rsidRPr="00D35E25" w:rsidRDefault="00A55BEB" w:rsidP="00906533">
      <w:pPr>
        <w:tabs>
          <w:tab w:val="left" w:pos="1134"/>
        </w:tabs>
        <w:ind w:firstLine="567"/>
        <w:contextualSpacing/>
        <w:jc w:val="both"/>
        <w:rPr>
          <w:sz w:val="28"/>
          <w:szCs w:val="28"/>
          <w:u w:val="single"/>
        </w:rPr>
      </w:pPr>
      <w:r w:rsidRPr="00D35E25">
        <w:rPr>
          <w:sz w:val="28"/>
          <w:szCs w:val="28"/>
        </w:rPr>
        <w:t>создание благоприятных условий для привлечения инвестиций в агропромышленный комплекс;</w:t>
      </w:r>
    </w:p>
    <w:p w14:paraId="454CB785" w14:textId="77777777" w:rsidR="00A55BEB" w:rsidRPr="00D35E25" w:rsidRDefault="00A55BEB" w:rsidP="00906533">
      <w:pPr>
        <w:tabs>
          <w:tab w:val="left" w:pos="1134"/>
        </w:tabs>
        <w:ind w:firstLine="567"/>
        <w:contextualSpacing/>
        <w:jc w:val="both"/>
        <w:rPr>
          <w:sz w:val="28"/>
          <w:szCs w:val="28"/>
          <w:u w:val="single"/>
        </w:rPr>
      </w:pPr>
      <w:r w:rsidRPr="00D35E25">
        <w:rPr>
          <w:sz w:val="28"/>
          <w:szCs w:val="28"/>
        </w:rPr>
        <w:t>развитие экспорта сельскохозяйственной продукции;</w:t>
      </w:r>
    </w:p>
    <w:p w14:paraId="2B293AC4" w14:textId="77777777" w:rsidR="00A55BEB" w:rsidRPr="00D35E25" w:rsidRDefault="00A55BEB" w:rsidP="00906533">
      <w:pPr>
        <w:tabs>
          <w:tab w:val="left" w:pos="1134"/>
        </w:tabs>
        <w:ind w:firstLine="567"/>
        <w:contextualSpacing/>
        <w:jc w:val="both"/>
        <w:rPr>
          <w:sz w:val="28"/>
          <w:szCs w:val="28"/>
        </w:rPr>
      </w:pPr>
      <w:r w:rsidRPr="00D35E25">
        <w:rPr>
          <w:sz w:val="28"/>
          <w:szCs w:val="28"/>
        </w:rPr>
        <w:t>развитие кооперации, малого и среднего предпринимательства на селе;</w:t>
      </w:r>
    </w:p>
    <w:p w14:paraId="67C035AF" w14:textId="77777777" w:rsidR="00A55BEB" w:rsidRPr="00D35E25" w:rsidRDefault="00A55BEB" w:rsidP="00906533">
      <w:pPr>
        <w:tabs>
          <w:tab w:val="left" w:pos="1134"/>
        </w:tabs>
        <w:ind w:firstLine="567"/>
        <w:contextualSpacing/>
        <w:jc w:val="both"/>
        <w:rPr>
          <w:sz w:val="28"/>
          <w:szCs w:val="28"/>
        </w:rPr>
      </w:pPr>
      <w:r w:rsidRPr="00D35E25">
        <w:rPr>
          <w:sz w:val="28"/>
          <w:szCs w:val="28"/>
        </w:rPr>
        <w:t>развитие сельских территорий, обеспечение занятости сельского населения, повышение уровня жизни</w:t>
      </w:r>
      <w:r w:rsidRPr="00D35E25">
        <w:rPr>
          <w:i/>
          <w:sz w:val="28"/>
          <w:szCs w:val="28"/>
        </w:rPr>
        <w:t>.</w:t>
      </w:r>
    </w:p>
    <w:p w14:paraId="53D87B86" w14:textId="77777777" w:rsidR="00A55BEB" w:rsidRPr="00D35E25" w:rsidRDefault="00A55BEB" w:rsidP="00906533">
      <w:pPr>
        <w:tabs>
          <w:tab w:val="left" w:pos="567"/>
          <w:tab w:val="left" w:pos="1134"/>
        </w:tabs>
        <w:ind w:firstLine="567"/>
        <w:jc w:val="both"/>
        <w:rPr>
          <w:sz w:val="28"/>
          <w:szCs w:val="28"/>
        </w:rPr>
      </w:pPr>
      <w:r w:rsidRPr="00D35E25">
        <w:rPr>
          <w:sz w:val="28"/>
          <w:szCs w:val="28"/>
        </w:rPr>
        <w:t>Основными мероприятиями развития агропромышленного комплекса являются:</w:t>
      </w:r>
    </w:p>
    <w:p w14:paraId="3307B4AC"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увеличение производительности труда в сельском хозяйстве за счет повышения экономической эффективности сельскохозяйственного производства, внедрения инновационных технологий;</w:t>
      </w:r>
    </w:p>
    <w:p w14:paraId="49AB0107"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рост заработной платы работников агропромышленного комплекса;</w:t>
      </w:r>
    </w:p>
    <w:p w14:paraId="40533B84"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увеличение объемов производства основных видов продукции растениеводства за счёт повышения доли высеваемых элитных семян и внедрения перспективных сортов, применения научно обоснованных доз внесения удобрений;</w:t>
      </w:r>
    </w:p>
    <w:p w14:paraId="541F05DA"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развитие мелиорации земель сельскохозяйственного назначения;</w:t>
      </w:r>
    </w:p>
    <w:p w14:paraId="4530604D"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создание условий для развития овощеводства, виноградарства и садоводства;</w:t>
      </w:r>
    </w:p>
    <w:p w14:paraId="6BEB3739"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увеличение объемов производства основных видов продукции животноводства за счёт создани</w:t>
      </w:r>
      <w:r w:rsidR="009774E9">
        <w:rPr>
          <w:sz w:val="28"/>
          <w:szCs w:val="28"/>
        </w:rPr>
        <w:t>я</w:t>
      </w:r>
      <w:r w:rsidRPr="00D35E25">
        <w:rPr>
          <w:sz w:val="28"/>
          <w:szCs w:val="28"/>
        </w:rPr>
        <w:t xml:space="preserve"> новой технологической базы с использованием современного оборудования;</w:t>
      </w:r>
    </w:p>
    <w:p w14:paraId="39B269F6"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развитие скотоводства специализированных мясных пород за счет роста численности поголовья и увеличения его продуктивности;</w:t>
      </w:r>
    </w:p>
    <w:p w14:paraId="0C97DDB5"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улучшение генофонда сельскохозяйственных животных, повышение их племенных и продуктивных качеств;</w:t>
      </w:r>
    </w:p>
    <w:p w14:paraId="39212C57"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развитие птицеводства с использованием современных высокопроизводительных технологий;</w:t>
      </w:r>
    </w:p>
    <w:p w14:paraId="48AED94D"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lang w:bidi="ru-RU"/>
        </w:rPr>
        <w:t>развитие рыбоводства;</w:t>
      </w:r>
    </w:p>
    <w:p w14:paraId="76D334B0"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развитие инвестиционной привлекательности и модернизации сельскохозяйственного производства;</w:t>
      </w:r>
    </w:p>
    <w:p w14:paraId="1F993C59"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rPr>
        <w:t>развитие малых форм хозяйствования за счет предоставления грантовой поддержки;</w:t>
      </w:r>
    </w:p>
    <w:p w14:paraId="54ACF846"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color w:val="000000"/>
          <w:sz w:val="28"/>
          <w:szCs w:val="28"/>
        </w:rPr>
        <w:t>реализация мероприятий Государственной программы «Комплексное развитие сельских территорий»</w:t>
      </w:r>
      <w:r w:rsidR="0018703A" w:rsidRPr="00D35E25">
        <w:rPr>
          <w:color w:val="000000"/>
          <w:sz w:val="28"/>
          <w:szCs w:val="28"/>
        </w:rPr>
        <w:t>.</w:t>
      </w:r>
    </w:p>
    <w:p w14:paraId="0ABD7C62" w14:textId="77777777" w:rsidR="00A55BEB" w:rsidRPr="00D35E25" w:rsidRDefault="00A55BEB" w:rsidP="00906533">
      <w:pPr>
        <w:widowControl w:val="0"/>
        <w:suppressAutoHyphens/>
        <w:autoSpaceDE w:val="0"/>
        <w:ind w:firstLine="567"/>
        <w:jc w:val="both"/>
        <w:rPr>
          <w:sz w:val="28"/>
          <w:szCs w:val="28"/>
          <w:lang w:bidi="ru-RU"/>
        </w:rPr>
      </w:pPr>
      <w:r w:rsidRPr="00D35E25">
        <w:rPr>
          <w:sz w:val="28"/>
          <w:szCs w:val="28"/>
          <w:lang w:bidi="ru-RU"/>
        </w:rPr>
        <w:t>В результате реализации стратегии к 2035 году:</w:t>
      </w:r>
    </w:p>
    <w:p w14:paraId="2259851C"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lang w:bidi="ru-RU"/>
        </w:rPr>
        <w:t xml:space="preserve">производство продукции сельского хозяйства увеличится на </w:t>
      </w:r>
      <w:r w:rsidR="0082720D" w:rsidRPr="00D35E25">
        <w:rPr>
          <w:sz w:val="28"/>
          <w:szCs w:val="28"/>
          <w:lang w:bidi="ru-RU"/>
        </w:rPr>
        <w:t>43,8</w:t>
      </w:r>
      <w:r w:rsidRPr="00D35E25">
        <w:rPr>
          <w:sz w:val="28"/>
          <w:szCs w:val="28"/>
          <w:lang w:bidi="ru-RU"/>
        </w:rPr>
        <w:t xml:space="preserve"> процентов по сравнению с 20</w:t>
      </w:r>
      <w:r w:rsidR="0082720D" w:rsidRPr="00D35E25">
        <w:rPr>
          <w:sz w:val="28"/>
          <w:szCs w:val="28"/>
          <w:lang w:bidi="ru-RU"/>
        </w:rPr>
        <w:t>18</w:t>
      </w:r>
      <w:r w:rsidRPr="00D35E25">
        <w:rPr>
          <w:sz w:val="28"/>
          <w:szCs w:val="28"/>
          <w:lang w:bidi="ru-RU"/>
        </w:rPr>
        <w:t xml:space="preserve"> годом;</w:t>
      </w:r>
    </w:p>
    <w:p w14:paraId="5F543DEA"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lang w:bidi="ru-RU"/>
        </w:rPr>
        <w:t>производство зерна составит не менее 420 тыс. тонн;</w:t>
      </w:r>
    </w:p>
    <w:p w14:paraId="3DD8236F"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lang w:bidi="ru-RU"/>
        </w:rPr>
        <w:t>производство мяса увеличится до 110 тыс. тонн по сравнению с 201</w:t>
      </w:r>
      <w:r w:rsidR="0082720D" w:rsidRPr="00D35E25">
        <w:rPr>
          <w:sz w:val="28"/>
          <w:szCs w:val="28"/>
          <w:lang w:bidi="ru-RU"/>
        </w:rPr>
        <w:t>8</w:t>
      </w:r>
      <w:r w:rsidRPr="00D35E25">
        <w:rPr>
          <w:sz w:val="28"/>
          <w:szCs w:val="28"/>
          <w:lang w:bidi="ru-RU"/>
        </w:rPr>
        <w:t xml:space="preserve"> годом;</w:t>
      </w:r>
    </w:p>
    <w:p w14:paraId="27D4229B"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lang w:bidi="ru-RU"/>
        </w:rPr>
        <w:t>производство молока увеличится до 18,4 тыс. тонн по сравнению с 201</w:t>
      </w:r>
      <w:r w:rsidR="0082720D" w:rsidRPr="00D35E25">
        <w:rPr>
          <w:sz w:val="28"/>
          <w:szCs w:val="28"/>
          <w:lang w:bidi="ru-RU"/>
        </w:rPr>
        <w:t>8</w:t>
      </w:r>
      <w:r w:rsidRPr="00D35E25">
        <w:rPr>
          <w:sz w:val="28"/>
          <w:szCs w:val="28"/>
          <w:lang w:bidi="ru-RU"/>
        </w:rPr>
        <w:t xml:space="preserve"> годом;</w:t>
      </w:r>
    </w:p>
    <w:p w14:paraId="10406084"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lang w:bidi="ru-RU"/>
        </w:rPr>
        <w:t>производство яиц увеличится до 110 млн. штук по сравнению с 201</w:t>
      </w:r>
      <w:r w:rsidR="0082720D" w:rsidRPr="00D35E25">
        <w:rPr>
          <w:sz w:val="28"/>
          <w:szCs w:val="28"/>
          <w:lang w:bidi="ru-RU"/>
        </w:rPr>
        <w:t>8</w:t>
      </w:r>
      <w:r w:rsidRPr="00D35E25">
        <w:rPr>
          <w:sz w:val="28"/>
          <w:szCs w:val="28"/>
          <w:lang w:bidi="ru-RU"/>
        </w:rPr>
        <w:t xml:space="preserve"> годом;</w:t>
      </w:r>
    </w:p>
    <w:p w14:paraId="10C35104"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lang w:bidi="ru-RU"/>
        </w:rPr>
        <w:t>рентабельность сельскохозяйственных организаций составит не менее 20 процентов;</w:t>
      </w:r>
    </w:p>
    <w:p w14:paraId="3007CE9C" w14:textId="77777777" w:rsidR="00A55BEB" w:rsidRPr="00D35E25"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lang w:bidi="ru-RU"/>
        </w:rPr>
        <w:t>среднемесячная заработная плата в сельском хозяйстве (по крупным и средним сельхоз организациям) увеличится до 48800 рублей;</w:t>
      </w:r>
    </w:p>
    <w:p w14:paraId="368E0D71" w14:textId="77777777" w:rsidR="00C52439" w:rsidRDefault="00A55BEB" w:rsidP="00906533">
      <w:pPr>
        <w:widowControl w:val="0"/>
        <w:tabs>
          <w:tab w:val="left" w:pos="1134"/>
        </w:tabs>
        <w:suppressAutoHyphens/>
        <w:autoSpaceDE w:val="0"/>
        <w:ind w:firstLine="567"/>
        <w:contextualSpacing/>
        <w:jc w:val="both"/>
        <w:rPr>
          <w:sz w:val="28"/>
          <w:szCs w:val="28"/>
          <w:lang w:bidi="ru-RU"/>
        </w:rPr>
      </w:pPr>
      <w:r w:rsidRPr="00D35E25">
        <w:rPr>
          <w:sz w:val="28"/>
          <w:szCs w:val="28"/>
          <w:lang w:bidi="ru-RU"/>
        </w:rPr>
        <w:t>ввод в эксплуатацию мелиорируемых земель увеличится до 2800 га</w:t>
      </w:r>
      <w:r w:rsidR="00EC7AC9">
        <w:rPr>
          <w:sz w:val="28"/>
          <w:szCs w:val="28"/>
          <w:lang w:bidi="ru-RU"/>
        </w:rPr>
        <w:t>.</w:t>
      </w:r>
      <w:r w:rsidR="0018703A" w:rsidRPr="00D35E25">
        <w:rPr>
          <w:sz w:val="28"/>
          <w:szCs w:val="28"/>
          <w:lang w:bidi="ru-RU"/>
        </w:rPr>
        <w:t>»</w:t>
      </w:r>
      <w:r w:rsidR="00EC7AC9">
        <w:rPr>
          <w:sz w:val="28"/>
          <w:szCs w:val="28"/>
          <w:lang w:bidi="ru-RU"/>
        </w:rPr>
        <w:t>;</w:t>
      </w:r>
    </w:p>
    <w:p w14:paraId="02A66891" w14:textId="77777777" w:rsidR="00DF5289" w:rsidRPr="00796851" w:rsidRDefault="00C52439" w:rsidP="00906533">
      <w:pPr>
        <w:shd w:val="clear" w:color="auto" w:fill="FFFFFF" w:themeFill="background1"/>
        <w:autoSpaceDE w:val="0"/>
        <w:autoSpaceDN w:val="0"/>
        <w:adjustRightInd w:val="0"/>
        <w:ind w:firstLine="567"/>
        <w:jc w:val="both"/>
        <w:rPr>
          <w:color w:val="000000" w:themeColor="text1"/>
          <w:sz w:val="28"/>
          <w:szCs w:val="28"/>
        </w:rPr>
      </w:pPr>
      <w:r w:rsidRPr="00EC7AC9">
        <w:rPr>
          <w:color w:val="000000" w:themeColor="text1"/>
          <w:sz w:val="28"/>
          <w:szCs w:val="28"/>
          <w:lang w:bidi="ru-RU"/>
        </w:rPr>
        <w:t>2</w:t>
      </w:r>
      <w:r w:rsidR="00F0459A" w:rsidRPr="00EC7AC9">
        <w:rPr>
          <w:color w:val="000000" w:themeColor="text1"/>
          <w:sz w:val="28"/>
          <w:szCs w:val="28"/>
          <w:lang w:bidi="ru-RU"/>
        </w:rPr>
        <w:t>)</w:t>
      </w:r>
      <w:r w:rsidRPr="00EC7AC9">
        <w:rPr>
          <w:color w:val="000000" w:themeColor="text1"/>
          <w:sz w:val="28"/>
          <w:szCs w:val="28"/>
          <w:lang w:bidi="ru-RU"/>
        </w:rPr>
        <w:t xml:space="preserve"> </w:t>
      </w:r>
      <w:r w:rsidR="00D26431" w:rsidRPr="00EC7AC9">
        <w:rPr>
          <w:color w:val="000000" w:themeColor="text1"/>
          <w:sz w:val="28"/>
          <w:szCs w:val="28"/>
        </w:rPr>
        <w:t>п</w:t>
      </w:r>
      <w:r w:rsidRPr="00EC7AC9">
        <w:rPr>
          <w:color w:val="000000" w:themeColor="text1"/>
          <w:sz w:val="28"/>
          <w:szCs w:val="28"/>
        </w:rPr>
        <w:t xml:space="preserve">одраздел 4 </w:t>
      </w:r>
      <w:r w:rsidR="00C61792" w:rsidRPr="00EC7AC9">
        <w:rPr>
          <w:color w:val="000000" w:themeColor="text1"/>
          <w:sz w:val="28"/>
          <w:szCs w:val="28"/>
        </w:rPr>
        <w:t>«</w:t>
      </w:r>
      <w:r w:rsidRPr="00EC7AC9">
        <w:rPr>
          <w:color w:val="000000" w:themeColor="text1"/>
          <w:sz w:val="28"/>
          <w:szCs w:val="28"/>
        </w:rPr>
        <w:t>Городской округ для бизнеса</w:t>
      </w:r>
      <w:r w:rsidR="00C61792" w:rsidRPr="00EC7AC9">
        <w:rPr>
          <w:color w:val="000000" w:themeColor="text1"/>
          <w:sz w:val="28"/>
          <w:szCs w:val="28"/>
        </w:rPr>
        <w:t>»</w:t>
      </w:r>
      <w:r w:rsidRPr="00EC7AC9">
        <w:rPr>
          <w:color w:val="000000" w:themeColor="text1"/>
          <w:sz w:val="28"/>
          <w:szCs w:val="28"/>
        </w:rPr>
        <w:t xml:space="preserve"> </w:t>
      </w:r>
      <w:r w:rsidR="00DF5289" w:rsidRPr="00EC7AC9">
        <w:rPr>
          <w:color w:val="000000" w:themeColor="text1"/>
          <w:sz w:val="28"/>
          <w:szCs w:val="28"/>
        </w:rPr>
        <w:t>изложить в следующей редакции:</w:t>
      </w:r>
    </w:p>
    <w:p w14:paraId="45064536" w14:textId="77777777" w:rsidR="002512CF" w:rsidRPr="00101A4C" w:rsidRDefault="00DF5289" w:rsidP="002512CF">
      <w:pPr>
        <w:pStyle w:val="a5"/>
        <w:tabs>
          <w:tab w:val="left" w:pos="0"/>
        </w:tabs>
        <w:ind w:left="709"/>
        <w:jc w:val="center"/>
        <w:rPr>
          <w:sz w:val="28"/>
          <w:szCs w:val="28"/>
        </w:rPr>
      </w:pPr>
      <w:r w:rsidRPr="00796851">
        <w:rPr>
          <w:color w:val="000000" w:themeColor="text1"/>
          <w:sz w:val="28"/>
          <w:szCs w:val="28"/>
        </w:rPr>
        <w:t>«</w:t>
      </w:r>
      <w:r w:rsidR="002512CF" w:rsidRPr="00101A4C">
        <w:rPr>
          <w:sz w:val="28"/>
          <w:szCs w:val="28"/>
        </w:rPr>
        <w:t>4.</w:t>
      </w:r>
      <w:r w:rsidR="002512CF">
        <w:rPr>
          <w:sz w:val="28"/>
          <w:szCs w:val="28"/>
        </w:rPr>
        <w:t xml:space="preserve"> </w:t>
      </w:r>
      <w:r w:rsidR="002512CF" w:rsidRPr="00101A4C">
        <w:rPr>
          <w:sz w:val="28"/>
          <w:szCs w:val="28"/>
        </w:rPr>
        <w:t>Городской</w:t>
      </w:r>
      <w:r w:rsidR="002512CF">
        <w:rPr>
          <w:sz w:val="28"/>
          <w:szCs w:val="28"/>
        </w:rPr>
        <w:t xml:space="preserve"> </w:t>
      </w:r>
      <w:r w:rsidR="002512CF" w:rsidRPr="00101A4C">
        <w:rPr>
          <w:sz w:val="28"/>
          <w:szCs w:val="28"/>
        </w:rPr>
        <w:t>округ</w:t>
      </w:r>
      <w:r w:rsidR="002512CF">
        <w:rPr>
          <w:sz w:val="28"/>
          <w:szCs w:val="28"/>
        </w:rPr>
        <w:t xml:space="preserve"> </w:t>
      </w:r>
      <w:r w:rsidR="002512CF" w:rsidRPr="00101A4C">
        <w:rPr>
          <w:sz w:val="28"/>
          <w:szCs w:val="28"/>
        </w:rPr>
        <w:t>для</w:t>
      </w:r>
      <w:r w:rsidR="002512CF">
        <w:rPr>
          <w:sz w:val="28"/>
          <w:szCs w:val="28"/>
        </w:rPr>
        <w:t xml:space="preserve"> </w:t>
      </w:r>
      <w:r w:rsidR="002512CF" w:rsidRPr="00101A4C">
        <w:rPr>
          <w:sz w:val="28"/>
          <w:szCs w:val="28"/>
        </w:rPr>
        <w:t>бизнеса</w:t>
      </w:r>
    </w:p>
    <w:p w14:paraId="1C9A0DDA" w14:textId="77777777" w:rsidR="00D81A6A" w:rsidRPr="00796851" w:rsidRDefault="00DF5289" w:rsidP="00906533">
      <w:pPr>
        <w:pStyle w:val="af3"/>
        <w:shd w:val="clear" w:color="auto" w:fill="FFFFFF" w:themeFill="background1"/>
        <w:spacing w:before="0" w:beforeAutospacing="0" w:after="0" w:afterAutospacing="0"/>
        <w:ind w:firstLine="567"/>
        <w:rPr>
          <w:color w:val="000000" w:themeColor="text1"/>
          <w:sz w:val="28"/>
          <w:szCs w:val="28"/>
        </w:rPr>
      </w:pPr>
      <w:r w:rsidRPr="00796851">
        <w:rPr>
          <w:color w:val="000000" w:themeColor="text1"/>
          <w:sz w:val="28"/>
          <w:szCs w:val="28"/>
        </w:rPr>
        <w:t xml:space="preserve">Приоритетными задачами устойчивого </w:t>
      </w:r>
      <w:r w:rsidRPr="00796851">
        <w:rPr>
          <w:rStyle w:val="af9"/>
          <w:b w:val="0"/>
          <w:color w:val="000000" w:themeColor="text1"/>
          <w:sz w:val="28"/>
          <w:szCs w:val="28"/>
        </w:rPr>
        <w:t>развития малого и среднего предпринимательства,</w:t>
      </w:r>
      <w:r w:rsidRPr="00796851">
        <w:rPr>
          <w:color w:val="000000" w:themeColor="text1"/>
          <w:sz w:val="28"/>
          <w:szCs w:val="28"/>
        </w:rPr>
        <w:t xml:space="preserve"> включая </w:t>
      </w:r>
      <w:r w:rsidR="002629D4" w:rsidRPr="00796851">
        <w:rPr>
          <w:color w:val="000000" w:themeColor="text1"/>
          <w:sz w:val="28"/>
          <w:szCs w:val="28"/>
        </w:rPr>
        <w:t>физических лиц, не являющихся индивидуальными предпринимателями и применяющи</w:t>
      </w:r>
      <w:r w:rsidR="001B4562">
        <w:rPr>
          <w:color w:val="000000" w:themeColor="text1"/>
          <w:sz w:val="28"/>
          <w:szCs w:val="28"/>
        </w:rPr>
        <w:t>х</w:t>
      </w:r>
      <w:r w:rsidR="002629D4" w:rsidRPr="00796851">
        <w:rPr>
          <w:color w:val="000000" w:themeColor="text1"/>
          <w:sz w:val="28"/>
          <w:szCs w:val="28"/>
        </w:rPr>
        <w:t xml:space="preserve"> специальный налоговый режим «Налог на профессиональный доход» (далее –</w:t>
      </w:r>
      <w:r w:rsidR="00E00E03" w:rsidRPr="00796851">
        <w:rPr>
          <w:color w:val="000000" w:themeColor="text1"/>
          <w:sz w:val="28"/>
          <w:szCs w:val="28"/>
        </w:rPr>
        <w:t>субъекты МСП,</w:t>
      </w:r>
      <w:r w:rsidR="002629D4" w:rsidRPr="00796851">
        <w:rPr>
          <w:color w:val="000000" w:themeColor="text1"/>
          <w:sz w:val="28"/>
          <w:szCs w:val="28"/>
        </w:rPr>
        <w:t xml:space="preserve"> </w:t>
      </w:r>
      <w:r w:rsidRPr="00796851">
        <w:rPr>
          <w:color w:val="000000" w:themeColor="text1"/>
          <w:sz w:val="28"/>
          <w:szCs w:val="28"/>
        </w:rPr>
        <w:t>самозаняты</w:t>
      </w:r>
      <w:r w:rsidR="002629D4" w:rsidRPr="00796851">
        <w:rPr>
          <w:color w:val="000000" w:themeColor="text1"/>
          <w:sz w:val="28"/>
          <w:szCs w:val="28"/>
        </w:rPr>
        <w:t>е граждане</w:t>
      </w:r>
      <w:r w:rsidR="00B24165" w:rsidRPr="00796851">
        <w:rPr>
          <w:color w:val="000000" w:themeColor="text1"/>
          <w:sz w:val="28"/>
          <w:szCs w:val="28"/>
        </w:rPr>
        <w:t>)</w:t>
      </w:r>
      <w:r w:rsidR="002629D4" w:rsidRPr="00796851">
        <w:rPr>
          <w:color w:val="000000" w:themeColor="text1"/>
          <w:sz w:val="28"/>
          <w:szCs w:val="28"/>
        </w:rPr>
        <w:t xml:space="preserve"> </w:t>
      </w:r>
      <w:r w:rsidRPr="00796851">
        <w:rPr>
          <w:color w:val="000000" w:themeColor="text1"/>
          <w:sz w:val="28"/>
          <w:szCs w:val="28"/>
        </w:rPr>
        <w:t>городского округа являются:</w:t>
      </w:r>
    </w:p>
    <w:p w14:paraId="5D121785" w14:textId="77777777" w:rsidR="00736751" w:rsidRPr="00796851" w:rsidRDefault="00615E7C" w:rsidP="00906533">
      <w:pPr>
        <w:pStyle w:val="af3"/>
        <w:shd w:val="clear" w:color="auto" w:fill="FFFFFF" w:themeFill="background1"/>
        <w:spacing w:before="0" w:beforeAutospacing="0" w:after="0" w:afterAutospacing="0"/>
        <w:ind w:firstLine="567"/>
        <w:rPr>
          <w:color w:val="000000" w:themeColor="text1"/>
          <w:sz w:val="28"/>
          <w:szCs w:val="28"/>
        </w:rPr>
      </w:pPr>
      <w:r w:rsidRPr="00796851">
        <w:rPr>
          <w:color w:val="000000" w:themeColor="text1"/>
          <w:sz w:val="28"/>
          <w:szCs w:val="28"/>
        </w:rPr>
        <w:t>п</w:t>
      </w:r>
      <w:r w:rsidR="00D81A6A" w:rsidRPr="00796851">
        <w:rPr>
          <w:color w:val="000000" w:themeColor="text1"/>
          <w:sz w:val="28"/>
          <w:szCs w:val="28"/>
        </w:rPr>
        <w:t xml:space="preserve">роведение мероприятий по </w:t>
      </w:r>
      <w:r w:rsidR="00736751" w:rsidRPr="00796851">
        <w:rPr>
          <w:color w:val="000000" w:themeColor="text1"/>
          <w:sz w:val="28"/>
          <w:szCs w:val="28"/>
        </w:rPr>
        <w:t>постепенн</w:t>
      </w:r>
      <w:r w:rsidR="00D81A6A" w:rsidRPr="00796851">
        <w:rPr>
          <w:color w:val="000000" w:themeColor="text1"/>
          <w:sz w:val="28"/>
          <w:szCs w:val="28"/>
        </w:rPr>
        <w:t>ому</w:t>
      </w:r>
      <w:r w:rsidR="00736751" w:rsidRPr="00796851">
        <w:rPr>
          <w:color w:val="000000" w:themeColor="text1"/>
          <w:sz w:val="28"/>
          <w:szCs w:val="28"/>
        </w:rPr>
        <w:t xml:space="preserve"> </w:t>
      </w:r>
      <w:r w:rsidR="00D81A6A" w:rsidRPr="00796851">
        <w:rPr>
          <w:color w:val="000000" w:themeColor="text1"/>
          <w:sz w:val="28"/>
          <w:szCs w:val="28"/>
        </w:rPr>
        <w:t>вы</w:t>
      </w:r>
      <w:r w:rsidRPr="00796851">
        <w:rPr>
          <w:color w:val="000000" w:themeColor="text1"/>
          <w:sz w:val="28"/>
          <w:szCs w:val="28"/>
        </w:rPr>
        <w:t>в</w:t>
      </w:r>
      <w:r w:rsidR="00D81A6A" w:rsidRPr="00796851">
        <w:rPr>
          <w:color w:val="000000" w:themeColor="text1"/>
          <w:sz w:val="28"/>
          <w:szCs w:val="28"/>
        </w:rPr>
        <w:t>оду</w:t>
      </w:r>
      <w:r w:rsidR="00736751" w:rsidRPr="00796851">
        <w:rPr>
          <w:color w:val="000000" w:themeColor="text1"/>
          <w:sz w:val="28"/>
          <w:szCs w:val="28"/>
        </w:rPr>
        <w:t xml:space="preserve"> </w:t>
      </w:r>
      <w:r w:rsidR="002512CF">
        <w:rPr>
          <w:color w:val="000000" w:themeColor="text1"/>
          <w:sz w:val="28"/>
          <w:szCs w:val="28"/>
        </w:rPr>
        <w:t>«</w:t>
      </w:r>
      <w:r w:rsidR="00736751" w:rsidRPr="00796851">
        <w:rPr>
          <w:color w:val="000000" w:themeColor="text1"/>
          <w:sz w:val="28"/>
          <w:szCs w:val="28"/>
        </w:rPr>
        <w:t>из тени</w:t>
      </w:r>
      <w:r w:rsidR="002512CF">
        <w:rPr>
          <w:color w:val="000000" w:themeColor="text1"/>
          <w:sz w:val="28"/>
          <w:szCs w:val="28"/>
        </w:rPr>
        <w:t>»</w:t>
      </w:r>
      <w:r w:rsidR="00736751" w:rsidRPr="00796851">
        <w:rPr>
          <w:color w:val="000000" w:themeColor="text1"/>
          <w:sz w:val="28"/>
          <w:szCs w:val="28"/>
        </w:rPr>
        <w:t xml:space="preserve"> малого и среднего бизнеса во всех секторах экономики городского округа, за счет улучшения условий ведения бизнеса, развития мер государственной и муниципальной поддержки бизнеса и содействия занятости населения;</w:t>
      </w:r>
    </w:p>
    <w:p w14:paraId="1A1D336B" w14:textId="77777777" w:rsidR="00DF5289" w:rsidRPr="00796851" w:rsidRDefault="00DF5289" w:rsidP="00906533">
      <w:pPr>
        <w:shd w:val="clear" w:color="auto" w:fill="FFFFFF" w:themeFill="background1"/>
        <w:tabs>
          <w:tab w:val="left" w:pos="1134"/>
        </w:tabs>
        <w:ind w:firstLine="567"/>
        <w:jc w:val="both"/>
        <w:rPr>
          <w:color w:val="000000" w:themeColor="text1"/>
          <w:sz w:val="28"/>
          <w:szCs w:val="28"/>
        </w:rPr>
      </w:pPr>
      <w:r w:rsidRPr="00796851">
        <w:rPr>
          <w:color w:val="000000" w:themeColor="text1"/>
          <w:sz w:val="28"/>
          <w:szCs w:val="28"/>
        </w:rPr>
        <w:t>развитие системы финансовой поддержки субъектов МСП и организаций, образующих инфраструктуру поддержки субъектов МСП;</w:t>
      </w:r>
    </w:p>
    <w:p w14:paraId="6D4A4B23" w14:textId="77777777" w:rsidR="00DF5289" w:rsidRPr="00796851" w:rsidRDefault="00DF5289" w:rsidP="00906533">
      <w:pPr>
        <w:shd w:val="clear" w:color="auto" w:fill="FFFFFF" w:themeFill="background1"/>
        <w:tabs>
          <w:tab w:val="left" w:pos="1134"/>
        </w:tabs>
        <w:ind w:firstLine="567"/>
        <w:jc w:val="both"/>
        <w:rPr>
          <w:color w:val="000000" w:themeColor="text1"/>
          <w:sz w:val="28"/>
          <w:szCs w:val="28"/>
        </w:rPr>
      </w:pPr>
      <w:r w:rsidRPr="00796851">
        <w:rPr>
          <w:color w:val="000000" w:themeColor="text1"/>
          <w:sz w:val="28"/>
          <w:szCs w:val="28"/>
        </w:rPr>
        <w:t>совершенствование системы получения субъектами МСП</w:t>
      </w:r>
      <w:r w:rsidR="009B02E7" w:rsidRPr="00796851">
        <w:rPr>
          <w:color w:val="000000" w:themeColor="text1"/>
          <w:sz w:val="28"/>
          <w:szCs w:val="28"/>
        </w:rPr>
        <w:t xml:space="preserve"> и самозаняты</w:t>
      </w:r>
      <w:r w:rsidR="00614D65" w:rsidRPr="00796851">
        <w:rPr>
          <w:color w:val="000000" w:themeColor="text1"/>
          <w:sz w:val="28"/>
          <w:szCs w:val="28"/>
        </w:rPr>
        <w:t xml:space="preserve">ми </w:t>
      </w:r>
      <w:r w:rsidR="009B02E7" w:rsidRPr="00796851">
        <w:rPr>
          <w:color w:val="000000" w:themeColor="text1"/>
          <w:sz w:val="28"/>
          <w:szCs w:val="28"/>
        </w:rPr>
        <w:t>граждан</w:t>
      </w:r>
      <w:r w:rsidR="00614D65" w:rsidRPr="00796851">
        <w:rPr>
          <w:color w:val="000000" w:themeColor="text1"/>
          <w:sz w:val="28"/>
          <w:szCs w:val="28"/>
        </w:rPr>
        <w:t>ами</w:t>
      </w:r>
      <w:r w:rsidRPr="00796851">
        <w:rPr>
          <w:color w:val="000000" w:themeColor="text1"/>
          <w:sz w:val="28"/>
          <w:szCs w:val="28"/>
        </w:rPr>
        <w:t xml:space="preserve"> методической, консультационной и информационной поддержки по широкому спектру вопросов ведения бизнеса с использованием информационно-коммуникационных технологий;</w:t>
      </w:r>
    </w:p>
    <w:p w14:paraId="5631718E" w14:textId="77777777" w:rsidR="00DF5289" w:rsidRPr="00796851" w:rsidRDefault="00DF5289" w:rsidP="00906533">
      <w:pPr>
        <w:shd w:val="clear" w:color="auto" w:fill="FFFFFF" w:themeFill="background1"/>
        <w:tabs>
          <w:tab w:val="left" w:pos="1134"/>
        </w:tabs>
        <w:ind w:firstLine="567"/>
        <w:jc w:val="both"/>
        <w:rPr>
          <w:color w:val="000000" w:themeColor="text1"/>
          <w:sz w:val="28"/>
          <w:szCs w:val="28"/>
          <w:shd w:val="clear" w:color="auto" w:fill="FFFFFF"/>
        </w:rPr>
      </w:pPr>
      <w:r w:rsidRPr="00796851">
        <w:rPr>
          <w:color w:val="000000" w:themeColor="text1"/>
          <w:sz w:val="28"/>
          <w:szCs w:val="28"/>
        </w:rPr>
        <w:t>привлечение широких кругов предпринимателей к решению вопросов социально-экономического развития городского округа</w:t>
      </w:r>
      <w:r w:rsidRPr="00796851">
        <w:rPr>
          <w:color w:val="000000" w:themeColor="text1"/>
          <w:sz w:val="28"/>
          <w:szCs w:val="28"/>
          <w:shd w:val="clear" w:color="auto" w:fill="FFFFFF"/>
        </w:rPr>
        <w:t>;</w:t>
      </w:r>
    </w:p>
    <w:p w14:paraId="41DE2788" w14:textId="77777777" w:rsidR="00DF5289" w:rsidRPr="00796851" w:rsidRDefault="00DF5289" w:rsidP="00906533">
      <w:pPr>
        <w:shd w:val="clear" w:color="auto" w:fill="FFFFFF" w:themeFill="background1"/>
        <w:tabs>
          <w:tab w:val="left" w:pos="1134"/>
        </w:tabs>
        <w:ind w:firstLine="567"/>
        <w:jc w:val="both"/>
        <w:rPr>
          <w:color w:val="000000" w:themeColor="text1"/>
          <w:sz w:val="28"/>
          <w:szCs w:val="28"/>
          <w:shd w:val="clear" w:color="auto" w:fill="FFFFFF"/>
        </w:rPr>
      </w:pPr>
      <w:r w:rsidRPr="00796851">
        <w:rPr>
          <w:color w:val="000000" w:themeColor="text1"/>
          <w:sz w:val="28"/>
          <w:szCs w:val="28"/>
        </w:rPr>
        <w:t>укрепление социального статуса, повышение имиджа предпринимательства</w:t>
      </w:r>
      <w:r w:rsidRPr="00796851">
        <w:rPr>
          <w:color w:val="000000" w:themeColor="text1"/>
          <w:sz w:val="28"/>
          <w:szCs w:val="28"/>
          <w:shd w:val="clear" w:color="auto" w:fill="FFFFFF"/>
        </w:rPr>
        <w:t>;</w:t>
      </w:r>
    </w:p>
    <w:p w14:paraId="029F692C" w14:textId="77777777" w:rsidR="00DF5289" w:rsidRPr="00796851" w:rsidRDefault="00DF5289" w:rsidP="00906533">
      <w:pPr>
        <w:shd w:val="clear" w:color="auto" w:fill="FFFFFF" w:themeFill="background1"/>
        <w:tabs>
          <w:tab w:val="left" w:pos="1134"/>
        </w:tabs>
        <w:ind w:firstLine="567"/>
        <w:jc w:val="both"/>
        <w:rPr>
          <w:color w:val="000000" w:themeColor="text1"/>
          <w:sz w:val="28"/>
          <w:szCs w:val="28"/>
        </w:rPr>
      </w:pPr>
      <w:r w:rsidRPr="00796851">
        <w:rPr>
          <w:color w:val="000000" w:themeColor="text1"/>
          <w:sz w:val="28"/>
          <w:szCs w:val="28"/>
        </w:rPr>
        <w:t>вовлечение субъектов МСП</w:t>
      </w:r>
      <w:r w:rsidR="001B4562">
        <w:rPr>
          <w:color w:val="000000" w:themeColor="text1"/>
          <w:sz w:val="28"/>
          <w:szCs w:val="28"/>
        </w:rPr>
        <w:t>,</w:t>
      </w:r>
      <w:r w:rsidRPr="00796851">
        <w:rPr>
          <w:color w:val="000000" w:themeColor="text1"/>
          <w:sz w:val="28"/>
          <w:szCs w:val="28"/>
        </w:rPr>
        <w:t xml:space="preserve"> являющихся внутренними инвесторами территории, в процесс социально-экономических преобразований.</w:t>
      </w:r>
    </w:p>
    <w:p w14:paraId="38926B84" w14:textId="77777777" w:rsidR="00DF5289" w:rsidRPr="00796851" w:rsidRDefault="00DF5289" w:rsidP="00906533">
      <w:pPr>
        <w:pStyle w:val="ae"/>
        <w:shd w:val="clear" w:color="auto" w:fill="FFFFFF" w:themeFill="background1"/>
        <w:ind w:firstLine="567"/>
        <w:jc w:val="both"/>
        <w:rPr>
          <w:rFonts w:ascii="Times New Roman" w:hAnsi="Times New Roman" w:cs="Times New Roman"/>
          <w:color w:val="000000" w:themeColor="text1"/>
          <w:sz w:val="28"/>
          <w:szCs w:val="28"/>
        </w:rPr>
      </w:pPr>
      <w:r w:rsidRPr="00796851">
        <w:rPr>
          <w:rFonts w:ascii="Times New Roman" w:hAnsi="Times New Roman" w:cs="Times New Roman"/>
          <w:color w:val="000000" w:themeColor="text1"/>
          <w:sz w:val="28"/>
          <w:szCs w:val="28"/>
        </w:rPr>
        <w:t xml:space="preserve">Основными мероприятиями в целях устойчивого </w:t>
      </w:r>
      <w:r w:rsidRPr="00796851">
        <w:rPr>
          <w:rStyle w:val="af9"/>
          <w:rFonts w:ascii="Times New Roman" w:hAnsi="Times New Roman" w:cs="Times New Roman"/>
          <w:b w:val="0"/>
          <w:color w:val="000000" w:themeColor="text1"/>
          <w:sz w:val="28"/>
          <w:szCs w:val="28"/>
        </w:rPr>
        <w:t>развития малого и среднего предпринимательства</w:t>
      </w:r>
      <w:r w:rsidRPr="00796851">
        <w:rPr>
          <w:rFonts w:ascii="Times New Roman" w:hAnsi="Times New Roman" w:cs="Times New Roman"/>
          <w:color w:val="000000" w:themeColor="text1"/>
          <w:sz w:val="28"/>
          <w:szCs w:val="28"/>
        </w:rPr>
        <w:t xml:space="preserve"> городского округа являются:</w:t>
      </w:r>
    </w:p>
    <w:p w14:paraId="64337913" w14:textId="77777777" w:rsidR="00DF5289" w:rsidRPr="00796851" w:rsidRDefault="00DF5289" w:rsidP="00906533">
      <w:pPr>
        <w:pStyle w:val="ae"/>
        <w:shd w:val="clear" w:color="auto" w:fill="FFFFFF" w:themeFill="background1"/>
        <w:ind w:firstLine="567"/>
        <w:jc w:val="both"/>
        <w:rPr>
          <w:rFonts w:ascii="Times New Roman" w:hAnsi="Times New Roman" w:cs="Times New Roman"/>
          <w:color w:val="000000" w:themeColor="text1"/>
          <w:sz w:val="28"/>
          <w:szCs w:val="28"/>
          <w:shd w:val="clear" w:color="auto" w:fill="FFFFFF"/>
        </w:rPr>
      </w:pPr>
      <w:r w:rsidRPr="00796851">
        <w:rPr>
          <w:rFonts w:ascii="Times New Roman" w:hAnsi="Times New Roman" w:cs="Times New Roman"/>
          <w:color w:val="000000" w:themeColor="text1"/>
          <w:sz w:val="28"/>
          <w:szCs w:val="28"/>
        </w:rPr>
        <w:t>с</w:t>
      </w:r>
      <w:r w:rsidRPr="00796851">
        <w:rPr>
          <w:rFonts w:ascii="Times New Roman" w:hAnsi="Times New Roman" w:cs="Times New Roman"/>
          <w:color w:val="000000" w:themeColor="text1"/>
          <w:sz w:val="28"/>
          <w:szCs w:val="28"/>
          <w:shd w:val="clear" w:color="auto" w:fill="FFFFFF"/>
        </w:rPr>
        <w:t>оздание на территории городского округа инфраструктуры поддержки малого и среднего предпринимательства</w:t>
      </w:r>
      <w:r w:rsidR="009B02E7" w:rsidRPr="00796851">
        <w:rPr>
          <w:rFonts w:ascii="Times New Roman" w:hAnsi="Times New Roman" w:cs="Times New Roman"/>
          <w:color w:val="000000" w:themeColor="text1"/>
          <w:sz w:val="28"/>
          <w:szCs w:val="28"/>
          <w:shd w:val="clear" w:color="auto" w:fill="FFFFFF"/>
        </w:rPr>
        <w:t xml:space="preserve"> </w:t>
      </w:r>
      <w:r w:rsidRPr="00796851">
        <w:rPr>
          <w:rFonts w:ascii="Times New Roman" w:hAnsi="Times New Roman" w:cs="Times New Roman"/>
          <w:color w:val="000000" w:themeColor="text1"/>
          <w:sz w:val="28"/>
          <w:szCs w:val="28"/>
          <w:shd w:val="clear" w:color="auto" w:fill="FFFFFF"/>
        </w:rPr>
        <w:t>(муниципального фонда поддержки МСП);</w:t>
      </w:r>
    </w:p>
    <w:p w14:paraId="25B8C1BE" w14:textId="77777777" w:rsidR="00DF5289" w:rsidRPr="00796851" w:rsidRDefault="00DF5289" w:rsidP="00906533">
      <w:pPr>
        <w:pStyle w:val="ae"/>
        <w:shd w:val="clear" w:color="auto" w:fill="FFFFFF" w:themeFill="background1"/>
        <w:ind w:firstLine="567"/>
        <w:jc w:val="both"/>
        <w:rPr>
          <w:rFonts w:ascii="Times New Roman" w:hAnsi="Times New Roman" w:cs="Times New Roman"/>
          <w:color w:val="000000" w:themeColor="text1"/>
          <w:sz w:val="28"/>
          <w:szCs w:val="28"/>
          <w:shd w:val="clear" w:color="auto" w:fill="FFFFFF"/>
        </w:rPr>
      </w:pPr>
      <w:r w:rsidRPr="00796851">
        <w:rPr>
          <w:rFonts w:ascii="Times New Roman" w:hAnsi="Times New Roman" w:cs="Times New Roman"/>
          <w:color w:val="000000" w:themeColor="text1"/>
          <w:sz w:val="28"/>
          <w:szCs w:val="28"/>
        </w:rPr>
        <w:t>п</w:t>
      </w:r>
      <w:r w:rsidRPr="00796851">
        <w:rPr>
          <w:rFonts w:ascii="Times New Roman" w:hAnsi="Times New Roman" w:cs="Times New Roman"/>
          <w:color w:val="000000" w:themeColor="text1"/>
          <w:sz w:val="28"/>
          <w:szCs w:val="28"/>
          <w:shd w:val="clear" w:color="auto" w:fill="FFFFFF"/>
        </w:rPr>
        <w:t>редоставление субсидий на развитие малых форм хозяйствования</w:t>
      </w:r>
      <w:r w:rsidR="009B02E7" w:rsidRPr="00796851">
        <w:rPr>
          <w:rFonts w:ascii="Times New Roman" w:hAnsi="Times New Roman" w:cs="Times New Roman"/>
          <w:color w:val="000000" w:themeColor="text1"/>
          <w:sz w:val="28"/>
          <w:szCs w:val="28"/>
          <w:shd w:val="clear" w:color="auto" w:fill="FFFFFF"/>
        </w:rPr>
        <w:t xml:space="preserve"> </w:t>
      </w:r>
      <w:r w:rsidRPr="00796851">
        <w:rPr>
          <w:rFonts w:ascii="Times New Roman" w:hAnsi="Times New Roman" w:cs="Times New Roman"/>
          <w:color w:val="000000" w:themeColor="text1"/>
          <w:sz w:val="28"/>
          <w:szCs w:val="28"/>
          <w:shd w:val="clear" w:color="auto" w:fill="FFFFFF"/>
        </w:rPr>
        <w:t>и индивидуальных предпринимателей;</w:t>
      </w:r>
    </w:p>
    <w:p w14:paraId="3BED68D2" w14:textId="77777777" w:rsidR="00DF5289" w:rsidRPr="00796851" w:rsidRDefault="00DF5289" w:rsidP="00906533">
      <w:pPr>
        <w:pStyle w:val="ae"/>
        <w:shd w:val="clear" w:color="auto" w:fill="FFFFFF" w:themeFill="background1"/>
        <w:ind w:firstLine="567"/>
        <w:jc w:val="both"/>
        <w:rPr>
          <w:rFonts w:ascii="Times New Roman" w:hAnsi="Times New Roman" w:cs="Times New Roman"/>
          <w:color w:val="000000" w:themeColor="text1"/>
          <w:sz w:val="28"/>
          <w:szCs w:val="28"/>
          <w:shd w:val="clear" w:color="auto" w:fill="FFFFFF"/>
        </w:rPr>
      </w:pPr>
      <w:r w:rsidRPr="00796851">
        <w:rPr>
          <w:rFonts w:ascii="Times New Roman" w:hAnsi="Times New Roman" w:cs="Times New Roman"/>
          <w:color w:val="000000" w:themeColor="text1"/>
          <w:sz w:val="28"/>
          <w:szCs w:val="28"/>
          <w:shd w:val="clear" w:color="auto" w:fill="FFFFFF"/>
        </w:rPr>
        <w:t>проведение обучающих семинаров, круглых столов для субъектов МСП</w:t>
      </w:r>
      <w:r w:rsidR="00E00E03" w:rsidRPr="00796851">
        <w:rPr>
          <w:rFonts w:ascii="Times New Roman" w:hAnsi="Times New Roman" w:cs="Times New Roman"/>
          <w:color w:val="000000" w:themeColor="text1"/>
          <w:sz w:val="28"/>
          <w:szCs w:val="28"/>
          <w:shd w:val="clear" w:color="auto" w:fill="FFFFFF"/>
        </w:rPr>
        <w:t>;</w:t>
      </w:r>
    </w:p>
    <w:p w14:paraId="1DDB0F1E" w14:textId="77777777" w:rsidR="00DF5289" w:rsidRPr="00796851" w:rsidRDefault="00DF5289" w:rsidP="00906533">
      <w:pPr>
        <w:pStyle w:val="ae"/>
        <w:shd w:val="clear" w:color="auto" w:fill="FFFFFF" w:themeFill="background1"/>
        <w:ind w:firstLine="567"/>
        <w:jc w:val="both"/>
        <w:rPr>
          <w:rFonts w:ascii="Times New Roman" w:hAnsi="Times New Roman" w:cs="Times New Roman"/>
          <w:color w:val="000000" w:themeColor="text1"/>
          <w:sz w:val="28"/>
          <w:szCs w:val="28"/>
          <w:shd w:val="clear" w:color="auto" w:fill="FFFFFF"/>
        </w:rPr>
      </w:pPr>
      <w:r w:rsidRPr="00796851">
        <w:rPr>
          <w:rFonts w:ascii="Times New Roman" w:hAnsi="Times New Roman" w:cs="Times New Roman"/>
          <w:color w:val="000000" w:themeColor="text1"/>
          <w:sz w:val="28"/>
          <w:szCs w:val="28"/>
          <w:shd w:val="clear" w:color="auto" w:fill="FFFFFF"/>
        </w:rPr>
        <w:t>имущественная поддержка субъектов МСП</w:t>
      </w:r>
      <w:r w:rsidR="002629D4" w:rsidRPr="00796851">
        <w:rPr>
          <w:rFonts w:ascii="Times New Roman" w:hAnsi="Times New Roman" w:cs="Times New Roman"/>
          <w:color w:val="000000" w:themeColor="text1"/>
          <w:sz w:val="28"/>
          <w:szCs w:val="28"/>
          <w:shd w:val="clear" w:color="auto" w:fill="FFFFFF"/>
        </w:rPr>
        <w:t xml:space="preserve"> </w:t>
      </w:r>
      <w:r w:rsidR="002629D4" w:rsidRPr="001B4562">
        <w:rPr>
          <w:rFonts w:ascii="Times New Roman" w:hAnsi="Times New Roman" w:cs="Times New Roman"/>
          <w:sz w:val="28"/>
          <w:szCs w:val="28"/>
        </w:rPr>
        <w:t>и самозанятых граждан</w:t>
      </w:r>
      <w:r w:rsidRPr="00796851">
        <w:rPr>
          <w:rFonts w:ascii="Times New Roman" w:hAnsi="Times New Roman" w:cs="Times New Roman"/>
          <w:sz w:val="28"/>
          <w:szCs w:val="28"/>
          <w:shd w:val="clear" w:color="auto" w:fill="FFFFFF"/>
        </w:rPr>
        <w:t xml:space="preserve"> </w:t>
      </w:r>
      <w:r w:rsidRPr="00796851">
        <w:rPr>
          <w:rFonts w:ascii="Times New Roman" w:hAnsi="Times New Roman" w:cs="Times New Roman"/>
          <w:color w:val="000000" w:themeColor="text1"/>
          <w:sz w:val="28"/>
          <w:szCs w:val="28"/>
          <w:shd w:val="clear" w:color="auto" w:fill="FFFFFF"/>
        </w:rPr>
        <w:t>в рамках Федерального закона от 24 июля 2007 года № 209-ФЗ «О развитии малого и среднего предпринимательства в Российской Федерации» в виде сформированного и утвержденного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p>
    <w:p w14:paraId="77DFA8AB" w14:textId="77777777" w:rsidR="00DF5289" w:rsidRPr="00796851" w:rsidRDefault="00DF5289" w:rsidP="00906533">
      <w:pPr>
        <w:pStyle w:val="ae"/>
        <w:shd w:val="clear" w:color="auto" w:fill="FFFFFF" w:themeFill="background1"/>
        <w:ind w:firstLine="567"/>
        <w:jc w:val="both"/>
        <w:rPr>
          <w:rFonts w:ascii="Times New Roman" w:hAnsi="Times New Roman" w:cs="Times New Roman"/>
          <w:color w:val="000000" w:themeColor="text1"/>
          <w:sz w:val="28"/>
          <w:szCs w:val="28"/>
          <w:shd w:val="clear" w:color="auto" w:fill="FFFFFF"/>
        </w:rPr>
      </w:pPr>
      <w:r w:rsidRPr="00796851">
        <w:rPr>
          <w:rFonts w:ascii="Times New Roman" w:hAnsi="Times New Roman" w:cs="Times New Roman"/>
          <w:color w:val="000000" w:themeColor="text1"/>
          <w:sz w:val="28"/>
          <w:szCs w:val="28"/>
          <w:shd w:val="clear" w:color="auto" w:fill="FFFFFF"/>
        </w:rPr>
        <w:t>участие в отборе для привлечения субсидии из краевого бюджета в местный бюджет на софинансирование муниципальной программы, направленной на развитие малого и среднего предпринимательства;</w:t>
      </w:r>
    </w:p>
    <w:p w14:paraId="5A569FDB" w14:textId="77777777" w:rsidR="00736751" w:rsidRPr="00796851" w:rsidRDefault="00736751" w:rsidP="00906533">
      <w:pPr>
        <w:pStyle w:val="ae"/>
        <w:shd w:val="clear" w:color="auto" w:fill="FFFFFF" w:themeFill="background1"/>
        <w:ind w:firstLine="567"/>
        <w:jc w:val="both"/>
        <w:rPr>
          <w:rFonts w:ascii="Times New Roman" w:hAnsi="Times New Roman" w:cs="Times New Roman"/>
          <w:color w:val="000000" w:themeColor="text1"/>
          <w:sz w:val="28"/>
          <w:szCs w:val="28"/>
          <w:shd w:val="clear" w:color="auto" w:fill="FFFFFF"/>
        </w:rPr>
      </w:pPr>
      <w:r w:rsidRPr="00796851">
        <w:rPr>
          <w:rFonts w:ascii="Times New Roman" w:hAnsi="Times New Roman" w:cs="Times New Roman"/>
          <w:color w:val="000000" w:themeColor="text1"/>
          <w:sz w:val="28"/>
          <w:szCs w:val="28"/>
        </w:rPr>
        <w:t>проведение совместных мероприятий с Межрайонной ИФНС России № 6 по Ставропольскому краю с целью информирования предпринимателей о существующих налоговых режимах, порядке перехода с одного режима на другой, льготах;</w:t>
      </w:r>
    </w:p>
    <w:p w14:paraId="483F7896" w14:textId="77777777" w:rsidR="00DF5289" w:rsidRPr="00796851" w:rsidRDefault="00DF5289" w:rsidP="00906533">
      <w:pPr>
        <w:pStyle w:val="ae"/>
        <w:shd w:val="clear" w:color="auto" w:fill="FFFFFF" w:themeFill="background1"/>
        <w:ind w:firstLine="567"/>
        <w:jc w:val="both"/>
        <w:rPr>
          <w:rFonts w:ascii="Times New Roman" w:hAnsi="Times New Roman" w:cs="Times New Roman"/>
          <w:color w:val="000000" w:themeColor="text1"/>
          <w:sz w:val="28"/>
          <w:szCs w:val="28"/>
          <w:shd w:val="clear" w:color="auto" w:fill="FFFFFF"/>
        </w:rPr>
      </w:pPr>
      <w:r w:rsidRPr="00796851">
        <w:rPr>
          <w:rFonts w:ascii="Times New Roman" w:hAnsi="Times New Roman" w:cs="Times New Roman"/>
          <w:color w:val="000000" w:themeColor="text1"/>
          <w:sz w:val="28"/>
          <w:szCs w:val="28"/>
        </w:rPr>
        <w:t>стимулирование развития эко-бизнеса, поскольку с развитием информационных технологий параллельно растет и популярность здорового образа жизни</w:t>
      </w:r>
      <w:r w:rsidR="001B4562">
        <w:rPr>
          <w:rFonts w:ascii="Times New Roman" w:hAnsi="Times New Roman" w:cs="Times New Roman"/>
          <w:color w:val="000000" w:themeColor="text1"/>
          <w:sz w:val="28"/>
          <w:szCs w:val="28"/>
        </w:rPr>
        <w:t>,</w:t>
      </w:r>
      <w:r w:rsidRPr="00796851">
        <w:rPr>
          <w:rFonts w:ascii="Times New Roman" w:hAnsi="Times New Roman" w:cs="Times New Roman"/>
          <w:color w:val="000000" w:themeColor="text1"/>
          <w:sz w:val="28"/>
          <w:szCs w:val="28"/>
        </w:rPr>
        <w:t xml:space="preserve"> и увеличивается спрос потребителей на экологичные продукты, экологичный дизайн, эко - маркировку. Экологичный бизнес будет стремиться оказывать положительное влияние на окружающую среду, используя принципы, стратегии и методы, которые улучшают качество жизни общества. При этом у малого бизнеса большое преимущество перед крупным: небольшим предприятиям гораздо легче начать «эко-изменения» и получить первые результаты</w:t>
      </w:r>
      <w:r w:rsidR="00560FCA" w:rsidRPr="00796851">
        <w:rPr>
          <w:rFonts w:ascii="Times New Roman" w:hAnsi="Times New Roman" w:cs="Times New Roman"/>
          <w:color w:val="000000" w:themeColor="text1"/>
          <w:sz w:val="28"/>
          <w:szCs w:val="28"/>
          <w:shd w:val="clear" w:color="auto" w:fill="FFFFFF"/>
        </w:rPr>
        <w:t>;</w:t>
      </w:r>
    </w:p>
    <w:p w14:paraId="4601FF23" w14:textId="77777777" w:rsidR="00560FCA" w:rsidRPr="00796851" w:rsidRDefault="00560FCA" w:rsidP="00906533">
      <w:pPr>
        <w:shd w:val="clear" w:color="auto" w:fill="FFFFFF" w:themeFill="background1"/>
        <w:autoSpaceDE w:val="0"/>
        <w:autoSpaceDN w:val="0"/>
        <w:adjustRightInd w:val="0"/>
        <w:ind w:firstLine="567"/>
        <w:jc w:val="both"/>
        <w:rPr>
          <w:color w:val="000000" w:themeColor="text1"/>
          <w:sz w:val="28"/>
          <w:szCs w:val="28"/>
        </w:rPr>
      </w:pPr>
      <w:r w:rsidRPr="00796851">
        <w:rPr>
          <w:color w:val="000000" w:themeColor="text1"/>
          <w:sz w:val="28"/>
          <w:szCs w:val="28"/>
        </w:rPr>
        <w:t>проведение оценки регулирующего воздействия проектов муниципальных нормативных правовых актов городского округа и экспертизы муниципальных нормативных правовых актов городского округа, затрагивающих вопросы осуществления предпринимательской и иной экономической деятельности;</w:t>
      </w:r>
    </w:p>
    <w:p w14:paraId="55A5CA17" w14:textId="77777777" w:rsidR="00560FCA" w:rsidRPr="00796851" w:rsidRDefault="00560FCA" w:rsidP="00906533">
      <w:pPr>
        <w:shd w:val="clear" w:color="auto" w:fill="FFFFFF" w:themeFill="background1"/>
        <w:autoSpaceDE w:val="0"/>
        <w:autoSpaceDN w:val="0"/>
        <w:adjustRightInd w:val="0"/>
        <w:ind w:firstLine="567"/>
        <w:jc w:val="both"/>
        <w:rPr>
          <w:color w:val="000000" w:themeColor="text1"/>
          <w:sz w:val="28"/>
          <w:szCs w:val="28"/>
        </w:rPr>
      </w:pPr>
      <w:r w:rsidRPr="00796851">
        <w:rPr>
          <w:color w:val="000000" w:themeColor="text1"/>
          <w:sz w:val="28"/>
          <w:szCs w:val="28"/>
        </w:rPr>
        <w:t>контроль за исполнением антимонопольного комплаенса в администрации городского округа;</w:t>
      </w:r>
    </w:p>
    <w:p w14:paraId="5446AF2B" w14:textId="77777777" w:rsidR="00560FCA" w:rsidRPr="00796851" w:rsidRDefault="00560FCA" w:rsidP="00906533">
      <w:pPr>
        <w:pStyle w:val="ae"/>
        <w:shd w:val="clear" w:color="auto" w:fill="FFFFFF" w:themeFill="background1"/>
        <w:ind w:firstLine="567"/>
        <w:jc w:val="both"/>
        <w:rPr>
          <w:rFonts w:ascii="Times New Roman" w:hAnsi="Times New Roman" w:cs="Times New Roman"/>
          <w:color w:val="000000" w:themeColor="text1"/>
          <w:sz w:val="28"/>
          <w:szCs w:val="28"/>
        </w:rPr>
      </w:pPr>
      <w:r w:rsidRPr="00796851">
        <w:rPr>
          <w:rFonts w:ascii="Times New Roman" w:hAnsi="Times New Roman" w:cs="Times New Roman"/>
          <w:color w:val="000000" w:themeColor="text1"/>
          <w:sz w:val="28"/>
          <w:szCs w:val="28"/>
        </w:rPr>
        <w:t>развитие конкуренции в городском округе</w:t>
      </w:r>
      <w:r w:rsidR="00974239" w:rsidRPr="00796851">
        <w:rPr>
          <w:rFonts w:ascii="Times New Roman" w:hAnsi="Times New Roman" w:cs="Times New Roman"/>
          <w:color w:val="000000" w:themeColor="text1"/>
          <w:sz w:val="28"/>
          <w:szCs w:val="28"/>
        </w:rPr>
        <w:t>;</w:t>
      </w:r>
    </w:p>
    <w:p w14:paraId="36BAE428" w14:textId="77777777" w:rsidR="00974239" w:rsidRPr="00796851" w:rsidRDefault="00974239" w:rsidP="00906533">
      <w:pPr>
        <w:shd w:val="clear" w:color="auto" w:fill="FFFFFF" w:themeFill="background1"/>
        <w:autoSpaceDE w:val="0"/>
        <w:autoSpaceDN w:val="0"/>
        <w:adjustRightInd w:val="0"/>
        <w:ind w:firstLine="567"/>
        <w:jc w:val="both"/>
        <w:rPr>
          <w:color w:val="000000" w:themeColor="text1"/>
          <w:sz w:val="28"/>
          <w:szCs w:val="28"/>
        </w:rPr>
      </w:pPr>
      <w:r w:rsidRPr="00796851">
        <w:rPr>
          <w:color w:val="000000" w:themeColor="text1"/>
          <w:sz w:val="28"/>
          <w:szCs w:val="28"/>
        </w:rPr>
        <w:t>выявление и устранение в проектах муниципальных нормативных правовых актов городского округа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Ставропольского края;</w:t>
      </w:r>
    </w:p>
    <w:p w14:paraId="3ACF9CB6" w14:textId="77777777" w:rsidR="00974239" w:rsidRPr="00796851" w:rsidRDefault="00974239" w:rsidP="00906533">
      <w:pPr>
        <w:shd w:val="clear" w:color="auto" w:fill="FFFFFF" w:themeFill="background1"/>
        <w:autoSpaceDE w:val="0"/>
        <w:autoSpaceDN w:val="0"/>
        <w:adjustRightInd w:val="0"/>
        <w:ind w:firstLine="567"/>
        <w:jc w:val="both"/>
        <w:rPr>
          <w:color w:val="000000" w:themeColor="text1"/>
          <w:sz w:val="28"/>
          <w:szCs w:val="28"/>
        </w:rPr>
      </w:pPr>
      <w:r w:rsidRPr="00796851">
        <w:rPr>
          <w:color w:val="000000" w:themeColor="text1"/>
          <w:sz w:val="28"/>
          <w:szCs w:val="28"/>
        </w:rPr>
        <w:t>выявление и устранение в муниципальных нормативных правовых актах городского округа положений, необоснованно затрудняющих осуществление предпринимательской и иной экономической деятельности;</w:t>
      </w:r>
    </w:p>
    <w:p w14:paraId="49BBC536" w14:textId="77777777" w:rsidR="00974239" w:rsidRPr="00796851" w:rsidRDefault="00974239" w:rsidP="00906533">
      <w:pPr>
        <w:shd w:val="clear" w:color="auto" w:fill="FFFFFF" w:themeFill="background1"/>
        <w:autoSpaceDE w:val="0"/>
        <w:autoSpaceDN w:val="0"/>
        <w:adjustRightInd w:val="0"/>
        <w:ind w:firstLine="567"/>
        <w:jc w:val="both"/>
        <w:rPr>
          <w:color w:val="000000" w:themeColor="text1"/>
          <w:sz w:val="28"/>
          <w:szCs w:val="28"/>
        </w:rPr>
      </w:pPr>
      <w:r w:rsidRPr="00796851">
        <w:rPr>
          <w:color w:val="000000" w:themeColor="text1"/>
          <w:sz w:val="28"/>
          <w:szCs w:val="28"/>
        </w:rPr>
        <w:t>недопущение нарушения требований антимонопольного законодательства в деятельности администрации городского округа;</w:t>
      </w:r>
    </w:p>
    <w:p w14:paraId="43899351" w14:textId="77777777" w:rsidR="00974239" w:rsidRPr="00796851" w:rsidRDefault="00974239" w:rsidP="00906533">
      <w:pPr>
        <w:pStyle w:val="ae"/>
        <w:shd w:val="clear" w:color="auto" w:fill="FFFFFF" w:themeFill="background1"/>
        <w:ind w:firstLine="567"/>
        <w:jc w:val="both"/>
        <w:rPr>
          <w:rFonts w:ascii="Times New Roman" w:hAnsi="Times New Roman" w:cs="Times New Roman"/>
          <w:color w:val="000000" w:themeColor="text1"/>
          <w:sz w:val="28"/>
          <w:szCs w:val="28"/>
          <w:shd w:val="clear" w:color="auto" w:fill="FFFFFF"/>
        </w:rPr>
      </w:pPr>
      <w:r w:rsidRPr="00796851">
        <w:rPr>
          <w:rFonts w:ascii="Times New Roman" w:hAnsi="Times New Roman" w:cs="Times New Roman"/>
          <w:color w:val="000000" w:themeColor="text1"/>
          <w:sz w:val="28"/>
          <w:szCs w:val="28"/>
        </w:rPr>
        <w:t>повышение уровня удовлетворенности субъектов малого и среднего предпринимательства, субъектов инвестиционной деятельности развитием конкуренции и состоянием конкурентной среды в городском округе</w:t>
      </w:r>
    </w:p>
    <w:p w14:paraId="0FE55715" w14:textId="77777777" w:rsidR="00DF5289" w:rsidRPr="00796851" w:rsidRDefault="00DF5289" w:rsidP="00906533">
      <w:pPr>
        <w:pStyle w:val="ae"/>
        <w:shd w:val="clear" w:color="auto" w:fill="FFFFFF" w:themeFill="background1"/>
        <w:ind w:firstLine="567"/>
        <w:jc w:val="both"/>
        <w:rPr>
          <w:rFonts w:ascii="Times New Roman" w:hAnsi="Times New Roman" w:cs="Times New Roman"/>
          <w:color w:val="000000" w:themeColor="text1"/>
          <w:sz w:val="28"/>
          <w:szCs w:val="28"/>
        </w:rPr>
      </w:pPr>
      <w:r w:rsidRPr="00796851">
        <w:rPr>
          <w:rFonts w:ascii="Times New Roman" w:hAnsi="Times New Roman" w:cs="Times New Roman"/>
          <w:color w:val="000000" w:themeColor="text1"/>
          <w:sz w:val="28"/>
          <w:szCs w:val="28"/>
        </w:rPr>
        <w:t>Ожидаемыми результатами реализации Стратегии являются:</w:t>
      </w:r>
    </w:p>
    <w:p w14:paraId="6C4A6D22" w14:textId="77777777" w:rsidR="00DF5289" w:rsidRPr="00796851" w:rsidRDefault="00DF5289" w:rsidP="00906533">
      <w:pPr>
        <w:pStyle w:val="ae"/>
        <w:shd w:val="clear" w:color="auto" w:fill="FFFFFF" w:themeFill="background1"/>
        <w:ind w:firstLine="567"/>
        <w:jc w:val="both"/>
        <w:rPr>
          <w:rFonts w:ascii="Times New Roman" w:hAnsi="Times New Roman" w:cs="Times New Roman"/>
          <w:color w:val="000000" w:themeColor="text1"/>
          <w:sz w:val="28"/>
          <w:szCs w:val="28"/>
          <w:shd w:val="clear" w:color="auto" w:fill="FFFFFF"/>
        </w:rPr>
      </w:pPr>
      <w:r w:rsidRPr="00796851">
        <w:rPr>
          <w:rFonts w:ascii="Times New Roman" w:hAnsi="Times New Roman" w:cs="Times New Roman"/>
          <w:color w:val="000000" w:themeColor="text1"/>
          <w:sz w:val="28"/>
          <w:szCs w:val="28"/>
        </w:rPr>
        <w:t xml:space="preserve">обеспечено устойчивое развитие </w:t>
      </w:r>
      <w:r w:rsidR="00E00E03" w:rsidRPr="00796851">
        <w:rPr>
          <w:rFonts w:ascii="Times New Roman" w:hAnsi="Times New Roman" w:cs="Times New Roman"/>
          <w:color w:val="000000" w:themeColor="text1"/>
          <w:sz w:val="28"/>
          <w:szCs w:val="28"/>
        </w:rPr>
        <w:t>МСП</w:t>
      </w:r>
      <w:r w:rsidRPr="00796851">
        <w:rPr>
          <w:rFonts w:ascii="Times New Roman" w:hAnsi="Times New Roman" w:cs="Times New Roman"/>
          <w:color w:val="000000" w:themeColor="text1"/>
          <w:sz w:val="28"/>
          <w:szCs w:val="28"/>
        </w:rPr>
        <w:t>, в том числе в приоритетных для городского округа сферах, способствующих занятости и самозанятости населения;</w:t>
      </w:r>
    </w:p>
    <w:p w14:paraId="7E49AD81" w14:textId="77777777" w:rsidR="00DF5289" w:rsidRPr="00796851" w:rsidRDefault="00DF5289" w:rsidP="00906533">
      <w:pPr>
        <w:shd w:val="clear" w:color="auto" w:fill="FFFFFF" w:themeFill="background1"/>
        <w:ind w:firstLine="567"/>
        <w:jc w:val="both"/>
        <w:rPr>
          <w:color w:val="000000" w:themeColor="text1"/>
          <w:sz w:val="28"/>
          <w:szCs w:val="28"/>
          <w:shd w:val="clear" w:color="auto" w:fill="FFFFFF"/>
        </w:rPr>
      </w:pPr>
      <w:r w:rsidRPr="00796851">
        <w:rPr>
          <w:color w:val="000000" w:themeColor="text1"/>
          <w:sz w:val="28"/>
          <w:szCs w:val="28"/>
          <w:shd w:val="clear" w:color="auto" w:fill="FFFFFF"/>
        </w:rPr>
        <w:t>числ</w:t>
      </w:r>
      <w:r w:rsidR="009B02E7" w:rsidRPr="00796851">
        <w:rPr>
          <w:color w:val="000000" w:themeColor="text1"/>
          <w:sz w:val="28"/>
          <w:szCs w:val="28"/>
          <w:shd w:val="clear" w:color="auto" w:fill="FFFFFF"/>
        </w:rPr>
        <w:t xml:space="preserve">енность </w:t>
      </w:r>
      <w:r w:rsidRPr="00796851">
        <w:rPr>
          <w:color w:val="000000" w:themeColor="text1"/>
          <w:sz w:val="28"/>
          <w:szCs w:val="28"/>
          <w:shd w:val="clear" w:color="auto" w:fill="FFFFFF"/>
        </w:rPr>
        <w:t>субъектов малого и среднего предпринимательства</w:t>
      </w:r>
      <w:r w:rsidR="009B02E7" w:rsidRPr="00796851">
        <w:rPr>
          <w:color w:val="000000" w:themeColor="text1"/>
          <w:sz w:val="28"/>
          <w:szCs w:val="28"/>
          <w:shd w:val="clear" w:color="auto" w:fill="FFFFFF"/>
        </w:rPr>
        <w:t xml:space="preserve"> </w:t>
      </w:r>
      <w:r w:rsidRPr="00796851">
        <w:rPr>
          <w:color w:val="000000" w:themeColor="text1"/>
          <w:sz w:val="28"/>
          <w:szCs w:val="28"/>
          <w:shd w:val="clear" w:color="auto" w:fill="FFFFFF"/>
        </w:rPr>
        <w:t>увеличится с 314,2 субъекта на 10 тыс. человек населения в 2018 году до 342,0 субъектов к 2035 году;</w:t>
      </w:r>
    </w:p>
    <w:p w14:paraId="6B922D50" w14:textId="77777777" w:rsidR="00DF5289" w:rsidRPr="00796851" w:rsidRDefault="00DF5289" w:rsidP="00906533">
      <w:pPr>
        <w:shd w:val="clear" w:color="auto" w:fill="FFFFFF" w:themeFill="background1"/>
        <w:ind w:firstLine="567"/>
        <w:jc w:val="both"/>
        <w:rPr>
          <w:color w:val="000000" w:themeColor="text1"/>
          <w:sz w:val="28"/>
          <w:szCs w:val="28"/>
          <w:shd w:val="clear" w:color="auto" w:fill="FFFFFF"/>
        </w:rPr>
      </w:pPr>
      <w:r w:rsidRPr="00796851">
        <w:rPr>
          <w:color w:val="000000" w:themeColor="text1"/>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увеличится с 23,8 процентов в 2018 году до 29,7 процентов в 2035 году</w:t>
      </w:r>
      <w:r w:rsidR="001B4562">
        <w:rPr>
          <w:color w:val="000000" w:themeColor="text1"/>
          <w:sz w:val="28"/>
          <w:szCs w:val="28"/>
        </w:rPr>
        <w:t>;</w:t>
      </w:r>
    </w:p>
    <w:p w14:paraId="61E15537" w14:textId="77777777" w:rsidR="00DF5289" w:rsidRPr="006C5814" w:rsidRDefault="00DF5289" w:rsidP="00906533">
      <w:pPr>
        <w:shd w:val="clear" w:color="auto" w:fill="FFFFFF" w:themeFill="background1"/>
        <w:ind w:firstLine="567"/>
        <w:jc w:val="both"/>
        <w:rPr>
          <w:color w:val="000000" w:themeColor="text1"/>
          <w:sz w:val="28"/>
          <w:szCs w:val="28"/>
          <w:shd w:val="clear" w:color="auto" w:fill="FFFFFF"/>
        </w:rPr>
      </w:pPr>
      <w:r w:rsidRPr="00796851">
        <w:rPr>
          <w:color w:val="000000" w:themeColor="text1"/>
          <w:sz w:val="28"/>
          <w:szCs w:val="28"/>
        </w:rPr>
        <w:t>численность занятых в сфере малого и среднего предпринимательства, включая индивидуальных предпринимателей</w:t>
      </w:r>
      <w:r w:rsidR="00560FCA" w:rsidRPr="00796851">
        <w:rPr>
          <w:color w:val="000000" w:themeColor="text1"/>
          <w:sz w:val="28"/>
          <w:szCs w:val="28"/>
        </w:rPr>
        <w:t xml:space="preserve"> и самозанятых</w:t>
      </w:r>
      <w:r w:rsidR="00631D55">
        <w:rPr>
          <w:color w:val="000000" w:themeColor="text1"/>
          <w:sz w:val="28"/>
          <w:szCs w:val="28"/>
        </w:rPr>
        <w:t>,</w:t>
      </w:r>
      <w:r w:rsidRPr="00796851">
        <w:rPr>
          <w:color w:val="000000" w:themeColor="text1"/>
          <w:sz w:val="28"/>
          <w:szCs w:val="28"/>
        </w:rPr>
        <w:t xml:space="preserve"> достигнет 8934 единицы.</w:t>
      </w:r>
      <w:r w:rsidR="00EC7AC9">
        <w:rPr>
          <w:color w:val="000000" w:themeColor="text1"/>
          <w:sz w:val="28"/>
          <w:szCs w:val="28"/>
        </w:rPr>
        <w:t>».</w:t>
      </w:r>
    </w:p>
    <w:p w14:paraId="1C8F0243" w14:textId="77777777" w:rsidR="00DE1BA4" w:rsidRPr="00D35E25" w:rsidRDefault="004202A9" w:rsidP="00906533">
      <w:pPr>
        <w:pStyle w:val="af3"/>
        <w:spacing w:before="0" w:beforeAutospacing="0" w:after="0" w:afterAutospacing="0"/>
        <w:ind w:firstLine="567"/>
        <w:rPr>
          <w:sz w:val="28"/>
          <w:szCs w:val="28"/>
        </w:rPr>
      </w:pPr>
      <w:r w:rsidRPr="00D35E25">
        <w:rPr>
          <w:sz w:val="28"/>
          <w:szCs w:val="28"/>
        </w:rPr>
        <w:t>5.</w:t>
      </w:r>
      <w:r w:rsidR="00193BB6" w:rsidRPr="00D35E25">
        <w:rPr>
          <w:sz w:val="28"/>
          <w:szCs w:val="28"/>
        </w:rPr>
        <w:t xml:space="preserve"> </w:t>
      </w:r>
      <w:r w:rsidRPr="00D35E25">
        <w:rPr>
          <w:sz w:val="28"/>
          <w:szCs w:val="28"/>
        </w:rPr>
        <w:t xml:space="preserve">В разделе </w:t>
      </w:r>
      <w:r w:rsidR="002426B7" w:rsidRPr="00D35E25">
        <w:rPr>
          <w:sz w:val="28"/>
          <w:szCs w:val="28"/>
          <w:lang w:val="en-US"/>
        </w:rPr>
        <w:t>X</w:t>
      </w:r>
      <w:r w:rsidR="002426B7" w:rsidRPr="00D35E25">
        <w:rPr>
          <w:sz w:val="28"/>
          <w:szCs w:val="28"/>
        </w:rPr>
        <w:t xml:space="preserve">. </w:t>
      </w:r>
      <w:r w:rsidRPr="00D35E25">
        <w:rPr>
          <w:sz w:val="28"/>
          <w:szCs w:val="28"/>
        </w:rPr>
        <w:t>«</w:t>
      </w:r>
      <w:r w:rsidR="008C48AE" w:rsidRPr="00D35E25">
        <w:rPr>
          <w:sz w:val="28"/>
          <w:szCs w:val="28"/>
        </w:rPr>
        <w:t>РАЗВИТИЕ</w:t>
      </w:r>
      <w:r w:rsidR="00AC7337" w:rsidRPr="00D35E25">
        <w:rPr>
          <w:sz w:val="28"/>
          <w:szCs w:val="28"/>
        </w:rPr>
        <w:t xml:space="preserve"> </w:t>
      </w:r>
      <w:r w:rsidR="008C48AE" w:rsidRPr="00D35E25">
        <w:rPr>
          <w:sz w:val="28"/>
          <w:szCs w:val="28"/>
        </w:rPr>
        <w:t>ГРАЖДАНСКОГО</w:t>
      </w:r>
      <w:r w:rsidR="00AC7337" w:rsidRPr="00D35E25">
        <w:rPr>
          <w:sz w:val="28"/>
          <w:szCs w:val="28"/>
        </w:rPr>
        <w:t xml:space="preserve"> </w:t>
      </w:r>
      <w:r w:rsidR="008C48AE" w:rsidRPr="00D35E25">
        <w:rPr>
          <w:sz w:val="28"/>
          <w:szCs w:val="28"/>
        </w:rPr>
        <w:t>ОБЩЕСТВА</w:t>
      </w:r>
      <w:r w:rsidR="00AC7337" w:rsidRPr="00D35E25">
        <w:rPr>
          <w:sz w:val="28"/>
          <w:szCs w:val="28"/>
        </w:rPr>
        <w:t xml:space="preserve"> </w:t>
      </w:r>
      <w:r w:rsidR="008C48AE" w:rsidRPr="00D35E25">
        <w:rPr>
          <w:sz w:val="28"/>
          <w:szCs w:val="28"/>
        </w:rPr>
        <w:t>И</w:t>
      </w:r>
      <w:r w:rsidR="00AC7337" w:rsidRPr="00D35E25">
        <w:rPr>
          <w:sz w:val="28"/>
          <w:szCs w:val="28"/>
        </w:rPr>
        <w:t xml:space="preserve"> </w:t>
      </w:r>
      <w:r w:rsidR="008C48AE" w:rsidRPr="00D35E25">
        <w:rPr>
          <w:sz w:val="28"/>
          <w:szCs w:val="28"/>
        </w:rPr>
        <w:t>МУНИЦИПАЛЬНОГО</w:t>
      </w:r>
      <w:r w:rsidR="00AC7337" w:rsidRPr="00D35E25">
        <w:rPr>
          <w:sz w:val="28"/>
          <w:szCs w:val="28"/>
        </w:rPr>
        <w:t xml:space="preserve"> </w:t>
      </w:r>
      <w:r w:rsidR="008C48AE" w:rsidRPr="00D35E25">
        <w:rPr>
          <w:sz w:val="28"/>
          <w:szCs w:val="28"/>
        </w:rPr>
        <w:t>УПРАВЛЕНИЯ</w:t>
      </w:r>
      <w:r w:rsidRPr="00D35E25">
        <w:rPr>
          <w:sz w:val="28"/>
          <w:szCs w:val="28"/>
        </w:rPr>
        <w:t xml:space="preserve">» позицию «Основными мероприятиями по развитию гражданского общества городского округа являются:» </w:t>
      </w:r>
      <w:r w:rsidR="00C2322C" w:rsidRPr="00D35E25">
        <w:rPr>
          <w:sz w:val="28"/>
          <w:szCs w:val="28"/>
        </w:rPr>
        <w:t xml:space="preserve">после </w:t>
      </w:r>
      <w:r w:rsidR="00F0459A">
        <w:rPr>
          <w:sz w:val="28"/>
          <w:szCs w:val="28"/>
        </w:rPr>
        <w:t>слов «внедрение методов проектного упра</w:t>
      </w:r>
      <w:r w:rsidR="00431DBB">
        <w:rPr>
          <w:sz w:val="28"/>
          <w:szCs w:val="28"/>
        </w:rPr>
        <w:t>вления»</w:t>
      </w:r>
      <w:r w:rsidR="00C2322C" w:rsidRPr="00D35E25">
        <w:rPr>
          <w:sz w:val="28"/>
          <w:szCs w:val="28"/>
        </w:rPr>
        <w:t xml:space="preserve"> </w:t>
      </w:r>
      <w:r w:rsidRPr="00D35E25">
        <w:rPr>
          <w:sz w:val="28"/>
          <w:szCs w:val="28"/>
        </w:rPr>
        <w:t>дополнить абзацем следующего содержания:</w:t>
      </w:r>
    </w:p>
    <w:p w14:paraId="355691AB" w14:textId="77777777" w:rsidR="00CC5378" w:rsidRPr="00D35E25" w:rsidRDefault="00C2322C" w:rsidP="00906533">
      <w:pPr>
        <w:autoSpaceDE w:val="0"/>
        <w:ind w:firstLine="567"/>
        <w:jc w:val="both"/>
        <w:rPr>
          <w:sz w:val="28"/>
          <w:szCs w:val="28"/>
        </w:rPr>
      </w:pPr>
      <w:r w:rsidRPr="00D35E25">
        <w:rPr>
          <w:sz w:val="28"/>
          <w:szCs w:val="28"/>
        </w:rPr>
        <w:t>«</w:t>
      </w:r>
      <w:r w:rsidR="00CC5378" w:rsidRPr="00D35E25">
        <w:rPr>
          <w:sz w:val="28"/>
          <w:szCs w:val="28"/>
        </w:rPr>
        <w:t>обеспечение открытости процесса бюджетного планирования и вовлечение в него институтов гражданского общества, внедрение механизмов инициативного бюджетирования</w:t>
      </w:r>
      <w:r w:rsidRPr="00D35E25">
        <w:rPr>
          <w:sz w:val="28"/>
          <w:szCs w:val="28"/>
        </w:rPr>
        <w:t>»</w:t>
      </w:r>
      <w:r w:rsidR="00D15703">
        <w:rPr>
          <w:sz w:val="28"/>
          <w:szCs w:val="28"/>
        </w:rPr>
        <w:t>.</w:t>
      </w:r>
    </w:p>
    <w:p w14:paraId="551F11FB" w14:textId="77777777" w:rsidR="00D44648" w:rsidRPr="00D2502B" w:rsidRDefault="00D44648" w:rsidP="00906533">
      <w:pPr>
        <w:pStyle w:val="a5"/>
        <w:widowControl w:val="0"/>
        <w:suppressAutoHyphens/>
        <w:autoSpaceDE w:val="0"/>
        <w:ind w:left="0" w:firstLine="567"/>
        <w:jc w:val="both"/>
        <w:rPr>
          <w:sz w:val="28"/>
          <w:szCs w:val="28"/>
        </w:rPr>
      </w:pPr>
      <w:bookmarkStart w:id="0" w:name="_Toc266298296"/>
      <w:bookmarkStart w:id="1" w:name="_Toc266479095"/>
      <w:bookmarkStart w:id="2" w:name="_Toc142304265"/>
      <w:bookmarkStart w:id="3" w:name="_Toc268612290"/>
      <w:r w:rsidRPr="00D2502B">
        <w:rPr>
          <w:sz w:val="28"/>
          <w:szCs w:val="28"/>
        </w:rPr>
        <w:t xml:space="preserve">6. В разделе </w:t>
      </w:r>
      <w:r w:rsidR="00773B5D" w:rsidRPr="00D2502B">
        <w:rPr>
          <w:sz w:val="28"/>
          <w:szCs w:val="28"/>
          <w:lang w:val="en-US"/>
        </w:rPr>
        <w:t>XI</w:t>
      </w:r>
      <w:r w:rsidR="00773B5D" w:rsidRPr="00D2502B">
        <w:rPr>
          <w:sz w:val="28"/>
          <w:szCs w:val="28"/>
        </w:rPr>
        <w:t xml:space="preserve">. </w:t>
      </w:r>
      <w:r w:rsidRPr="00D2502B">
        <w:rPr>
          <w:sz w:val="28"/>
          <w:szCs w:val="28"/>
        </w:rPr>
        <w:t>«ГРАДОСТРОИТЕЛЬСТВО И ЗЕМЛЕПОЛЬЗОВАНИЕ»:</w:t>
      </w:r>
    </w:p>
    <w:p w14:paraId="2401A141" w14:textId="77777777" w:rsidR="00D44648" w:rsidRPr="00D2502B" w:rsidRDefault="00D44648" w:rsidP="00906533">
      <w:pPr>
        <w:pStyle w:val="a5"/>
        <w:widowControl w:val="0"/>
        <w:suppressAutoHyphens/>
        <w:autoSpaceDE w:val="0"/>
        <w:ind w:left="0" w:firstLine="567"/>
        <w:jc w:val="both"/>
        <w:rPr>
          <w:sz w:val="28"/>
          <w:szCs w:val="28"/>
        </w:rPr>
      </w:pPr>
      <w:r w:rsidRPr="00D2502B">
        <w:rPr>
          <w:sz w:val="28"/>
          <w:szCs w:val="28"/>
        </w:rPr>
        <w:t>1</w:t>
      </w:r>
      <w:r w:rsidR="00431DBB">
        <w:rPr>
          <w:sz w:val="28"/>
          <w:szCs w:val="28"/>
        </w:rPr>
        <w:t>)</w:t>
      </w:r>
      <w:r w:rsidRPr="00D2502B">
        <w:rPr>
          <w:sz w:val="28"/>
          <w:szCs w:val="28"/>
        </w:rPr>
        <w:t xml:space="preserve"> </w:t>
      </w:r>
      <w:r w:rsidR="00D26431">
        <w:rPr>
          <w:sz w:val="28"/>
          <w:szCs w:val="28"/>
        </w:rPr>
        <w:t>п</w:t>
      </w:r>
      <w:r w:rsidRPr="00D2502B">
        <w:rPr>
          <w:sz w:val="28"/>
          <w:szCs w:val="28"/>
        </w:rPr>
        <w:t xml:space="preserve">одраздел 1 </w:t>
      </w:r>
      <w:r w:rsidR="00431DBB">
        <w:rPr>
          <w:sz w:val="28"/>
          <w:szCs w:val="28"/>
        </w:rPr>
        <w:t>«</w:t>
      </w:r>
      <w:r w:rsidRPr="00D2502B">
        <w:rPr>
          <w:sz w:val="28"/>
          <w:szCs w:val="28"/>
        </w:rPr>
        <w:t>Генеральный план округа – градостроительное обеспечение Стратегии.» изложить в следующей редакции:</w:t>
      </w:r>
    </w:p>
    <w:p w14:paraId="6D93F0A2" w14:textId="77777777" w:rsidR="004E0006" w:rsidRDefault="00D44648" w:rsidP="00906533">
      <w:pPr>
        <w:ind w:firstLine="567"/>
        <w:jc w:val="both"/>
        <w:rPr>
          <w:sz w:val="28"/>
          <w:szCs w:val="28"/>
        </w:rPr>
      </w:pPr>
      <w:r w:rsidRPr="00D2502B">
        <w:rPr>
          <w:sz w:val="28"/>
          <w:szCs w:val="28"/>
        </w:rPr>
        <w:t>«</w:t>
      </w:r>
      <w:r w:rsidR="004E0006" w:rsidRPr="00101A4C">
        <w:rPr>
          <w:sz w:val="28"/>
          <w:szCs w:val="28"/>
        </w:rPr>
        <w:t>1.</w:t>
      </w:r>
      <w:r w:rsidR="004E0006">
        <w:rPr>
          <w:sz w:val="28"/>
          <w:szCs w:val="28"/>
        </w:rPr>
        <w:t xml:space="preserve"> </w:t>
      </w:r>
      <w:r w:rsidR="004E0006" w:rsidRPr="00101A4C">
        <w:rPr>
          <w:sz w:val="28"/>
          <w:szCs w:val="28"/>
        </w:rPr>
        <w:t>Генеральный</w:t>
      </w:r>
      <w:r w:rsidR="004E0006">
        <w:rPr>
          <w:sz w:val="28"/>
          <w:szCs w:val="28"/>
        </w:rPr>
        <w:t xml:space="preserve"> </w:t>
      </w:r>
      <w:r w:rsidR="004E0006" w:rsidRPr="00101A4C">
        <w:rPr>
          <w:sz w:val="28"/>
          <w:szCs w:val="28"/>
        </w:rPr>
        <w:t>план</w:t>
      </w:r>
      <w:r w:rsidR="004E0006">
        <w:rPr>
          <w:sz w:val="28"/>
          <w:szCs w:val="28"/>
        </w:rPr>
        <w:t xml:space="preserve"> </w:t>
      </w:r>
      <w:r w:rsidR="004E0006" w:rsidRPr="00101A4C">
        <w:rPr>
          <w:sz w:val="28"/>
          <w:szCs w:val="28"/>
        </w:rPr>
        <w:t>округа</w:t>
      </w:r>
      <w:r w:rsidR="004E0006">
        <w:rPr>
          <w:sz w:val="28"/>
          <w:szCs w:val="28"/>
        </w:rPr>
        <w:t xml:space="preserve"> </w:t>
      </w:r>
      <w:r w:rsidR="004E0006" w:rsidRPr="00101A4C">
        <w:rPr>
          <w:sz w:val="28"/>
          <w:szCs w:val="28"/>
        </w:rPr>
        <w:t>–</w:t>
      </w:r>
      <w:r w:rsidR="004E0006">
        <w:rPr>
          <w:sz w:val="28"/>
          <w:szCs w:val="28"/>
        </w:rPr>
        <w:t xml:space="preserve"> </w:t>
      </w:r>
      <w:r w:rsidR="004E0006" w:rsidRPr="00101A4C">
        <w:rPr>
          <w:sz w:val="28"/>
          <w:szCs w:val="28"/>
        </w:rPr>
        <w:t>градостроительное</w:t>
      </w:r>
      <w:r w:rsidR="004E0006">
        <w:rPr>
          <w:sz w:val="28"/>
          <w:szCs w:val="28"/>
        </w:rPr>
        <w:t xml:space="preserve"> </w:t>
      </w:r>
      <w:r w:rsidR="004E0006" w:rsidRPr="00101A4C">
        <w:rPr>
          <w:sz w:val="28"/>
          <w:szCs w:val="28"/>
        </w:rPr>
        <w:t>обеспечение</w:t>
      </w:r>
      <w:r w:rsidR="004E0006">
        <w:rPr>
          <w:sz w:val="28"/>
          <w:szCs w:val="28"/>
        </w:rPr>
        <w:t xml:space="preserve"> </w:t>
      </w:r>
      <w:r w:rsidR="004E0006" w:rsidRPr="00101A4C">
        <w:rPr>
          <w:sz w:val="28"/>
          <w:szCs w:val="28"/>
        </w:rPr>
        <w:t>Стратегии.</w:t>
      </w:r>
    </w:p>
    <w:p w14:paraId="5F8375A1" w14:textId="77777777" w:rsidR="004E0006" w:rsidRDefault="004E0006" w:rsidP="00906533">
      <w:pPr>
        <w:ind w:firstLine="567"/>
        <w:jc w:val="both"/>
        <w:rPr>
          <w:sz w:val="28"/>
          <w:szCs w:val="28"/>
        </w:rPr>
      </w:pPr>
    </w:p>
    <w:p w14:paraId="51448837" w14:textId="77777777" w:rsidR="00D44648" w:rsidRPr="00D2502B" w:rsidRDefault="00D44648" w:rsidP="00906533">
      <w:pPr>
        <w:ind w:firstLine="567"/>
        <w:jc w:val="both"/>
        <w:rPr>
          <w:sz w:val="28"/>
          <w:szCs w:val="28"/>
        </w:rPr>
      </w:pPr>
      <w:r w:rsidRPr="00D2502B">
        <w:rPr>
          <w:sz w:val="28"/>
          <w:szCs w:val="28"/>
        </w:rPr>
        <w:t>Целесообразность разработки данного направления определяется экономическим эффектом, который может быть получен в результате комплексного решения проблем Генерального плана территории Благодарненского городского округа Ставропольского края (далее – Генеральный план). Определение перспектив Генерального плана позволит добиться не только ежегодного расходования средств на содержание отдельных участков, территорий и т.д., но и сосредоточени</w:t>
      </w:r>
      <w:r w:rsidR="001B4562">
        <w:rPr>
          <w:sz w:val="28"/>
          <w:szCs w:val="28"/>
        </w:rPr>
        <w:t>е</w:t>
      </w:r>
      <w:r w:rsidRPr="00D2502B">
        <w:rPr>
          <w:sz w:val="28"/>
          <w:szCs w:val="28"/>
        </w:rPr>
        <w:t xml:space="preserve"> средств на решение поставленных задач.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4D2A80F1" w14:textId="77777777" w:rsidR="00D44648" w:rsidRPr="00D2502B" w:rsidRDefault="00D44648" w:rsidP="00906533">
      <w:pPr>
        <w:ind w:firstLine="567"/>
        <w:jc w:val="both"/>
        <w:rPr>
          <w:sz w:val="28"/>
          <w:szCs w:val="28"/>
        </w:rPr>
      </w:pPr>
      <w:r w:rsidRPr="00D2502B">
        <w:rPr>
          <w:sz w:val="28"/>
          <w:szCs w:val="28"/>
        </w:rPr>
        <w:t>Необходимость разработки генерального плана, правил землепользования и застройки населенных пунктов городского округа и внесение сведений в Единый государственный кадастр недвижимости границ населенных пунктов и территориальных зон обусловлено тем, что с 01 января 2021 года 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 в которых расположены земельные участки, на которых планируются строительство, реконструкция объектов капитального строительства (за исключением строительства, реконструкции объектов федерального значения, объектов регионального значения, объектов местного значения муниципального района и объектов капитального строительства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w:t>
      </w:r>
    </w:p>
    <w:p w14:paraId="72A18B05" w14:textId="77777777" w:rsidR="00D44648" w:rsidRPr="00D2502B" w:rsidRDefault="00D44648" w:rsidP="00906533">
      <w:pPr>
        <w:ind w:firstLine="567"/>
        <w:jc w:val="both"/>
        <w:rPr>
          <w:sz w:val="28"/>
          <w:szCs w:val="28"/>
        </w:rPr>
      </w:pPr>
      <w:r w:rsidRPr="00D2502B">
        <w:rPr>
          <w:sz w:val="28"/>
          <w:szCs w:val="28"/>
        </w:rPr>
        <w:t xml:space="preserve">В городском округе проведена работа по подготовке и утверждению в установленном порядке нормативов градостроительного проектирования, генерального плана Благодарненского городского округа Ставропольского края, правил землепользования и застройки и </w:t>
      </w:r>
      <w:r w:rsidRPr="00D2502B">
        <w:rPr>
          <w:bCs/>
          <w:sz w:val="28"/>
          <w:szCs w:val="28"/>
        </w:rPr>
        <w:t>нормативы градостроительного проектирования:</w:t>
      </w:r>
    </w:p>
    <w:p w14:paraId="3A5F271E" w14:textId="77777777" w:rsidR="00D44648" w:rsidRPr="00D2502B" w:rsidRDefault="00D44648" w:rsidP="00906533">
      <w:pPr>
        <w:ind w:firstLine="567"/>
        <w:jc w:val="both"/>
        <w:rPr>
          <w:sz w:val="28"/>
          <w:szCs w:val="28"/>
        </w:rPr>
      </w:pPr>
      <w:r w:rsidRPr="00D2502B">
        <w:rPr>
          <w:sz w:val="28"/>
          <w:szCs w:val="28"/>
        </w:rPr>
        <w:t>Генеральный план Благодарненского городского округа Ставропольского края утвержден решением Совета депутатов от 23 ноября 2021 года № 452;</w:t>
      </w:r>
    </w:p>
    <w:p w14:paraId="6F6C7DBE" w14:textId="77777777" w:rsidR="00D44648" w:rsidRPr="00D2502B" w:rsidRDefault="00D44648" w:rsidP="00906533">
      <w:pPr>
        <w:ind w:firstLine="567"/>
        <w:jc w:val="both"/>
        <w:rPr>
          <w:sz w:val="28"/>
          <w:szCs w:val="28"/>
        </w:rPr>
      </w:pPr>
      <w:r w:rsidRPr="00D2502B">
        <w:rPr>
          <w:sz w:val="28"/>
          <w:szCs w:val="28"/>
        </w:rPr>
        <w:t>Правила землепользования и застройки Благодарненского городского округа Ставропольского края утверждены постановлением администрации Благодарненского городского округа Ставропольского края от 26 ноября 2021 года № 1278;</w:t>
      </w:r>
    </w:p>
    <w:p w14:paraId="3020C5AE" w14:textId="77777777" w:rsidR="00D44648" w:rsidRPr="00D2502B" w:rsidRDefault="00D44648" w:rsidP="00906533">
      <w:pPr>
        <w:ind w:firstLine="567"/>
        <w:jc w:val="both"/>
        <w:rPr>
          <w:sz w:val="28"/>
          <w:szCs w:val="28"/>
        </w:rPr>
      </w:pPr>
      <w:r w:rsidRPr="00D2502B">
        <w:rPr>
          <w:sz w:val="28"/>
          <w:szCs w:val="28"/>
        </w:rPr>
        <w:t>Местные нормативы градостроительного проектирования Благодарненского городского округа Ставропольского края утверждены постановлением администрации Благодарненского городского округа Ставропольского края от 14 сентября 2021 года № 1021;</w:t>
      </w:r>
    </w:p>
    <w:p w14:paraId="744C6E2A" w14:textId="77777777" w:rsidR="00D44648" w:rsidRPr="00D2502B" w:rsidRDefault="00D44648" w:rsidP="00906533">
      <w:pPr>
        <w:ind w:firstLine="567"/>
        <w:jc w:val="both"/>
        <w:rPr>
          <w:sz w:val="28"/>
          <w:szCs w:val="28"/>
        </w:rPr>
      </w:pPr>
      <w:r w:rsidRPr="00D2502B">
        <w:rPr>
          <w:sz w:val="28"/>
          <w:szCs w:val="28"/>
        </w:rPr>
        <w:t>Программа комплексного развития транспортной инфраструктуры Благодарненского городского округа Ставропольского края на период до 2040 года утверждена постановлением администрации Благодарненского городского округа Ставропольского края от 21 февраля 2022 года № 174;</w:t>
      </w:r>
    </w:p>
    <w:p w14:paraId="332B25D0" w14:textId="77777777" w:rsidR="00D44648" w:rsidRPr="00D2502B" w:rsidRDefault="00D44648" w:rsidP="00906533">
      <w:pPr>
        <w:ind w:firstLine="567"/>
        <w:jc w:val="both"/>
        <w:rPr>
          <w:sz w:val="28"/>
          <w:szCs w:val="28"/>
        </w:rPr>
      </w:pPr>
      <w:r w:rsidRPr="00D2502B">
        <w:rPr>
          <w:sz w:val="28"/>
          <w:szCs w:val="28"/>
        </w:rPr>
        <w:t>Программа комплексного развития системы коммунальной инфраструктуры Благодарненского городского округа Ставропольского края на период до 2040 года, утверждена постановлением администрации Благодарненского городского округа Ставропольского края от 21 февраля 2022 года № 175;</w:t>
      </w:r>
    </w:p>
    <w:p w14:paraId="19566D6A" w14:textId="77777777" w:rsidR="00D44648" w:rsidRPr="00D2502B" w:rsidRDefault="00D44648" w:rsidP="00906533">
      <w:pPr>
        <w:ind w:firstLine="567"/>
        <w:jc w:val="both"/>
        <w:rPr>
          <w:sz w:val="28"/>
          <w:szCs w:val="28"/>
        </w:rPr>
      </w:pPr>
      <w:r w:rsidRPr="00D2502B">
        <w:rPr>
          <w:bCs/>
          <w:sz w:val="28"/>
          <w:szCs w:val="28"/>
        </w:rPr>
        <w:t xml:space="preserve">Программа комплексного развития систем социальной инфраструктуры Благодарненского городского округа Ставропольского края на период до 2040 года, </w:t>
      </w:r>
      <w:r w:rsidRPr="00D2502B">
        <w:rPr>
          <w:sz w:val="28"/>
          <w:szCs w:val="28"/>
        </w:rPr>
        <w:t>утверждена постановлением администрации Благодарненского городского округа Ставропольского края от 21 февраля 2022 года № 176.</w:t>
      </w:r>
    </w:p>
    <w:p w14:paraId="23B02E9C" w14:textId="77777777" w:rsidR="00D44648" w:rsidRPr="00D2502B" w:rsidRDefault="00D44648" w:rsidP="00906533">
      <w:pPr>
        <w:ind w:firstLine="567"/>
        <w:jc w:val="both"/>
        <w:rPr>
          <w:sz w:val="28"/>
          <w:szCs w:val="28"/>
        </w:rPr>
      </w:pPr>
      <w:r w:rsidRPr="00D2502B">
        <w:rPr>
          <w:sz w:val="28"/>
          <w:szCs w:val="28"/>
        </w:rPr>
        <w:t>В рамках предоставления муниципальных услуг в области градостроительства, утверждены и переведены в электронный вид все услуги, в соответствии с утвержденным перечным предоставления муниципальных услуг.</w:t>
      </w:r>
    </w:p>
    <w:p w14:paraId="38F8EBDE" w14:textId="77777777" w:rsidR="00D44648" w:rsidRPr="00D2502B" w:rsidRDefault="00D44648" w:rsidP="00906533">
      <w:pPr>
        <w:ind w:firstLine="567"/>
        <w:jc w:val="both"/>
        <w:rPr>
          <w:sz w:val="28"/>
          <w:szCs w:val="28"/>
        </w:rPr>
      </w:pPr>
      <w:r w:rsidRPr="00D2502B">
        <w:rPr>
          <w:sz w:val="28"/>
          <w:szCs w:val="28"/>
        </w:rPr>
        <w:t>Срок предоставления муниципальной услуги по выдаче градостроительного плана земельного участка составляет 14 рабочих дней. Данная муниципальная услуга осуществляется в рамках административного регламента, которая утверждена постановлением администрации Благодарненского городского округа Ставропольского края от 04 сентября 2019 года № 1448 «Об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«Выдача градостроительного плана земельного участка».</w:t>
      </w:r>
    </w:p>
    <w:p w14:paraId="407D6B48" w14:textId="77777777" w:rsidR="00D44648" w:rsidRPr="00D2502B" w:rsidRDefault="00D44648" w:rsidP="00906533">
      <w:pPr>
        <w:pStyle w:val="11"/>
        <w:shd w:val="clear" w:color="auto" w:fill="auto"/>
        <w:spacing w:after="0" w:line="240" w:lineRule="auto"/>
        <w:ind w:firstLine="567"/>
        <w:rPr>
          <w:sz w:val="28"/>
          <w:szCs w:val="28"/>
        </w:rPr>
      </w:pPr>
      <w:r w:rsidRPr="00D2502B">
        <w:rPr>
          <w:color w:val="000000"/>
          <w:spacing w:val="0"/>
          <w:sz w:val="28"/>
          <w:szCs w:val="28"/>
          <w:lang w:eastAsia="ru-RU" w:bidi="ru-RU"/>
        </w:rPr>
        <w:t>Срок получения разрешения на строительство составляет 5 рабочих дней. Данная услуга осуществляется в рамках административного регламента, которая утверждена постановлением администрации Благодарненского городского округа Ставропольского края от 29 декабря 2019 года № 1553 «Об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«Выдача разрешения на строительство».</w:t>
      </w:r>
    </w:p>
    <w:p w14:paraId="26897583" w14:textId="77777777" w:rsidR="00D44648" w:rsidRPr="00D2502B" w:rsidRDefault="00D44648" w:rsidP="00906533">
      <w:pPr>
        <w:pStyle w:val="11"/>
        <w:shd w:val="clear" w:color="auto" w:fill="auto"/>
        <w:spacing w:after="0" w:line="240" w:lineRule="auto"/>
        <w:ind w:firstLine="567"/>
        <w:rPr>
          <w:sz w:val="28"/>
          <w:szCs w:val="28"/>
        </w:rPr>
      </w:pPr>
      <w:r w:rsidRPr="00D2502B">
        <w:rPr>
          <w:color w:val="000000"/>
          <w:spacing w:val="0"/>
          <w:sz w:val="28"/>
          <w:szCs w:val="28"/>
          <w:lang w:eastAsia="ru-RU" w:bidi="ru-RU"/>
        </w:rPr>
        <w:t>Предельный срок присвоения адреса земельному участку и объекту недвижимости и внесения его в федеральную информационную адресную систему составляет 10 дней. Данная услуга осуществляется в рамках административного регламента, который утверждён постановлением администрации Благодарненского городского округа Ставропольского края от 04 сентября 2019 года № 1451 «Об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«Присвоение и аннулирование адреса объекту адресации».</w:t>
      </w:r>
    </w:p>
    <w:p w14:paraId="026DD997" w14:textId="77777777" w:rsidR="00D44648" w:rsidRPr="00D2502B" w:rsidRDefault="00D44648" w:rsidP="00906533">
      <w:pPr>
        <w:pStyle w:val="af3"/>
        <w:spacing w:before="0" w:beforeAutospacing="0" w:after="0" w:afterAutospacing="0"/>
        <w:ind w:firstLine="567"/>
        <w:rPr>
          <w:sz w:val="28"/>
          <w:szCs w:val="28"/>
        </w:rPr>
      </w:pPr>
      <w:r w:rsidRPr="00D2502B">
        <w:rPr>
          <w:sz w:val="28"/>
          <w:szCs w:val="28"/>
        </w:rPr>
        <w:t>Приоритетными задачами градостроительной политики городского округа являются:</w:t>
      </w:r>
    </w:p>
    <w:p w14:paraId="4B4135C5" w14:textId="77777777" w:rsidR="00D44648" w:rsidRPr="00D2502B" w:rsidRDefault="00D44648" w:rsidP="00906533">
      <w:pPr>
        <w:ind w:firstLine="567"/>
        <w:jc w:val="both"/>
        <w:rPr>
          <w:sz w:val="28"/>
          <w:szCs w:val="28"/>
        </w:rPr>
      </w:pPr>
      <w:r w:rsidRPr="00D2502B">
        <w:rPr>
          <w:sz w:val="28"/>
          <w:szCs w:val="28"/>
        </w:rPr>
        <w:t>разработка документов для внесения в Единый государственный реестр недвижимости сведений о границах Благодарненского городского округа и границах территориальных зон;</w:t>
      </w:r>
    </w:p>
    <w:p w14:paraId="1FB89E16" w14:textId="77777777" w:rsidR="00D44648" w:rsidRPr="00D2502B" w:rsidRDefault="00D44648" w:rsidP="00906533">
      <w:pPr>
        <w:ind w:firstLine="567"/>
        <w:jc w:val="both"/>
        <w:rPr>
          <w:sz w:val="28"/>
          <w:szCs w:val="28"/>
        </w:rPr>
      </w:pPr>
      <w:r w:rsidRPr="00D2502B">
        <w:rPr>
          <w:sz w:val="28"/>
          <w:szCs w:val="28"/>
        </w:rPr>
        <w:t>проведение кадастровых, топографических, геодезических работ с целью обеспечения наличия достоверных сведений, необходимых для осуществления градостроительной, инвестиционной и иной хозяйственной деятельности;</w:t>
      </w:r>
    </w:p>
    <w:p w14:paraId="08958278" w14:textId="77777777" w:rsidR="00D44648" w:rsidRPr="00D2502B" w:rsidRDefault="00D44648" w:rsidP="00906533">
      <w:pPr>
        <w:ind w:firstLine="567"/>
        <w:jc w:val="both"/>
        <w:rPr>
          <w:sz w:val="28"/>
          <w:szCs w:val="28"/>
        </w:rPr>
      </w:pPr>
      <w:r w:rsidRPr="00D2502B">
        <w:rPr>
          <w:sz w:val="28"/>
          <w:szCs w:val="28"/>
        </w:rPr>
        <w:t>ведение государственной информационной системы обеспечения градостроительной деятельности Ставропольского края;</w:t>
      </w:r>
    </w:p>
    <w:p w14:paraId="6ABAEC37" w14:textId="77777777" w:rsidR="00D44648" w:rsidRPr="00D2502B" w:rsidRDefault="00D44648" w:rsidP="00906533">
      <w:pPr>
        <w:ind w:firstLine="567"/>
        <w:jc w:val="both"/>
        <w:rPr>
          <w:sz w:val="28"/>
          <w:szCs w:val="28"/>
        </w:rPr>
      </w:pPr>
      <w:r w:rsidRPr="00D2502B">
        <w:rPr>
          <w:sz w:val="28"/>
          <w:szCs w:val="28"/>
        </w:rPr>
        <w:t>выявление резервных площадок для размещения объектов гражданского, промышленного, коммунального, коммунально-складского и сельскохозяйственного строительства;</w:t>
      </w:r>
    </w:p>
    <w:p w14:paraId="2004E3C8" w14:textId="77777777" w:rsidR="00D44648" w:rsidRPr="00D2502B" w:rsidRDefault="00D44648" w:rsidP="00906533">
      <w:pPr>
        <w:ind w:firstLine="567"/>
        <w:jc w:val="both"/>
        <w:rPr>
          <w:sz w:val="28"/>
          <w:szCs w:val="28"/>
        </w:rPr>
      </w:pPr>
      <w:r w:rsidRPr="00D2502B">
        <w:rPr>
          <w:sz w:val="28"/>
          <w:szCs w:val="28"/>
        </w:rPr>
        <w:t>проведение комплексной оценки территории, исходя из природно- климатических, социально – экономических, планировочных, инфраструктурных, экологических условий и факторов и с учётом местоположения городского округа;</w:t>
      </w:r>
    </w:p>
    <w:p w14:paraId="76A33569" w14:textId="77777777" w:rsidR="00D44648" w:rsidRPr="00D2502B" w:rsidRDefault="00D44648" w:rsidP="00906533">
      <w:pPr>
        <w:ind w:firstLine="567"/>
        <w:jc w:val="both"/>
        <w:rPr>
          <w:sz w:val="28"/>
          <w:szCs w:val="28"/>
        </w:rPr>
      </w:pPr>
      <w:r w:rsidRPr="00D2502B">
        <w:rPr>
          <w:sz w:val="28"/>
          <w:szCs w:val="28"/>
        </w:rPr>
        <w:t>выработка проектных предложений по организации территории городского округа и, в первую очередь, выделению зон различного функционального назначения, а также зон с особыми условиями использования территории;</w:t>
      </w:r>
    </w:p>
    <w:p w14:paraId="6E450177" w14:textId="77777777" w:rsidR="00D44648" w:rsidRPr="00D2502B" w:rsidRDefault="00D44648" w:rsidP="00906533">
      <w:pPr>
        <w:ind w:firstLine="567"/>
        <w:jc w:val="both"/>
        <w:rPr>
          <w:sz w:val="28"/>
          <w:szCs w:val="28"/>
        </w:rPr>
      </w:pPr>
      <w:r w:rsidRPr="00D2502B">
        <w:rPr>
          <w:sz w:val="28"/>
          <w:szCs w:val="28"/>
        </w:rPr>
        <w:t>разработка проектных предложений по территориальной организации систем расселения и социальной инфраструктуры, а также определение территорий под организацию мест отдыха населения;</w:t>
      </w:r>
    </w:p>
    <w:p w14:paraId="68562A0A" w14:textId="77777777" w:rsidR="00D44648" w:rsidRPr="00D2502B" w:rsidRDefault="00D44648" w:rsidP="00906533">
      <w:pPr>
        <w:ind w:firstLine="567"/>
        <w:jc w:val="both"/>
        <w:rPr>
          <w:sz w:val="28"/>
          <w:szCs w:val="28"/>
        </w:rPr>
      </w:pPr>
      <w:r w:rsidRPr="00D2502B">
        <w:rPr>
          <w:sz w:val="28"/>
          <w:szCs w:val="28"/>
        </w:rPr>
        <w:t>разработка проектных предложений по развитию и размещению объектов инженерно - транспортной инфраструктуры;</w:t>
      </w:r>
    </w:p>
    <w:p w14:paraId="4C97AC8E" w14:textId="77777777" w:rsidR="00D44648" w:rsidRPr="00D2502B" w:rsidRDefault="00D44648" w:rsidP="00906533">
      <w:pPr>
        <w:ind w:firstLine="567"/>
        <w:jc w:val="both"/>
        <w:rPr>
          <w:sz w:val="28"/>
          <w:szCs w:val="28"/>
        </w:rPr>
      </w:pPr>
      <w:r w:rsidRPr="00D2502B">
        <w:rPr>
          <w:sz w:val="28"/>
          <w:szCs w:val="28"/>
        </w:rPr>
        <w:t>сохранение природно- и историко – культурного наследия;</w:t>
      </w:r>
    </w:p>
    <w:p w14:paraId="71C3A524" w14:textId="77777777" w:rsidR="00D44648" w:rsidRPr="00D2502B" w:rsidRDefault="00D44648" w:rsidP="00906533">
      <w:pPr>
        <w:ind w:firstLine="567"/>
        <w:jc w:val="both"/>
        <w:rPr>
          <w:sz w:val="28"/>
          <w:szCs w:val="28"/>
        </w:rPr>
      </w:pPr>
      <w:r w:rsidRPr="00D2502B">
        <w:rPr>
          <w:sz w:val="28"/>
          <w:szCs w:val="28"/>
        </w:rPr>
        <w:t>формирование инвестиционных зон активного экономического развития и определение первоочередных мероприятий по размещению объектов капитального строительства муниципального значения;</w:t>
      </w:r>
    </w:p>
    <w:p w14:paraId="79A342F2" w14:textId="77777777" w:rsidR="00D44648" w:rsidRPr="00D2502B" w:rsidRDefault="00D44648" w:rsidP="00906533">
      <w:pPr>
        <w:ind w:firstLine="567"/>
        <w:jc w:val="both"/>
        <w:rPr>
          <w:sz w:val="28"/>
          <w:szCs w:val="28"/>
        </w:rPr>
      </w:pPr>
      <w:r w:rsidRPr="00D2502B">
        <w:rPr>
          <w:sz w:val="28"/>
          <w:szCs w:val="28"/>
        </w:rPr>
        <w:t>выработка проектных предложений по защите территории от воздействия чрезвычайных ситуаций природного и техногенного характера</w:t>
      </w:r>
      <w:r w:rsidR="00D17BF3">
        <w:rPr>
          <w:sz w:val="28"/>
          <w:szCs w:val="28"/>
        </w:rPr>
        <w:t>.</w:t>
      </w:r>
    </w:p>
    <w:p w14:paraId="074C3B46" w14:textId="77777777" w:rsidR="00D44648" w:rsidRPr="00D2502B" w:rsidRDefault="00D44648" w:rsidP="00906533">
      <w:pPr>
        <w:pStyle w:val="af3"/>
        <w:spacing w:before="0" w:beforeAutospacing="0" w:after="0" w:afterAutospacing="0"/>
        <w:ind w:firstLine="567"/>
        <w:rPr>
          <w:sz w:val="28"/>
          <w:szCs w:val="28"/>
        </w:rPr>
      </w:pPr>
      <w:r w:rsidRPr="00D2502B">
        <w:rPr>
          <w:sz w:val="28"/>
          <w:szCs w:val="28"/>
        </w:rPr>
        <w:t>Основными мероприятиями в рамках градостроительной политики городского округа являются:</w:t>
      </w:r>
    </w:p>
    <w:p w14:paraId="128A9B90" w14:textId="77777777" w:rsidR="00D44648" w:rsidRPr="00D2502B" w:rsidRDefault="00D44648" w:rsidP="00906533">
      <w:pPr>
        <w:ind w:firstLine="567"/>
        <w:jc w:val="both"/>
        <w:rPr>
          <w:sz w:val="28"/>
          <w:szCs w:val="28"/>
        </w:rPr>
      </w:pPr>
      <w:r w:rsidRPr="00D2502B">
        <w:rPr>
          <w:sz w:val="28"/>
          <w:szCs w:val="28"/>
        </w:rPr>
        <w:t>разработка и актуализация документов территориального планирования и градостроительного зонирования муниципального образования с учётом выполнения цифровых (векторных) моделей документов;</w:t>
      </w:r>
    </w:p>
    <w:p w14:paraId="6A7EA074" w14:textId="77777777" w:rsidR="00D44648" w:rsidRPr="00D2502B" w:rsidRDefault="00D44648" w:rsidP="00906533">
      <w:pPr>
        <w:ind w:firstLine="567"/>
        <w:jc w:val="both"/>
        <w:rPr>
          <w:sz w:val="28"/>
          <w:szCs w:val="28"/>
        </w:rPr>
      </w:pPr>
      <w:r w:rsidRPr="00D2502B">
        <w:rPr>
          <w:sz w:val="28"/>
          <w:szCs w:val="28"/>
        </w:rPr>
        <w:t>выявление правообладателей ранее учтенных объектов недвижимости, права на которые не зарегистрированы в Едином государственном реестре недвижимости;</w:t>
      </w:r>
    </w:p>
    <w:p w14:paraId="16DE6460" w14:textId="77777777" w:rsidR="00D44648" w:rsidRPr="00D2502B" w:rsidRDefault="00D44648" w:rsidP="00906533">
      <w:pPr>
        <w:ind w:firstLine="567"/>
        <w:jc w:val="both"/>
        <w:rPr>
          <w:sz w:val="28"/>
          <w:szCs w:val="28"/>
        </w:rPr>
      </w:pPr>
      <w:r w:rsidRPr="00D2502B">
        <w:rPr>
          <w:sz w:val="28"/>
          <w:szCs w:val="28"/>
        </w:rPr>
        <w:t>разработка проектов планировки территорий и проектов межевания территорий.</w:t>
      </w:r>
    </w:p>
    <w:p w14:paraId="6CBD6F5E" w14:textId="77777777" w:rsidR="00D44648" w:rsidRPr="00D2502B" w:rsidRDefault="00D44648" w:rsidP="00906533">
      <w:pPr>
        <w:ind w:firstLine="567"/>
        <w:jc w:val="both"/>
        <w:rPr>
          <w:sz w:val="28"/>
          <w:szCs w:val="28"/>
        </w:rPr>
      </w:pPr>
      <w:r w:rsidRPr="00D2502B">
        <w:rPr>
          <w:sz w:val="28"/>
          <w:szCs w:val="28"/>
        </w:rPr>
        <w:t>Ожидаемыми результатами реализации Стратегии являются:</w:t>
      </w:r>
    </w:p>
    <w:p w14:paraId="3A6667B4" w14:textId="77777777" w:rsidR="00D44648" w:rsidRPr="00D2502B" w:rsidRDefault="00D44648" w:rsidP="00906533">
      <w:pPr>
        <w:ind w:firstLine="567"/>
        <w:jc w:val="both"/>
        <w:rPr>
          <w:sz w:val="28"/>
          <w:szCs w:val="28"/>
        </w:rPr>
      </w:pPr>
      <w:r w:rsidRPr="00D2502B">
        <w:rPr>
          <w:sz w:val="28"/>
          <w:szCs w:val="28"/>
        </w:rPr>
        <w:t>обеспечен</w:t>
      </w:r>
      <w:r w:rsidR="001B4562">
        <w:rPr>
          <w:sz w:val="28"/>
          <w:szCs w:val="28"/>
        </w:rPr>
        <w:t>ие</w:t>
      </w:r>
      <w:r w:rsidRPr="00D2502B">
        <w:rPr>
          <w:sz w:val="28"/>
          <w:szCs w:val="28"/>
        </w:rPr>
        <w:t xml:space="preserve"> улучшени</w:t>
      </w:r>
      <w:r w:rsidR="001B4562">
        <w:rPr>
          <w:sz w:val="28"/>
          <w:szCs w:val="28"/>
        </w:rPr>
        <w:t>я</w:t>
      </w:r>
      <w:r w:rsidRPr="00D2502B">
        <w:rPr>
          <w:sz w:val="28"/>
          <w:szCs w:val="28"/>
        </w:rPr>
        <w:t xml:space="preserve"> общественных центров;</w:t>
      </w:r>
    </w:p>
    <w:p w14:paraId="05A5364B" w14:textId="77777777" w:rsidR="00D44648" w:rsidRPr="00D2502B" w:rsidRDefault="00D44648" w:rsidP="00906533">
      <w:pPr>
        <w:ind w:firstLine="567"/>
        <w:jc w:val="both"/>
        <w:rPr>
          <w:sz w:val="28"/>
          <w:szCs w:val="28"/>
        </w:rPr>
      </w:pPr>
      <w:r w:rsidRPr="00D2502B">
        <w:rPr>
          <w:sz w:val="28"/>
          <w:szCs w:val="28"/>
        </w:rPr>
        <w:t>обеспечен</w:t>
      </w:r>
      <w:r w:rsidR="001B4562">
        <w:rPr>
          <w:sz w:val="28"/>
          <w:szCs w:val="28"/>
        </w:rPr>
        <w:t>ие</w:t>
      </w:r>
      <w:r w:rsidRPr="00D2502B">
        <w:rPr>
          <w:sz w:val="28"/>
          <w:szCs w:val="28"/>
        </w:rPr>
        <w:t xml:space="preserve"> улучшени</w:t>
      </w:r>
      <w:r w:rsidR="001B4562">
        <w:rPr>
          <w:sz w:val="28"/>
          <w:szCs w:val="28"/>
        </w:rPr>
        <w:t>я</w:t>
      </w:r>
      <w:r w:rsidRPr="00D2502B">
        <w:rPr>
          <w:sz w:val="28"/>
          <w:szCs w:val="28"/>
        </w:rPr>
        <w:t xml:space="preserve"> транспортной, социальной и коммунальной инфраструктур;</w:t>
      </w:r>
    </w:p>
    <w:p w14:paraId="2E207CD1" w14:textId="77777777" w:rsidR="00D44648" w:rsidRPr="00D2502B" w:rsidRDefault="00D44648" w:rsidP="00906533">
      <w:pPr>
        <w:ind w:firstLine="567"/>
        <w:jc w:val="both"/>
        <w:rPr>
          <w:sz w:val="28"/>
          <w:szCs w:val="28"/>
        </w:rPr>
      </w:pPr>
      <w:r w:rsidRPr="00D2502B">
        <w:rPr>
          <w:sz w:val="28"/>
          <w:szCs w:val="28"/>
        </w:rPr>
        <w:t>обеспечен</w:t>
      </w:r>
      <w:r w:rsidR="001B4562">
        <w:rPr>
          <w:sz w:val="28"/>
          <w:szCs w:val="28"/>
        </w:rPr>
        <w:t>ие</w:t>
      </w:r>
      <w:r w:rsidRPr="00D2502B">
        <w:rPr>
          <w:sz w:val="28"/>
          <w:szCs w:val="28"/>
        </w:rPr>
        <w:t xml:space="preserve"> увеличени</w:t>
      </w:r>
      <w:r w:rsidR="001B4562">
        <w:rPr>
          <w:sz w:val="28"/>
          <w:szCs w:val="28"/>
        </w:rPr>
        <w:t>я</w:t>
      </w:r>
      <w:r w:rsidRPr="00D2502B">
        <w:rPr>
          <w:sz w:val="28"/>
          <w:szCs w:val="28"/>
        </w:rPr>
        <w:t xml:space="preserve"> хозяйственного и культурно – бытового потенциала;</w:t>
      </w:r>
    </w:p>
    <w:p w14:paraId="2F611FCA" w14:textId="77777777" w:rsidR="00D44648" w:rsidRPr="00D2502B" w:rsidRDefault="00D44648" w:rsidP="00906533">
      <w:pPr>
        <w:ind w:firstLine="567"/>
        <w:jc w:val="both"/>
        <w:rPr>
          <w:sz w:val="28"/>
          <w:szCs w:val="28"/>
        </w:rPr>
      </w:pPr>
      <w:r w:rsidRPr="00D2502B">
        <w:rPr>
          <w:sz w:val="28"/>
          <w:szCs w:val="28"/>
        </w:rPr>
        <w:t>обеспечен</w:t>
      </w:r>
      <w:r w:rsidR="001B4562">
        <w:rPr>
          <w:sz w:val="28"/>
          <w:szCs w:val="28"/>
        </w:rPr>
        <w:t>ие</w:t>
      </w:r>
      <w:r w:rsidRPr="00D2502B">
        <w:rPr>
          <w:sz w:val="28"/>
          <w:szCs w:val="28"/>
        </w:rPr>
        <w:t xml:space="preserve"> улучшени</w:t>
      </w:r>
      <w:r w:rsidR="001B4562">
        <w:rPr>
          <w:sz w:val="28"/>
          <w:szCs w:val="28"/>
        </w:rPr>
        <w:t>я</w:t>
      </w:r>
      <w:r w:rsidRPr="00D2502B">
        <w:rPr>
          <w:sz w:val="28"/>
          <w:szCs w:val="28"/>
        </w:rPr>
        <w:t xml:space="preserve"> развития населенных пунктов городского округа.»</w:t>
      </w:r>
      <w:r w:rsidR="00EC7AC9">
        <w:rPr>
          <w:sz w:val="28"/>
          <w:szCs w:val="28"/>
        </w:rPr>
        <w:t>;</w:t>
      </w:r>
    </w:p>
    <w:p w14:paraId="3C0D5543" w14:textId="77777777" w:rsidR="00D44648" w:rsidRPr="00D35E25" w:rsidRDefault="00D44648" w:rsidP="00906533">
      <w:pPr>
        <w:ind w:firstLine="567"/>
        <w:jc w:val="both"/>
        <w:rPr>
          <w:sz w:val="28"/>
          <w:szCs w:val="28"/>
        </w:rPr>
      </w:pPr>
      <w:r w:rsidRPr="00D2502B">
        <w:rPr>
          <w:sz w:val="28"/>
          <w:szCs w:val="28"/>
        </w:rPr>
        <w:t>2</w:t>
      </w:r>
      <w:r w:rsidR="00D26431">
        <w:rPr>
          <w:sz w:val="28"/>
          <w:szCs w:val="28"/>
        </w:rPr>
        <w:t>)</w:t>
      </w:r>
      <w:r w:rsidRPr="00D2502B">
        <w:rPr>
          <w:sz w:val="28"/>
          <w:szCs w:val="28"/>
        </w:rPr>
        <w:t xml:space="preserve"> </w:t>
      </w:r>
      <w:r w:rsidR="00D26431">
        <w:rPr>
          <w:sz w:val="28"/>
          <w:szCs w:val="28"/>
        </w:rPr>
        <w:t>в</w:t>
      </w:r>
      <w:r w:rsidRPr="00D2502B">
        <w:rPr>
          <w:sz w:val="28"/>
          <w:szCs w:val="28"/>
        </w:rPr>
        <w:t xml:space="preserve"> подразделе 2.</w:t>
      </w:r>
      <w:r w:rsidR="00A452C7">
        <w:rPr>
          <w:sz w:val="28"/>
          <w:szCs w:val="28"/>
        </w:rPr>
        <w:t xml:space="preserve"> «</w:t>
      </w:r>
      <w:r w:rsidRPr="00D2502B">
        <w:rPr>
          <w:sz w:val="28"/>
          <w:szCs w:val="28"/>
        </w:rPr>
        <w:t>Городской округ доступного и комфортного жилья» в позиции «Ожидаемыми результатами реализации Стратегии являются» цифры «26,8» заменить цифрами «27,6».</w:t>
      </w:r>
    </w:p>
    <w:p w14:paraId="668CACC0" w14:textId="77777777" w:rsidR="008C48AE" w:rsidRPr="00D35E25" w:rsidRDefault="00D00346" w:rsidP="00906533">
      <w:pPr>
        <w:pStyle w:val="ac"/>
        <w:spacing w:after="0"/>
        <w:ind w:firstLine="567"/>
        <w:jc w:val="both"/>
        <w:outlineLvl w:val="0"/>
        <w:rPr>
          <w:rFonts w:ascii="Times New Roman" w:hAnsi="Times New Roman" w:cs="Times New Roman"/>
          <w:sz w:val="28"/>
          <w:szCs w:val="28"/>
        </w:rPr>
      </w:pPr>
      <w:r w:rsidRPr="00D35E25">
        <w:rPr>
          <w:rFonts w:ascii="Times New Roman" w:hAnsi="Times New Roman" w:cs="Times New Roman"/>
          <w:sz w:val="28"/>
          <w:szCs w:val="28"/>
        </w:rPr>
        <w:t xml:space="preserve">7. В разделе </w:t>
      </w:r>
      <w:r w:rsidR="008C48AE" w:rsidRPr="00D35E25">
        <w:rPr>
          <w:rFonts w:ascii="Times New Roman" w:hAnsi="Times New Roman" w:cs="Times New Roman"/>
          <w:sz w:val="28"/>
          <w:szCs w:val="28"/>
          <w:lang w:val="en-US"/>
        </w:rPr>
        <w:t>XIV</w:t>
      </w:r>
      <w:r w:rsidR="008C48AE" w:rsidRPr="00D35E25">
        <w:rPr>
          <w:rFonts w:ascii="Times New Roman" w:hAnsi="Times New Roman" w:cs="Times New Roman"/>
          <w:sz w:val="28"/>
          <w:szCs w:val="28"/>
        </w:rPr>
        <w:t>.</w:t>
      </w:r>
      <w:r w:rsidR="00A452C7">
        <w:rPr>
          <w:rFonts w:ascii="Times New Roman" w:hAnsi="Times New Roman" w:cs="Times New Roman"/>
          <w:sz w:val="28"/>
          <w:szCs w:val="28"/>
        </w:rPr>
        <w:t xml:space="preserve"> «</w:t>
      </w:r>
      <w:r w:rsidR="008C48AE" w:rsidRPr="00D35E25">
        <w:rPr>
          <w:rFonts w:ascii="Times New Roman" w:hAnsi="Times New Roman" w:cs="Times New Roman"/>
          <w:sz w:val="28"/>
          <w:szCs w:val="28"/>
        </w:rPr>
        <w:t>РЕСУРСНОЕ</w:t>
      </w:r>
      <w:r w:rsidR="00AC7337" w:rsidRPr="00D35E25">
        <w:rPr>
          <w:rFonts w:ascii="Times New Roman" w:hAnsi="Times New Roman" w:cs="Times New Roman"/>
          <w:sz w:val="28"/>
          <w:szCs w:val="28"/>
        </w:rPr>
        <w:t xml:space="preserve"> </w:t>
      </w:r>
      <w:r w:rsidR="008C48AE" w:rsidRPr="00D35E25">
        <w:rPr>
          <w:rFonts w:ascii="Times New Roman" w:hAnsi="Times New Roman" w:cs="Times New Roman"/>
          <w:sz w:val="28"/>
          <w:szCs w:val="28"/>
        </w:rPr>
        <w:t>ОБЕСПЕЧЕНИЕ</w:t>
      </w:r>
      <w:r w:rsidR="00AC7337" w:rsidRPr="00D35E25">
        <w:rPr>
          <w:rFonts w:ascii="Times New Roman" w:hAnsi="Times New Roman" w:cs="Times New Roman"/>
          <w:sz w:val="28"/>
          <w:szCs w:val="28"/>
        </w:rPr>
        <w:t xml:space="preserve"> </w:t>
      </w:r>
      <w:r w:rsidR="008C48AE" w:rsidRPr="00D35E25">
        <w:rPr>
          <w:rFonts w:ascii="Times New Roman" w:hAnsi="Times New Roman" w:cs="Times New Roman"/>
          <w:sz w:val="28"/>
          <w:szCs w:val="28"/>
        </w:rPr>
        <w:t>РЕАЛИЗАЦИИ</w:t>
      </w:r>
      <w:r w:rsidR="00D35E25">
        <w:rPr>
          <w:rFonts w:ascii="Times New Roman" w:hAnsi="Times New Roman" w:cs="Times New Roman"/>
          <w:sz w:val="28"/>
          <w:szCs w:val="28"/>
        </w:rPr>
        <w:t xml:space="preserve"> </w:t>
      </w:r>
      <w:r w:rsidR="008C48AE" w:rsidRPr="00D35E25">
        <w:rPr>
          <w:rFonts w:ascii="Times New Roman" w:hAnsi="Times New Roman" w:cs="Times New Roman"/>
          <w:sz w:val="28"/>
          <w:szCs w:val="28"/>
        </w:rPr>
        <w:t>СТРАТЕГИИ</w:t>
      </w:r>
      <w:bookmarkEnd w:id="0"/>
      <w:bookmarkEnd w:id="1"/>
      <w:bookmarkEnd w:id="2"/>
      <w:bookmarkEnd w:id="3"/>
      <w:r w:rsidRPr="00D35E25">
        <w:rPr>
          <w:rFonts w:ascii="Times New Roman" w:hAnsi="Times New Roman" w:cs="Times New Roman"/>
          <w:sz w:val="28"/>
          <w:szCs w:val="28"/>
        </w:rPr>
        <w:t>»:</w:t>
      </w:r>
    </w:p>
    <w:p w14:paraId="3DCC318B" w14:textId="77777777" w:rsidR="00D00346" w:rsidRPr="00D35E25" w:rsidRDefault="00D00346" w:rsidP="00906533">
      <w:pPr>
        <w:tabs>
          <w:tab w:val="left" w:pos="709"/>
        </w:tabs>
        <w:ind w:firstLine="567"/>
        <w:jc w:val="both"/>
        <w:rPr>
          <w:sz w:val="28"/>
          <w:szCs w:val="28"/>
        </w:rPr>
      </w:pPr>
      <w:r w:rsidRPr="00D35E25">
        <w:rPr>
          <w:sz w:val="28"/>
          <w:szCs w:val="28"/>
        </w:rPr>
        <w:t>1</w:t>
      </w:r>
      <w:r w:rsidR="00A452C7">
        <w:rPr>
          <w:sz w:val="28"/>
          <w:szCs w:val="28"/>
        </w:rPr>
        <w:t>)</w:t>
      </w:r>
      <w:r w:rsidRPr="00D35E25">
        <w:rPr>
          <w:sz w:val="28"/>
          <w:szCs w:val="28"/>
        </w:rPr>
        <w:t xml:space="preserve"> </w:t>
      </w:r>
      <w:r w:rsidR="00A452C7">
        <w:rPr>
          <w:sz w:val="28"/>
          <w:szCs w:val="28"/>
        </w:rPr>
        <w:t>в</w:t>
      </w:r>
      <w:r w:rsidRPr="00D35E25">
        <w:rPr>
          <w:sz w:val="28"/>
          <w:szCs w:val="28"/>
        </w:rPr>
        <w:t xml:space="preserve"> абзаце </w:t>
      </w:r>
      <w:r w:rsidR="004A3076">
        <w:rPr>
          <w:sz w:val="28"/>
          <w:szCs w:val="28"/>
        </w:rPr>
        <w:t>седьмом</w:t>
      </w:r>
      <w:r w:rsidRPr="00D35E25">
        <w:rPr>
          <w:sz w:val="28"/>
          <w:szCs w:val="28"/>
        </w:rPr>
        <w:t xml:space="preserve"> цифры «31503,5» заменить цифрами «35093,80».</w:t>
      </w:r>
    </w:p>
    <w:p w14:paraId="5D957BA2" w14:textId="77777777" w:rsidR="00716C54" w:rsidRPr="00D35E25" w:rsidRDefault="00716C54" w:rsidP="00906533">
      <w:pPr>
        <w:ind w:firstLine="567"/>
        <w:jc w:val="both"/>
        <w:rPr>
          <w:sz w:val="28"/>
          <w:szCs w:val="28"/>
        </w:rPr>
      </w:pPr>
      <w:r w:rsidRPr="00D35E25">
        <w:rPr>
          <w:sz w:val="28"/>
          <w:szCs w:val="28"/>
        </w:rPr>
        <w:t>2</w:t>
      </w:r>
      <w:r w:rsidR="00A452C7">
        <w:rPr>
          <w:sz w:val="28"/>
          <w:szCs w:val="28"/>
        </w:rPr>
        <w:t>)</w:t>
      </w:r>
      <w:r w:rsidRPr="00D35E25">
        <w:rPr>
          <w:sz w:val="28"/>
          <w:szCs w:val="28"/>
        </w:rPr>
        <w:t xml:space="preserve"> </w:t>
      </w:r>
      <w:r w:rsidR="00A452C7">
        <w:rPr>
          <w:sz w:val="28"/>
          <w:szCs w:val="28"/>
        </w:rPr>
        <w:t>п</w:t>
      </w:r>
      <w:r w:rsidRPr="00D35E25">
        <w:rPr>
          <w:sz w:val="28"/>
          <w:szCs w:val="28"/>
        </w:rPr>
        <w:t>озицию «Оценка финансовых ресурсов необходимых для реализации Стратегии» изложить в следующей редакции:</w:t>
      </w:r>
    </w:p>
    <w:p w14:paraId="4AB4E365" w14:textId="77777777" w:rsidR="008C48AE" w:rsidRPr="00D35E25" w:rsidRDefault="008C48AE" w:rsidP="003116AF">
      <w:pPr>
        <w:ind w:firstLine="709"/>
        <w:jc w:val="both"/>
        <w:rPr>
          <w:sz w:val="28"/>
          <w:szCs w:val="28"/>
        </w:rPr>
      </w:pPr>
    </w:p>
    <w:p w14:paraId="188488F6" w14:textId="77777777" w:rsidR="008C48AE" w:rsidRPr="00D35E25" w:rsidRDefault="008C48AE" w:rsidP="008C48AE">
      <w:pPr>
        <w:ind w:firstLine="709"/>
        <w:jc w:val="both"/>
        <w:rPr>
          <w:sz w:val="28"/>
          <w:szCs w:val="28"/>
        </w:rPr>
        <w:sectPr w:rsidR="008C48AE" w:rsidRPr="00D35E25" w:rsidSect="0000202F">
          <w:pgSz w:w="11906" w:h="16838"/>
          <w:pgMar w:top="1134" w:right="567" w:bottom="851" w:left="1985" w:header="567" w:footer="369" w:gutter="0"/>
          <w:cols w:space="708"/>
          <w:titlePg/>
          <w:docGrid w:linePitch="360"/>
        </w:sectPr>
      </w:pPr>
    </w:p>
    <w:tbl>
      <w:tblPr>
        <w:tblW w:w="15982" w:type="dxa"/>
        <w:tblInd w:w="2" w:type="dxa"/>
        <w:tblLook w:val="00A0" w:firstRow="1" w:lastRow="0" w:firstColumn="1" w:lastColumn="0" w:noHBand="0" w:noVBand="0"/>
      </w:tblPr>
      <w:tblGrid>
        <w:gridCol w:w="3910"/>
        <w:gridCol w:w="1725"/>
        <w:gridCol w:w="1275"/>
        <w:gridCol w:w="1985"/>
        <w:gridCol w:w="1984"/>
        <w:gridCol w:w="1843"/>
        <w:gridCol w:w="1843"/>
        <w:gridCol w:w="1417"/>
      </w:tblGrid>
      <w:tr w:rsidR="008C48AE" w:rsidRPr="00D35E25" w14:paraId="135F5740" w14:textId="77777777" w:rsidTr="009349FE">
        <w:trPr>
          <w:trHeight w:val="571"/>
        </w:trPr>
        <w:tc>
          <w:tcPr>
            <w:tcW w:w="15982" w:type="dxa"/>
            <w:gridSpan w:val="8"/>
            <w:tcBorders>
              <w:top w:val="nil"/>
              <w:left w:val="nil"/>
              <w:bottom w:val="nil"/>
              <w:right w:val="nil"/>
            </w:tcBorders>
            <w:noWrap/>
          </w:tcPr>
          <w:p w14:paraId="2F871518" w14:textId="77777777" w:rsidR="00B47FB1" w:rsidRPr="009349FE" w:rsidRDefault="00B47FB1" w:rsidP="009349FE">
            <w:pPr>
              <w:ind w:left="-57" w:right="-57"/>
              <w:jc w:val="center"/>
              <w:rPr>
                <w:sz w:val="12"/>
                <w:szCs w:val="12"/>
              </w:rPr>
            </w:pPr>
          </w:p>
          <w:p w14:paraId="6C40F762" w14:textId="7D167A07" w:rsidR="008C48AE" w:rsidRPr="009349FE" w:rsidRDefault="008C48AE" w:rsidP="009349FE">
            <w:pPr>
              <w:ind w:left="-57" w:right="-57"/>
              <w:jc w:val="center"/>
              <w:rPr>
                <w:b/>
                <w:bCs/>
                <w:sz w:val="28"/>
                <w:szCs w:val="28"/>
              </w:rPr>
            </w:pPr>
            <w:r w:rsidRPr="009349FE">
              <w:rPr>
                <w:b/>
                <w:bCs/>
                <w:sz w:val="28"/>
                <w:szCs w:val="28"/>
              </w:rPr>
              <w:t>Оценка</w:t>
            </w:r>
            <w:r w:rsidR="00AC7337" w:rsidRPr="009349FE">
              <w:rPr>
                <w:b/>
                <w:bCs/>
                <w:sz w:val="28"/>
                <w:szCs w:val="28"/>
              </w:rPr>
              <w:t xml:space="preserve"> </w:t>
            </w:r>
            <w:r w:rsidRPr="009349FE">
              <w:rPr>
                <w:b/>
                <w:bCs/>
                <w:sz w:val="28"/>
                <w:szCs w:val="28"/>
              </w:rPr>
              <w:t>финансовых</w:t>
            </w:r>
            <w:r w:rsidR="00AC7337" w:rsidRPr="009349FE">
              <w:rPr>
                <w:b/>
                <w:bCs/>
                <w:sz w:val="28"/>
                <w:szCs w:val="28"/>
              </w:rPr>
              <w:t xml:space="preserve"> </w:t>
            </w:r>
            <w:r w:rsidRPr="009349FE">
              <w:rPr>
                <w:b/>
                <w:bCs/>
                <w:sz w:val="28"/>
                <w:szCs w:val="28"/>
              </w:rPr>
              <w:t>ресурсов</w:t>
            </w:r>
            <w:r w:rsidR="00AC7337" w:rsidRPr="009349FE">
              <w:rPr>
                <w:b/>
                <w:bCs/>
                <w:sz w:val="28"/>
                <w:szCs w:val="28"/>
              </w:rPr>
              <w:t xml:space="preserve"> </w:t>
            </w:r>
            <w:r w:rsidRPr="009349FE">
              <w:rPr>
                <w:b/>
                <w:bCs/>
                <w:sz w:val="28"/>
                <w:szCs w:val="28"/>
              </w:rPr>
              <w:t>необходимых</w:t>
            </w:r>
            <w:r w:rsidR="00AC7337" w:rsidRPr="009349FE">
              <w:rPr>
                <w:b/>
                <w:bCs/>
                <w:sz w:val="28"/>
                <w:szCs w:val="28"/>
              </w:rPr>
              <w:t xml:space="preserve"> </w:t>
            </w:r>
            <w:r w:rsidRPr="009349FE">
              <w:rPr>
                <w:b/>
                <w:bCs/>
                <w:sz w:val="28"/>
                <w:szCs w:val="28"/>
              </w:rPr>
              <w:t>для</w:t>
            </w:r>
            <w:r w:rsidR="00AC7337" w:rsidRPr="009349FE">
              <w:rPr>
                <w:b/>
                <w:bCs/>
                <w:sz w:val="28"/>
                <w:szCs w:val="28"/>
              </w:rPr>
              <w:t xml:space="preserve"> </w:t>
            </w:r>
            <w:r w:rsidRPr="009349FE">
              <w:rPr>
                <w:b/>
                <w:bCs/>
                <w:sz w:val="28"/>
                <w:szCs w:val="28"/>
              </w:rPr>
              <w:t>реализации</w:t>
            </w:r>
            <w:r w:rsidR="00AC7337" w:rsidRPr="009349FE">
              <w:rPr>
                <w:b/>
                <w:bCs/>
                <w:sz w:val="28"/>
                <w:szCs w:val="28"/>
              </w:rPr>
              <w:t xml:space="preserve"> </w:t>
            </w:r>
            <w:r w:rsidRPr="009349FE">
              <w:rPr>
                <w:b/>
                <w:bCs/>
                <w:sz w:val="28"/>
                <w:szCs w:val="28"/>
              </w:rPr>
              <w:t>Стратегии</w:t>
            </w:r>
          </w:p>
        </w:tc>
      </w:tr>
      <w:tr w:rsidR="00B47FB1" w:rsidRPr="00D35E25" w14:paraId="7231E798" w14:textId="77777777" w:rsidTr="009349FE">
        <w:trPr>
          <w:trHeight w:val="360"/>
        </w:trPr>
        <w:tc>
          <w:tcPr>
            <w:tcW w:w="3910" w:type="dxa"/>
            <w:tcBorders>
              <w:top w:val="nil"/>
              <w:left w:val="nil"/>
              <w:bottom w:val="single" w:sz="4" w:space="0" w:color="auto"/>
              <w:right w:val="nil"/>
            </w:tcBorders>
            <w:noWrap/>
            <w:vAlign w:val="bottom"/>
          </w:tcPr>
          <w:p w14:paraId="4BA2F469" w14:textId="77777777" w:rsidR="008C48AE" w:rsidRPr="00D35E25" w:rsidRDefault="008C48AE" w:rsidP="009349FE">
            <w:pPr>
              <w:ind w:left="-57" w:right="-57"/>
              <w:rPr>
                <w:sz w:val="28"/>
                <w:szCs w:val="28"/>
              </w:rPr>
            </w:pPr>
          </w:p>
        </w:tc>
        <w:tc>
          <w:tcPr>
            <w:tcW w:w="3000" w:type="dxa"/>
            <w:gridSpan w:val="2"/>
            <w:tcBorders>
              <w:top w:val="nil"/>
              <w:left w:val="nil"/>
              <w:bottom w:val="single" w:sz="4" w:space="0" w:color="auto"/>
              <w:right w:val="nil"/>
            </w:tcBorders>
            <w:noWrap/>
            <w:vAlign w:val="bottom"/>
          </w:tcPr>
          <w:p w14:paraId="458748E5" w14:textId="77777777" w:rsidR="008C48AE" w:rsidRPr="00D35E25" w:rsidRDefault="008C48AE" w:rsidP="009349FE">
            <w:pPr>
              <w:ind w:left="-57" w:right="-57"/>
              <w:rPr>
                <w:sz w:val="28"/>
                <w:szCs w:val="28"/>
              </w:rPr>
            </w:pPr>
          </w:p>
        </w:tc>
        <w:tc>
          <w:tcPr>
            <w:tcW w:w="1985" w:type="dxa"/>
            <w:tcBorders>
              <w:top w:val="nil"/>
              <w:left w:val="nil"/>
              <w:bottom w:val="single" w:sz="4" w:space="0" w:color="auto"/>
              <w:right w:val="nil"/>
            </w:tcBorders>
            <w:noWrap/>
            <w:vAlign w:val="bottom"/>
          </w:tcPr>
          <w:p w14:paraId="7204507B" w14:textId="77777777" w:rsidR="008C48AE" w:rsidRPr="00D35E25" w:rsidRDefault="008C48AE" w:rsidP="009349FE">
            <w:pPr>
              <w:ind w:left="-57" w:right="-57"/>
              <w:rPr>
                <w:sz w:val="28"/>
                <w:szCs w:val="28"/>
              </w:rPr>
            </w:pPr>
          </w:p>
        </w:tc>
        <w:tc>
          <w:tcPr>
            <w:tcW w:w="1984" w:type="dxa"/>
            <w:tcBorders>
              <w:top w:val="nil"/>
              <w:left w:val="nil"/>
              <w:bottom w:val="single" w:sz="4" w:space="0" w:color="auto"/>
              <w:right w:val="nil"/>
            </w:tcBorders>
            <w:noWrap/>
            <w:vAlign w:val="bottom"/>
          </w:tcPr>
          <w:p w14:paraId="2A906FFA" w14:textId="77777777" w:rsidR="008C48AE" w:rsidRPr="00D35E25" w:rsidRDefault="008C48AE" w:rsidP="009349FE">
            <w:pPr>
              <w:ind w:left="-57" w:right="-57"/>
              <w:rPr>
                <w:sz w:val="28"/>
                <w:szCs w:val="28"/>
              </w:rPr>
            </w:pPr>
          </w:p>
        </w:tc>
        <w:tc>
          <w:tcPr>
            <w:tcW w:w="1843" w:type="dxa"/>
            <w:tcBorders>
              <w:top w:val="nil"/>
              <w:left w:val="nil"/>
              <w:bottom w:val="single" w:sz="4" w:space="0" w:color="auto"/>
              <w:right w:val="nil"/>
            </w:tcBorders>
            <w:noWrap/>
            <w:vAlign w:val="bottom"/>
          </w:tcPr>
          <w:p w14:paraId="022495E0" w14:textId="77777777" w:rsidR="008C48AE" w:rsidRPr="00D35E25" w:rsidRDefault="008C48AE" w:rsidP="009349FE">
            <w:pPr>
              <w:ind w:left="-57" w:right="-57"/>
              <w:rPr>
                <w:sz w:val="28"/>
                <w:szCs w:val="28"/>
              </w:rPr>
            </w:pPr>
          </w:p>
        </w:tc>
        <w:tc>
          <w:tcPr>
            <w:tcW w:w="1843" w:type="dxa"/>
            <w:tcBorders>
              <w:top w:val="nil"/>
              <w:left w:val="nil"/>
              <w:bottom w:val="single" w:sz="4" w:space="0" w:color="auto"/>
              <w:right w:val="nil"/>
            </w:tcBorders>
            <w:noWrap/>
            <w:vAlign w:val="bottom"/>
          </w:tcPr>
          <w:p w14:paraId="509673DD" w14:textId="77777777" w:rsidR="008C48AE" w:rsidRPr="00D35E25" w:rsidRDefault="008C48AE" w:rsidP="009349FE">
            <w:pPr>
              <w:ind w:left="-57" w:right="-57"/>
              <w:rPr>
                <w:sz w:val="28"/>
                <w:szCs w:val="28"/>
              </w:rPr>
            </w:pPr>
          </w:p>
        </w:tc>
        <w:tc>
          <w:tcPr>
            <w:tcW w:w="1417" w:type="dxa"/>
            <w:tcBorders>
              <w:top w:val="nil"/>
              <w:left w:val="nil"/>
              <w:bottom w:val="single" w:sz="4" w:space="0" w:color="auto"/>
              <w:right w:val="nil"/>
            </w:tcBorders>
            <w:noWrap/>
            <w:vAlign w:val="bottom"/>
          </w:tcPr>
          <w:p w14:paraId="36E7B5B0" w14:textId="13A9635B" w:rsidR="008C48AE" w:rsidRPr="00D35E25" w:rsidRDefault="008C48AE" w:rsidP="009349FE">
            <w:pPr>
              <w:ind w:left="-57" w:right="-57"/>
              <w:jc w:val="both"/>
              <w:rPr>
                <w:sz w:val="28"/>
                <w:szCs w:val="28"/>
              </w:rPr>
            </w:pPr>
            <w:r w:rsidRPr="00D35E25">
              <w:rPr>
                <w:sz w:val="28"/>
                <w:szCs w:val="28"/>
              </w:rPr>
              <w:t>млн.</w:t>
            </w:r>
            <w:r w:rsidR="003E155E">
              <w:rPr>
                <w:sz w:val="28"/>
                <w:szCs w:val="28"/>
              </w:rPr>
              <w:t xml:space="preserve"> </w:t>
            </w:r>
            <w:r w:rsidRPr="00D35E25">
              <w:rPr>
                <w:sz w:val="28"/>
                <w:szCs w:val="28"/>
              </w:rPr>
              <w:t>руб</w:t>
            </w:r>
            <w:r w:rsidR="004C00D6" w:rsidRPr="00D35E25">
              <w:rPr>
                <w:sz w:val="28"/>
                <w:szCs w:val="28"/>
              </w:rPr>
              <w:t>.</w:t>
            </w:r>
          </w:p>
        </w:tc>
      </w:tr>
      <w:tr w:rsidR="00B47FB1" w:rsidRPr="00D35E25" w14:paraId="7DA09049" w14:textId="77777777" w:rsidTr="009349FE">
        <w:trPr>
          <w:trHeight w:val="1340"/>
        </w:trPr>
        <w:tc>
          <w:tcPr>
            <w:tcW w:w="5635" w:type="dxa"/>
            <w:gridSpan w:val="2"/>
            <w:tcBorders>
              <w:top w:val="single" w:sz="4" w:space="0" w:color="auto"/>
              <w:left w:val="single" w:sz="4" w:space="0" w:color="auto"/>
              <w:bottom w:val="single" w:sz="4" w:space="0" w:color="auto"/>
              <w:right w:val="single" w:sz="4" w:space="0" w:color="auto"/>
            </w:tcBorders>
          </w:tcPr>
          <w:p w14:paraId="7F8E9712" w14:textId="77777777" w:rsidR="008C48AE" w:rsidRPr="00D35E25" w:rsidRDefault="008C48AE" w:rsidP="009349FE">
            <w:pPr>
              <w:ind w:left="-57" w:right="-57"/>
              <w:jc w:val="center"/>
              <w:rPr>
                <w:sz w:val="28"/>
                <w:szCs w:val="28"/>
              </w:rPr>
            </w:pPr>
            <w:r w:rsidRPr="00D35E25">
              <w:rPr>
                <w:sz w:val="28"/>
                <w:szCs w:val="28"/>
              </w:rPr>
              <w:t>Наименование</w:t>
            </w:r>
          </w:p>
        </w:tc>
        <w:tc>
          <w:tcPr>
            <w:tcW w:w="1275" w:type="dxa"/>
            <w:tcBorders>
              <w:top w:val="single" w:sz="4" w:space="0" w:color="auto"/>
              <w:left w:val="single" w:sz="4" w:space="0" w:color="auto"/>
              <w:bottom w:val="single" w:sz="4" w:space="0" w:color="auto"/>
              <w:right w:val="single" w:sz="4" w:space="0" w:color="auto"/>
            </w:tcBorders>
          </w:tcPr>
          <w:p w14:paraId="1C467A43" w14:textId="77777777" w:rsidR="008C48AE" w:rsidRPr="00D35E25" w:rsidRDefault="008C48AE" w:rsidP="009349FE">
            <w:pPr>
              <w:ind w:left="-57" w:right="-57"/>
              <w:jc w:val="center"/>
              <w:rPr>
                <w:sz w:val="28"/>
                <w:szCs w:val="28"/>
              </w:rPr>
            </w:pPr>
            <w:r w:rsidRPr="00D35E25">
              <w:rPr>
                <w:sz w:val="28"/>
                <w:szCs w:val="28"/>
              </w:rPr>
              <w:t>2018</w:t>
            </w:r>
            <w:r w:rsidR="00AC7337" w:rsidRPr="00D35E25">
              <w:rPr>
                <w:sz w:val="28"/>
                <w:szCs w:val="28"/>
              </w:rPr>
              <w:t xml:space="preserve"> </w:t>
            </w:r>
            <w:r w:rsidRPr="00D35E25">
              <w:rPr>
                <w:sz w:val="28"/>
                <w:szCs w:val="28"/>
              </w:rPr>
              <w:t>год</w:t>
            </w:r>
            <w:r w:rsidR="00AC7337" w:rsidRPr="00D35E25">
              <w:rPr>
                <w:sz w:val="28"/>
                <w:szCs w:val="28"/>
              </w:rPr>
              <w:t xml:space="preserve"> </w:t>
            </w:r>
            <w:r w:rsidRPr="00D35E25">
              <w:rPr>
                <w:sz w:val="28"/>
                <w:szCs w:val="28"/>
              </w:rPr>
              <w:t>млн.</w:t>
            </w:r>
            <w:r w:rsidR="00AC7337" w:rsidRPr="00D35E25">
              <w:rPr>
                <w:sz w:val="28"/>
                <w:szCs w:val="28"/>
              </w:rPr>
              <w:t xml:space="preserve"> </w:t>
            </w:r>
            <w:r w:rsidRPr="00D35E25">
              <w:rPr>
                <w:sz w:val="28"/>
                <w:szCs w:val="28"/>
              </w:rPr>
              <w:t>руб.</w:t>
            </w:r>
          </w:p>
        </w:tc>
        <w:tc>
          <w:tcPr>
            <w:tcW w:w="1985" w:type="dxa"/>
            <w:tcBorders>
              <w:top w:val="single" w:sz="4" w:space="0" w:color="auto"/>
              <w:left w:val="nil"/>
              <w:bottom w:val="single" w:sz="4" w:space="0" w:color="auto"/>
              <w:right w:val="single" w:sz="4" w:space="0" w:color="auto"/>
            </w:tcBorders>
          </w:tcPr>
          <w:p w14:paraId="56CD2565" w14:textId="77777777" w:rsidR="008C48AE" w:rsidRPr="00D35E25" w:rsidRDefault="008C48AE" w:rsidP="009349FE">
            <w:pPr>
              <w:ind w:left="-57" w:right="-57"/>
              <w:jc w:val="center"/>
              <w:rPr>
                <w:sz w:val="28"/>
                <w:szCs w:val="28"/>
              </w:rPr>
            </w:pPr>
            <w:r w:rsidRPr="00D35E25">
              <w:rPr>
                <w:sz w:val="28"/>
                <w:szCs w:val="28"/>
              </w:rPr>
              <w:t>I</w:t>
            </w:r>
            <w:r w:rsidR="00AC7337" w:rsidRPr="00D35E25">
              <w:rPr>
                <w:sz w:val="28"/>
                <w:szCs w:val="28"/>
              </w:rPr>
              <w:t xml:space="preserve"> </w:t>
            </w:r>
            <w:r w:rsidRPr="00D35E25">
              <w:rPr>
                <w:sz w:val="28"/>
                <w:szCs w:val="28"/>
              </w:rPr>
              <w:t>этап</w:t>
            </w:r>
            <w:r w:rsidR="00AC7337" w:rsidRPr="00D35E25">
              <w:rPr>
                <w:sz w:val="28"/>
                <w:szCs w:val="28"/>
              </w:rPr>
              <w:t xml:space="preserve"> </w:t>
            </w:r>
            <w:r w:rsidRPr="00D35E25">
              <w:rPr>
                <w:sz w:val="28"/>
                <w:szCs w:val="28"/>
              </w:rPr>
              <w:t>реализации</w:t>
            </w:r>
            <w:r w:rsidR="00AC7337" w:rsidRPr="00D35E25">
              <w:rPr>
                <w:sz w:val="28"/>
                <w:szCs w:val="28"/>
              </w:rPr>
              <w:t xml:space="preserve"> </w:t>
            </w:r>
            <w:r w:rsidRPr="00D35E25">
              <w:rPr>
                <w:sz w:val="28"/>
                <w:szCs w:val="28"/>
              </w:rPr>
              <w:t>Стратегии</w:t>
            </w:r>
            <w:r w:rsidR="00AC7337" w:rsidRPr="00D35E25">
              <w:rPr>
                <w:sz w:val="28"/>
                <w:szCs w:val="28"/>
              </w:rPr>
              <w:t xml:space="preserve"> </w:t>
            </w:r>
            <w:r w:rsidRPr="00D35E25">
              <w:rPr>
                <w:sz w:val="28"/>
                <w:szCs w:val="28"/>
              </w:rPr>
              <w:t>(2019-2021</w:t>
            </w:r>
            <w:r w:rsidR="00AC7337" w:rsidRPr="00D35E25">
              <w:rPr>
                <w:sz w:val="28"/>
                <w:szCs w:val="28"/>
              </w:rPr>
              <w:t xml:space="preserve"> </w:t>
            </w:r>
            <w:r w:rsidRPr="00D35E25">
              <w:rPr>
                <w:sz w:val="28"/>
                <w:szCs w:val="28"/>
              </w:rPr>
              <w:t>гг.)</w:t>
            </w:r>
          </w:p>
        </w:tc>
        <w:tc>
          <w:tcPr>
            <w:tcW w:w="1984" w:type="dxa"/>
            <w:tcBorders>
              <w:top w:val="single" w:sz="4" w:space="0" w:color="auto"/>
              <w:left w:val="nil"/>
              <w:bottom w:val="single" w:sz="4" w:space="0" w:color="auto"/>
              <w:right w:val="single" w:sz="4" w:space="0" w:color="auto"/>
            </w:tcBorders>
          </w:tcPr>
          <w:p w14:paraId="1720715B" w14:textId="77777777" w:rsidR="008C48AE" w:rsidRPr="00D35E25" w:rsidRDefault="008C48AE" w:rsidP="009349FE">
            <w:pPr>
              <w:ind w:left="-57" w:right="-57"/>
              <w:jc w:val="center"/>
              <w:rPr>
                <w:sz w:val="28"/>
                <w:szCs w:val="28"/>
              </w:rPr>
            </w:pPr>
            <w:r w:rsidRPr="00D35E25">
              <w:rPr>
                <w:sz w:val="28"/>
                <w:szCs w:val="28"/>
              </w:rPr>
              <w:t>II</w:t>
            </w:r>
            <w:r w:rsidR="00AC7337" w:rsidRPr="00D35E25">
              <w:rPr>
                <w:sz w:val="28"/>
                <w:szCs w:val="28"/>
              </w:rPr>
              <w:t xml:space="preserve"> </w:t>
            </w:r>
            <w:r w:rsidRPr="00D35E25">
              <w:rPr>
                <w:sz w:val="28"/>
                <w:szCs w:val="28"/>
              </w:rPr>
              <w:t>этап</w:t>
            </w:r>
            <w:r w:rsidR="00AC7337" w:rsidRPr="00D35E25">
              <w:rPr>
                <w:sz w:val="28"/>
                <w:szCs w:val="28"/>
              </w:rPr>
              <w:t xml:space="preserve"> </w:t>
            </w:r>
            <w:r w:rsidRPr="00D35E25">
              <w:rPr>
                <w:sz w:val="28"/>
                <w:szCs w:val="28"/>
              </w:rPr>
              <w:t>реализации</w:t>
            </w:r>
            <w:r w:rsidR="00AC7337" w:rsidRPr="00D35E25">
              <w:rPr>
                <w:sz w:val="28"/>
                <w:szCs w:val="28"/>
              </w:rPr>
              <w:t xml:space="preserve"> </w:t>
            </w:r>
            <w:r w:rsidRPr="00D35E25">
              <w:rPr>
                <w:sz w:val="28"/>
                <w:szCs w:val="28"/>
              </w:rPr>
              <w:t>Стратегии</w:t>
            </w:r>
            <w:r w:rsidR="00AC7337" w:rsidRPr="00D35E25">
              <w:rPr>
                <w:sz w:val="28"/>
                <w:szCs w:val="28"/>
              </w:rPr>
              <w:t xml:space="preserve"> </w:t>
            </w:r>
            <w:r w:rsidRPr="00D35E25">
              <w:rPr>
                <w:sz w:val="28"/>
                <w:szCs w:val="28"/>
              </w:rPr>
              <w:t>(2022-2024</w:t>
            </w:r>
            <w:r w:rsidR="00AC7337" w:rsidRPr="00D35E25">
              <w:rPr>
                <w:sz w:val="28"/>
                <w:szCs w:val="28"/>
              </w:rPr>
              <w:t xml:space="preserve"> </w:t>
            </w:r>
            <w:r w:rsidRPr="00D35E25">
              <w:rPr>
                <w:sz w:val="28"/>
                <w:szCs w:val="28"/>
              </w:rPr>
              <w:t>гг.)</w:t>
            </w:r>
          </w:p>
        </w:tc>
        <w:tc>
          <w:tcPr>
            <w:tcW w:w="1843" w:type="dxa"/>
            <w:tcBorders>
              <w:top w:val="single" w:sz="4" w:space="0" w:color="auto"/>
              <w:left w:val="nil"/>
              <w:bottom w:val="single" w:sz="4" w:space="0" w:color="auto"/>
              <w:right w:val="single" w:sz="4" w:space="0" w:color="auto"/>
            </w:tcBorders>
          </w:tcPr>
          <w:p w14:paraId="52A9657B" w14:textId="77777777" w:rsidR="008C48AE" w:rsidRPr="00D35E25" w:rsidRDefault="008C48AE" w:rsidP="009349FE">
            <w:pPr>
              <w:ind w:left="-57" w:right="-57"/>
              <w:jc w:val="center"/>
              <w:rPr>
                <w:sz w:val="28"/>
                <w:szCs w:val="28"/>
              </w:rPr>
            </w:pPr>
            <w:r w:rsidRPr="00D35E25">
              <w:rPr>
                <w:sz w:val="28"/>
                <w:szCs w:val="28"/>
              </w:rPr>
              <w:t>III</w:t>
            </w:r>
            <w:r w:rsidR="00AC7337" w:rsidRPr="00D35E25">
              <w:rPr>
                <w:sz w:val="28"/>
                <w:szCs w:val="28"/>
              </w:rPr>
              <w:t xml:space="preserve"> </w:t>
            </w:r>
            <w:r w:rsidRPr="00D35E25">
              <w:rPr>
                <w:sz w:val="28"/>
                <w:szCs w:val="28"/>
              </w:rPr>
              <w:t>этап</w:t>
            </w:r>
            <w:r w:rsidR="00AC7337" w:rsidRPr="00D35E25">
              <w:rPr>
                <w:sz w:val="28"/>
                <w:szCs w:val="28"/>
              </w:rPr>
              <w:t xml:space="preserve"> </w:t>
            </w:r>
            <w:r w:rsidRPr="00D35E25">
              <w:rPr>
                <w:sz w:val="28"/>
                <w:szCs w:val="28"/>
              </w:rPr>
              <w:t>реализации</w:t>
            </w:r>
            <w:r w:rsidR="00AC7337" w:rsidRPr="00D35E25">
              <w:rPr>
                <w:sz w:val="28"/>
                <w:szCs w:val="28"/>
              </w:rPr>
              <w:t xml:space="preserve"> </w:t>
            </w:r>
            <w:r w:rsidRPr="00D35E25">
              <w:rPr>
                <w:sz w:val="28"/>
                <w:szCs w:val="28"/>
              </w:rPr>
              <w:t>Стратегии</w:t>
            </w:r>
            <w:r w:rsidR="00AC7337" w:rsidRPr="00D35E25">
              <w:rPr>
                <w:sz w:val="28"/>
                <w:szCs w:val="28"/>
              </w:rPr>
              <w:t xml:space="preserve"> </w:t>
            </w:r>
            <w:r w:rsidRPr="00D35E25">
              <w:rPr>
                <w:sz w:val="28"/>
                <w:szCs w:val="28"/>
              </w:rPr>
              <w:t>(2025-2029гг.)</w:t>
            </w:r>
          </w:p>
        </w:tc>
        <w:tc>
          <w:tcPr>
            <w:tcW w:w="1843" w:type="dxa"/>
            <w:tcBorders>
              <w:top w:val="single" w:sz="4" w:space="0" w:color="auto"/>
              <w:left w:val="nil"/>
              <w:bottom w:val="single" w:sz="4" w:space="0" w:color="auto"/>
              <w:right w:val="single" w:sz="4" w:space="0" w:color="auto"/>
            </w:tcBorders>
          </w:tcPr>
          <w:p w14:paraId="47A70D14" w14:textId="77777777" w:rsidR="00B47FB1" w:rsidRPr="00D35E25" w:rsidRDefault="008C48AE" w:rsidP="009349FE">
            <w:pPr>
              <w:ind w:left="-57" w:right="-57"/>
              <w:jc w:val="center"/>
              <w:rPr>
                <w:sz w:val="28"/>
                <w:szCs w:val="28"/>
              </w:rPr>
            </w:pPr>
            <w:r w:rsidRPr="00D35E25">
              <w:rPr>
                <w:sz w:val="28"/>
                <w:szCs w:val="28"/>
              </w:rPr>
              <w:t>IV</w:t>
            </w:r>
            <w:r w:rsidR="00AC7337" w:rsidRPr="00D35E25">
              <w:rPr>
                <w:sz w:val="28"/>
                <w:szCs w:val="28"/>
              </w:rPr>
              <w:t xml:space="preserve"> </w:t>
            </w:r>
            <w:r w:rsidRPr="00D35E25">
              <w:rPr>
                <w:sz w:val="28"/>
                <w:szCs w:val="28"/>
              </w:rPr>
              <w:t>этап</w:t>
            </w:r>
            <w:r w:rsidR="00AC7337" w:rsidRPr="00D35E25">
              <w:rPr>
                <w:sz w:val="28"/>
                <w:szCs w:val="28"/>
              </w:rPr>
              <w:t xml:space="preserve"> </w:t>
            </w:r>
            <w:r w:rsidRPr="00D35E25">
              <w:rPr>
                <w:sz w:val="28"/>
                <w:szCs w:val="28"/>
              </w:rPr>
              <w:t>реализации</w:t>
            </w:r>
            <w:r w:rsidR="00AC7337" w:rsidRPr="00D35E25">
              <w:rPr>
                <w:sz w:val="28"/>
                <w:szCs w:val="28"/>
              </w:rPr>
              <w:t xml:space="preserve"> </w:t>
            </w:r>
            <w:r w:rsidRPr="00D35E25">
              <w:rPr>
                <w:sz w:val="28"/>
                <w:szCs w:val="28"/>
              </w:rPr>
              <w:t>Стратегии</w:t>
            </w:r>
          </w:p>
          <w:p w14:paraId="6EAD9998" w14:textId="77777777" w:rsidR="008C48AE" w:rsidRPr="00D35E25" w:rsidRDefault="008C48AE" w:rsidP="009349FE">
            <w:pPr>
              <w:ind w:left="-57" w:right="-57"/>
              <w:jc w:val="center"/>
              <w:rPr>
                <w:sz w:val="28"/>
                <w:szCs w:val="28"/>
              </w:rPr>
            </w:pPr>
            <w:r w:rsidRPr="00D35E25">
              <w:rPr>
                <w:sz w:val="28"/>
                <w:szCs w:val="28"/>
              </w:rPr>
              <w:t>(2030-2035гг.)</w:t>
            </w:r>
          </w:p>
        </w:tc>
        <w:tc>
          <w:tcPr>
            <w:tcW w:w="1417" w:type="dxa"/>
            <w:tcBorders>
              <w:top w:val="single" w:sz="4" w:space="0" w:color="auto"/>
              <w:left w:val="nil"/>
              <w:bottom w:val="single" w:sz="4" w:space="0" w:color="auto"/>
              <w:right w:val="single" w:sz="4" w:space="0" w:color="auto"/>
            </w:tcBorders>
          </w:tcPr>
          <w:p w14:paraId="14EA5A8D" w14:textId="77777777" w:rsidR="008C48AE" w:rsidRPr="00D35E25" w:rsidRDefault="008C48AE" w:rsidP="009349FE">
            <w:pPr>
              <w:ind w:left="-57" w:right="-57"/>
              <w:jc w:val="center"/>
              <w:rPr>
                <w:sz w:val="28"/>
                <w:szCs w:val="28"/>
              </w:rPr>
            </w:pPr>
            <w:r w:rsidRPr="00D35E25">
              <w:rPr>
                <w:sz w:val="28"/>
                <w:szCs w:val="28"/>
              </w:rPr>
              <w:t>Всего</w:t>
            </w:r>
          </w:p>
        </w:tc>
      </w:tr>
      <w:tr w:rsidR="00B47FB1" w:rsidRPr="00D35E25" w14:paraId="077DE96F" w14:textId="77777777" w:rsidTr="009349FE">
        <w:trPr>
          <w:trHeight w:val="329"/>
        </w:trPr>
        <w:tc>
          <w:tcPr>
            <w:tcW w:w="5635" w:type="dxa"/>
            <w:gridSpan w:val="2"/>
            <w:tcBorders>
              <w:top w:val="single" w:sz="4" w:space="0" w:color="auto"/>
              <w:left w:val="single" w:sz="4" w:space="0" w:color="auto"/>
              <w:bottom w:val="single" w:sz="4" w:space="0" w:color="auto"/>
              <w:right w:val="single" w:sz="4" w:space="0" w:color="auto"/>
            </w:tcBorders>
            <w:vAlign w:val="bottom"/>
          </w:tcPr>
          <w:p w14:paraId="13CC4226" w14:textId="77777777" w:rsidR="008C48AE" w:rsidRPr="00D35E25" w:rsidRDefault="008C48AE" w:rsidP="009349FE">
            <w:pPr>
              <w:ind w:left="-57" w:right="-57"/>
              <w:jc w:val="center"/>
              <w:rPr>
                <w:sz w:val="28"/>
                <w:szCs w:val="28"/>
              </w:rPr>
            </w:pPr>
            <w:r w:rsidRPr="00D35E25">
              <w:rPr>
                <w:sz w:val="28"/>
                <w:szCs w:val="28"/>
              </w:rPr>
              <w:t>1</w:t>
            </w:r>
          </w:p>
        </w:tc>
        <w:tc>
          <w:tcPr>
            <w:tcW w:w="1275" w:type="dxa"/>
            <w:tcBorders>
              <w:top w:val="single" w:sz="4" w:space="0" w:color="auto"/>
              <w:left w:val="nil"/>
              <w:bottom w:val="single" w:sz="4" w:space="0" w:color="auto"/>
              <w:right w:val="single" w:sz="4" w:space="0" w:color="auto"/>
            </w:tcBorders>
            <w:vAlign w:val="bottom"/>
          </w:tcPr>
          <w:p w14:paraId="1E126893" w14:textId="77777777" w:rsidR="008C48AE" w:rsidRPr="00D35E25" w:rsidRDefault="008C48AE" w:rsidP="009349FE">
            <w:pPr>
              <w:ind w:left="-57" w:right="-57"/>
              <w:jc w:val="center"/>
              <w:rPr>
                <w:sz w:val="28"/>
                <w:szCs w:val="28"/>
              </w:rPr>
            </w:pPr>
            <w:r w:rsidRPr="00D35E25">
              <w:rPr>
                <w:sz w:val="28"/>
                <w:szCs w:val="28"/>
              </w:rPr>
              <w:t>2</w:t>
            </w:r>
          </w:p>
        </w:tc>
        <w:tc>
          <w:tcPr>
            <w:tcW w:w="1985" w:type="dxa"/>
            <w:tcBorders>
              <w:top w:val="single" w:sz="4" w:space="0" w:color="auto"/>
              <w:left w:val="nil"/>
              <w:bottom w:val="single" w:sz="4" w:space="0" w:color="auto"/>
              <w:right w:val="single" w:sz="4" w:space="0" w:color="auto"/>
            </w:tcBorders>
            <w:vAlign w:val="bottom"/>
          </w:tcPr>
          <w:p w14:paraId="43428ECB" w14:textId="77777777" w:rsidR="008C48AE" w:rsidRPr="00D35E25" w:rsidRDefault="008C48AE" w:rsidP="009349FE">
            <w:pPr>
              <w:ind w:left="-57" w:right="-57"/>
              <w:jc w:val="center"/>
              <w:rPr>
                <w:sz w:val="28"/>
                <w:szCs w:val="28"/>
              </w:rPr>
            </w:pPr>
            <w:r w:rsidRPr="00D35E25">
              <w:rPr>
                <w:sz w:val="28"/>
                <w:szCs w:val="28"/>
              </w:rPr>
              <w:t>3</w:t>
            </w:r>
          </w:p>
        </w:tc>
        <w:tc>
          <w:tcPr>
            <w:tcW w:w="1984" w:type="dxa"/>
            <w:tcBorders>
              <w:top w:val="single" w:sz="4" w:space="0" w:color="auto"/>
              <w:left w:val="nil"/>
              <w:bottom w:val="single" w:sz="4" w:space="0" w:color="auto"/>
              <w:right w:val="single" w:sz="4" w:space="0" w:color="auto"/>
            </w:tcBorders>
            <w:vAlign w:val="bottom"/>
          </w:tcPr>
          <w:p w14:paraId="6B6CCED8" w14:textId="77777777" w:rsidR="008C48AE" w:rsidRPr="00D35E25" w:rsidRDefault="008C48AE" w:rsidP="009349FE">
            <w:pPr>
              <w:ind w:left="-57" w:right="-57"/>
              <w:jc w:val="center"/>
              <w:rPr>
                <w:sz w:val="28"/>
                <w:szCs w:val="28"/>
              </w:rPr>
            </w:pPr>
            <w:r w:rsidRPr="00D35E25">
              <w:rPr>
                <w:sz w:val="28"/>
                <w:szCs w:val="28"/>
              </w:rPr>
              <w:t>4</w:t>
            </w:r>
          </w:p>
        </w:tc>
        <w:tc>
          <w:tcPr>
            <w:tcW w:w="1843" w:type="dxa"/>
            <w:tcBorders>
              <w:top w:val="single" w:sz="4" w:space="0" w:color="auto"/>
              <w:left w:val="nil"/>
              <w:bottom w:val="single" w:sz="4" w:space="0" w:color="auto"/>
              <w:right w:val="single" w:sz="4" w:space="0" w:color="auto"/>
            </w:tcBorders>
            <w:vAlign w:val="bottom"/>
          </w:tcPr>
          <w:p w14:paraId="48483126" w14:textId="77777777" w:rsidR="008C48AE" w:rsidRPr="00D35E25" w:rsidRDefault="008C48AE" w:rsidP="009349FE">
            <w:pPr>
              <w:ind w:left="-57" w:right="-57"/>
              <w:jc w:val="center"/>
              <w:rPr>
                <w:sz w:val="28"/>
                <w:szCs w:val="28"/>
              </w:rPr>
            </w:pPr>
            <w:r w:rsidRPr="00D35E25">
              <w:rPr>
                <w:sz w:val="28"/>
                <w:szCs w:val="28"/>
              </w:rPr>
              <w:t>5</w:t>
            </w:r>
          </w:p>
        </w:tc>
        <w:tc>
          <w:tcPr>
            <w:tcW w:w="1843" w:type="dxa"/>
            <w:tcBorders>
              <w:top w:val="single" w:sz="4" w:space="0" w:color="auto"/>
              <w:left w:val="nil"/>
              <w:bottom w:val="single" w:sz="4" w:space="0" w:color="auto"/>
              <w:right w:val="single" w:sz="4" w:space="0" w:color="auto"/>
            </w:tcBorders>
            <w:vAlign w:val="bottom"/>
          </w:tcPr>
          <w:p w14:paraId="1492623D" w14:textId="77777777" w:rsidR="008C48AE" w:rsidRPr="00D35E25" w:rsidRDefault="008C48AE" w:rsidP="009349FE">
            <w:pPr>
              <w:ind w:left="-57" w:right="-57"/>
              <w:jc w:val="center"/>
              <w:rPr>
                <w:sz w:val="28"/>
                <w:szCs w:val="28"/>
              </w:rPr>
            </w:pPr>
            <w:r w:rsidRPr="00D35E25">
              <w:rPr>
                <w:sz w:val="28"/>
                <w:szCs w:val="28"/>
              </w:rPr>
              <w:t>6</w:t>
            </w:r>
          </w:p>
        </w:tc>
        <w:tc>
          <w:tcPr>
            <w:tcW w:w="1417" w:type="dxa"/>
            <w:tcBorders>
              <w:top w:val="single" w:sz="4" w:space="0" w:color="auto"/>
              <w:left w:val="nil"/>
              <w:bottom w:val="single" w:sz="4" w:space="0" w:color="auto"/>
              <w:right w:val="single" w:sz="4" w:space="0" w:color="auto"/>
            </w:tcBorders>
            <w:vAlign w:val="bottom"/>
          </w:tcPr>
          <w:p w14:paraId="4ECF730F" w14:textId="77777777" w:rsidR="008C48AE" w:rsidRPr="00D35E25" w:rsidRDefault="008C48AE" w:rsidP="009349FE">
            <w:pPr>
              <w:ind w:left="-57" w:right="-57"/>
              <w:jc w:val="center"/>
              <w:rPr>
                <w:sz w:val="28"/>
                <w:szCs w:val="28"/>
              </w:rPr>
            </w:pPr>
            <w:r w:rsidRPr="00D35E25">
              <w:rPr>
                <w:sz w:val="28"/>
                <w:szCs w:val="28"/>
              </w:rPr>
              <w:t>7</w:t>
            </w:r>
          </w:p>
        </w:tc>
      </w:tr>
      <w:tr w:rsidR="00B47FB1" w:rsidRPr="00D35E25" w14:paraId="72B754E8" w14:textId="77777777" w:rsidTr="009349FE">
        <w:trPr>
          <w:trHeight w:val="485"/>
        </w:trPr>
        <w:tc>
          <w:tcPr>
            <w:tcW w:w="5635" w:type="dxa"/>
            <w:gridSpan w:val="2"/>
            <w:tcBorders>
              <w:top w:val="nil"/>
              <w:left w:val="single" w:sz="4" w:space="0" w:color="auto"/>
              <w:bottom w:val="single" w:sz="4" w:space="0" w:color="auto"/>
              <w:right w:val="single" w:sz="4" w:space="0" w:color="auto"/>
            </w:tcBorders>
            <w:vAlign w:val="bottom"/>
          </w:tcPr>
          <w:p w14:paraId="0470F8C8" w14:textId="77777777" w:rsidR="008C48AE" w:rsidRPr="00D35E25" w:rsidRDefault="008C48AE" w:rsidP="009349FE">
            <w:pPr>
              <w:ind w:left="-57" w:right="-57"/>
              <w:jc w:val="both"/>
              <w:rPr>
                <w:sz w:val="28"/>
                <w:szCs w:val="28"/>
              </w:rPr>
            </w:pPr>
            <w:r w:rsidRPr="00D35E25">
              <w:rPr>
                <w:sz w:val="28"/>
                <w:szCs w:val="28"/>
              </w:rPr>
              <w:t>Доходы</w:t>
            </w:r>
            <w:r w:rsidR="00AC7337" w:rsidRPr="00D35E25">
              <w:rPr>
                <w:sz w:val="28"/>
                <w:szCs w:val="28"/>
              </w:rPr>
              <w:t xml:space="preserve"> </w:t>
            </w:r>
            <w:r w:rsidRPr="00D35E25">
              <w:rPr>
                <w:sz w:val="28"/>
                <w:szCs w:val="28"/>
              </w:rPr>
              <w:t>бюджета</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p>
        </w:tc>
        <w:tc>
          <w:tcPr>
            <w:tcW w:w="1275" w:type="dxa"/>
            <w:tcBorders>
              <w:top w:val="nil"/>
              <w:left w:val="nil"/>
              <w:bottom w:val="single" w:sz="4" w:space="0" w:color="auto"/>
              <w:right w:val="single" w:sz="4" w:space="0" w:color="auto"/>
            </w:tcBorders>
            <w:noWrap/>
            <w:vAlign w:val="bottom"/>
          </w:tcPr>
          <w:p w14:paraId="7D04BFA2" w14:textId="77777777" w:rsidR="008C48AE" w:rsidRPr="00D35E25" w:rsidRDefault="008C48AE" w:rsidP="009349FE">
            <w:pPr>
              <w:ind w:left="-57" w:right="-57"/>
              <w:jc w:val="center"/>
              <w:rPr>
                <w:sz w:val="28"/>
                <w:szCs w:val="28"/>
              </w:rPr>
            </w:pPr>
            <w:r w:rsidRPr="00D35E25">
              <w:rPr>
                <w:sz w:val="28"/>
                <w:szCs w:val="28"/>
              </w:rPr>
              <w:t>1</w:t>
            </w:r>
            <w:r w:rsidR="00AC7337" w:rsidRPr="00D35E25">
              <w:rPr>
                <w:sz w:val="28"/>
                <w:szCs w:val="28"/>
              </w:rPr>
              <w:t xml:space="preserve"> </w:t>
            </w:r>
            <w:r w:rsidRPr="00D35E25">
              <w:rPr>
                <w:sz w:val="28"/>
                <w:szCs w:val="28"/>
              </w:rPr>
              <w:t>556,2</w:t>
            </w:r>
          </w:p>
        </w:tc>
        <w:tc>
          <w:tcPr>
            <w:tcW w:w="1985" w:type="dxa"/>
            <w:tcBorders>
              <w:top w:val="nil"/>
              <w:left w:val="nil"/>
              <w:bottom w:val="single" w:sz="4" w:space="0" w:color="auto"/>
              <w:right w:val="single" w:sz="4" w:space="0" w:color="auto"/>
            </w:tcBorders>
            <w:noWrap/>
            <w:vAlign w:val="bottom"/>
          </w:tcPr>
          <w:p w14:paraId="3A38A5C9" w14:textId="77777777" w:rsidR="008C48AE" w:rsidRPr="00D35E25" w:rsidRDefault="003902D4" w:rsidP="009349FE">
            <w:pPr>
              <w:ind w:left="-57" w:right="-57"/>
              <w:jc w:val="center"/>
              <w:rPr>
                <w:sz w:val="28"/>
                <w:szCs w:val="28"/>
              </w:rPr>
            </w:pPr>
            <w:r w:rsidRPr="00D35E25">
              <w:rPr>
                <w:sz w:val="28"/>
                <w:szCs w:val="28"/>
              </w:rPr>
              <w:t>6227,30</w:t>
            </w:r>
          </w:p>
        </w:tc>
        <w:tc>
          <w:tcPr>
            <w:tcW w:w="1984" w:type="dxa"/>
            <w:tcBorders>
              <w:top w:val="nil"/>
              <w:left w:val="nil"/>
              <w:bottom w:val="single" w:sz="4" w:space="0" w:color="auto"/>
              <w:right w:val="single" w:sz="4" w:space="0" w:color="auto"/>
            </w:tcBorders>
            <w:noWrap/>
            <w:vAlign w:val="bottom"/>
          </w:tcPr>
          <w:p w14:paraId="2A3CD448" w14:textId="77777777" w:rsidR="008C48AE" w:rsidRPr="00D35E25" w:rsidRDefault="009F7514" w:rsidP="009349FE">
            <w:pPr>
              <w:ind w:left="-57" w:right="-57"/>
              <w:jc w:val="center"/>
              <w:rPr>
                <w:sz w:val="28"/>
                <w:szCs w:val="28"/>
              </w:rPr>
            </w:pPr>
            <w:r w:rsidRPr="00D35E25">
              <w:rPr>
                <w:sz w:val="28"/>
                <w:szCs w:val="28"/>
              </w:rPr>
              <w:t>6757,27</w:t>
            </w:r>
          </w:p>
        </w:tc>
        <w:tc>
          <w:tcPr>
            <w:tcW w:w="1843" w:type="dxa"/>
            <w:tcBorders>
              <w:top w:val="nil"/>
              <w:left w:val="nil"/>
              <w:bottom w:val="single" w:sz="4" w:space="0" w:color="auto"/>
              <w:right w:val="single" w:sz="4" w:space="0" w:color="auto"/>
            </w:tcBorders>
            <w:noWrap/>
            <w:vAlign w:val="bottom"/>
          </w:tcPr>
          <w:p w14:paraId="7AA893D6" w14:textId="77777777" w:rsidR="008C48AE" w:rsidRPr="00D35E25" w:rsidRDefault="008C48AE" w:rsidP="009349FE">
            <w:pPr>
              <w:ind w:left="-57" w:right="-57"/>
              <w:jc w:val="center"/>
              <w:rPr>
                <w:sz w:val="28"/>
                <w:szCs w:val="28"/>
              </w:rPr>
            </w:pPr>
            <w:r w:rsidRPr="00D35E25">
              <w:rPr>
                <w:sz w:val="28"/>
                <w:szCs w:val="28"/>
              </w:rPr>
              <w:t>9</w:t>
            </w:r>
            <w:r w:rsidR="00AC7337" w:rsidRPr="00D35E25">
              <w:rPr>
                <w:sz w:val="28"/>
                <w:szCs w:val="28"/>
              </w:rPr>
              <w:t xml:space="preserve"> </w:t>
            </w:r>
            <w:r w:rsidRPr="00D35E25">
              <w:rPr>
                <w:sz w:val="28"/>
                <w:szCs w:val="28"/>
              </w:rPr>
              <w:t>131,6</w:t>
            </w:r>
          </w:p>
        </w:tc>
        <w:tc>
          <w:tcPr>
            <w:tcW w:w="1843" w:type="dxa"/>
            <w:tcBorders>
              <w:top w:val="nil"/>
              <w:left w:val="nil"/>
              <w:bottom w:val="single" w:sz="4" w:space="0" w:color="auto"/>
              <w:right w:val="single" w:sz="4" w:space="0" w:color="auto"/>
            </w:tcBorders>
            <w:noWrap/>
            <w:vAlign w:val="bottom"/>
          </w:tcPr>
          <w:p w14:paraId="303C7619" w14:textId="77777777" w:rsidR="008C48AE" w:rsidRPr="00D35E25" w:rsidRDefault="008C48AE" w:rsidP="009349FE">
            <w:pPr>
              <w:ind w:left="-57" w:right="-57"/>
              <w:jc w:val="center"/>
              <w:rPr>
                <w:sz w:val="28"/>
                <w:szCs w:val="28"/>
              </w:rPr>
            </w:pPr>
            <w:r w:rsidRPr="00D35E25">
              <w:rPr>
                <w:sz w:val="28"/>
                <w:szCs w:val="28"/>
              </w:rPr>
              <w:t>12</w:t>
            </w:r>
            <w:r w:rsidR="00AC7337" w:rsidRPr="00D35E25">
              <w:rPr>
                <w:sz w:val="28"/>
                <w:szCs w:val="28"/>
              </w:rPr>
              <w:t xml:space="preserve"> </w:t>
            </w:r>
            <w:r w:rsidRPr="00D35E25">
              <w:rPr>
                <w:sz w:val="28"/>
                <w:szCs w:val="28"/>
              </w:rPr>
              <w:t>893,8</w:t>
            </w:r>
          </w:p>
        </w:tc>
        <w:tc>
          <w:tcPr>
            <w:tcW w:w="1417" w:type="dxa"/>
            <w:tcBorders>
              <w:top w:val="nil"/>
              <w:left w:val="nil"/>
              <w:bottom w:val="single" w:sz="4" w:space="0" w:color="auto"/>
              <w:right w:val="single" w:sz="4" w:space="0" w:color="auto"/>
            </w:tcBorders>
            <w:noWrap/>
            <w:vAlign w:val="bottom"/>
          </w:tcPr>
          <w:p w14:paraId="1A8B7294" w14:textId="77777777" w:rsidR="008C48AE" w:rsidRPr="00D35E25" w:rsidRDefault="00D00346" w:rsidP="009349FE">
            <w:pPr>
              <w:ind w:left="-57" w:right="-57"/>
              <w:jc w:val="center"/>
              <w:rPr>
                <w:sz w:val="28"/>
                <w:szCs w:val="28"/>
              </w:rPr>
            </w:pPr>
            <w:r w:rsidRPr="00D35E25">
              <w:rPr>
                <w:sz w:val="28"/>
                <w:szCs w:val="28"/>
              </w:rPr>
              <w:t>35009,97</w:t>
            </w:r>
          </w:p>
        </w:tc>
      </w:tr>
      <w:tr w:rsidR="00B47FB1" w:rsidRPr="00D35E25" w14:paraId="6FA63565" w14:textId="77777777" w:rsidTr="009349FE">
        <w:trPr>
          <w:trHeight w:val="360"/>
        </w:trPr>
        <w:tc>
          <w:tcPr>
            <w:tcW w:w="5635" w:type="dxa"/>
            <w:gridSpan w:val="2"/>
            <w:tcBorders>
              <w:top w:val="nil"/>
              <w:left w:val="single" w:sz="4" w:space="0" w:color="auto"/>
              <w:bottom w:val="single" w:sz="4" w:space="0" w:color="auto"/>
              <w:right w:val="single" w:sz="4" w:space="0" w:color="auto"/>
            </w:tcBorders>
            <w:vAlign w:val="bottom"/>
          </w:tcPr>
          <w:p w14:paraId="7E412A82" w14:textId="77777777" w:rsidR="008C48AE" w:rsidRPr="00D35E25" w:rsidRDefault="008C48AE" w:rsidP="009349FE">
            <w:pPr>
              <w:ind w:left="-57" w:right="-57"/>
              <w:jc w:val="both"/>
              <w:rPr>
                <w:sz w:val="28"/>
                <w:szCs w:val="28"/>
              </w:rPr>
            </w:pPr>
            <w:r w:rsidRPr="00D35E25">
              <w:rPr>
                <w:sz w:val="28"/>
                <w:szCs w:val="28"/>
              </w:rPr>
              <w:t>Безвозмездные</w:t>
            </w:r>
            <w:r w:rsidR="00AC7337" w:rsidRPr="00D35E25">
              <w:rPr>
                <w:sz w:val="28"/>
                <w:szCs w:val="28"/>
              </w:rPr>
              <w:t xml:space="preserve"> </w:t>
            </w:r>
            <w:r w:rsidRPr="00D35E25">
              <w:rPr>
                <w:sz w:val="28"/>
                <w:szCs w:val="28"/>
              </w:rPr>
              <w:t>поступления</w:t>
            </w:r>
          </w:p>
        </w:tc>
        <w:tc>
          <w:tcPr>
            <w:tcW w:w="1275" w:type="dxa"/>
            <w:tcBorders>
              <w:top w:val="nil"/>
              <w:left w:val="nil"/>
              <w:bottom w:val="single" w:sz="4" w:space="0" w:color="auto"/>
              <w:right w:val="single" w:sz="4" w:space="0" w:color="auto"/>
            </w:tcBorders>
            <w:noWrap/>
            <w:vAlign w:val="bottom"/>
          </w:tcPr>
          <w:p w14:paraId="2508C287" w14:textId="77777777" w:rsidR="008C48AE" w:rsidRPr="00D35E25" w:rsidRDefault="008C48AE" w:rsidP="009349FE">
            <w:pPr>
              <w:ind w:left="-57" w:right="-57"/>
              <w:jc w:val="center"/>
              <w:rPr>
                <w:sz w:val="28"/>
                <w:szCs w:val="28"/>
              </w:rPr>
            </w:pPr>
            <w:r w:rsidRPr="00D35E25">
              <w:rPr>
                <w:sz w:val="28"/>
                <w:szCs w:val="28"/>
              </w:rPr>
              <w:t>1</w:t>
            </w:r>
            <w:r w:rsidR="00AC7337" w:rsidRPr="00D35E25">
              <w:rPr>
                <w:sz w:val="28"/>
                <w:szCs w:val="28"/>
              </w:rPr>
              <w:t xml:space="preserve"> </w:t>
            </w:r>
            <w:r w:rsidRPr="00D35E25">
              <w:rPr>
                <w:sz w:val="28"/>
                <w:szCs w:val="28"/>
              </w:rPr>
              <w:t>140,7</w:t>
            </w:r>
          </w:p>
        </w:tc>
        <w:tc>
          <w:tcPr>
            <w:tcW w:w="1985" w:type="dxa"/>
            <w:tcBorders>
              <w:top w:val="nil"/>
              <w:left w:val="nil"/>
              <w:bottom w:val="single" w:sz="4" w:space="0" w:color="auto"/>
              <w:right w:val="single" w:sz="4" w:space="0" w:color="auto"/>
            </w:tcBorders>
            <w:noWrap/>
            <w:vAlign w:val="bottom"/>
          </w:tcPr>
          <w:p w14:paraId="5C1B6DEA" w14:textId="77777777" w:rsidR="008C48AE" w:rsidRPr="00D35E25" w:rsidRDefault="003902D4" w:rsidP="009349FE">
            <w:pPr>
              <w:ind w:left="-57" w:right="-57"/>
              <w:jc w:val="center"/>
              <w:rPr>
                <w:sz w:val="28"/>
                <w:szCs w:val="28"/>
              </w:rPr>
            </w:pPr>
            <w:r w:rsidRPr="00D35E25">
              <w:rPr>
                <w:sz w:val="28"/>
                <w:szCs w:val="28"/>
              </w:rPr>
              <w:t>5006,45</w:t>
            </w:r>
          </w:p>
        </w:tc>
        <w:tc>
          <w:tcPr>
            <w:tcW w:w="1984" w:type="dxa"/>
            <w:tcBorders>
              <w:top w:val="nil"/>
              <w:left w:val="nil"/>
              <w:bottom w:val="single" w:sz="4" w:space="0" w:color="auto"/>
              <w:right w:val="single" w:sz="4" w:space="0" w:color="auto"/>
            </w:tcBorders>
            <w:noWrap/>
            <w:vAlign w:val="bottom"/>
          </w:tcPr>
          <w:p w14:paraId="23547EAE" w14:textId="77777777" w:rsidR="008C48AE" w:rsidRPr="00D35E25" w:rsidRDefault="009F7514" w:rsidP="009349FE">
            <w:pPr>
              <w:ind w:left="-57" w:right="-57"/>
              <w:jc w:val="center"/>
              <w:rPr>
                <w:sz w:val="28"/>
                <w:szCs w:val="28"/>
              </w:rPr>
            </w:pPr>
            <w:r w:rsidRPr="00D35E25">
              <w:rPr>
                <w:sz w:val="28"/>
                <w:szCs w:val="28"/>
              </w:rPr>
              <w:t>5629,47</w:t>
            </w:r>
          </w:p>
        </w:tc>
        <w:tc>
          <w:tcPr>
            <w:tcW w:w="1843" w:type="dxa"/>
            <w:tcBorders>
              <w:top w:val="nil"/>
              <w:left w:val="nil"/>
              <w:bottom w:val="single" w:sz="4" w:space="0" w:color="auto"/>
              <w:right w:val="single" w:sz="4" w:space="0" w:color="auto"/>
            </w:tcBorders>
            <w:noWrap/>
            <w:vAlign w:val="bottom"/>
          </w:tcPr>
          <w:p w14:paraId="7B8C966D" w14:textId="77777777" w:rsidR="008C48AE" w:rsidRPr="00D35E25" w:rsidRDefault="008C48AE" w:rsidP="009349FE">
            <w:pPr>
              <w:ind w:left="-57" w:right="-57"/>
              <w:jc w:val="center"/>
              <w:rPr>
                <w:sz w:val="28"/>
                <w:szCs w:val="28"/>
              </w:rPr>
            </w:pPr>
            <w:r w:rsidRPr="00D35E25">
              <w:rPr>
                <w:sz w:val="28"/>
                <w:szCs w:val="28"/>
              </w:rPr>
              <w:t>5</w:t>
            </w:r>
            <w:r w:rsidR="00AC7337" w:rsidRPr="00D35E25">
              <w:rPr>
                <w:sz w:val="28"/>
                <w:szCs w:val="28"/>
              </w:rPr>
              <w:t xml:space="preserve"> </w:t>
            </w:r>
            <w:r w:rsidRPr="00D35E25">
              <w:rPr>
                <w:sz w:val="28"/>
                <w:szCs w:val="28"/>
              </w:rPr>
              <w:t>447,3</w:t>
            </w:r>
          </w:p>
        </w:tc>
        <w:tc>
          <w:tcPr>
            <w:tcW w:w="1843" w:type="dxa"/>
            <w:tcBorders>
              <w:top w:val="nil"/>
              <w:left w:val="nil"/>
              <w:bottom w:val="single" w:sz="4" w:space="0" w:color="auto"/>
              <w:right w:val="single" w:sz="4" w:space="0" w:color="auto"/>
            </w:tcBorders>
            <w:noWrap/>
            <w:vAlign w:val="bottom"/>
          </w:tcPr>
          <w:p w14:paraId="5B73BCCC" w14:textId="77777777" w:rsidR="008C48AE" w:rsidRPr="00D35E25" w:rsidRDefault="008C48AE" w:rsidP="009349FE">
            <w:pPr>
              <w:ind w:left="-57" w:right="-57"/>
              <w:jc w:val="center"/>
              <w:rPr>
                <w:sz w:val="28"/>
                <w:szCs w:val="28"/>
              </w:rPr>
            </w:pPr>
            <w:r w:rsidRPr="00D35E25">
              <w:rPr>
                <w:sz w:val="28"/>
                <w:szCs w:val="28"/>
              </w:rPr>
              <w:t>6</w:t>
            </w:r>
            <w:r w:rsidR="00AC7337" w:rsidRPr="00D35E25">
              <w:rPr>
                <w:sz w:val="28"/>
                <w:szCs w:val="28"/>
              </w:rPr>
              <w:t xml:space="preserve"> </w:t>
            </w:r>
            <w:r w:rsidRPr="00D35E25">
              <w:rPr>
                <w:sz w:val="28"/>
                <w:szCs w:val="28"/>
              </w:rPr>
              <w:t>537,3</w:t>
            </w:r>
          </w:p>
        </w:tc>
        <w:tc>
          <w:tcPr>
            <w:tcW w:w="1417" w:type="dxa"/>
            <w:tcBorders>
              <w:top w:val="nil"/>
              <w:left w:val="nil"/>
              <w:bottom w:val="single" w:sz="4" w:space="0" w:color="auto"/>
              <w:right w:val="single" w:sz="4" w:space="0" w:color="auto"/>
            </w:tcBorders>
            <w:noWrap/>
            <w:vAlign w:val="bottom"/>
          </w:tcPr>
          <w:p w14:paraId="021EB8DA" w14:textId="77777777" w:rsidR="008C48AE" w:rsidRPr="00D35E25" w:rsidRDefault="008C48AE" w:rsidP="009349FE">
            <w:pPr>
              <w:ind w:left="-57" w:right="-57"/>
              <w:jc w:val="center"/>
              <w:rPr>
                <w:sz w:val="28"/>
                <w:szCs w:val="28"/>
              </w:rPr>
            </w:pPr>
            <w:r w:rsidRPr="00D35E25">
              <w:rPr>
                <w:sz w:val="28"/>
                <w:szCs w:val="28"/>
              </w:rPr>
              <w:t>18</w:t>
            </w:r>
            <w:r w:rsidR="00AC7337" w:rsidRPr="00D35E25">
              <w:rPr>
                <w:sz w:val="28"/>
                <w:szCs w:val="28"/>
              </w:rPr>
              <w:t xml:space="preserve"> </w:t>
            </w:r>
            <w:r w:rsidRPr="00D35E25">
              <w:rPr>
                <w:sz w:val="28"/>
                <w:szCs w:val="28"/>
              </w:rPr>
              <w:t>635,3</w:t>
            </w:r>
          </w:p>
        </w:tc>
      </w:tr>
      <w:tr w:rsidR="00B47FB1" w:rsidRPr="00D35E25" w14:paraId="35377374" w14:textId="77777777" w:rsidTr="009349FE">
        <w:trPr>
          <w:trHeight w:val="741"/>
        </w:trPr>
        <w:tc>
          <w:tcPr>
            <w:tcW w:w="5635" w:type="dxa"/>
            <w:gridSpan w:val="2"/>
            <w:tcBorders>
              <w:top w:val="nil"/>
              <w:left w:val="single" w:sz="4" w:space="0" w:color="auto"/>
              <w:bottom w:val="single" w:sz="4" w:space="0" w:color="auto"/>
              <w:right w:val="single" w:sz="4" w:space="0" w:color="auto"/>
            </w:tcBorders>
            <w:vAlign w:val="bottom"/>
          </w:tcPr>
          <w:p w14:paraId="565B585B" w14:textId="77777777" w:rsidR="008C48AE" w:rsidRPr="00D35E25" w:rsidRDefault="008C48AE" w:rsidP="009349FE">
            <w:pPr>
              <w:ind w:left="-57" w:right="-57"/>
              <w:jc w:val="both"/>
              <w:rPr>
                <w:sz w:val="28"/>
                <w:szCs w:val="28"/>
              </w:rPr>
            </w:pPr>
            <w:r w:rsidRPr="00D35E25">
              <w:rPr>
                <w:sz w:val="28"/>
                <w:szCs w:val="28"/>
              </w:rPr>
              <w:t>Расходы</w:t>
            </w:r>
            <w:r w:rsidR="00AC7337" w:rsidRPr="00D35E25">
              <w:rPr>
                <w:sz w:val="28"/>
                <w:szCs w:val="28"/>
              </w:rPr>
              <w:t xml:space="preserve"> </w:t>
            </w:r>
            <w:r w:rsidRPr="00D35E25">
              <w:rPr>
                <w:sz w:val="28"/>
                <w:szCs w:val="28"/>
              </w:rPr>
              <w:t>бюджета</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всего,</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том</w:t>
            </w:r>
            <w:r w:rsidR="00AC7337" w:rsidRPr="00D35E25">
              <w:rPr>
                <w:sz w:val="28"/>
                <w:szCs w:val="28"/>
              </w:rPr>
              <w:t xml:space="preserve"> </w:t>
            </w:r>
            <w:r w:rsidRPr="00D35E25">
              <w:rPr>
                <w:sz w:val="28"/>
                <w:szCs w:val="28"/>
              </w:rPr>
              <w:t>числе</w:t>
            </w:r>
            <w:r w:rsidR="00AC7337" w:rsidRPr="00D35E25">
              <w:rPr>
                <w:sz w:val="28"/>
                <w:szCs w:val="28"/>
              </w:rPr>
              <w:t xml:space="preserve"> </w:t>
            </w:r>
            <w:r w:rsidRPr="00D35E25">
              <w:rPr>
                <w:sz w:val="28"/>
                <w:szCs w:val="28"/>
              </w:rPr>
              <w:t>по</w:t>
            </w:r>
            <w:r w:rsidR="00AC7337" w:rsidRPr="00D35E25">
              <w:rPr>
                <w:sz w:val="28"/>
                <w:szCs w:val="28"/>
              </w:rPr>
              <w:t xml:space="preserve"> </w:t>
            </w:r>
            <w:r w:rsidRPr="00D35E25">
              <w:rPr>
                <w:sz w:val="28"/>
                <w:szCs w:val="28"/>
              </w:rPr>
              <w:t>направлениям:</w:t>
            </w:r>
          </w:p>
        </w:tc>
        <w:tc>
          <w:tcPr>
            <w:tcW w:w="1275" w:type="dxa"/>
            <w:tcBorders>
              <w:top w:val="nil"/>
              <w:left w:val="nil"/>
              <w:bottom w:val="single" w:sz="4" w:space="0" w:color="auto"/>
              <w:right w:val="single" w:sz="4" w:space="0" w:color="auto"/>
            </w:tcBorders>
            <w:noWrap/>
            <w:vAlign w:val="bottom"/>
          </w:tcPr>
          <w:p w14:paraId="095984C9" w14:textId="77777777" w:rsidR="008C48AE" w:rsidRPr="00D35E25" w:rsidRDefault="008C48AE" w:rsidP="009349FE">
            <w:pPr>
              <w:ind w:left="-57" w:right="-57"/>
              <w:jc w:val="center"/>
              <w:rPr>
                <w:sz w:val="28"/>
                <w:szCs w:val="28"/>
              </w:rPr>
            </w:pPr>
            <w:r w:rsidRPr="00D35E25">
              <w:rPr>
                <w:sz w:val="28"/>
                <w:szCs w:val="28"/>
              </w:rPr>
              <w:t>1</w:t>
            </w:r>
            <w:r w:rsidR="00AC7337" w:rsidRPr="00D35E25">
              <w:rPr>
                <w:sz w:val="28"/>
                <w:szCs w:val="28"/>
              </w:rPr>
              <w:t xml:space="preserve"> </w:t>
            </w:r>
            <w:r w:rsidRPr="00D35E25">
              <w:rPr>
                <w:sz w:val="28"/>
                <w:szCs w:val="28"/>
              </w:rPr>
              <w:t>552,9</w:t>
            </w:r>
          </w:p>
        </w:tc>
        <w:tc>
          <w:tcPr>
            <w:tcW w:w="1985" w:type="dxa"/>
            <w:tcBorders>
              <w:top w:val="nil"/>
              <w:left w:val="nil"/>
              <w:bottom w:val="single" w:sz="4" w:space="0" w:color="auto"/>
              <w:right w:val="single" w:sz="4" w:space="0" w:color="auto"/>
            </w:tcBorders>
            <w:noWrap/>
            <w:vAlign w:val="bottom"/>
          </w:tcPr>
          <w:p w14:paraId="4A47D1CF" w14:textId="77777777" w:rsidR="008C48AE" w:rsidRPr="00D35E25" w:rsidRDefault="003902D4" w:rsidP="009349FE">
            <w:pPr>
              <w:ind w:left="-57" w:right="-57"/>
              <w:jc w:val="center"/>
              <w:rPr>
                <w:sz w:val="28"/>
                <w:szCs w:val="28"/>
              </w:rPr>
            </w:pPr>
            <w:r w:rsidRPr="00D35E25">
              <w:rPr>
                <w:sz w:val="28"/>
                <w:szCs w:val="28"/>
              </w:rPr>
              <w:t>6189,32</w:t>
            </w:r>
          </w:p>
        </w:tc>
        <w:tc>
          <w:tcPr>
            <w:tcW w:w="1984" w:type="dxa"/>
            <w:tcBorders>
              <w:top w:val="nil"/>
              <w:left w:val="nil"/>
              <w:bottom w:val="single" w:sz="4" w:space="0" w:color="auto"/>
              <w:right w:val="single" w:sz="4" w:space="0" w:color="auto"/>
            </w:tcBorders>
            <w:noWrap/>
            <w:vAlign w:val="bottom"/>
          </w:tcPr>
          <w:p w14:paraId="4048D448" w14:textId="77777777" w:rsidR="008C48AE" w:rsidRPr="00D35E25" w:rsidRDefault="009F7514" w:rsidP="009349FE">
            <w:pPr>
              <w:ind w:left="-57" w:right="-57"/>
              <w:jc w:val="center"/>
              <w:rPr>
                <w:sz w:val="28"/>
                <w:szCs w:val="28"/>
              </w:rPr>
            </w:pPr>
            <w:r w:rsidRPr="00D35E25">
              <w:rPr>
                <w:sz w:val="28"/>
                <w:szCs w:val="28"/>
              </w:rPr>
              <w:t>6874,07</w:t>
            </w:r>
          </w:p>
        </w:tc>
        <w:tc>
          <w:tcPr>
            <w:tcW w:w="1843" w:type="dxa"/>
            <w:tcBorders>
              <w:top w:val="nil"/>
              <w:left w:val="nil"/>
              <w:bottom w:val="single" w:sz="4" w:space="0" w:color="auto"/>
              <w:right w:val="single" w:sz="4" w:space="0" w:color="auto"/>
            </w:tcBorders>
            <w:noWrap/>
            <w:vAlign w:val="bottom"/>
          </w:tcPr>
          <w:p w14:paraId="45049F14" w14:textId="77777777" w:rsidR="008C48AE" w:rsidRPr="00D35E25" w:rsidRDefault="008C48AE" w:rsidP="009349FE">
            <w:pPr>
              <w:ind w:left="-57" w:right="-57"/>
              <w:jc w:val="center"/>
              <w:rPr>
                <w:sz w:val="28"/>
                <w:szCs w:val="28"/>
              </w:rPr>
            </w:pPr>
            <w:r w:rsidRPr="00D35E25">
              <w:rPr>
                <w:sz w:val="28"/>
                <w:szCs w:val="28"/>
              </w:rPr>
              <w:t>9</w:t>
            </w:r>
            <w:r w:rsidR="00AC7337" w:rsidRPr="00D35E25">
              <w:rPr>
                <w:sz w:val="28"/>
                <w:szCs w:val="28"/>
              </w:rPr>
              <w:t xml:space="preserve"> </w:t>
            </w:r>
            <w:r w:rsidRPr="00D35E25">
              <w:rPr>
                <w:sz w:val="28"/>
                <w:szCs w:val="28"/>
              </w:rPr>
              <w:t>131,6</w:t>
            </w:r>
          </w:p>
        </w:tc>
        <w:tc>
          <w:tcPr>
            <w:tcW w:w="1843" w:type="dxa"/>
            <w:tcBorders>
              <w:top w:val="nil"/>
              <w:left w:val="nil"/>
              <w:bottom w:val="single" w:sz="4" w:space="0" w:color="auto"/>
              <w:right w:val="single" w:sz="4" w:space="0" w:color="auto"/>
            </w:tcBorders>
            <w:noWrap/>
            <w:vAlign w:val="bottom"/>
          </w:tcPr>
          <w:p w14:paraId="5D57A2B2" w14:textId="77777777" w:rsidR="008C48AE" w:rsidRPr="00D35E25" w:rsidRDefault="008C48AE" w:rsidP="009349FE">
            <w:pPr>
              <w:ind w:left="-57" w:right="-57"/>
              <w:jc w:val="center"/>
              <w:rPr>
                <w:sz w:val="28"/>
                <w:szCs w:val="28"/>
              </w:rPr>
            </w:pPr>
            <w:r w:rsidRPr="00D35E25">
              <w:rPr>
                <w:sz w:val="28"/>
                <w:szCs w:val="28"/>
              </w:rPr>
              <w:t>12</w:t>
            </w:r>
            <w:r w:rsidR="00AC7337" w:rsidRPr="00D35E25">
              <w:rPr>
                <w:sz w:val="28"/>
                <w:szCs w:val="28"/>
              </w:rPr>
              <w:t xml:space="preserve"> </w:t>
            </w:r>
            <w:r w:rsidRPr="00D35E25">
              <w:rPr>
                <w:sz w:val="28"/>
                <w:szCs w:val="28"/>
              </w:rPr>
              <w:t>893,8</w:t>
            </w:r>
          </w:p>
        </w:tc>
        <w:tc>
          <w:tcPr>
            <w:tcW w:w="1417" w:type="dxa"/>
            <w:tcBorders>
              <w:top w:val="nil"/>
              <w:left w:val="nil"/>
              <w:bottom w:val="single" w:sz="4" w:space="0" w:color="auto"/>
              <w:right w:val="single" w:sz="4" w:space="0" w:color="auto"/>
            </w:tcBorders>
            <w:noWrap/>
            <w:vAlign w:val="bottom"/>
          </w:tcPr>
          <w:p w14:paraId="06097E1B" w14:textId="77777777" w:rsidR="008C48AE" w:rsidRPr="00D35E25" w:rsidRDefault="008C48AE" w:rsidP="009349FE">
            <w:pPr>
              <w:ind w:left="-57" w:right="-57"/>
              <w:jc w:val="center"/>
              <w:rPr>
                <w:sz w:val="28"/>
                <w:szCs w:val="28"/>
              </w:rPr>
            </w:pPr>
            <w:r w:rsidRPr="00D35E25">
              <w:rPr>
                <w:sz w:val="28"/>
                <w:szCs w:val="28"/>
              </w:rPr>
              <w:t>3</w:t>
            </w:r>
            <w:r w:rsidR="00D00346" w:rsidRPr="00D35E25">
              <w:rPr>
                <w:sz w:val="28"/>
                <w:szCs w:val="28"/>
              </w:rPr>
              <w:t>5</w:t>
            </w:r>
            <w:r w:rsidR="00575622">
              <w:rPr>
                <w:sz w:val="28"/>
                <w:szCs w:val="28"/>
              </w:rPr>
              <w:t xml:space="preserve"> </w:t>
            </w:r>
            <w:r w:rsidR="00D00346" w:rsidRPr="00D35E25">
              <w:rPr>
                <w:sz w:val="28"/>
                <w:szCs w:val="28"/>
              </w:rPr>
              <w:t>093,80</w:t>
            </w:r>
          </w:p>
        </w:tc>
      </w:tr>
      <w:tr w:rsidR="00B47FB1" w:rsidRPr="00D35E25" w14:paraId="55FC8A64" w14:textId="77777777" w:rsidTr="009349FE">
        <w:trPr>
          <w:trHeight w:val="911"/>
        </w:trPr>
        <w:tc>
          <w:tcPr>
            <w:tcW w:w="5635" w:type="dxa"/>
            <w:gridSpan w:val="2"/>
            <w:tcBorders>
              <w:top w:val="nil"/>
              <w:left w:val="single" w:sz="4" w:space="0" w:color="auto"/>
              <w:bottom w:val="single" w:sz="4" w:space="0" w:color="auto"/>
              <w:right w:val="single" w:sz="4" w:space="0" w:color="auto"/>
            </w:tcBorders>
            <w:vAlign w:val="bottom"/>
          </w:tcPr>
          <w:p w14:paraId="2B54F1F9" w14:textId="77777777" w:rsidR="008C48AE" w:rsidRPr="00D35E25" w:rsidRDefault="008C48AE" w:rsidP="009349FE">
            <w:pPr>
              <w:ind w:left="-57" w:right="-57"/>
              <w:jc w:val="both"/>
              <w:rPr>
                <w:sz w:val="28"/>
                <w:szCs w:val="28"/>
              </w:rPr>
            </w:pPr>
            <w:r w:rsidRPr="00D35E25">
              <w:rPr>
                <w:sz w:val="28"/>
                <w:szCs w:val="28"/>
              </w:rPr>
              <w:t>Обслуживание</w:t>
            </w:r>
            <w:r w:rsidR="00AC7337" w:rsidRPr="00D35E25">
              <w:rPr>
                <w:sz w:val="28"/>
                <w:szCs w:val="28"/>
              </w:rPr>
              <w:t xml:space="preserve"> </w:t>
            </w:r>
            <w:r w:rsidRPr="00D35E25">
              <w:rPr>
                <w:sz w:val="28"/>
                <w:szCs w:val="28"/>
              </w:rPr>
              <w:t>муниципального</w:t>
            </w:r>
            <w:r w:rsidR="00AC7337" w:rsidRPr="00D35E25">
              <w:rPr>
                <w:sz w:val="28"/>
                <w:szCs w:val="28"/>
              </w:rPr>
              <w:t xml:space="preserve"> </w:t>
            </w:r>
            <w:r w:rsidRPr="00D35E25">
              <w:rPr>
                <w:sz w:val="28"/>
                <w:szCs w:val="28"/>
              </w:rPr>
              <w:t>долга</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p>
        </w:tc>
        <w:tc>
          <w:tcPr>
            <w:tcW w:w="1275" w:type="dxa"/>
            <w:tcBorders>
              <w:top w:val="nil"/>
              <w:left w:val="nil"/>
              <w:bottom w:val="single" w:sz="4" w:space="0" w:color="auto"/>
              <w:right w:val="single" w:sz="4" w:space="0" w:color="auto"/>
            </w:tcBorders>
            <w:noWrap/>
            <w:vAlign w:val="bottom"/>
          </w:tcPr>
          <w:p w14:paraId="74D3A636" w14:textId="77777777" w:rsidR="008C48AE" w:rsidRPr="00D35E25" w:rsidRDefault="008C48AE" w:rsidP="009349FE">
            <w:pPr>
              <w:ind w:left="-57" w:right="-57"/>
              <w:jc w:val="center"/>
              <w:rPr>
                <w:sz w:val="28"/>
                <w:szCs w:val="28"/>
              </w:rPr>
            </w:pPr>
            <w:r w:rsidRPr="00D35E25">
              <w:rPr>
                <w:sz w:val="28"/>
                <w:szCs w:val="28"/>
              </w:rPr>
              <w:t>0,0</w:t>
            </w:r>
          </w:p>
        </w:tc>
        <w:tc>
          <w:tcPr>
            <w:tcW w:w="1985" w:type="dxa"/>
            <w:tcBorders>
              <w:top w:val="nil"/>
              <w:left w:val="nil"/>
              <w:bottom w:val="single" w:sz="4" w:space="0" w:color="auto"/>
              <w:right w:val="single" w:sz="4" w:space="0" w:color="auto"/>
            </w:tcBorders>
            <w:noWrap/>
            <w:vAlign w:val="bottom"/>
          </w:tcPr>
          <w:p w14:paraId="769C4DC4" w14:textId="77777777" w:rsidR="008C48AE" w:rsidRPr="00D35E25" w:rsidRDefault="008C48AE" w:rsidP="009349FE">
            <w:pPr>
              <w:ind w:left="-57" w:right="-57"/>
              <w:jc w:val="center"/>
              <w:rPr>
                <w:sz w:val="28"/>
                <w:szCs w:val="28"/>
              </w:rPr>
            </w:pPr>
            <w:r w:rsidRPr="00D35E25">
              <w:rPr>
                <w:sz w:val="28"/>
                <w:szCs w:val="28"/>
              </w:rPr>
              <w:t>0,0</w:t>
            </w:r>
          </w:p>
        </w:tc>
        <w:tc>
          <w:tcPr>
            <w:tcW w:w="1984" w:type="dxa"/>
            <w:tcBorders>
              <w:top w:val="nil"/>
              <w:left w:val="nil"/>
              <w:bottom w:val="single" w:sz="4" w:space="0" w:color="auto"/>
              <w:right w:val="single" w:sz="4" w:space="0" w:color="auto"/>
            </w:tcBorders>
            <w:noWrap/>
            <w:vAlign w:val="bottom"/>
          </w:tcPr>
          <w:p w14:paraId="6560449F" w14:textId="77777777" w:rsidR="008C48AE" w:rsidRPr="00D35E25" w:rsidRDefault="008C48AE" w:rsidP="009349FE">
            <w:pPr>
              <w:ind w:left="-57" w:right="-57"/>
              <w:jc w:val="center"/>
              <w:rPr>
                <w:sz w:val="28"/>
                <w:szCs w:val="28"/>
              </w:rPr>
            </w:pPr>
            <w:r w:rsidRPr="00D35E25">
              <w:rPr>
                <w:sz w:val="28"/>
                <w:szCs w:val="28"/>
              </w:rPr>
              <w:t>0,0</w:t>
            </w:r>
          </w:p>
        </w:tc>
        <w:tc>
          <w:tcPr>
            <w:tcW w:w="1843" w:type="dxa"/>
            <w:tcBorders>
              <w:top w:val="nil"/>
              <w:left w:val="nil"/>
              <w:bottom w:val="single" w:sz="4" w:space="0" w:color="auto"/>
              <w:right w:val="single" w:sz="4" w:space="0" w:color="auto"/>
            </w:tcBorders>
            <w:noWrap/>
            <w:vAlign w:val="bottom"/>
          </w:tcPr>
          <w:p w14:paraId="393581AC" w14:textId="77777777" w:rsidR="008C48AE" w:rsidRPr="00D35E25" w:rsidRDefault="008C48AE" w:rsidP="009349FE">
            <w:pPr>
              <w:ind w:left="-57" w:right="-57"/>
              <w:jc w:val="center"/>
              <w:rPr>
                <w:sz w:val="28"/>
                <w:szCs w:val="28"/>
              </w:rPr>
            </w:pPr>
            <w:r w:rsidRPr="00D35E25">
              <w:rPr>
                <w:sz w:val="28"/>
                <w:szCs w:val="28"/>
              </w:rPr>
              <w:t>0,0</w:t>
            </w:r>
          </w:p>
        </w:tc>
        <w:tc>
          <w:tcPr>
            <w:tcW w:w="1843" w:type="dxa"/>
            <w:tcBorders>
              <w:top w:val="nil"/>
              <w:left w:val="nil"/>
              <w:bottom w:val="single" w:sz="4" w:space="0" w:color="auto"/>
              <w:right w:val="single" w:sz="4" w:space="0" w:color="auto"/>
            </w:tcBorders>
            <w:noWrap/>
            <w:vAlign w:val="bottom"/>
          </w:tcPr>
          <w:p w14:paraId="54BC6B44" w14:textId="77777777" w:rsidR="008C48AE" w:rsidRPr="00D35E25" w:rsidRDefault="008C48AE" w:rsidP="009349FE">
            <w:pPr>
              <w:ind w:left="-57" w:right="-57"/>
              <w:jc w:val="center"/>
              <w:rPr>
                <w:sz w:val="28"/>
                <w:szCs w:val="28"/>
              </w:rPr>
            </w:pPr>
            <w:r w:rsidRPr="00D35E25">
              <w:rPr>
                <w:sz w:val="28"/>
                <w:szCs w:val="28"/>
              </w:rPr>
              <w:t>0,0</w:t>
            </w:r>
          </w:p>
        </w:tc>
        <w:tc>
          <w:tcPr>
            <w:tcW w:w="1417" w:type="dxa"/>
            <w:tcBorders>
              <w:top w:val="nil"/>
              <w:left w:val="nil"/>
              <w:bottom w:val="single" w:sz="4" w:space="0" w:color="auto"/>
              <w:right w:val="single" w:sz="4" w:space="0" w:color="auto"/>
            </w:tcBorders>
            <w:noWrap/>
            <w:vAlign w:val="bottom"/>
          </w:tcPr>
          <w:p w14:paraId="5B6BE9FE" w14:textId="77777777" w:rsidR="008C48AE" w:rsidRPr="00D35E25" w:rsidRDefault="008C48AE" w:rsidP="009349FE">
            <w:pPr>
              <w:ind w:left="-57" w:right="-57"/>
              <w:jc w:val="center"/>
              <w:rPr>
                <w:sz w:val="28"/>
                <w:szCs w:val="28"/>
              </w:rPr>
            </w:pPr>
            <w:r w:rsidRPr="00D35E25">
              <w:rPr>
                <w:sz w:val="28"/>
                <w:szCs w:val="28"/>
              </w:rPr>
              <w:t>0,0</w:t>
            </w:r>
          </w:p>
        </w:tc>
      </w:tr>
      <w:tr w:rsidR="00B47FB1" w:rsidRPr="00D35E25" w14:paraId="30EAB295" w14:textId="77777777" w:rsidTr="009349FE">
        <w:trPr>
          <w:trHeight w:val="360"/>
        </w:trPr>
        <w:tc>
          <w:tcPr>
            <w:tcW w:w="5635" w:type="dxa"/>
            <w:gridSpan w:val="2"/>
            <w:tcBorders>
              <w:top w:val="nil"/>
              <w:left w:val="single" w:sz="4" w:space="0" w:color="auto"/>
              <w:bottom w:val="single" w:sz="4" w:space="0" w:color="auto"/>
              <w:right w:val="single" w:sz="4" w:space="0" w:color="auto"/>
            </w:tcBorders>
            <w:vAlign w:val="bottom"/>
          </w:tcPr>
          <w:p w14:paraId="5456055B" w14:textId="77777777" w:rsidR="008C48AE" w:rsidRPr="00D35E25" w:rsidRDefault="008C48AE" w:rsidP="009349FE">
            <w:pPr>
              <w:ind w:left="-57" w:right="-57"/>
              <w:jc w:val="both"/>
              <w:rPr>
                <w:sz w:val="28"/>
                <w:szCs w:val="28"/>
              </w:rPr>
            </w:pPr>
            <w:r w:rsidRPr="00D35E25">
              <w:rPr>
                <w:sz w:val="28"/>
                <w:szCs w:val="28"/>
              </w:rPr>
              <w:t>Дефицит/профицит</w:t>
            </w:r>
          </w:p>
        </w:tc>
        <w:tc>
          <w:tcPr>
            <w:tcW w:w="1275" w:type="dxa"/>
            <w:tcBorders>
              <w:top w:val="nil"/>
              <w:left w:val="nil"/>
              <w:bottom w:val="single" w:sz="4" w:space="0" w:color="auto"/>
              <w:right w:val="single" w:sz="4" w:space="0" w:color="auto"/>
            </w:tcBorders>
            <w:noWrap/>
            <w:vAlign w:val="bottom"/>
          </w:tcPr>
          <w:p w14:paraId="03184489" w14:textId="77777777" w:rsidR="008C48AE" w:rsidRPr="00D35E25" w:rsidRDefault="008C48AE" w:rsidP="009349FE">
            <w:pPr>
              <w:ind w:left="-57" w:right="-57"/>
              <w:jc w:val="center"/>
              <w:rPr>
                <w:sz w:val="28"/>
                <w:szCs w:val="28"/>
              </w:rPr>
            </w:pPr>
            <w:r w:rsidRPr="00D35E25">
              <w:rPr>
                <w:sz w:val="28"/>
                <w:szCs w:val="28"/>
              </w:rPr>
              <w:t>3,3</w:t>
            </w:r>
          </w:p>
        </w:tc>
        <w:tc>
          <w:tcPr>
            <w:tcW w:w="1985" w:type="dxa"/>
            <w:tcBorders>
              <w:top w:val="nil"/>
              <w:left w:val="nil"/>
              <w:bottom w:val="single" w:sz="4" w:space="0" w:color="auto"/>
              <w:right w:val="single" w:sz="4" w:space="0" w:color="auto"/>
            </w:tcBorders>
            <w:noWrap/>
            <w:vAlign w:val="bottom"/>
          </w:tcPr>
          <w:p w14:paraId="5509F264" w14:textId="77777777" w:rsidR="008C48AE" w:rsidRPr="00D35E25" w:rsidRDefault="003902D4" w:rsidP="009349FE">
            <w:pPr>
              <w:ind w:left="-57" w:right="-57"/>
              <w:jc w:val="center"/>
              <w:rPr>
                <w:sz w:val="28"/>
                <w:szCs w:val="28"/>
              </w:rPr>
            </w:pPr>
            <w:r w:rsidRPr="00D35E25">
              <w:rPr>
                <w:sz w:val="28"/>
                <w:szCs w:val="28"/>
              </w:rPr>
              <w:t>37,98</w:t>
            </w:r>
          </w:p>
        </w:tc>
        <w:tc>
          <w:tcPr>
            <w:tcW w:w="1984" w:type="dxa"/>
            <w:tcBorders>
              <w:top w:val="nil"/>
              <w:left w:val="nil"/>
              <w:bottom w:val="single" w:sz="4" w:space="0" w:color="auto"/>
              <w:right w:val="single" w:sz="4" w:space="0" w:color="auto"/>
            </w:tcBorders>
            <w:noWrap/>
            <w:vAlign w:val="bottom"/>
          </w:tcPr>
          <w:p w14:paraId="79A4D020" w14:textId="77777777" w:rsidR="008C48AE" w:rsidRPr="00D35E25" w:rsidRDefault="009F7514" w:rsidP="009349FE">
            <w:pPr>
              <w:ind w:left="-57" w:right="-57"/>
              <w:jc w:val="center"/>
              <w:rPr>
                <w:sz w:val="28"/>
                <w:szCs w:val="28"/>
              </w:rPr>
            </w:pPr>
            <w:r w:rsidRPr="00D35E25">
              <w:rPr>
                <w:sz w:val="28"/>
                <w:szCs w:val="28"/>
              </w:rPr>
              <w:t>-116,8</w:t>
            </w:r>
          </w:p>
        </w:tc>
        <w:tc>
          <w:tcPr>
            <w:tcW w:w="1843" w:type="dxa"/>
            <w:tcBorders>
              <w:top w:val="nil"/>
              <w:left w:val="nil"/>
              <w:bottom w:val="single" w:sz="4" w:space="0" w:color="auto"/>
              <w:right w:val="single" w:sz="4" w:space="0" w:color="auto"/>
            </w:tcBorders>
            <w:noWrap/>
            <w:vAlign w:val="bottom"/>
          </w:tcPr>
          <w:p w14:paraId="42D15EC0" w14:textId="77777777" w:rsidR="008C48AE" w:rsidRPr="00D35E25" w:rsidRDefault="008C48AE" w:rsidP="009349FE">
            <w:pPr>
              <w:ind w:left="-57" w:right="-57"/>
              <w:jc w:val="center"/>
              <w:rPr>
                <w:sz w:val="28"/>
                <w:szCs w:val="28"/>
              </w:rPr>
            </w:pPr>
            <w:r w:rsidRPr="00D35E25">
              <w:rPr>
                <w:sz w:val="28"/>
                <w:szCs w:val="28"/>
              </w:rPr>
              <w:t>0,0</w:t>
            </w:r>
          </w:p>
        </w:tc>
        <w:tc>
          <w:tcPr>
            <w:tcW w:w="1843" w:type="dxa"/>
            <w:tcBorders>
              <w:top w:val="nil"/>
              <w:left w:val="nil"/>
              <w:bottom w:val="single" w:sz="4" w:space="0" w:color="auto"/>
              <w:right w:val="single" w:sz="4" w:space="0" w:color="auto"/>
            </w:tcBorders>
            <w:noWrap/>
            <w:vAlign w:val="bottom"/>
          </w:tcPr>
          <w:p w14:paraId="752CC0CA" w14:textId="77777777" w:rsidR="008C48AE" w:rsidRPr="00D35E25" w:rsidRDefault="008C48AE" w:rsidP="009349FE">
            <w:pPr>
              <w:ind w:left="-57" w:right="-57"/>
              <w:jc w:val="center"/>
              <w:rPr>
                <w:sz w:val="28"/>
                <w:szCs w:val="28"/>
              </w:rPr>
            </w:pPr>
            <w:r w:rsidRPr="00D35E25">
              <w:rPr>
                <w:sz w:val="28"/>
                <w:szCs w:val="28"/>
              </w:rPr>
              <w:t>0,0</w:t>
            </w:r>
          </w:p>
        </w:tc>
        <w:tc>
          <w:tcPr>
            <w:tcW w:w="1417" w:type="dxa"/>
            <w:tcBorders>
              <w:top w:val="nil"/>
              <w:left w:val="nil"/>
              <w:bottom w:val="single" w:sz="4" w:space="0" w:color="auto"/>
              <w:right w:val="single" w:sz="4" w:space="0" w:color="auto"/>
            </w:tcBorders>
            <w:noWrap/>
            <w:vAlign w:val="bottom"/>
          </w:tcPr>
          <w:p w14:paraId="50ED0BCE" w14:textId="77777777" w:rsidR="008C48AE" w:rsidRPr="00D35E25" w:rsidRDefault="00D00346" w:rsidP="009349FE">
            <w:pPr>
              <w:ind w:left="-57" w:right="-57"/>
              <w:jc w:val="center"/>
              <w:rPr>
                <w:sz w:val="28"/>
                <w:szCs w:val="28"/>
              </w:rPr>
            </w:pPr>
            <w:r w:rsidRPr="00D35E25">
              <w:rPr>
                <w:sz w:val="28"/>
                <w:szCs w:val="28"/>
              </w:rPr>
              <w:t>-83,83</w:t>
            </w:r>
          </w:p>
        </w:tc>
      </w:tr>
      <w:tr w:rsidR="00B47FB1" w:rsidRPr="00D35E25" w14:paraId="121A35FA" w14:textId="77777777" w:rsidTr="009349FE">
        <w:trPr>
          <w:trHeight w:val="360"/>
        </w:trPr>
        <w:tc>
          <w:tcPr>
            <w:tcW w:w="5635" w:type="dxa"/>
            <w:gridSpan w:val="2"/>
            <w:tcBorders>
              <w:top w:val="nil"/>
              <w:left w:val="single" w:sz="4" w:space="0" w:color="auto"/>
              <w:bottom w:val="single" w:sz="4" w:space="0" w:color="auto"/>
              <w:right w:val="single" w:sz="4" w:space="0" w:color="auto"/>
            </w:tcBorders>
            <w:vAlign w:val="bottom"/>
          </w:tcPr>
          <w:p w14:paraId="36D1C251" w14:textId="77777777" w:rsidR="008C48AE" w:rsidRPr="00D35E25" w:rsidRDefault="008C48AE" w:rsidP="009349FE">
            <w:pPr>
              <w:ind w:left="-57" w:right="-57"/>
              <w:jc w:val="both"/>
              <w:rPr>
                <w:sz w:val="28"/>
                <w:szCs w:val="28"/>
              </w:rPr>
            </w:pPr>
            <w:r w:rsidRPr="00D35E25">
              <w:rPr>
                <w:sz w:val="28"/>
                <w:szCs w:val="28"/>
              </w:rPr>
              <w:t>Муниципальный</w:t>
            </w:r>
            <w:r w:rsidR="00AC7337" w:rsidRPr="00D35E25">
              <w:rPr>
                <w:sz w:val="28"/>
                <w:szCs w:val="28"/>
              </w:rPr>
              <w:t xml:space="preserve"> </w:t>
            </w:r>
            <w:r w:rsidRPr="00D35E25">
              <w:rPr>
                <w:sz w:val="28"/>
                <w:szCs w:val="28"/>
              </w:rPr>
              <w:t>долг</w:t>
            </w:r>
          </w:p>
        </w:tc>
        <w:tc>
          <w:tcPr>
            <w:tcW w:w="1275" w:type="dxa"/>
            <w:tcBorders>
              <w:top w:val="nil"/>
              <w:left w:val="nil"/>
              <w:bottom w:val="single" w:sz="4" w:space="0" w:color="auto"/>
              <w:right w:val="single" w:sz="4" w:space="0" w:color="auto"/>
            </w:tcBorders>
            <w:noWrap/>
            <w:vAlign w:val="bottom"/>
          </w:tcPr>
          <w:p w14:paraId="28185C24" w14:textId="77777777" w:rsidR="008C48AE" w:rsidRPr="00D35E25" w:rsidRDefault="008C48AE" w:rsidP="009349FE">
            <w:pPr>
              <w:ind w:left="-57" w:right="-57"/>
              <w:jc w:val="center"/>
              <w:rPr>
                <w:sz w:val="28"/>
                <w:szCs w:val="28"/>
              </w:rPr>
            </w:pPr>
            <w:r w:rsidRPr="00D35E25">
              <w:rPr>
                <w:sz w:val="28"/>
                <w:szCs w:val="28"/>
              </w:rPr>
              <w:t>0,0</w:t>
            </w:r>
          </w:p>
        </w:tc>
        <w:tc>
          <w:tcPr>
            <w:tcW w:w="1985" w:type="dxa"/>
            <w:tcBorders>
              <w:top w:val="nil"/>
              <w:left w:val="nil"/>
              <w:bottom w:val="single" w:sz="4" w:space="0" w:color="auto"/>
              <w:right w:val="single" w:sz="4" w:space="0" w:color="auto"/>
            </w:tcBorders>
            <w:noWrap/>
            <w:vAlign w:val="bottom"/>
          </w:tcPr>
          <w:p w14:paraId="4993AC31" w14:textId="77777777" w:rsidR="008C48AE" w:rsidRPr="00D35E25" w:rsidRDefault="008C48AE" w:rsidP="009349FE">
            <w:pPr>
              <w:ind w:left="-57" w:right="-57"/>
              <w:jc w:val="center"/>
              <w:rPr>
                <w:sz w:val="28"/>
                <w:szCs w:val="28"/>
              </w:rPr>
            </w:pPr>
            <w:r w:rsidRPr="00D35E25">
              <w:rPr>
                <w:sz w:val="28"/>
                <w:szCs w:val="28"/>
              </w:rPr>
              <w:t>0,0</w:t>
            </w:r>
          </w:p>
        </w:tc>
        <w:tc>
          <w:tcPr>
            <w:tcW w:w="1984" w:type="dxa"/>
            <w:tcBorders>
              <w:top w:val="nil"/>
              <w:left w:val="nil"/>
              <w:bottom w:val="single" w:sz="4" w:space="0" w:color="auto"/>
              <w:right w:val="single" w:sz="4" w:space="0" w:color="auto"/>
            </w:tcBorders>
            <w:noWrap/>
            <w:vAlign w:val="bottom"/>
          </w:tcPr>
          <w:p w14:paraId="4141A8D8" w14:textId="77777777" w:rsidR="008C48AE" w:rsidRPr="00D35E25" w:rsidRDefault="008C48AE" w:rsidP="009349FE">
            <w:pPr>
              <w:ind w:left="-57" w:right="-57"/>
              <w:jc w:val="center"/>
              <w:rPr>
                <w:sz w:val="28"/>
                <w:szCs w:val="28"/>
              </w:rPr>
            </w:pPr>
            <w:r w:rsidRPr="00D35E25">
              <w:rPr>
                <w:sz w:val="28"/>
                <w:szCs w:val="28"/>
              </w:rPr>
              <w:t>0,0</w:t>
            </w:r>
          </w:p>
        </w:tc>
        <w:tc>
          <w:tcPr>
            <w:tcW w:w="1843" w:type="dxa"/>
            <w:tcBorders>
              <w:top w:val="nil"/>
              <w:left w:val="nil"/>
              <w:bottom w:val="single" w:sz="4" w:space="0" w:color="auto"/>
              <w:right w:val="single" w:sz="4" w:space="0" w:color="auto"/>
            </w:tcBorders>
            <w:noWrap/>
            <w:vAlign w:val="bottom"/>
          </w:tcPr>
          <w:p w14:paraId="0EF74688" w14:textId="77777777" w:rsidR="008C48AE" w:rsidRPr="00D35E25" w:rsidRDefault="008C48AE" w:rsidP="009349FE">
            <w:pPr>
              <w:ind w:left="-57" w:right="-57"/>
              <w:jc w:val="center"/>
              <w:rPr>
                <w:sz w:val="28"/>
                <w:szCs w:val="28"/>
              </w:rPr>
            </w:pPr>
            <w:r w:rsidRPr="00D35E25">
              <w:rPr>
                <w:sz w:val="28"/>
                <w:szCs w:val="28"/>
              </w:rPr>
              <w:t>0,0</w:t>
            </w:r>
          </w:p>
        </w:tc>
        <w:tc>
          <w:tcPr>
            <w:tcW w:w="1843" w:type="dxa"/>
            <w:tcBorders>
              <w:top w:val="nil"/>
              <w:left w:val="nil"/>
              <w:bottom w:val="single" w:sz="4" w:space="0" w:color="auto"/>
              <w:right w:val="single" w:sz="4" w:space="0" w:color="auto"/>
            </w:tcBorders>
            <w:noWrap/>
            <w:vAlign w:val="bottom"/>
          </w:tcPr>
          <w:p w14:paraId="3F597DA3" w14:textId="77777777" w:rsidR="008C48AE" w:rsidRPr="00D35E25" w:rsidRDefault="008C48AE" w:rsidP="009349FE">
            <w:pPr>
              <w:ind w:left="-57" w:right="-57"/>
              <w:jc w:val="center"/>
              <w:rPr>
                <w:sz w:val="28"/>
                <w:szCs w:val="28"/>
              </w:rPr>
            </w:pPr>
            <w:r w:rsidRPr="00D35E25">
              <w:rPr>
                <w:sz w:val="28"/>
                <w:szCs w:val="28"/>
              </w:rPr>
              <w:t>0,0</w:t>
            </w:r>
          </w:p>
        </w:tc>
        <w:tc>
          <w:tcPr>
            <w:tcW w:w="1417" w:type="dxa"/>
            <w:tcBorders>
              <w:top w:val="nil"/>
              <w:left w:val="nil"/>
              <w:bottom w:val="single" w:sz="4" w:space="0" w:color="auto"/>
              <w:right w:val="single" w:sz="4" w:space="0" w:color="auto"/>
            </w:tcBorders>
            <w:noWrap/>
            <w:vAlign w:val="bottom"/>
          </w:tcPr>
          <w:p w14:paraId="6735B2D3" w14:textId="77777777" w:rsidR="008C48AE" w:rsidRPr="00D35E25" w:rsidRDefault="008C48AE" w:rsidP="009349FE">
            <w:pPr>
              <w:ind w:left="-57" w:right="-57"/>
              <w:jc w:val="center"/>
              <w:rPr>
                <w:sz w:val="28"/>
                <w:szCs w:val="28"/>
              </w:rPr>
            </w:pPr>
            <w:r w:rsidRPr="00D35E25">
              <w:rPr>
                <w:sz w:val="28"/>
                <w:szCs w:val="28"/>
              </w:rPr>
              <w:t>0,0</w:t>
            </w:r>
          </w:p>
        </w:tc>
      </w:tr>
    </w:tbl>
    <w:p w14:paraId="09563361" w14:textId="77777777" w:rsidR="00D1546C" w:rsidRPr="00D35E25" w:rsidRDefault="00D1546C" w:rsidP="001F1654">
      <w:pPr>
        <w:autoSpaceDE w:val="0"/>
        <w:autoSpaceDN w:val="0"/>
        <w:adjustRightInd w:val="0"/>
        <w:jc w:val="center"/>
        <w:rPr>
          <w:sz w:val="28"/>
          <w:szCs w:val="28"/>
        </w:rPr>
      </w:pPr>
    </w:p>
    <w:p w14:paraId="4AFDCCC8" w14:textId="77777777" w:rsidR="008C48AE" w:rsidRPr="00D35E25" w:rsidRDefault="00716C54" w:rsidP="00D3377D">
      <w:pPr>
        <w:autoSpaceDE w:val="0"/>
        <w:autoSpaceDN w:val="0"/>
        <w:adjustRightInd w:val="0"/>
        <w:ind w:firstLine="567"/>
        <w:jc w:val="both"/>
        <w:rPr>
          <w:sz w:val="28"/>
          <w:szCs w:val="28"/>
        </w:rPr>
      </w:pPr>
      <w:r w:rsidRPr="00447E39">
        <w:rPr>
          <w:sz w:val="28"/>
          <w:szCs w:val="28"/>
        </w:rPr>
        <w:t xml:space="preserve">8. Раздел </w:t>
      </w:r>
      <w:r w:rsidR="00D3377D" w:rsidRPr="00447E39">
        <w:rPr>
          <w:sz w:val="28"/>
          <w:szCs w:val="28"/>
          <w:lang w:val="en-US"/>
        </w:rPr>
        <w:t>XV</w:t>
      </w:r>
      <w:r w:rsidR="00D3377D" w:rsidRPr="00D3377D">
        <w:rPr>
          <w:sz w:val="28"/>
          <w:szCs w:val="28"/>
        </w:rPr>
        <w:t xml:space="preserve"> </w:t>
      </w:r>
      <w:r w:rsidRPr="00D35E25">
        <w:rPr>
          <w:sz w:val="28"/>
          <w:szCs w:val="28"/>
        </w:rPr>
        <w:t>«</w:t>
      </w:r>
      <w:r w:rsidR="008C48AE" w:rsidRPr="00D35E25">
        <w:rPr>
          <w:sz w:val="28"/>
          <w:szCs w:val="28"/>
        </w:rPr>
        <w:t>ИНФОРМАЦИЯ</w:t>
      </w:r>
      <w:r w:rsidR="00AC7337" w:rsidRPr="00D35E25">
        <w:rPr>
          <w:sz w:val="28"/>
          <w:szCs w:val="28"/>
        </w:rPr>
        <w:t xml:space="preserve"> </w:t>
      </w:r>
      <w:r w:rsidR="008C48AE" w:rsidRPr="00D35E25">
        <w:rPr>
          <w:sz w:val="28"/>
          <w:szCs w:val="28"/>
        </w:rPr>
        <w:t>О</w:t>
      </w:r>
      <w:r w:rsidR="00AC7337" w:rsidRPr="00D35E25">
        <w:rPr>
          <w:sz w:val="28"/>
          <w:szCs w:val="28"/>
        </w:rPr>
        <w:t xml:space="preserve"> </w:t>
      </w:r>
      <w:r w:rsidR="008C48AE" w:rsidRPr="00D35E25">
        <w:rPr>
          <w:sz w:val="28"/>
          <w:szCs w:val="28"/>
        </w:rPr>
        <w:t>МУНИЦИПАЛЬНЫХ</w:t>
      </w:r>
      <w:r w:rsidR="00AC7337" w:rsidRPr="00D35E25">
        <w:rPr>
          <w:sz w:val="28"/>
          <w:szCs w:val="28"/>
        </w:rPr>
        <w:t xml:space="preserve"> </w:t>
      </w:r>
      <w:r w:rsidR="008C48AE" w:rsidRPr="00D35E25">
        <w:rPr>
          <w:sz w:val="28"/>
          <w:szCs w:val="28"/>
        </w:rPr>
        <w:t>ПРОГРАММАХ</w:t>
      </w:r>
      <w:r w:rsidR="00AC7337" w:rsidRPr="00D35E25">
        <w:rPr>
          <w:sz w:val="28"/>
          <w:szCs w:val="28"/>
        </w:rPr>
        <w:t xml:space="preserve"> </w:t>
      </w:r>
      <w:r w:rsidR="008C48AE" w:rsidRPr="00D35E25">
        <w:rPr>
          <w:sz w:val="28"/>
          <w:szCs w:val="28"/>
        </w:rPr>
        <w:t>БЛАГОДАРНЕНСКОГО</w:t>
      </w:r>
      <w:r w:rsidR="00AC7337" w:rsidRPr="00D35E25">
        <w:rPr>
          <w:sz w:val="28"/>
          <w:szCs w:val="28"/>
        </w:rPr>
        <w:t xml:space="preserve"> </w:t>
      </w:r>
      <w:r w:rsidR="008C48AE" w:rsidRPr="00D35E25">
        <w:rPr>
          <w:sz w:val="28"/>
          <w:szCs w:val="28"/>
        </w:rPr>
        <w:t>ГОРОДСКОГО</w:t>
      </w:r>
      <w:r w:rsidR="00AC7337" w:rsidRPr="00D35E25">
        <w:rPr>
          <w:sz w:val="28"/>
          <w:szCs w:val="28"/>
        </w:rPr>
        <w:t xml:space="preserve"> </w:t>
      </w:r>
      <w:r w:rsidR="008C48AE" w:rsidRPr="00D35E25">
        <w:rPr>
          <w:sz w:val="28"/>
          <w:szCs w:val="28"/>
        </w:rPr>
        <w:t>ОКРУГА</w:t>
      </w:r>
      <w:r w:rsidR="00AC7337" w:rsidRPr="00D35E25">
        <w:rPr>
          <w:sz w:val="28"/>
          <w:szCs w:val="28"/>
        </w:rPr>
        <w:t xml:space="preserve"> </w:t>
      </w:r>
      <w:r w:rsidR="008C48AE" w:rsidRPr="00D35E25">
        <w:rPr>
          <w:sz w:val="28"/>
          <w:szCs w:val="28"/>
        </w:rPr>
        <w:t>СТАВРОПОЛЬСКОГО</w:t>
      </w:r>
      <w:r w:rsidR="00AC7337" w:rsidRPr="00D35E25">
        <w:rPr>
          <w:sz w:val="28"/>
          <w:szCs w:val="28"/>
        </w:rPr>
        <w:t xml:space="preserve"> </w:t>
      </w:r>
      <w:r w:rsidR="008C48AE" w:rsidRPr="00D35E25">
        <w:rPr>
          <w:sz w:val="28"/>
          <w:szCs w:val="28"/>
        </w:rPr>
        <w:t>КРАЯ,</w:t>
      </w:r>
      <w:r w:rsidR="00AC7337" w:rsidRPr="00D35E25">
        <w:rPr>
          <w:sz w:val="28"/>
          <w:szCs w:val="28"/>
        </w:rPr>
        <w:t xml:space="preserve"> </w:t>
      </w:r>
      <w:r w:rsidR="008C48AE" w:rsidRPr="00D35E25">
        <w:rPr>
          <w:sz w:val="28"/>
          <w:szCs w:val="28"/>
        </w:rPr>
        <w:t>УТВЕРЖДАЕМЫХ</w:t>
      </w:r>
      <w:r w:rsidR="00AC7337" w:rsidRPr="00D35E25">
        <w:rPr>
          <w:sz w:val="28"/>
          <w:szCs w:val="28"/>
        </w:rPr>
        <w:t xml:space="preserve"> </w:t>
      </w:r>
      <w:r w:rsidR="008C48AE" w:rsidRPr="00D35E25">
        <w:rPr>
          <w:sz w:val="28"/>
          <w:szCs w:val="28"/>
        </w:rPr>
        <w:t>В</w:t>
      </w:r>
      <w:r w:rsidR="00AC7337" w:rsidRPr="00D35E25">
        <w:rPr>
          <w:sz w:val="28"/>
          <w:szCs w:val="28"/>
        </w:rPr>
        <w:t xml:space="preserve"> </w:t>
      </w:r>
      <w:r w:rsidR="008C48AE" w:rsidRPr="00D35E25">
        <w:rPr>
          <w:sz w:val="28"/>
          <w:szCs w:val="28"/>
        </w:rPr>
        <w:t>ЦЕЛЯХ</w:t>
      </w:r>
      <w:r w:rsidR="00AC7337" w:rsidRPr="00D35E25">
        <w:rPr>
          <w:sz w:val="28"/>
          <w:szCs w:val="28"/>
        </w:rPr>
        <w:t xml:space="preserve"> </w:t>
      </w:r>
      <w:r w:rsidR="008C48AE" w:rsidRPr="00D35E25">
        <w:rPr>
          <w:sz w:val="28"/>
          <w:szCs w:val="28"/>
        </w:rPr>
        <w:t>РЕАЛИЗАЦИИ</w:t>
      </w:r>
      <w:r w:rsidR="00AC7337" w:rsidRPr="00D35E25">
        <w:rPr>
          <w:sz w:val="28"/>
          <w:szCs w:val="28"/>
        </w:rPr>
        <w:t xml:space="preserve"> </w:t>
      </w:r>
      <w:r w:rsidR="008C48AE" w:rsidRPr="00D35E25">
        <w:rPr>
          <w:sz w:val="28"/>
          <w:szCs w:val="28"/>
        </w:rPr>
        <w:t>СТРАТЕГИИ</w:t>
      </w:r>
      <w:r w:rsidRPr="00D35E25">
        <w:rPr>
          <w:sz w:val="28"/>
          <w:szCs w:val="28"/>
        </w:rPr>
        <w:t>» изложить в следующей редакции:</w:t>
      </w:r>
    </w:p>
    <w:p w14:paraId="05A5E582" w14:textId="77777777" w:rsidR="008C48AE" w:rsidRDefault="00447E39" w:rsidP="00447E39">
      <w:pPr>
        <w:autoSpaceDE w:val="0"/>
        <w:autoSpaceDN w:val="0"/>
        <w:adjustRightInd w:val="0"/>
        <w:jc w:val="center"/>
        <w:rPr>
          <w:sz w:val="28"/>
          <w:szCs w:val="28"/>
        </w:rPr>
      </w:pPr>
      <w:r w:rsidRPr="00B36B94">
        <w:rPr>
          <w:sz w:val="28"/>
          <w:szCs w:val="28"/>
        </w:rPr>
        <w:t>«</w:t>
      </w:r>
      <w:r w:rsidR="00D3377D" w:rsidRPr="00B36B94">
        <w:rPr>
          <w:sz w:val="28"/>
          <w:szCs w:val="28"/>
          <w:lang w:val="en-US"/>
        </w:rPr>
        <w:t>XV</w:t>
      </w:r>
      <w:r w:rsidR="00D3377D" w:rsidRPr="00B36B94">
        <w:rPr>
          <w:sz w:val="28"/>
          <w:szCs w:val="28"/>
        </w:rPr>
        <w:t>. ИНФОРМАЦИЯ О МУНИЦИПАЛЬНЫХ ПРОГРАММАХ БЛАГОДАРНЕНСКОГО ГОРОДСКОГО ОКРУГА СТАВРОПОЛЬСКОГО</w:t>
      </w:r>
      <w:r w:rsidR="00D3377D" w:rsidRPr="00D35E25">
        <w:rPr>
          <w:sz w:val="28"/>
          <w:szCs w:val="28"/>
        </w:rPr>
        <w:t xml:space="preserve"> КРАЯ, УТВЕРЖДАЕМЫХ В ЦЕЛЯХ РЕАЛИЗАЦИИ СТРАТЕГИИ</w:t>
      </w:r>
    </w:p>
    <w:tbl>
      <w:tblPr>
        <w:tblW w:w="158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5103"/>
        <w:gridCol w:w="1701"/>
        <w:gridCol w:w="1559"/>
        <w:gridCol w:w="6946"/>
      </w:tblGrid>
      <w:tr w:rsidR="0008561D" w:rsidRPr="00D35E25" w14:paraId="443A328C" w14:textId="77777777" w:rsidTr="003E155E">
        <w:trPr>
          <w:trHeight w:val="1610"/>
        </w:trPr>
        <w:tc>
          <w:tcPr>
            <w:tcW w:w="532" w:type="dxa"/>
            <w:vAlign w:val="center"/>
          </w:tcPr>
          <w:p w14:paraId="00EFEEB7" w14:textId="77777777" w:rsidR="0008561D" w:rsidRPr="00D35E25" w:rsidRDefault="0008561D" w:rsidP="009349FE">
            <w:pPr>
              <w:ind w:left="-57" w:right="-57"/>
              <w:jc w:val="center"/>
              <w:rPr>
                <w:sz w:val="28"/>
                <w:szCs w:val="28"/>
              </w:rPr>
            </w:pPr>
            <w:r w:rsidRPr="00D35E25">
              <w:rPr>
                <w:sz w:val="28"/>
                <w:szCs w:val="28"/>
              </w:rPr>
              <w:t>№ п/п</w:t>
            </w:r>
          </w:p>
        </w:tc>
        <w:tc>
          <w:tcPr>
            <w:tcW w:w="5103" w:type="dxa"/>
            <w:vAlign w:val="center"/>
          </w:tcPr>
          <w:p w14:paraId="0FA583C0" w14:textId="77777777" w:rsidR="0008561D" w:rsidRPr="00D35E25" w:rsidRDefault="0008561D" w:rsidP="009349FE">
            <w:pPr>
              <w:ind w:left="-57" w:right="-57"/>
              <w:jc w:val="center"/>
              <w:rPr>
                <w:sz w:val="28"/>
                <w:szCs w:val="28"/>
              </w:rPr>
            </w:pPr>
            <w:r w:rsidRPr="00D35E25">
              <w:rPr>
                <w:sz w:val="28"/>
                <w:szCs w:val="28"/>
              </w:rPr>
              <w:t>Наименование муниципальной программы Благодарненского городского округа Ставропольского края</w:t>
            </w:r>
          </w:p>
          <w:p w14:paraId="5BBC291A" w14:textId="77777777" w:rsidR="0008561D" w:rsidRPr="00D35E25" w:rsidRDefault="0008561D" w:rsidP="009349FE">
            <w:pPr>
              <w:ind w:left="-57" w:right="-57"/>
              <w:jc w:val="center"/>
              <w:rPr>
                <w:sz w:val="28"/>
                <w:szCs w:val="28"/>
              </w:rPr>
            </w:pPr>
          </w:p>
        </w:tc>
        <w:tc>
          <w:tcPr>
            <w:tcW w:w="1701" w:type="dxa"/>
          </w:tcPr>
          <w:p w14:paraId="5C81B34E" w14:textId="77777777" w:rsidR="007645F2" w:rsidRDefault="0008561D" w:rsidP="009349FE">
            <w:pPr>
              <w:ind w:left="-57" w:right="-57"/>
              <w:jc w:val="center"/>
              <w:rPr>
                <w:sz w:val="28"/>
                <w:szCs w:val="28"/>
              </w:rPr>
            </w:pPr>
            <w:r>
              <w:rPr>
                <w:sz w:val="28"/>
                <w:szCs w:val="28"/>
              </w:rPr>
              <w:t xml:space="preserve">объем финансового обеспечения программы, </w:t>
            </w:r>
          </w:p>
          <w:p w14:paraId="76C8AC39" w14:textId="77777777" w:rsidR="0008561D" w:rsidRPr="00D35E25" w:rsidRDefault="0008561D" w:rsidP="009349FE">
            <w:pPr>
              <w:ind w:left="-57" w:right="-57"/>
              <w:jc w:val="center"/>
              <w:rPr>
                <w:sz w:val="28"/>
                <w:szCs w:val="28"/>
              </w:rPr>
            </w:pPr>
            <w:r>
              <w:rPr>
                <w:sz w:val="28"/>
                <w:szCs w:val="28"/>
              </w:rPr>
              <w:t>тыс.</w:t>
            </w:r>
            <w:r w:rsidR="007645F2">
              <w:rPr>
                <w:sz w:val="28"/>
                <w:szCs w:val="28"/>
              </w:rPr>
              <w:t xml:space="preserve"> </w:t>
            </w:r>
            <w:r>
              <w:rPr>
                <w:sz w:val="28"/>
                <w:szCs w:val="28"/>
              </w:rPr>
              <w:t>руб.</w:t>
            </w:r>
          </w:p>
        </w:tc>
        <w:tc>
          <w:tcPr>
            <w:tcW w:w="1559" w:type="dxa"/>
          </w:tcPr>
          <w:p w14:paraId="0B83EE56" w14:textId="77777777" w:rsidR="0008561D" w:rsidRPr="00D35E25" w:rsidRDefault="00301816" w:rsidP="009349FE">
            <w:pPr>
              <w:ind w:left="-57" w:right="-57"/>
              <w:jc w:val="center"/>
              <w:rPr>
                <w:sz w:val="28"/>
                <w:szCs w:val="28"/>
              </w:rPr>
            </w:pPr>
            <w:r>
              <w:rPr>
                <w:sz w:val="28"/>
                <w:szCs w:val="28"/>
              </w:rPr>
              <w:t>с</w:t>
            </w:r>
            <w:r w:rsidR="0008561D">
              <w:rPr>
                <w:sz w:val="28"/>
                <w:szCs w:val="28"/>
              </w:rPr>
              <w:t>рок реализации программы, годы</w:t>
            </w:r>
          </w:p>
        </w:tc>
        <w:tc>
          <w:tcPr>
            <w:tcW w:w="6946" w:type="dxa"/>
          </w:tcPr>
          <w:p w14:paraId="5F5B14CF" w14:textId="77777777" w:rsidR="0008561D" w:rsidRPr="00D35E25" w:rsidRDefault="00301816" w:rsidP="009349FE">
            <w:pPr>
              <w:ind w:left="-57" w:right="-57"/>
              <w:jc w:val="both"/>
              <w:rPr>
                <w:sz w:val="28"/>
                <w:szCs w:val="28"/>
              </w:rPr>
            </w:pPr>
            <w:r>
              <w:rPr>
                <w:sz w:val="28"/>
                <w:szCs w:val="28"/>
              </w:rPr>
              <w:t>о</w:t>
            </w:r>
            <w:r w:rsidR="0008561D" w:rsidRPr="00D35E25">
              <w:rPr>
                <w:sz w:val="28"/>
                <w:szCs w:val="28"/>
              </w:rPr>
              <w:t>тветственный исполнитель (соисполнитель) программы</w:t>
            </w:r>
          </w:p>
        </w:tc>
      </w:tr>
      <w:tr w:rsidR="0008561D" w:rsidRPr="00D35E25" w14:paraId="3431F64F" w14:textId="77777777" w:rsidTr="003E155E">
        <w:trPr>
          <w:trHeight w:val="561"/>
        </w:trPr>
        <w:tc>
          <w:tcPr>
            <w:tcW w:w="532" w:type="dxa"/>
          </w:tcPr>
          <w:p w14:paraId="07B20D8A" w14:textId="77777777" w:rsidR="0008561D" w:rsidRPr="00D35E25" w:rsidRDefault="0008561D" w:rsidP="009349FE">
            <w:pPr>
              <w:ind w:left="-57" w:right="-57"/>
              <w:jc w:val="center"/>
              <w:rPr>
                <w:sz w:val="28"/>
                <w:szCs w:val="28"/>
              </w:rPr>
            </w:pPr>
            <w:r w:rsidRPr="00D35E25">
              <w:rPr>
                <w:sz w:val="28"/>
                <w:szCs w:val="28"/>
              </w:rPr>
              <w:t>1</w:t>
            </w:r>
          </w:p>
        </w:tc>
        <w:tc>
          <w:tcPr>
            <w:tcW w:w="5103" w:type="dxa"/>
          </w:tcPr>
          <w:p w14:paraId="54BE1117" w14:textId="77777777" w:rsidR="0008561D" w:rsidRPr="00D35E25" w:rsidRDefault="0008561D" w:rsidP="009349FE">
            <w:pPr>
              <w:ind w:left="-57" w:right="-57"/>
              <w:rPr>
                <w:sz w:val="28"/>
                <w:szCs w:val="28"/>
              </w:rPr>
            </w:pPr>
            <w:r w:rsidRPr="00D35E25">
              <w:rPr>
                <w:sz w:val="28"/>
                <w:szCs w:val="28"/>
              </w:rPr>
              <w:t>Развитие образования и молодежной политики</w:t>
            </w:r>
          </w:p>
        </w:tc>
        <w:tc>
          <w:tcPr>
            <w:tcW w:w="1701" w:type="dxa"/>
          </w:tcPr>
          <w:p w14:paraId="1AA294C5" w14:textId="77777777" w:rsidR="0008561D" w:rsidRPr="00D35E25" w:rsidRDefault="00B12F89" w:rsidP="009349FE">
            <w:pPr>
              <w:pStyle w:val="ConsPlusCell"/>
              <w:ind w:left="-57" w:right="-57"/>
              <w:jc w:val="center"/>
              <w:rPr>
                <w:rFonts w:ascii="Times New Roman" w:hAnsi="Times New Roman" w:cs="Times New Roman"/>
                <w:sz w:val="28"/>
                <w:szCs w:val="28"/>
              </w:rPr>
            </w:pPr>
            <w:r>
              <w:rPr>
                <w:rFonts w:ascii="Times New Roman" w:hAnsi="Times New Roman" w:cs="Times New Roman"/>
                <w:sz w:val="28"/>
                <w:szCs w:val="28"/>
              </w:rPr>
              <w:t>2877162,79</w:t>
            </w:r>
          </w:p>
        </w:tc>
        <w:tc>
          <w:tcPr>
            <w:tcW w:w="1559" w:type="dxa"/>
          </w:tcPr>
          <w:p w14:paraId="6A32153E" w14:textId="77777777" w:rsidR="0008561D" w:rsidRPr="00D35E25" w:rsidRDefault="0008561D" w:rsidP="009349FE">
            <w:pPr>
              <w:pStyle w:val="ConsPlusCell"/>
              <w:ind w:left="-57" w:right="-57"/>
              <w:jc w:val="center"/>
              <w:rPr>
                <w:rFonts w:ascii="Times New Roman" w:hAnsi="Times New Roman" w:cs="Times New Roman"/>
                <w:sz w:val="28"/>
                <w:szCs w:val="28"/>
              </w:rPr>
            </w:pPr>
            <w:r>
              <w:rPr>
                <w:rFonts w:ascii="Times New Roman" w:hAnsi="Times New Roman" w:cs="Times New Roman"/>
                <w:sz w:val="28"/>
                <w:szCs w:val="28"/>
              </w:rPr>
              <w:t>2022-2024</w:t>
            </w:r>
          </w:p>
        </w:tc>
        <w:tc>
          <w:tcPr>
            <w:tcW w:w="6946" w:type="dxa"/>
          </w:tcPr>
          <w:p w14:paraId="43F1F432" w14:textId="132D8D02" w:rsidR="0008561D" w:rsidRPr="009349FE" w:rsidRDefault="0008561D" w:rsidP="009349FE">
            <w:pPr>
              <w:pStyle w:val="ConsPlusCell"/>
              <w:ind w:left="-57" w:right="-57"/>
              <w:jc w:val="both"/>
              <w:rPr>
                <w:rFonts w:ascii="Times New Roman" w:hAnsi="Times New Roman" w:cs="Times New Roman"/>
                <w:sz w:val="28"/>
                <w:szCs w:val="28"/>
              </w:rPr>
            </w:pPr>
            <w:r w:rsidRPr="00D35E25">
              <w:rPr>
                <w:rFonts w:ascii="Times New Roman" w:hAnsi="Times New Roman" w:cs="Times New Roman"/>
                <w:sz w:val="28"/>
                <w:szCs w:val="28"/>
              </w:rPr>
              <w:t>управление образования и молодежной политики АБГО СК</w:t>
            </w:r>
          </w:p>
        </w:tc>
      </w:tr>
      <w:tr w:rsidR="0008561D" w:rsidRPr="00D35E25" w14:paraId="131DB8E3" w14:textId="77777777" w:rsidTr="003E155E">
        <w:trPr>
          <w:trHeight w:val="553"/>
        </w:trPr>
        <w:tc>
          <w:tcPr>
            <w:tcW w:w="532" w:type="dxa"/>
          </w:tcPr>
          <w:p w14:paraId="7BC30DDC" w14:textId="77777777" w:rsidR="0008561D" w:rsidRPr="00D35E25" w:rsidRDefault="0008561D" w:rsidP="009349FE">
            <w:pPr>
              <w:ind w:left="-57" w:right="-57"/>
              <w:jc w:val="center"/>
              <w:rPr>
                <w:sz w:val="28"/>
                <w:szCs w:val="28"/>
              </w:rPr>
            </w:pPr>
            <w:r w:rsidRPr="00D35E25">
              <w:rPr>
                <w:sz w:val="28"/>
                <w:szCs w:val="28"/>
              </w:rPr>
              <w:t>2</w:t>
            </w:r>
          </w:p>
        </w:tc>
        <w:tc>
          <w:tcPr>
            <w:tcW w:w="5103" w:type="dxa"/>
          </w:tcPr>
          <w:p w14:paraId="04F7B6F9" w14:textId="77777777" w:rsidR="0008561D" w:rsidRPr="00D35E25" w:rsidRDefault="0008561D" w:rsidP="009349FE">
            <w:pPr>
              <w:ind w:left="-57" w:right="-57"/>
              <w:rPr>
                <w:sz w:val="28"/>
                <w:szCs w:val="28"/>
              </w:rPr>
            </w:pPr>
            <w:r w:rsidRPr="00D35E25">
              <w:rPr>
                <w:sz w:val="28"/>
                <w:szCs w:val="28"/>
              </w:rPr>
              <w:t>Социальная поддержка граждан</w:t>
            </w:r>
          </w:p>
        </w:tc>
        <w:tc>
          <w:tcPr>
            <w:tcW w:w="1701" w:type="dxa"/>
          </w:tcPr>
          <w:p w14:paraId="2E332049" w14:textId="77777777" w:rsidR="0008561D" w:rsidRPr="00D35E25" w:rsidRDefault="00B12F89" w:rsidP="009349FE">
            <w:pPr>
              <w:pStyle w:val="ConsPlusCell"/>
              <w:ind w:left="-57" w:right="-57"/>
              <w:jc w:val="center"/>
              <w:rPr>
                <w:rFonts w:ascii="Times New Roman" w:hAnsi="Times New Roman" w:cs="Times New Roman"/>
                <w:sz w:val="28"/>
                <w:szCs w:val="28"/>
              </w:rPr>
            </w:pPr>
            <w:r>
              <w:rPr>
                <w:rFonts w:ascii="Times New Roman" w:hAnsi="Times New Roman" w:cs="Times New Roman"/>
                <w:sz w:val="28"/>
                <w:szCs w:val="28"/>
              </w:rPr>
              <w:t>2255750,22</w:t>
            </w:r>
          </w:p>
        </w:tc>
        <w:tc>
          <w:tcPr>
            <w:tcW w:w="1559" w:type="dxa"/>
          </w:tcPr>
          <w:p w14:paraId="7A6A6257" w14:textId="77777777" w:rsidR="0008561D" w:rsidRPr="00D35E25" w:rsidRDefault="00B12F89" w:rsidP="009349FE">
            <w:pPr>
              <w:pStyle w:val="ConsPlusCell"/>
              <w:ind w:left="-57" w:right="-57"/>
              <w:jc w:val="center"/>
              <w:rPr>
                <w:rFonts w:ascii="Times New Roman" w:hAnsi="Times New Roman" w:cs="Times New Roman"/>
                <w:sz w:val="28"/>
                <w:szCs w:val="28"/>
              </w:rPr>
            </w:pPr>
            <w:r>
              <w:rPr>
                <w:rFonts w:ascii="Times New Roman" w:hAnsi="Times New Roman" w:cs="Times New Roman"/>
                <w:sz w:val="28"/>
                <w:szCs w:val="28"/>
              </w:rPr>
              <w:t>2022-2024</w:t>
            </w:r>
          </w:p>
        </w:tc>
        <w:tc>
          <w:tcPr>
            <w:tcW w:w="6946" w:type="dxa"/>
          </w:tcPr>
          <w:p w14:paraId="5E4B8AEE" w14:textId="77777777" w:rsidR="0008561D" w:rsidRPr="00D35E25" w:rsidRDefault="0008561D" w:rsidP="009349FE">
            <w:pPr>
              <w:pStyle w:val="ConsPlusCell"/>
              <w:ind w:left="-57" w:right="-57"/>
              <w:jc w:val="both"/>
              <w:rPr>
                <w:rFonts w:ascii="Times New Roman" w:hAnsi="Times New Roman" w:cs="Times New Roman"/>
                <w:sz w:val="28"/>
                <w:szCs w:val="28"/>
              </w:rPr>
            </w:pPr>
            <w:r w:rsidRPr="00D35E25">
              <w:rPr>
                <w:rFonts w:ascii="Times New Roman" w:hAnsi="Times New Roman" w:cs="Times New Roman"/>
                <w:sz w:val="28"/>
                <w:szCs w:val="28"/>
              </w:rPr>
              <w:t>управление труда и социальной защиты населения АБГО СК, управление образования и молодежной политики АБГО СК</w:t>
            </w:r>
          </w:p>
        </w:tc>
      </w:tr>
      <w:tr w:rsidR="0008561D" w:rsidRPr="00D35E25" w14:paraId="4B00F12C" w14:textId="77777777" w:rsidTr="003E155E">
        <w:trPr>
          <w:trHeight w:val="486"/>
        </w:trPr>
        <w:tc>
          <w:tcPr>
            <w:tcW w:w="532" w:type="dxa"/>
          </w:tcPr>
          <w:p w14:paraId="764A8992" w14:textId="77777777" w:rsidR="0008561D" w:rsidRPr="00D35E25" w:rsidRDefault="0008561D" w:rsidP="009349FE">
            <w:pPr>
              <w:ind w:left="-57" w:right="-57"/>
              <w:jc w:val="center"/>
              <w:rPr>
                <w:sz w:val="28"/>
                <w:szCs w:val="28"/>
              </w:rPr>
            </w:pPr>
            <w:r w:rsidRPr="00D35E25">
              <w:rPr>
                <w:sz w:val="28"/>
                <w:szCs w:val="28"/>
              </w:rPr>
              <w:t>3</w:t>
            </w:r>
          </w:p>
        </w:tc>
        <w:tc>
          <w:tcPr>
            <w:tcW w:w="5103" w:type="dxa"/>
          </w:tcPr>
          <w:p w14:paraId="248C8D38" w14:textId="77777777" w:rsidR="0008561D" w:rsidRPr="00D35E25" w:rsidRDefault="0008561D" w:rsidP="009349FE">
            <w:pPr>
              <w:ind w:left="-57" w:right="-57"/>
              <w:rPr>
                <w:sz w:val="28"/>
                <w:szCs w:val="28"/>
              </w:rPr>
            </w:pPr>
            <w:r w:rsidRPr="00D35E25">
              <w:rPr>
                <w:sz w:val="28"/>
                <w:szCs w:val="28"/>
              </w:rPr>
              <w:t>Развитие сельского хозяйства</w:t>
            </w:r>
          </w:p>
        </w:tc>
        <w:tc>
          <w:tcPr>
            <w:tcW w:w="1701" w:type="dxa"/>
          </w:tcPr>
          <w:p w14:paraId="3F125577" w14:textId="77777777" w:rsidR="0008561D" w:rsidRPr="00D35E25" w:rsidRDefault="00CC654B" w:rsidP="009349FE">
            <w:pPr>
              <w:ind w:left="-57" w:right="-57"/>
              <w:jc w:val="center"/>
              <w:rPr>
                <w:sz w:val="28"/>
                <w:szCs w:val="28"/>
              </w:rPr>
            </w:pPr>
            <w:r>
              <w:rPr>
                <w:sz w:val="28"/>
                <w:szCs w:val="28"/>
              </w:rPr>
              <w:t>52536,53</w:t>
            </w:r>
          </w:p>
        </w:tc>
        <w:tc>
          <w:tcPr>
            <w:tcW w:w="1559" w:type="dxa"/>
          </w:tcPr>
          <w:p w14:paraId="3D6591F1" w14:textId="77777777" w:rsidR="0008561D" w:rsidRPr="00D35E25" w:rsidRDefault="00CC654B" w:rsidP="009349FE">
            <w:pPr>
              <w:ind w:left="-57" w:right="-57"/>
              <w:jc w:val="center"/>
              <w:rPr>
                <w:sz w:val="28"/>
                <w:szCs w:val="28"/>
              </w:rPr>
            </w:pPr>
            <w:r>
              <w:rPr>
                <w:sz w:val="28"/>
                <w:szCs w:val="28"/>
              </w:rPr>
              <w:t>2022-2024</w:t>
            </w:r>
          </w:p>
        </w:tc>
        <w:tc>
          <w:tcPr>
            <w:tcW w:w="6946" w:type="dxa"/>
          </w:tcPr>
          <w:p w14:paraId="223E4C46" w14:textId="476BFBA6" w:rsidR="0008561D" w:rsidRPr="00D35E25" w:rsidRDefault="0008561D" w:rsidP="009349FE">
            <w:pPr>
              <w:ind w:left="-57" w:right="-57"/>
              <w:jc w:val="both"/>
              <w:rPr>
                <w:sz w:val="28"/>
                <w:szCs w:val="28"/>
              </w:rPr>
            </w:pPr>
            <w:r w:rsidRPr="00D35E25">
              <w:rPr>
                <w:sz w:val="28"/>
                <w:szCs w:val="28"/>
              </w:rPr>
              <w:t>управление сельского хозяйства и охраны окружающей среды АБГО СК</w:t>
            </w:r>
          </w:p>
        </w:tc>
      </w:tr>
      <w:tr w:rsidR="0008561D" w:rsidRPr="00D35E25" w14:paraId="4C805A96" w14:textId="77777777" w:rsidTr="003E155E">
        <w:trPr>
          <w:trHeight w:val="588"/>
        </w:trPr>
        <w:tc>
          <w:tcPr>
            <w:tcW w:w="532" w:type="dxa"/>
          </w:tcPr>
          <w:p w14:paraId="7E30F35B" w14:textId="77777777" w:rsidR="0008561D" w:rsidRPr="00D35E25" w:rsidRDefault="0008561D" w:rsidP="009349FE">
            <w:pPr>
              <w:ind w:left="-57" w:right="-57"/>
              <w:jc w:val="center"/>
              <w:rPr>
                <w:sz w:val="28"/>
                <w:szCs w:val="28"/>
              </w:rPr>
            </w:pPr>
            <w:r w:rsidRPr="00D35E25">
              <w:rPr>
                <w:sz w:val="28"/>
                <w:szCs w:val="28"/>
              </w:rPr>
              <w:t>4</w:t>
            </w:r>
          </w:p>
        </w:tc>
        <w:tc>
          <w:tcPr>
            <w:tcW w:w="5103" w:type="dxa"/>
          </w:tcPr>
          <w:p w14:paraId="36F4EA1D" w14:textId="77777777" w:rsidR="0008561D" w:rsidRPr="00D35E25" w:rsidRDefault="0008561D" w:rsidP="009349FE">
            <w:pPr>
              <w:ind w:left="-57" w:right="-57"/>
              <w:jc w:val="both"/>
              <w:rPr>
                <w:sz w:val="28"/>
                <w:szCs w:val="28"/>
              </w:rPr>
            </w:pPr>
            <w:r w:rsidRPr="00D35E25">
              <w:rPr>
                <w:b/>
                <w:bCs/>
                <w:sz w:val="28"/>
                <w:szCs w:val="28"/>
              </w:rPr>
              <w:t xml:space="preserve"> </w:t>
            </w:r>
            <w:r w:rsidRPr="00D35E25">
              <w:rPr>
                <w:sz w:val="28"/>
                <w:szCs w:val="28"/>
              </w:rPr>
              <w:t>Осуществление местного самоуправления в Благодарненском городском округе Ставропольского края</w:t>
            </w:r>
          </w:p>
        </w:tc>
        <w:tc>
          <w:tcPr>
            <w:tcW w:w="1701" w:type="dxa"/>
          </w:tcPr>
          <w:p w14:paraId="6CC61E58" w14:textId="77777777" w:rsidR="0008561D" w:rsidRPr="00D35E25" w:rsidRDefault="00B12F89" w:rsidP="009349FE">
            <w:pPr>
              <w:ind w:left="-57" w:right="-57"/>
              <w:jc w:val="center"/>
              <w:rPr>
                <w:sz w:val="28"/>
                <w:szCs w:val="28"/>
              </w:rPr>
            </w:pPr>
            <w:r>
              <w:rPr>
                <w:sz w:val="28"/>
                <w:szCs w:val="28"/>
              </w:rPr>
              <w:t>728130,97</w:t>
            </w:r>
          </w:p>
        </w:tc>
        <w:tc>
          <w:tcPr>
            <w:tcW w:w="1559" w:type="dxa"/>
          </w:tcPr>
          <w:p w14:paraId="0786FE93" w14:textId="77777777" w:rsidR="0008561D" w:rsidRPr="00D35E25" w:rsidRDefault="00CC654B" w:rsidP="009349FE">
            <w:pPr>
              <w:ind w:left="-57" w:right="-57"/>
              <w:jc w:val="center"/>
              <w:rPr>
                <w:sz w:val="28"/>
                <w:szCs w:val="28"/>
              </w:rPr>
            </w:pPr>
            <w:r>
              <w:rPr>
                <w:sz w:val="28"/>
                <w:szCs w:val="28"/>
              </w:rPr>
              <w:t>2022-2024</w:t>
            </w:r>
          </w:p>
        </w:tc>
        <w:tc>
          <w:tcPr>
            <w:tcW w:w="6946" w:type="dxa"/>
          </w:tcPr>
          <w:p w14:paraId="307325DD" w14:textId="0945F7FF" w:rsidR="0008561D" w:rsidRPr="009349FE" w:rsidRDefault="0008561D" w:rsidP="009349FE">
            <w:pPr>
              <w:ind w:left="-57" w:right="-57"/>
              <w:jc w:val="both"/>
              <w:rPr>
                <w:sz w:val="28"/>
                <w:szCs w:val="28"/>
              </w:rPr>
            </w:pPr>
            <w:r w:rsidRPr="00D35E25">
              <w:rPr>
                <w:sz w:val="28"/>
                <w:szCs w:val="28"/>
              </w:rPr>
              <w:t>АБГО СК, управление имущественных и земельных отношений АБГО СК, управление культуры АБГО СК</w:t>
            </w:r>
            <w:r w:rsidR="009349FE">
              <w:rPr>
                <w:sz w:val="28"/>
                <w:szCs w:val="28"/>
              </w:rPr>
              <w:t xml:space="preserve">, </w:t>
            </w:r>
            <w:r w:rsidRPr="009349FE">
              <w:rPr>
                <w:sz w:val="28"/>
                <w:szCs w:val="28"/>
              </w:rPr>
              <w:t>управление физической культуры и спорта АБГО СК</w:t>
            </w:r>
          </w:p>
        </w:tc>
      </w:tr>
      <w:tr w:rsidR="0008561D" w:rsidRPr="00D35E25" w14:paraId="54F9FEAF" w14:textId="77777777" w:rsidTr="003E155E">
        <w:trPr>
          <w:trHeight w:val="588"/>
        </w:trPr>
        <w:tc>
          <w:tcPr>
            <w:tcW w:w="532" w:type="dxa"/>
          </w:tcPr>
          <w:p w14:paraId="73201B62" w14:textId="77777777" w:rsidR="0008561D" w:rsidRPr="00D35E25" w:rsidRDefault="0008561D" w:rsidP="009349FE">
            <w:pPr>
              <w:ind w:left="-57" w:right="-57"/>
              <w:jc w:val="center"/>
              <w:rPr>
                <w:sz w:val="28"/>
                <w:szCs w:val="28"/>
              </w:rPr>
            </w:pPr>
            <w:r w:rsidRPr="00D35E25">
              <w:rPr>
                <w:sz w:val="28"/>
                <w:szCs w:val="28"/>
              </w:rPr>
              <w:t>5</w:t>
            </w:r>
          </w:p>
        </w:tc>
        <w:tc>
          <w:tcPr>
            <w:tcW w:w="5103" w:type="dxa"/>
          </w:tcPr>
          <w:p w14:paraId="31C77836" w14:textId="77777777" w:rsidR="0008561D" w:rsidRPr="00D35E25" w:rsidRDefault="0008561D" w:rsidP="009349FE">
            <w:pPr>
              <w:ind w:left="-57" w:right="-57"/>
              <w:jc w:val="both"/>
              <w:rPr>
                <w:b/>
                <w:bCs/>
                <w:sz w:val="28"/>
                <w:szCs w:val="28"/>
              </w:rPr>
            </w:pPr>
            <w:r w:rsidRPr="00D35E25">
              <w:rPr>
                <w:sz w:val="28"/>
                <w:szCs w:val="28"/>
              </w:rPr>
              <w:t>Формирование современной городской среды на 2018-2024 годы</w:t>
            </w:r>
          </w:p>
        </w:tc>
        <w:tc>
          <w:tcPr>
            <w:tcW w:w="1701" w:type="dxa"/>
          </w:tcPr>
          <w:p w14:paraId="4C5B81F7" w14:textId="77777777" w:rsidR="0008561D" w:rsidRPr="00D35E25" w:rsidRDefault="005D21C4" w:rsidP="009349FE">
            <w:pPr>
              <w:pStyle w:val="ConsPlusCell"/>
              <w:ind w:left="-57" w:right="-57"/>
              <w:jc w:val="center"/>
              <w:rPr>
                <w:rFonts w:ascii="Times New Roman" w:hAnsi="Times New Roman" w:cs="Times New Roman"/>
                <w:sz w:val="28"/>
                <w:szCs w:val="28"/>
              </w:rPr>
            </w:pPr>
            <w:r>
              <w:rPr>
                <w:rFonts w:ascii="Times New Roman" w:hAnsi="Times New Roman" w:cs="Times New Roman"/>
                <w:sz w:val="28"/>
                <w:szCs w:val="28"/>
              </w:rPr>
              <w:t>186113,19</w:t>
            </w:r>
          </w:p>
        </w:tc>
        <w:tc>
          <w:tcPr>
            <w:tcW w:w="1559" w:type="dxa"/>
          </w:tcPr>
          <w:p w14:paraId="6D95AC1B" w14:textId="77777777" w:rsidR="0008561D" w:rsidRPr="00D35E25" w:rsidRDefault="005D21C4" w:rsidP="009349FE">
            <w:pPr>
              <w:pStyle w:val="ConsPlusCell"/>
              <w:ind w:left="-57" w:right="-57"/>
              <w:jc w:val="center"/>
              <w:rPr>
                <w:rFonts w:ascii="Times New Roman" w:hAnsi="Times New Roman" w:cs="Times New Roman"/>
                <w:sz w:val="28"/>
                <w:szCs w:val="28"/>
              </w:rPr>
            </w:pPr>
            <w:r>
              <w:rPr>
                <w:rFonts w:ascii="Times New Roman" w:hAnsi="Times New Roman" w:cs="Times New Roman"/>
                <w:sz w:val="28"/>
                <w:szCs w:val="28"/>
              </w:rPr>
              <w:t>2018-2024</w:t>
            </w:r>
          </w:p>
        </w:tc>
        <w:tc>
          <w:tcPr>
            <w:tcW w:w="6946" w:type="dxa"/>
          </w:tcPr>
          <w:p w14:paraId="21F87DAC" w14:textId="77777777" w:rsidR="0008561D" w:rsidRPr="00D35E25" w:rsidRDefault="00260B1C" w:rsidP="009349FE">
            <w:pPr>
              <w:pStyle w:val="ConsPlusCell"/>
              <w:ind w:left="-57" w:right="-57"/>
              <w:jc w:val="both"/>
              <w:rPr>
                <w:rFonts w:ascii="Times New Roman" w:hAnsi="Times New Roman" w:cs="Times New Roman"/>
                <w:sz w:val="28"/>
                <w:szCs w:val="28"/>
              </w:rPr>
            </w:pPr>
            <w:r>
              <w:rPr>
                <w:rFonts w:ascii="Times New Roman" w:hAnsi="Times New Roman" w:cs="Times New Roman"/>
                <w:sz w:val="28"/>
                <w:szCs w:val="28"/>
              </w:rPr>
              <w:t>у</w:t>
            </w:r>
            <w:r w:rsidR="0008561D" w:rsidRPr="00D35E25">
              <w:rPr>
                <w:rFonts w:ascii="Times New Roman" w:hAnsi="Times New Roman" w:cs="Times New Roman"/>
                <w:sz w:val="28"/>
                <w:szCs w:val="28"/>
              </w:rPr>
              <w:t>правление по делам территорий АБГО СК</w:t>
            </w:r>
          </w:p>
        </w:tc>
      </w:tr>
      <w:tr w:rsidR="0008561D" w:rsidRPr="00D35E25" w14:paraId="566DCB6B" w14:textId="77777777" w:rsidTr="003E155E">
        <w:trPr>
          <w:trHeight w:val="588"/>
        </w:trPr>
        <w:tc>
          <w:tcPr>
            <w:tcW w:w="532" w:type="dxa"/>
          </w:tcPr>
          <w:p w14:paraId="15AC5931" w14:textId="77777777" w:rsidR="0008561D" w:rsidRPr="00D35E25" w:rsidRDefault="0008561D" w:rsidP="009349FE">
            <w:pPr>
              <w:ind w:left="-57" w:right="-57"/>
              <w:jc w:val="center"/>
              <w:rPr>
                <w:sz w:val="28"/>
                <w:szCs w:val="28"/>
              </w:rPr>
            </w:pPr>
            <w:r w:rsidRPr="00D35E25">
              <w:rPr>
                <w:sz w:val="28"/>
                <w:szCs w:val="28"/>
              </w:rPr>
              <w:t>6</w:t>
            </w:r>
          </w:p>
        </w:tc>
        <w:tc>
          <w:tcPr>
            <w:tcW w:w="5103" w:type="dxa"/>
          </w:tcPr>
          <w:p w14:paraId="0FE66992" w14:textId="77777777" w:rsidR="0008561D" w:rsidRPr="00D35E25" w:rsidRDefault="0008561D" w:rsidP="009349FE">
            <w:pPr>
              <w:ind w:left="-57" w:right="-57"/>
              <w:rPr>
                <w:b/>
                <w:bCs/>
                <w:sz w:val="28"/>
                <w:szCs w:val="28"/>
              </w:rPr>
            </w:pPr>
            <w:r w:rsidRPr="00D35E25">
              <w:rPr>
                <w:sz w:val="28"/>
                <w:szCs w:val="28"/>
              </w:rPr>
              <w:t>Развитие жилищно-коммунального хозяйства и дорожной инфраструктуры</w:t>
            </w:r>
          </w:p>
        </w:tc>
        <w:tc>
          <w:tcPr>
            <w:tcW w:w="1701" w:type="dxa"/>
          </w:tcPr>
          <w:p w14:paraId="156CC56E" w14:textId="77777777" w:rsidR="0008561D" w:rsidRPr="00D35E25" w:rsidRDefault="0008561D" w:rsidP="009349FE">
            <w:pPr>
              <w:pStyle w:val="Default"/>
              <w:ind w:left="-57" w:right="-57"/>
              <w:jc w:val="center"/>
              <w:rPr>
                <w:sz w:val="28"/>
                <w:szCs w:val="28"/>
              </w:rPr>
            </w:pPr>
            <w:r>
              <w:rPr>
                <w:sz w:val="28"/>
                <w:szCs w:val="28"/>
              </w:rPr>
              <w:t>478558,18</w:t>
            </w:r>
          </w:p>
        </w:tc>
        <w:tc>
          <w:tcPr>
            <w:tcW w:w="1559" w:type="dxa"/>
          </w:tcPr>
          <w:p w14:paraId="08DEDA11" w14:textId="77777777" w:rsidR="0008561D" w:rsidRPr="00D35E25" w:rsidRDefault="00B12F89" w:rsidP="009349FE">
            <w:pPr>
              <w:pStyle w:val="Default"/>
              <w:ind w:left="-57" w:right="-57"/>
              <w:jc w:val="center"/>
              <w:rPr>
                <w:sz w:val="28"/>
                <w:szCs w:val="28"/>
              </w:rPr>
            </w:pPr>
            <w:r>
              <w:rPr>
                <w:sz w:val="28"/>
                <w:szCs w:val="28"/>
              </w:rPr>
              <w:t>2022-2024</w:t>
            </w:r>
          </w:p>
        </w:tc>
        <w:tc>
          <w:tcPr>
            <w:tcW w:w="6946" w:type="dxa"/>
          </w:tcPr>
          <w:p w14:paraId="68606E21" w14:textId="77777777" w:rsidR="0008561D" w:rsidRPr="00D35E25" w:rsidRDefault="00260B1C" w:rsidP="009349FE">
            <w:pPr>
              <w:pStyle w:val="Default"/>
              <w:ind w:left="-57" w:right="-57"/>
              <w:jc w:val="both"/>
              <w:rPr>
                <w:sz w:val="28"/>
                <w:szCs w:val="28"/>
              </w:rPr>
            </w:pPr>
            <w:r>
              <w:rPr>
                <w:sz w:val="28"/>
                <w:szCs w:val="28"/>
              </w:rPr>
              <w:t>у</w:t>
            </w:r>
            <w:r w:rsidR="0008561D" w:rsidRPr="00D35E25">
              <w:rPr>
                <w:sz w:val="28"/>
                <w:szCs w:val="28"/>
              </w:rPr>
              <w:t>правление по делам территорий АБГО СК</w:t>
            </w:r>
          </w:p>
        </w:tc>
      </w:tr>
      <w:tr w:rsidR="0008561D" w:rsidRPr="00D35E25" w14:paraId="778B49B7" w14:textId="77777777" w:rsidTr="003E155E">
        <w:trPr>
          <w:trHeight w:val="588"/>
        </w:trPr>
        <w:tc>
          <w:tcPr>
            <w:tcW w:w="532" w:type="dxa"/>
          </w:tcPr>
          <w:p w14:paraId="4D21A322" w14:textId="77777777" w:rsidR="0008561D" w:rsidRPr="00D35E25" w:rsidRDefault="0008561D" w:rsidP="009349FE">
            <w:pPr>
              <w:ind w:left="-57" w:right="-57"/>
              <w:jc w:val="center"/>
              <w:rPr>
                <w:sz w:val="28"/>
                <w:szCs w:val="28"/>
              </w:rPr>
            </w:pPr>
            <w:r w:rsidRPr="00D35E25">
              <w:rPr>
                <w:sz w:val="28"/>
                <w:szCs w:val="28"/>
              </w:rPr>
              <w:t>7</w:t>
            </w:r>
          </w:p>
        </w:tc>
        <w:tc>
          <w:tcPr>
            <w:tcW w:w="5103" w:type="dxa"/>
          </w:tcPr>
          <w:p w14:paraId="1E7C3256" w14:textId="77777777" w:rsidR="0008561D" w:rsidRPr="00D35E25" w:rsidRDefault="0008561D" w:rsidP="009349FE">
            <w:pPr>
              <w:ind w:left="-57" w:right="-57"/>
              <w:rPr>
                <w:bCs/>
                <w:sz w:val="28"/>
                <w:szCs w:val="28"/>
              </w:rPr>
            </w:pPr>
            <w:r w:rsidRPr="00D35E25">
              <w:rPr>
                <w:bCs/>
                <w:sz w:val="28"/>
                <w:szCs w:val="28"/>
              </w:rPr>
              <w:t xml:space="preserve">Безопасный район </w:t>
            </w:r>
          </w:p>
        </w:tc>
        <w:tc>
          <w:tcPr>
            <w:tcW w:w="1701" w:type="dxa"/>
          </w:tcPr>
          <w:p w14:paraId="1DA3BEB3" w14:textId="77777777" w:rsidR="0008561D" w:rsidRPr="00D35E25" w:rsidRDefault="005D21C4" w:rsidP="009349FE">
            <w:pPr>
              <w:pStyle w:val="Default"/>
              <w:ind w:left="-57" w:right="-57"/>
              <w:jc w:val="center"/>
              <w:rPr>
                <w:sz w:val="28"/>
                <w:szCs w:val="28"/>
              </w:rPr>
            </w:pPr>
            <w:r>
              <w:rPr>
                <w:sz w:val="28"/>
                <w:szCs w:val="28"/>
              </w:rPr>
              <w:t>73074,06</w:t>
            </w:r>
          </w:p>
        </w:tc>
        <w:tc>
          <w:tcPr>
            <w:tcW w:w="1559" w:type="dxa"/>
          </w:tcPr>
          <w:p w14:paraId="2DD78802" w14:textId="77777777" w:rsidR="0008561D" w:rsidRPr="00D35E25" w:rsidRDefault="005D21C4" w:rsidP="009349FE">
            <w:pPr>
              <w:pStyle w:val="Default"/>
              <w:ind w:left="-57" w:right="-57"/>
              <w:jc w:val="center"/>
              <w:rPr>
                <w:sz w:val="28"/>
                <w:szCs w:val="28"/>
              </w:rPr>
            </w:pPr>
            <w:r>
              <w:rPr>
                <w:sz w:val="28"/>
                <w:szCs w:val="28"/>
              </w:rPr>
              <w:t>2022-2024</w:t>
            </w:r>
          </w:p>
        </w:tc>
        <w:tc>
          <w:tcPr>
            <w:tcW w:w="6946" w:type="dxa"/>
          </w:tcPr>
          <w:p w14:paraId="40898A4C" w14:textId="77777777" w:rsidR="0008561D" w:rsidRPr="00D35E25" w:rsidRDefault="0008561D" w:rsidP="009349FE">
            <w:pPr>
              <w:pStyle w:val="Default"/>
              <w:ind w:left="-57" w:right="-57"/>
              <w:jc w:val="both"/>
              <w:rPr>
                <w:sz w:val="28"/>
                <w:szCs w:val="28"/>
              </w:rPr>
            </w:pPr>
            <w:r w:rsidRPr="00D35E25">
              <w:rPr>
                <w:sz w:val="28"/>
                <w:szCs w:val="28"/>
              </w:rPr>
              <w:t>АБГО СК, управление по делам территорий АБГО СК, управление образования и молодежной политики АБГО СК, управление культуры АБГО СК</w:t>
            </w:r>
          </w:p>
        </w:tc>
      </w:tr>
      <w:tr w:rsidR="0008561D" w:rsidRPr="00D35E25" w14:paraId="633A1DAF" w14:textId="77777777" w:rsidTr="003E155E">
        <w:trPr>
          <w:trHeight w:val="588"/>
        </w:trPr>
        <w:tc>
          <w:tcPr>
            <w:tcW w:w="532" w:type="dxa"/>
          </w:tcPr>
          <w:p w14:paraId="3597F5F4" w14:textId="77777777" w:rsidR="0008561D" w:rsidRPr="00D35E25" w:rsidRDefault="0008561D" w:rsidP="009349FE">
            <w:pPr>
              <w:ind w:left="-57" w:right="-57"/>
              <w:jc w:val="center"/>
              <w:rPr>
                <w:sz w:val="28"/>
                <w:szCs w:val="28"/>
              </w:rPr>
            </w:pPr>
            <w:r w:rsidRPr="00D35E25">
              <w:rPr>
                <w:sz w:val="28"/>
                <w:szCs w:val="28"/>
              </w:rPr>
              <w:t>8</w:t>
            </w:r>
          </w:p>
        </w:tc>
        <w:tc>
          <w:tcPr>
            <w:tcW w:w="5103" w:type="dxa"/>
          </w:tcPr>
          <w:p w14:paraId="21C370E0" w14:textId="77777777" w:rsidR="0008561D" w:rsidRPr="00D35E25" w:rsidRDefault="0008561D" w:rsidP="009349FE">
            <w:pPr>
              <w:ind w:left="-57" w:right="-57"/>
              <w:rPr>
                <w:bCs/>
                <w:sz w:val="28"/>
                <w:szCs w:val="28"/>
              </w:rPr>
            </w:pPr>
            <w:r w:rsidRPr="00D35E25">
              <w:rPr>
                <w:bCs/>
                <w:sz w:val="28"/>
                <w:szCs w:val="28"/>
              </w:rPr>
              <w:t>Энергосбережение и повышение энергетической эффективности</w:t>
            </w:r>
          </w:p>
        </w:tc>
        <w:tc>
          <w:tcPr>
            <w:tcW w:w="1701" w:type="dxa"/>
          </w:tcPr>
          <w:p w14:paraId="61CE160B" w14:textId="77777777" w:rsidR="0008561D" w:rsidRPr="00D35E25" w:rsidRDefault="00CC654B" w:rsidP="009349FE">
            <w:pPr>
              <w:pStyle w:val="Default"/>
              <w:ind w:left="-57" w:right="-57"/>
              <w:jc w:val="center"/>
              <w:rPr>
                <w:sz w:val="28"/>
                <w:szCs w:val="28"/>
              </w:rPr>
            </w:pPr>
            <w:r>
              <w:rPr>
                <w:sz w:val="28"/>
                <w:szCs w:val="28"/>
              </w:rPr>
              <w:t>7559,97</w:t>
            </w:r>
          </w:p>
        </w:tc>
        <w:tc>
          <w:tcPr>
            <w:tcW w:w="1559" w:type="dxa"/>
          </w:tcPr>
          <w:p w14:paraId="3A308794" w14:textId="77777777" w:rsidR="0008561D" w:rsidRPr="00D35E25" w:rsidRDefault="00B12F89" w:rsidP="009349FE">
            <w:pPr>
              <w:pStyle w:val="Default"/>
              <w:ind w:left="-57" w:right="-57"/>
              <w:jc w:val="center"/>
              <w:rPr>
                <w:sz w:val="28"/>
                <w:szCs w:val="28"/>
              </w:rPr>
            </w:pPr>
            <w:r>
              <w:rPr>
                <w:sz w:val="28"/>
                <w:szCs w:val="28"/>
              </w:rPr>
              <w:t>2022-2024</w:t>
            </w:r>
          </w:p>
        </w:tc>
        <w:tc>
          <w:tcPr>
            <w:tcW w:w="6946" w:type="dxa"/>
          </w:tcPr>
          <w:p w14:paraId="72CDFB99" w14:textId="77777777" w:rsidR="0008561D" w:rsidRPr="00D35E25" w:rsidRDefault="00260B1C" w:rsidP="009349FE">
            <w:pPr>
              <w:pStyle w:val="Default"/>
              <w:ind w:left="-57" w:right="-57"/>
              <w:jc w:val="both"/>
              <w:rPr>
                <w:sz w:val="28"/>
                <w:szCs w:val="28"/>
              </w:rPr>
            </w:pPr>
            <w:r>
              <w:rPr>
                <w:sz w:val="28"/>
                <w:szCs w:val="28"/>
              </w:rPr>
              <w:t>у</w:t>
            </w:r>
            <w:r w:rsidR="0008561D" w:rsidRPr="00D35E25">
              <w:rPr>
                <w:sz w:val="28"/>
                <w:szCs w:val="28"/>
              </w:rPr>
              <w:t>правление по делам территорий АБГО СК, управление образования и молодежной политики АБГО СК,</w:t>
            </w:r>
            <w:r w:rsidR="0008561D" w:rsidRPr="00D35E25">
              <w:rPr>
                <w:b/>
                <w:sz w:val="28"/>
                <w:szCs w:val="28"/>
              </w:rPr>
              <w:t xml:space="preserve"> </w:t>
            </w:r>
            <w:r w:rsidR="0008561D" w:rsidRPr="00D35E25">
              <w:rPr>
                <w:sz w:val="28"/>
                <w:szCs w:val="28"/>
              </w:rPr>
              <w:t>управление физической культуры и спорта АБГО СК</w:t>
            </w:r>
          </w:p>
        </w:tc>
      </w:tr>
    </w:tbl>
    <w:p w14:paraId="47919B37" w14:textId="77777777" w:rsidR="0044714A" w:rsidRPr="00D35E25" w:rsidRDefault="0044714A" w:rsidP="008C48AE">
      <w:pPr>
        <w:ind w:firstLine="709"/>
        <w:jc w:val="both"/>
        <w:rPr>
          <w:sz w:val="28"/>
          <w:szCs w:val="28"/>
        </w:rPr>
      </w:pPr>
    </w:p>
    <w:p w14:paraId="37FC6240" w14:textId="77777777" w:rsidR="008C48AE" w:rsidRPr="00D35E25" w:rsidRDefault="008C48AE" w:rsidP="008C48AE">
      <w:pPr>
        <w:ind w:firstLine="709"/>
        <w:jc w:val="both"/>
        <w:rPr>
          <w:sz w:val="28"/>
          <w:szCs w:val="28"/>
        </w:rPr>
      </w:pPr>
      <w:r w:rsidRPr="00D35E25">
        <w:rPr>
          <w:sz w:val="28"/>
          <w:szCs w:val="28"/>
        </w:rPr>
        <w:t>Кроме</w:t>
      </w:r>
      <w:r w:rsidR="00AC7337" w:rsidRPr="00D35E25">
        <w:rPr>
          <w:sz w:val="28"/>
          <w:szCs w:val="28"/>
        </w:rPr>
        <w:t xml:space="preserve"> </w:t>
      </w:r>
      <w:r w:rsidRPr="00D35E25">
        <w:rPr>
          <w:sz w:val="28"/>
          <w:szCs w:val="28"/>
        </w:rPr>
        <w:t>того,</w:t>
      </w:r>
      <w:r w:rsidR="00AC7337" w:rsidRPr="00D35E25">
        <w:rPr>
          <w:sz w:val="28"/>
          <w:szCs w:val="28"/>
        </w:rPr>
        <w:t xml:space="preserve"> </w:t>
      </w:r>
      <w:r w:rsidRPr="00D35E25">
        <w:rPr>
          <w:sz w:val="28"/>
          <w:szCs w:val="28"/>
        </w:rPr>
        <w:t>для</w:t>
      </w:r>
      <w:r w:rsidR="00AC7337" w:rsidRPr="00D35E25">
        <w:rPr>
          <w:sz w:val="28"/>
          <w:szCs w:val="28"/>
        </w:rPr>
        <w:t xml:space="preserve"> </w:t>
      </w:r>
      <w:r w:rsidRPr="00D35E25">
        <w:rPr>
          <w:sz w:val="28"/>
          <w:szCs w:val="28"/>
        </w:rPr>
        <w:t>реализации</w:t>
      </w:r>
      <w:r w:rsidR="00AC7337" w:rsidRPr="00D35E25">
        <w:rPr>
          <w:sz w:val="28"/>
          <w:szCs w:val="28"/>
        </w:rPr>
        <w:t xml:space="preserve"> </w:t>
      </w:r>
      <w:r w:rsidRPr="00D35E25">
        <w:rPr>
          <w:sz w:val="28"/>
          <w:szCs w:val="28"/>
        </w:rPr>
        <w:t>Стратегии</w:t>
      </w:r>
      <w:r w:rsidR="00AC7337" w:rsidRPr="00D35E25">
        <w:rPr>
          <w:sz w:val="28"/>
          <w:szCs w:val="28"/>
        </w:rPr>
        <w:t xml:space="preserve"> </w:t>
      </w:r>
      <w:r w:rsidRPr="00D35E25">
        <w:rPr>
          <w:sz w:val="28"/>
          <w:szCs w:val="28"/>
        </w:rPr>
        <w:t>могут</w:t>
      </w:r>
      <w:r w:rsidR="00AC7337" w:rsidRPr="00D35E25">
        <w:rPr>
          <w:sz w:val="28"/>
          <w:szCs w:val="28"/>
        </w:rPr>
        <w:t xml:space="preserve"> </w:t>
      </w:r>
      <w:r w:rsidRPr="00D35E25">
        <w:rPr>
          <w:sz w:val="28"/>
          <w:szCs w:val="28"/>
        </w:rPr>
        <w:t>быть</w:t>
      </w:r>
      <w:r w:rsidR="00AC7337" w:rsidRPr="00D35E25">
        <w:rPr>
          <w:sz w:val="28"/>
          <w:szCs w:val="28"/>
        </w:rPr>
        <w:t xml:space="preserve"> </w:t>
      </w:r>
      <w:r w:rsidRPr="00D35E25">
        <w:rPr>
          <w:sz w:val="28"/>
          <w:szCs w:val="28"/>
        </w:rPr>
        <w:t>разработаны</w:t>
      </w:r>
      <w:r w:rsidR="00AC7337" w:rsidRPr="00D35E25">
        <w:rPr>
          <w:sz w:val="28"/>
          <w:szCs w:val="28"/>
        </w:rPr>
        <w:t xml:space="preserve"> </w:t>
      </w:r>
      <w:r w:rsidRPr="00D35E25">
        <w:rPr>
          <w:sz w:val="28"/>
          <w:szCs w:val="28"/>
        </w:rPr>
        <w:t>новые</w:t>
      </w:r>
      <w:r w:rsidR="00AC7337" w:rsidRPr="00D35E25">
        <w:rPr>
          <w:sz w:val="28"/>
          <w:szCs w:val="28"/>
        </w:rPr>
        <w:t xml:space="preserve"> </w:t>
      </w:r>
      <w:r w:rsidRPr="00D35E25">
        <w:rPr>
          <w:sz w:val="28"/>
          <w:szCs w:val="28"/>
        </w:rPr>
        <w:t>муниципальные</w:t>
      </w:r>
      <w:r w:rsidR="00AC7337" w:rsidRPr="00D35E25">
        <w:rPr>
          <w:sz w:val="28"/>
          <w:szCs w:val="28"/>
        </w:rPr>
        <w:t xml:space="preserve"> </w:t>
      </w:r>
      <w:r w:rsidRPr="00D35E25">
        <w:rPr>
          <w:sz w:val="28"/>
          <w:szCs w:val="28"/>
        </w:rPr>
        <w:t>программы,</w:t>
      </w:r>
      <w:r w:rsidR="00AC7337" w:rsidRPr="00D35E25">
        <w:rPr>
          <w:sz w:val="28"/>
          <w:szCs w:val="28"/>
        </w:rPr>
        <w:t xml:space="preserve"> </w:t>
      </w:r>
      <w:r w:rsidRPr="00D35E25">
        <w:rPr>
          <w:sz w:val="28"/>
          <w:szCs w:val="28"/>
        </w:rPr>
        <w:t>направленные</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обеспечение</w:t>
      </w:r>
      <w:r w:rsidR="00AC7337" w:rsidRPr="00D35E25">
        <w:rPr>
          <w:sz w:val="28"/>
          <w:szCs w:val="28"/>
        </w:rPr>
        <w:t xml:space="preserve"> </w:t>
      </w:r>
      <w:r w:rsidRPr="00D35E25">
        <w:rPr>
          <w:sz w:val="28"/>
          <w:szCs w:val="28"/>
        </w:rPr>
        <w:t>комплексного</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w:t>
      </w:r>
      <w:r w:rsidR="00AC7337" w:rsidRPr="00D35E25">
        <w:rPr>
          <w:sz w:val="28"/>
          <w:szCs w:val="28"/>
        </w:rPr>
        <w:t xml:space="preserve"> </w:t>
      </w:r>
      <w:r w:rsidRPr="00D35E25">
        <w:rPr>
          <w:sz w:val="28"/>
          <w:szCs w:val="28"/>
        </w:rPr>
        <w:t>учетом</w:t>
      </w:r>
      <w:r w:rsidR="00AC7337" w:rsidRPr="00D35E25">
        <w:rPr>
          <w:sz w:val="28"/>
          <w:szCs w:val="28"/>
        </w:rPr>
        <w:t xml:space="preserve"> </w:t>
      </w:r>
      <w:r w:rsidRPr="00D35E25">
        <w:rPr>
          <w:sz w:val="28"/>
          <w:szCs w:val="28"/>
        </w:rPr>
        <w:t>произошедших</w:t>
      </w:r>
      <w:r w:rsidR="00AC7337" w:rsidRPr="00D35E25">
        <w:rPr>
          <w:sz w:val="28"/>
          <w:szCs w:val="28"/>
        </w:rPr>
        <w:t xml:space="preserve"> </w:t>
      </w:r>
      <w:r w:rsidRPr="00D35E25">
        <w:rPr>
          <w:sz w:val="28"/>
          <w:szCs w:val="28"/>
        </w:rPr>
        <w:t>изменений</w:t>
      </w:r>
      <w:r w:rsidR="00AC7337" w:rsidRPr="00D35E25">
        <w:rPr>
          <w:sz w:val="28"/>
          <w:szCs w:val="28"/>
        </w:rPr>
        <w:t xml:space="preserve"> </w:t>
      </w:r>
      <w:r w:rsidRPr="00D35E25">
        <w:rPr>
          <w:sz w:val="28"/>
          <w:szCs w:val="28"/>
        </w:rPr>
        <w:t>государственной</w:t>
      </w:r>
      <w:r w:rsidR="00AC7337" w:rsidRPr="00D35E25">
        <w:rPr>
          <w:sz w:val="28"/>
          <w:szCs w:val="28"/>
        </w:rPr>
        <w:t xml:space="preserve"> </w:t>
      </w:r>
      <w:r w:rsidRPr="00D35E25">
        <w:rPr>
          <w:sz w:val="28"/>
          <w:szCs w:val="28"/>
        </w:rPr>
        <w:t>политики</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новых</w:t>
      </w:r>
      <w:r w:rsidR="00AC7337" w:rsidRPr="00D35E25">
        <w:rPr>
          <w:sz w:val="28"/>
          <w:szCs w:val="28"/>
        </w:rPr>
        <w:t xml:space="preserve"> </w:t>
      </w:r>
      <w:r w:rsidRPr="00D35E25">
        <w:rPr>
          <w:sz w:val="28"/>
          <w:szCs w:val="28"/>
        </w:rPr>
        <w:t>задач</w:t>
      </w:r>
      <w:r w:rsidR="00AC7337" w:rsidRPr="00D35E25">
        <w:rPr>
          <w:sz w:val="28"/>
          <w:szCs w:val="28"/>
        </w:rPr>
        <w:t xml:space="preserve"> </w:t>
      </w:r>
      <w:r w:rsidRPr="00D35E25">
        <w:rPr>
          <w:sz w:val="28"/>
          <w:szCs w:val="28"/>
        </w:rPr>
        <w:t>развития</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2035</w:t>
      </w:r>
      <w:r w:rsidR="00AC7337" w:rsidRPr="00D35E25">
        <w:rPr>
          <w:sz w:val="28"/>
          <w:szCs w:val="28"/>
        </w:rPr>
        <w:t xml:space="preserve"> </w:t>
      </w:r>
      <w:r w:rsidRPr="00D35E25">
        <w:rPr>
          <w:sz w:val="28"/>
          <w:szCs w:val="28"/>
        </w:rPr>
        <w:t>года.</w:t>
      </w:r>
      <w:r w:rsidR="00447E39">
        <w:rPr>
          <w:sz w:val="28"/>
          <w:szCs w:val="28"/>
        </w:rPr>
        <w:t>».</w:t>
      </w:r>
    </w:p>
    <w:p w14:paraId="6851FFD9" w14:textId="77777777" w:rsidR="00E33ECF" w:rsidRPr="00D35E25" w:rsidRDefault="00716C54" w:rsidP="000816E7">
      <w:pPr>
        <w:tabs>
          <w:tab w:val="left" w:pos="8589"/>
        </w:tabs>
        <w:ind w:firstLine="708"/>
        <w:jc w:val="both"/>
        <w:rPr>
          <w:sz w:val="28"/>
          <w:szCs w:val="28"/>
        </w:rPr>
      </w:pPr>
      <w:r w:rsidRPr="00447E39">
        <w:rPr>
          <w:sz w:val="28"/>
          <w:szCs w:val="28"/>
        </w:rPr>
        <w:t xml:space="preserve">9. Приложения 1 и 2 к Стратегии социально-экономического развития Благодарненского городского округа Ставропольского края до 2035 года изложить в </w:t>
      </w:r>
      <w:r w:rsidR="00447E39" w:rsidRPr="00447E39">
        <w:rPr>
          <w:sz w:val="28"/>
          <w:szCs w:val="28"/>
        </w:rPr>
        <w:t xml:space="preserve">следующей </w:t>
      </w:r>
      <w:r w:rsidRPr="00447E39">
        <w:rPr>
          <w:sz w:val="28"/>
          <w:szCs w:val="28"/>
        </w:rPr>
        <w:t>редакции</w:t>
      </w:r>
      <w:r w:rsidR="00B54E2C" w:rsidRPr="00447E39">
        <w:rPr>
          <w:sz w:val="28"/>
          <w:szCs w:val="28"/>
        </w:rPr>
        <w:t>:</w:t>
      </w:r>
    </w:p>
    <w:tbl>
      <w:tblPr>
        <w:tblStyle w:val="a4"/>
        <w:tblW w:w="6237" w:type="dxa"/>
        <w:tblInd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E33ECF" w:rsidRPr="00D35E25" w14:paraId="41AF6CA2" w14:textId="77777777" w:rsidTr="00FE2361">
        <w:tc>
          <w:tcPr>
            <w:tcW w:w="6237" w:type="dxa"/>
          </w:tcPr>
          <w:p w14:paraId="2CD1166D" w14:textId="77777777" w:rsidR="00E33ECF" w:rsidRPr="00D35E25" w:rsidRDefault="00B54E2C" w:rsidP="00FE2361">
            <w:pPr>
              <w:tabs>
                <w:tab w:val="left" w:pos="8589"/>
              </w:tabs>
              <w:spacing w:line="240" w:lineRule="exact"/>
              <w:ind w:right="-176" w:firstLine="709"/>
              <w:jc w:val="center"/>
              <w:rPr>
                <w:sz w:val="28"/>
                <w:szCs w:val="28"/>
              </w:rPr>
            </w:pPr>
            <w:r w:rsidRPr="00D35E25">
              <w:rPr>
                <w:sz w:val="28"/>
                <w:szCs w:val="28"/>
              </w:rPr>
              <w:t>«</w:t>
            </w:r>
            <w:r w:rsidR="00E33ECF" w:rsidRPr="00D35E25">
              <w:rPr>
                <w:sz w:val="28"/>
                <w:szCs w:val="28"/>
              </w:rPr>
              <w:t>Приложение 1</w:t>
            </w:r>
          </w:p>
          <w:p w14:paraId="6C563155" w14:textId="77777777" w:rsidR="00E33ECF" w:rsidRPr="00D35E25" w:rsidRDefault="00E33ECF" w:rsidP="0033621E">
            <w:pPr>
              <w:tabs>
                <w:tab w:val="left" w:pos="8589"/>
              </w:tabs>
              <w:spacing w:line="240" w:lineRule="exact"/>
              <w:ind w:right="-176" w:firstLine="709"/>
              <w:jc w:val="center"/>
              <w:rPr>
                <w:sz w:val="28"/>
                <w:szCs w:val="28"/>
              </w:rPr>
            </w:pPr>
            <w:r w:rsidRPr="00D35E25">
              <w:rPr>
                <w:sz w:val="28"/>
                <w:szCs w:val="28"/>
              </w:rPr>
              <w:t xml:space="preserve">к Стратегии социально-экономического развития Благодарненского городского округа Ставропольского края до </w:t>
            </w:r>
            <w:r w:rsidR="0033621E" w:rsidRPr="00D35E25">
              <w:rPr>
                <w:sz w:val="28"/>
                <w:szCs w:val="28"/>
              </w:rPr>
              <w:t>20</w:t>
            </w:r>
            <w:r w:rsidRPr="00D35E25">
              <w:rPr>
                <w:sz w:val="28"/>
                <w:szCs w:val="28"/>
              </w:rPr>
              <w:t>35 года</w:t>
            </w:r>
          </w:p>
        </w:tc>
      </w:tr>
    </w:tbl>
    <w:p w14:paraId="2631A913" w14:textId="77777777" w:rsidR="00E33ECF" w:rsidRPr="00D35E25" w:rsidRDefault="00E33ECF" w:rsidP="008C48AE">
      <w:pPr>
        <w:spacing w:line="240" w:lineRule="exact"/>
        <w:jc w:val="center"/>
        <w:rPr>
          <w:sz w:val="28"/>
          <w:szCs w:val="28"/>
        </w:rPr>
      </w:pPr>
    </w:p>
    <w:p w14:paraId="5A300A1B" w14:textId="77777777" w:rsidR="008C48AE" w:rsidRPr="00D35E25" w:rsidRDefault="008C48AE" w:rsidP="008C48AE">
      <w:pPr>
        <w:spacing w:line="240" w:lineRule="exact"/>
        <w:jc w:val="center"/>
        <w:rPr>
          <w:sz w:val="28"/>
          <w:szCs w:val="28"/>
        </w:rPr>
      </w:pPr>
      <w:r w:rsidRPr="00D35E25">
        <w:rPr>
          <w:sz w:val="28"/>
          <w:szCs w:val="28"/>
        </w:rPr>
        <w:t>ПЕРЕЧЕНЬ</w:t>
      </w:r>
    </w:p>
    <w:p w14:paraId="0000943D" w14:textId="77777777" w:rsidR="00447E39" w:rsidRDefault="008C48AE" w:rsidP="008C48AE">
      <w:pPr>
        <w:spacing w:line="240" w:lineRule="exact"/>
        <w:jc w:val="center"/>
        <w:rPr>
          <w:sz w:val="28"/>
          <w:szCs w:val="28"/>
        </w:rPr>
      </w:pPr>
      <w:r w:rsidRPr="00D35E25">
        <w:rPr>
          <w:sz w:val="28"/>
          <w:szCs w:val="28"/>
        </w:rPr>
        <w:t>проектов</w:t>
      </w:r>
      <w:r w:rsidR="00AC7337" w:rsidRPr="00D35E25">
        <w:rPr>
          <w:sz w:val="28"/>
          <w:szCs w:val="28"/>
        </w:rPr>
        <w:t xml:space="preserve"> </w:t>
      </w:r>
      <w:r w:rsidRPr="00D35E25">
        <w:rPr>
          <w:sz w:val="28"/>
          <w:szCs w:val="28"/>
        </w:rPr>
        <w:t>(инвестиционных</w:t>
      </w:r>
      <w:r w:rsidR="007A75D5" w:rsidRPr="00D35E25">
        <w:rPr>
          <w:sz w:val="28"/>
          <w:szCs w:val="28"/>
        </w:rPr>
        <w:t>, инициативных</w:t>
      </w:r>
      <w:r w:rsidR="00AC7337" w:rsidRPr="00D35E25">
        <w:rPr>
          <w:sz w:val="28"/>
          <w:szCs w:val="28"/>
        </w:rPr>
        <w:t xml:space="preserve"> </w:t>
      </w:r>
      <w:r w:rsidRPr="00D35E25">
        <w:rPr>
          <w:sz w:val="28"/>
          <w:szCs w:val="28"/>
        </w:rPr>
        <w:t>проектов),</w:t>
      </w:r>
      <w:r w:rsidR="00AC7337" w:rsidRPr="00D35E25">
        <w:rPr>
          <w:sz w:val="28"/>
          <w:szCs w:val="28"/>
        </w:rPr>
        <w:t xml:space="preserve"> </w:t>
      </w:r>
      <w:r w:rsidRPr="00D35E25">
        <w:rPr>
          <w:sz w:val="28"/>
          <w:szCs w:val="28"/>
        </w:rPr>
        <w:t>реализуемых</w:t>
      </w:r>
      <w:r w:rsidR="00AC7337" w:rsidRPr="00D35E25">
        <w:rPr>
          <w:sz w:val="28"/>
          <w:szCs w:val="28"/>
        </w:rPr>
        <w:t xml:space="preserve"> </w:t>
      </w:r>
      <w:r w:rsidRPr="00D35E25">
        <w:rPr>
          <w:sz w:val="28"/>
          <w:szCs w:val="28"/>
        </w:rPr>
        <w:t>и</w:t>
      </w:r>
      <w:r w:rsidR="00AC7337" w:rsidRPr="00D35E25">
        <w:rPr>
          <w:sz w:val="28"/>
          <w:szCs w:val="28"/>
        </w:rPr>
        <w:t xml:space="preserve"> </w:t>
      </w:r>
      <w:r w:rsidRPr="00D35E25">
        <w:rPr>
          <w:sz w:val="28"/>
          <w:szCs w:val="28"/>
        </w:rPr>
        <w:t>(или)</w:t>
      </w:r>
      <w:r w:rsidR="00AC7337" w:rsidRPr="00D35E25">
        <w:rPr>
          <w:sz w:val="28"/>
          <w:szCs w:val="28"/>
        </w:rPr>
        <w:t xml:space="preserve"> </w:t>
      </w:r>
      <w:r w:rsidRPr="00D35E25">
        <w:rPr>
          <w:sz w:val="28"/>
          <w:szCs w:val="28"/>
        </w:rPr>
        <w:t>планируемых</w:t>
      </w:r>
      <w:r w:rsidR="00AC7337" w:rsidRPr="00D35E25">
        <w:rPr>
          <w:sz w:val="28"/>
          <w:szCs w:val="28"/>
        </w:rPr>
        <w:t xml:space="preserve"> </w:t>
      </w:r>
      <w:r w:rsidRPr="00D35E25">
        <w:rPr>
          <w:sz w:val="28"/>
          <w:szCs w:val="28"/>
        </w:rPr>
        <w:t>к</w:t>
      </w:r>
      <w:r w:rsidR="00AC7337" w:rsidRPr="00D35E25">
        <w:rPr>
          <w:sz w:val="28"/>
          <w:szCs w:val="28"/>
        </w:rPr>
        <w:t xml:space="preserve"> </w:t>
      </w:r>
      <w:r w:rsidRPr="00D35E25">
        <w:rPr>
          <w:sz w:val="28"/>
          <w:szCs w:val="28"/>
        </w:rPr>
        <w:t>реализации</w:t>
      </w:r>
    </w:p>
    <w:p w14:paraId="3143A740" w14:textId="77777777" w:rsidR="008C48AE" w:rsidRPr="00D35E25" w:rsidRDefault="008C48AE" w:rsidP="008C48AE">
      <w:pPr>
        <w:spacing w:line="240" w:lineRule="exact"/>
        <w:jc w:val="center"/>
        <w:rPr>
          <w:sz w:val="28"/>
          <w:szCs w:val="28"/>
        </w:rPr>
      </w:pPr>
      <w:r w:rsidRPr="00D35E25">
        <w:rPr>
          <w:sz w:val="28"/>
          <w:szCs w:val="28"/>
        </w:rPr>
        <w:t>на</w:t>
      </w:r>
      <w:r w:rsidR="00AC7337" w:rsidRPr="00D35E25">
        <w:rPr>
          <w:sz w:val="28"/>
          <w:szCs w:val="28"/>
        </w:rPr>
        <w:t xml:space="preserve"> </w:t>
      </w:r>
      <w:r w:rsidRPr="00D35E25">
        <w:rPr>
          <w:sz w:val="28"/>
          <w:szCs w:val="28"/>
        </w:rPr>
        <w:t>территории</w:t>
      </w:r>
      <w:r w:rsidR="00AC7337" w:rsidRPr="00D35E25">
        <w:rPr>
          <w:sz w:val="28"/>
          <w:szCs w:val="28"/>
        </w:rPr>
        <w:t xml:space="preserve"> </w:t>
      </w:r>
      <w:r w:rsidRPr="00D35E25">
        <w:rPr>
          <w:sz w:val="28"/>
          <w:szCs w:val="28"/>
        </w:rPr>
        <w:t>Благодарненского</w:t>
      </w:r>
      <w:r w:rsidR="00AC7337" w:rsidRPr="00D35E25">
        <w:rPr>
          <w:sz w:val="28"/>
          <w:szCs w:val="28"/>
        </w:rPr>
        <w:t xml:space="preserve"> </w:t>
      </w:r>
      <w:r w:rsidRPr="00D35E25">
        <w:rPr>
          <w:sz w:val="28"/>
          <w:szCs w:val="28"/>
        </w:rPr>
        <w:t>городского</w:t>
      </w:r>
      <w:r w:rsidR="00AC7337" w:rsidRPr="00D35E25">
        <w:rPr>
          <w:sz w:val="28"/>
          <w:szCs w:val="28"/>
        </w:rPr>
        <w:t xml:space="preserve"> </w:t>
      </w:r>
      <w:r w:rsidRPr="00D35E25">
        <w:rPr>
          <w:sz w:val="28"/>
          <w:szCs w:val="28"/>
        </w:rPr>
        <w:t>округа</w:t>
      </w:r>
      <w:r w:rsidR="00AC7337" w:rsidRPr="00D35E25">
        <w:rPr>
          <w:sz w:val="28"/>
          <w:szCs w:val="28"/>
        </w:rPr>
        <w:t xml:space="preserve"> </w:t>
      </w:r>
      <w:r w:rsidRPr="00D35E25">
        <w:rPr>
          <w:sz w:val="28"/>
          <w:szCs w:val="28"/>
        </w:rPr>
        <w:t>Ставропольского</w:t>
      </w:r>
      <w:r w:rsidR="00AC7337" w:rsidRPr="00D35E25">
        <w:rPr>
          <w:sz w:val="28"/>
          <w:szCs w:val="28"/>
        </w:rPr>
        <w:t xml:space="preserve"> </w:t>
      </w:r>
      <w:r w:rsidRPr="00D35E25">
        <w:rPr>
          <w:sz w:val="28"/>
          <w:szCs w:val="28"/>
        </w:rPr>
        <w:t>края</w:t>
      </w:r>
      <w:r w:rsidR="00AC7337" w:rsidRPr="00D35E25">
        <w:rPr>
          <w:sz w:val="28"/>
          <w:szCs w:val="28"/>
        </w:rPr>
        <w:t xml:space="preserve"> </w:t>
      </w:r>
      <w:r w:rsidRPr="00D35E25">
        <w:rPr>
          <w:sz w:val="28"/>
          <w:szCs w:val="28"/>
        </w:rPr>
        <w:t>до</w:t>
      </w:r>
      <w:r w:rsidR="00AC7337" w:rsidRPr="00D35E25">
        <w:rPr>
          <w:sz w:val="28"/>
          <w:szCs w:val="28"/>
        </w:rPr>
        <w:t xml:space="preserve"> </w:t>
      </w:r>
      <w:r w:rsidRPr="00D35E25">
        <w:rPr>
          <w:sz w:val="28"/>
          <w:szCs w:val="28"/>
        </w:rPr>
        <w:t>2035</w:t>
      </w:r>
      <w:r w:rsidR="00AC7337" w:rsidRPr="00D35E25">
        <w:rPr>
          <w:sz w:val="28"/>
          <w:szCs w:val="28"/>
        </w:rPr>
        <w:t xml:space="preserve"> </w:t>
      </w:r>
      <w:r w:rsidRPr="00D35E25">
        <w:rPr>
          <w:sz w:val="28"/>
          <w:szCs w:val="28"/>
        </w:rPr>
        <w:t>года</w:t>
      </w:r>
    </w:p>
    <w:p w14:paraId="0B7419D9" w14:textId="77777777" w:rsidR="008C48AE" w:rsidRPr="00D35E25" w:rsidRDefault="008C48AE" w:rsidP="008C48AE">
      <w:pPr>
        <w:spacing w:line="240" w:lineRule="exact"/>
        <w:jc w:val="center"/>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080"/>
        <w:gridCol w:w="3969"/>
        <w:gridCol w:w="1559"/>
        <w:gridCol w:w="284"/>
        <w:gridCol w:w="1134"/>
      </w:tblGrid>
      <w:tr w:rsidR="008C48AE" w:rsidRPr="00D35E25" w14:paraId="049BBB85" w14:textId="77777777" w:rsidTr="004E661C">
        <w:trPr>
          <w:trHeight w:val="654"/>
        </w:trPr>
        <w:tc>
          <w:tcPr>
            <w:tcW w:w="709" w:type="dxa"/>
          </w:tcPr>
          <w:p w14:paraId="001041B3" w14:textId="77777777" w:rsidR="008C48AE" w:rsidRPr="00D35E25" w:rsidRDefault="008C48AE" w:rsidP="0025320C">
            <w:pPr>
              <w:ind w:left="-57" w:right="-57"/>
              <w:jc w:val="center"/>
              <w:rPr>
                <w:sz w:val="28"/>
                <w:szCs w:val="28"/>
              </w:rPr>
            </w:pPr>
            <w:r w:rsidRPr="00D35E25">
              <w:rPr>
                <w:sz w:val="28"/>
                <w:szCs w:val="28"/>
              </w:rPr>
              <w:t>№</w:t>
            </w:r>
          </w:p>
          <w:p w14:paraId="0AB5156C" w14:textId="77777777" w:rsidR="008C48AE" w:rsidRPr="00D35E25" w:rsidRDefault="008C48AE" w:rsidP="0025320C">
            <w:pPr>
              <w:ind w:left="-57" w:right="-57"/>
              <w:jc w:val="center"/>
              <w:rPr>
                <w:sz w:val="28"/>
                <w:szCs w:val="28"/>
              </w:rPr>
            </w:pPr>
            <w:r w:rsidRPr="00D35E25">
              <w:rPr>
                <w:sz w:val="28"/>
                <w:szCs w:val="28"/>
              </w:rPr>
              <w:t>п</w:t>
            </w:r>
            <w:r w:rsidR="00F937A8" w:rsidRPr="00D35E25">
              <w:rPr>
                <w:sz w:val="28"/>
                <w:szCs w:val="28"/>
              </w:rPr>
              <w:t>/</w:t>
            </w:r>
            <w:r w:rsidRPr="00D35E25">
              <w:rPr>
                <w:sz w:val="28"/>
                <w:szCs w:val="28"/>
              </w:rPr>
              <w:t>п</w:t>
            </w:r>
          </w:p>
        </w:tc>
        <w:tc>
          <w:tcPr>
            <w:tcW w:w="8080" w:type="dxa"/>
          </w:tcPr>
          <w:p w14:paraId="600375D9" w14:textId="77777777" w:rsidR="008C48AE" w:rsidRPr="00D35E25" w:rsidRDefault="008C48AE" w:rsidP="0025320C">
            <w:pPr>
              <w:ind w:left="-57" w:right="-57"/>
              <w:jc w:val="center"/>
              <w:rPr>
                <w:sz w:val="28"/>
                <w:szCs w:val="28"/>
              </w:rPr>
            </w:pPr>
            <w:r w:rsidRPr="00D35E25">
              <w:rPr>
                <w:sz w:val="28"/>
                <w:szCs w:val="28"/>
              </w:rPr>
              <w:t>Наименование</w:t>
            </w:r>
            <w:r w:rsidR="00AC7337" w:rsidRPr="00D35E25">
              <w:rPr>
                <w:sz w:val="28"/>
                <w:szCs w:val="28"/>
              </w:rPr>
              <w:t xml:space="preserve"> </w:t>
            </w:r>
            <w:r w:rsidRPr="00D35E25">
              <w:rPr>
                <w:sz w:val="28"/>
                <w:szCs w:val="28"/>
              </w:rPr>
              <w:t>проекта</w:t>
            </w:r>
          </w:p>
        </w:tc>
        <w:tc>
          <w:tcPr>
            <w:tcW w:w="3969" w:type="dxa"/>
          </w:tcPr>
          <w:p w14:paraId="7FCCF45E" w14:textId="77777777" w:rsidR="008C48AE" w:rsidRPr="00D35E25" w:rsidRDefault="000816E7" w:rsidP="0025320C">
            <w:pPr>
              <w:ind w:left="-57" w:right="-57"/>
              <w:jc w:val="center"/>
              <w:rPr>
                <w:sz w:val="28"/>
                <w:szCs w:val="28"/>
              </w:rPr>
            </w:pPr>
            <w:r>
              <w:rPr>
                <w:sz w:val="28"/>
                <w:szCs w:val="28"/>
              </w:rPr>
              <w:t>и</w:t>
            </w:r>
            <w:r w:rsidR="008C48AE" w:rsidRPr="00D35E25">
              <w:rPr>
                <w:sz w:val="28"/>
                <w:szCs w:val="28"/>
              </w:rPr>
              <w:t>нициатор</w:t>
            </w:r>
            <w:r w:rsidR="00AC7337" w:rsidRPr="00D35E25">
              <w:rPr>
                <w:sz w:val="28"/>
                <w:szCs w:val="28"/>
              </w:rPr>
              <w:t xml:space="preserve"> </w:t>
            </w:r>
            <w:r w:rsidR="008C48AE" w:rsidRPr="00D35E25">
              <w:rPr>
                <w:sz w:val="28"/>
                <w:szCs w:val="28"/>
              </w:rPr>
              <w:t>проекта</w:t>
            </w:r>
          </w:p>
        </w:tc>
        <w:tc>
          <w:tcPr>
            <w:tcW w:w="1843" w:type="dxa"/>
            <w:gridSpan w:val="2"/>
          </w:tcPr>
          <w:p w14:paraId="74C7AF69" w14:textId="77777777" w:rsidR="00F26B7A" w:rsidRPr="00D35E25" w:rsidRDefault="008C48AE" w:rsidP="0025320C">
            <w:pPr>
              <w:ind w:left="-57" w:right="-57"/>
              <w:jc w:val="center"/>
              <w:rPr>
                <w:sz w:val="28"/>
                <w:szCs w:val="28"/>
              </w:rPr>
            </w:pPr>
            <w:r w:rsidRPr="00D35E25">
              <w:rPr>
                <w:sz w:val="28"/>
                <w:szCs w:val="28"/>
              </w:rPr>
              <w:t>предель</w:t>
            </w:r>
          </w:p>
          <w:p w14:paraId="2BA13353" w14:textId="77777777" w:rsidR="008C48AE" w:rsidRPr="00D35E25" w:rsidRDefault="008C48AE" w:rsidP="0025320C">
            <w:pPr>
              <w:ind w:left="-57" w:right="-57"/>
              <w:jc w:val="center"/>
              <w:rPr>
                <w:sz w:val="28"/>
                <w:szCs w:val="28"/>
              </w:rPr>
            </w:pPr>
            <w:r w:rsidRPr="00D35E25">
              <w:rPr>
                <w:sz w:val="28"/>
                <w:szCs w:val="28"/>
              </w:rPr>
              <w:t>ный</w:t>
            </w:r>
            <w:r w:rsidR="00AC7337" w:rsidRPr="00D35E25">
              <w:rPr>
                <w:sz w:val="28"/>
                <w:szCs w:val="28"/>
              </w:rPr>
              <w:t xml:space="preserve"> </w:t>
            </w:r>
            <w:r w:rsidRPr="00D35E25">
              <w:rPr>
                <w:sz w:val="28"/>
                <w:szCs w:val="28"/>
              </w:rPr>
              <w:t>объем</w:t>
            </w:r>
            <w:r w:rsidR="00AC7337" w:rsidRPr="00D35E25">
              <w:rPr>
                <w:sz w:val="28"/>
                <w:szCs w:val="28"/>
              </w:rPr>
              <w:t xml:space="preserve"> </w:t>
            </w:r>
            <w:r w:rsidRPr="00D35E25">
              <w:rPr>
                <w:sz w:val="28"/>
                <w:szCs w:val="28"/>
              </w:rPr>
              <w:t>финансирования,</w:t>
            </w:r>
            <w:r w:rsidR="00AC7337" w:rsidRPr="00D35E25">
              <w:rPr>
                <w:sz w:val="28"/>
                <w:szCs w:val="28"/>
              </w:rPr>
              <w:t xml:space="preserve"> </w:t>
            </w:r>
            <w:r w:rsidRPr="00D35E25">
              <w:rPr>
                <w:sz w:val="28"/>
                <w:szCs w:val="28"/>
              </w:rPr>
              <w:t>млн.</w:t>
            </w:r>
            <w:r w:rsidR="00AC7337" w:rsidRPr="00D35E25">
              <w:rPr>
                <w:sz w:val="28"/>
                <w:szCs w:val="28"/>
              </w:rPr>
              <w:t xml:space="preserve"> </w:t>
            </w:r>
            <w:r w:rsidRPr="00D35E25">
              <w:rPr>
                <w:sz w:val="28"/>
                <w:szCs w:val="28"/>
              </w:rPr>
              <w:t>рублей</w:t>
            </w:r>
          </w:p>
        </w:tc>
        <w:tc>
          <w:tcPr>
            <w:tcW w:w="1134" w:type="dxa"/>
          </w:tcPr>
          <w:p w14:paraId="623ACB72" w14:textId="77777777" w:rsidR="008C48AE" w:rsidRPr="00D35E25" w:rsidRDefault="008C48AE" w:rsidP="0025320C">
            <w:pPr>
              <w:ind w:left="-57" w:right="-57"/>
              <w:jc w:val="center"/>
              <w:rPr>
                <w:sz w:val="28"/>
                <w:szCs w:val="28"/>
              </w:rPr>
            </w:pPr>
            <w:r w:rsidRPr="00D35E25">
              <w:rPr>
                <w:sz w:val="28"/>
                <w:szCs w:val="28"/>
              </w:rPr>
              <w:t>срок</w:t>
            </w:r>
            <w:r w:rsidR="00AC7337" w:rsidRPr="00D35E25">
              <w:rPr>
                <w:sz w:val="28"/>
                <w:szCs w:val="28"/>
              </w:rPr>
              <w:t xml:space="preserve"> </w:t>
            </w:r>
            <w:r w:rsidRPr="00D35E25">
              <w:rPr>
                <w:sz w:val="28"/>
                <w:szCs w:val="28"/>
              </w:rPr>
              <w:t>реализации</w:t>
            </w:r>
          </w:p>
        </w:tc>
      </w:tr>
      <w:tr w:rsidR="008C48AE" w:rsidRPr="00D35E25" w14:paraId="69E4918E" w14:textId="77777777" w:rsidTr="0025320C">
        <w:trPr>
          <w:trHeight w:val="305"/>
        </w:trPr>
        <w:tc>
          <w:tcPr>
            <w:tcW w:w="15735" w:type="dxa"/>
            <w:gridSpan w:val="6"/>
            <w:vAlign w:val="center"/>
          </w:tcPr>
          <w:p w14:paraId="65758E64" w14:textId="77777777" w:rsidR="008C48AE" w:rsidRPr="00D35E25" w:rsidRDefault="008C48AE" w:rsidP="0025320C">
            <w:pPr>
              <w:ind w:left="-57" w:right="-57"/>
              <w:jc w:val="center"/>
              <w:rPr>
                <w:sz w:val="28"/>
                <w:szCs w:val="28"/>
              </w:rPr>
            </w:pPr>
            <w:r w:rsidRPr="00D35E25">
              <w:rPr>
                <w:sz w:val="28"/>
                <w:szCs w:val="28"/>
              </w:rPr>
              <w:t>в</w:t>
            </w:r>
            <w:r w:rsidR="00AC7337" w:rsidRPr="00D35E25">
              <w:rPr>
                <w:sz w:val="28"/>
                <w:szCs w:val="28"/>
              </w:rPr>
              <w:t xml:space="preserve"> </w:t>
            </w:r>
            <w:r w:rsidRPr="00D35E25">
              <w:rPr>
                <w:sz w:val="28"/>
                <w:szCs w:val="28"/>
              </w:rPr>
              <w:t>сфере</w:t>
            </w:r>
            <w:r w:rsidR="00AC7337" w:rsidRPr="00D35E25">
              <w:rPr>
                <w:sz w:val="28"/>
                <w:szCs w:val="28"/>
              </w:rPr>
              <w:t xml:space="preserve"> </w:t>
            </w:r>
            <w:r w:rsidRPr="00D35E25">
              <w:rPr>
                <w:sz w:val="28"/>
                <w:szCs w:val="28"/>
              </w:rPr>
              <w:t>спорта</w:t>
            </w:r>
          </w:p>
        </w:tc>
      </w:tr>
      <w:tr w:rsidR="008C48AE" w:rsidRPr="00D35E25" w14:paraId="1A0803AC" w14:textId="77777777" w:rsidTr="004E661C">
        <w:trPr>
          <w:trHeight w:val="133"/>
        </w:trPr>
        <w:tc>
          <w:tcPr>
            <w:tcW w:w="709" w:type="dxa"/>
            <w:vAlign w:val="center"/>
          </w:tcPr>
          <w:p w14:paraId="00B0DEC3" w14:textId="77777777" w:rsidR="008C48AE" w:rsidRPr="00447E39" w:rsidRDefault="00447E39" w:rsidP="0025320C">
            <w:pPr>
              <w:tabs>
                <w:tab w:val="num" w:pos="1495"/>
              </w:tabs>
              <w:ind w:left="-57" w:right="-57"/>
              <w:jc w:val="center"/>
              <w:rPr>
                <w:sz w:val="28"/>
                <w:szCs w:val="28"/>
              </w:rPr>
            </w:pPr>
            <w:r>
              <w:rPr>
                <w:sz w:val="28"/>
                <w:szCs w:val="28"/>
              </w:rPr>
              <w:t>1.</w:t>
            </w:r>
          </w:p>
        </w:tc>
        <w:tc>
          <w:tcPr>
            <w:tcW w:w="8080" w:type="dxa"/>
            <w:vAlign w:val="center"/>
          </w:tcPr>
          <w:p w14:paraId="1C5EA114" w14:textId="77777777" w:rsidR="008C48AE" w:rsidRPr="00D35E25" w:rsidRDefault="008C48AE" w:rsidP="0025320C">
            <w:pPr>
              <w:ind w:left="-57" w:right="-57"/>
              <w:rPr>
                <w:sz w:val="28"/>
                <w:szCs w:val="28"/>
              </w:rPr>
            </w:pPr>
            <w:r w:rsidRPr="00D35E25">
              <w:rPr>
                <w:sz w:val="28"/>
                <w:szCs w:val="28"/>
              </w:rPr>
              <w:t>Строительство</w:t>
            </w:r>
            <w:r w:rsidR="00AC7337" w:rsidRPr="00D35E25">
              <w:rPr>
                <w:sz w:val="28"/>
                <w:szCs w:val="28"/>
              </w:rPr>
              <w:t xml:space="preserve"> </w:t>
            </w:r>
            <w:r w:rsidRPr="00D35E25">
              <w:rPr>
                <w:sz w:val="28"/>
                <w:szCs w:val="28"/>
              </w:rPr>
              <w:t>«Физкультурно-оздоровительного</w:t>
            </w:r>
            <w:r w:rsidR="00AC7337" w:rsidRPr="00D35E25">
              <w:rPr>
                <w:sz w:val="28"/>
                <w:szCs w:val="28"/>
              </w:rPr>
              <w:t xml:space="preserve"> </w:t>
            </w:r>
            <w:r w:rsidRPr="00D35E25">
              <w:rPr>
                <w:sz w:val="28"/>
                <w:szCs w:val="28"/>
              </w:rPr>
              <w:t>комплекса</w:t>
            </w:r>
            <w:r w:rsidR="00AC7337" w:rsidRPr="00D35E25">
              <w:rPr>
                <w:sz w:val="28"/>
                <w:szCs w:val="28"/>
              </w:rPr>
              <w:t xml:space="preserve"> </w:t>
            </w:r>
            <w:r w:rsidRPr="00D35E25">
              <w:rPr>
                <w:sz w:val="28"/>
                <w:szCs w:val="28"/>
              </w:rPr>
              <w:t>с</w:t>
            </w:r>
            <w:r w:rsidR="00AC7337" w:rsidRPr="00D35E25">
              <w:rPr>
                <w:sz w:val="28"/>
                <w:szCs w:val="28"/>
              </w:rPr>
              <w:t xml:space="preserve"> </w:t>
            </w:r>
            <w:r w:rsidRPr="00D35E25">
              <w:rPr>
                <w:sz w:val="28"/>
                <w:szCs w:val="28"/>
              </w:rPr>
              <w:t>плавательным</w:t>
            </w:r>
            <w:r w:rsidR="00AC7337" w:rsidRPr="00D35E25">
              <w:rPr>
                <w:sz w:val="28"/>
                <w:szCs w:val="28"/>
              </w:rPr>
              <w:t xml:space="preserve"> </w:t>
            </w:r>
            <w:r w:rsidRPr="00D35E25">
              <w:rPr>
                <w:sz w:val="28"/>
                <w:szCs w:val="28"/>
              </w:rPr>
              <w:t>бассейном,</w:t>
            </w:r>
            <w:r w:rsidR="00AC7337" w:rsidRPr="00D35E25">
              <w:rPr>
                <w:sz w:val="28"/>
                <w:szCs w:val="28"/>
              </w:rPr>
              <w:t xml:space="preserve"> </w:t>
            </w:r>
            <w:r w:rsidRPr="00D35E25">
              <w:rPr>
                <w:sz w:val="28"/>
                <w:szCs w:val="28"/>
              </w:rPr>
              <w:t>25*8,5м»</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г.</w:t>
            </w:r>
            <w:r w:rsidR="00AC7337" w:rsidRPr="00D35E25">
              <w:rPr>
                <w:sz w:val="28"/>
                <w:szCs w:val="28"/>
              </w:rPr>
              <w:t xml:space="preserve"> </w:t>
            </w:r>
            <w:r w:rsidRPr="00D35E25">
              <w:rPr>
                <w:sz w:val="28"/>
                <w:szCs w:val="28"/>
              </w:rPr>
              <w:t>Благодарный,</w:t>
            </w:r>
            <w:r w:rsidR="00AC7337" w:rsidRPr="00D35E25">
              <w:rPr>
                <w:sz w:val="28"/>
                <w:szCs w:val="28"/>
              </w:rPr>
              <w:t xml:space="preserve"> </w:t>
            </w:r>
            <w:r w:rsidRPr="00D35E25">
              <w:rPr>
                <w:sz w:val="28"/>
                <w:szCs w:val="28"/>
              </w:rPr>
              <w:t>общей</w:t>
            </w:r>
            <w:r w:rsidR="00AC7337" w:rsidRPr="00D35E25">
              <w:rPr>
                <w:sz w:val="28"/>
                <w:szCs w:val="28"/>
              </w:rPr>
              <w:t xml:space="preserve"> </w:t>
            </w:r>
            <w:r w:rsidRPr="00D35E25">
              <w:rPr>
                <w:sz w:val="28"/>
                <w:szCs w:val="28"/>
              </w:rPr>
              <w:t>площадью</w:t>
            </w:r>
            <w:r w:rsidR="00AC7337" w:rsidRPr="00D35E25">
              <w:rPr>
                <w:sz w:val="28"/>
                <w:szCs w:val="28"/>
              </w:rPr>
              <w:t xml:space="preserve"> </w:t>
            </w:r>
            <w:r w:rsidRPr="00D35E25">
              <w:rPr>
                <w:sz w:val="28"/>
                <w:szCs w:val="28"/>
              </w:rPr>
              <w:t>1659</w:t>
            </w:r>
            <w:r w:rsidR="00AC7337" w:rsidRPr="00D35E25">
              <w:rPr>
                <w:sz w:val="28"/>
                <w:szCs w:val="28"/>
              </w:rPr>
              <w:t xml:space="preserve"> </w:t>
            </w:r>
            <w:r w:rsidRPr="00D35E25">
              <w:rPr>
                <w:sz w:val="28"/>
                <w:szCs w:val="28"/>
              </w:rPr>
              <w:t>кв.</w:t>
            </w:r>
            <w:r w:rsidR="00AC7337" w:rsidRPr="00D35E25">
              <w:rPr>
                <w:sz w:val="28"/>
                <w:szCs w:val="28"/>
              </w:rPr>
              <w:t xml:space="preserve"> </w:t>
            </w:r>
            <w:r w:rsidRPr="00D35E25">
              <w:rPr>
                <w:sz w:val="28"/>
                <w:szCs w:val="28"/>
              </w:rPr>
              <w:t>м.</w:t>
            </w:r>
            <w:r w:rsidR="00AC7337" w:rsidRPr="00D35E25">
              <w:rPr>
                <w:sz w:val="28"/>
                <w:szCs w:val="28"/>
              </w:rPr>
              <w:t xml:space="preserve"> </w:t>
            </w:r>
            <w:r w:rsidRPr="00D35E25">
              <w:rPr>
                <w:sz w:val="28"/>
                <w:szCs w:val="28"/>
              </w:rPr>
              <w:t>Единовременная</w:t>
            </w:r>
            <w:r w:rsidR="00AC7337" w:rsidRPr="00D35E25">
              <w:rPr>
                <w:sz w:val="28"/>
                <w:szCs w:val="28"/>
              </w:rPr>
              <w:t xml:space="preserve"> </w:t>
            </w:r>
            <w:r w:rsidRPr="00D35E25">
              <w:rPr>
                <w:sz w:val="28"/>
                <w:szCs w:val="28"/>
              </w:rPr>
              <w:t>пропускная</w:t>
            </w:r>
            <w:r w:rsidR="00AC7337" w:rsidRPr="00D35E25">
              <w:rPr>
                <w:sz w:val="28"/>
                <w:szCs w:val="28"/>
              </w:rPr>
              <w:t xml:space="preserve"> </w:t>
            </w:r>
            <w:r w:rsidRPr="00D35E25">
              <w:rPr>
                <w:sz w:val="28"/>
                <w:szCs w:val="28"/>
              </w:rPr>
              <w:t>способность</w:t>
            </w:r>
            <w:r w:rsidR="00AC7337" w:rsidRPr="00D35E25">
              <w:rPr>
                <w:sz w:val="28"/>
                <w:szCs w:val="28"/>
              </w:rPr>
              <w:t xml:space="preserve"> </w:t>
            </w:r>
            <w:r w:rsidRPr="00D35E25">
              <w:rPr>
                <w:sz w:val="28"/>
                <w:szCs w:val="28"/>
              </w:rPr>
              <w:t>40</w:t>
            </w:r>
            <w:r w:rsidR="00AC7337" w:rsidRPr="00D35E25">
              <w:rPr>
                <w:sz w:val="28"/>
                <w:szCs w:val="28"/>
              </w:rPr>
              <w:t xml:space="preserve"> </w:t>
            </w:r>
            <w:r w:rsidRPr="00D35E25">
              <w:rPr>
                <w:sz w:val="28"/>
                <w:szCs w:val="28"/>
              </w:rPr>
              <w:t>чел.</w:t>
            </w:r>
          </w:p>
        </w:tc>
        <w:tc>
          <w:tcPr>
            <w:tcW w:w="3969" w:type="dxa"/>
            <w:vAlign w:val="center"/>
          </w:tcPr>
          <w:p w14:paraId="7556459E" w14:textId="77777777" w:rsidR="008C48AE" w:rsidRPr="00D35E25" w:rsidRDefault="00F966EC" w:rsidP="0025320C">
            <w:pPr>
              <w:ind w:left="-57" w:right="-57"/>
              <w:jc w:val="center"/>
              <w:rPr>
                <w:sz w:val="28"/>
                <w:szCs w:val="28"/>
              </w:rPr>
            </w:pPr>
            <w:r w:rsidRPr="00D35E25">
              <w:rPr>
                <w:sz w:val="28"/>
                <w:szCs w:val="28"/>
              </w:rPr>
              <w:t>у</w:t>
            </w:r>
            <w:r w:rsidR="00373231" w:rsidRPr="00D35E25">
              <w:rPr>
                <w:sz w:val="28"/>
                <w:szCs w:val="28"/>
              </w:rPr>
              <w:t xml:space="preserve">правление физической культуры и </w:t>
            </w:r>
            <w:r w:rsidR="00261893" w:rsidRPr="00D35E25">
              <w:rPr>
                <w:sz w:val="28"/>
                <w:szCs w:val="28"/>
              </w:rPr>
              <w:t>спорта АБГО СК</w:t>
            </w:r>
          </w:p>
        </w:tc>
        <w:tc>
          <w:tcPr>
            <w:tcW w:w="1843" w:type="dxa"/>
            <w:gridSpan w:val="2"/>
            <w:vAlign w:val="center"/>
          </w:tcPr>
          <w:p w14:paraId="09B9C370" w14:textId="77777777" w:rsidR="008C48AE" w:rsidRPr="00D35E25" w:rsidRDefault="00277198" w:rsidP="0025320C">
            <w:pPr>
              <w:ind w:left="-57" w:right="-57"/>
              <w:jc w:val="center"/>
              <w:rPr>
                <w:sz w:val="28"/>
                <w:szCs w:val="28"/>
              </w:rPr>
            </w:pPr>
            <w:r w:rsidRPr="00D35E25">
              <w:rPr>
                <w:sz w:val="28"/>
                <w:szCs w:val="28"/>
              </w:rPr>
              <w:t>122,14</w:t>
            </w:r>
          </w:p>
        </w:tc>
        <w:tc>
          <w:tcPr>
            <w:tcW w:w="1134" w:type="dxa"/>
            <w:vAlign w:val="center"/>
          </w:tcPr>
          <w:p w14:paraId="368B5350" w14:textId="77777777" w:rsidR="008C48AE" w:rsidRPr="00D35E25" w:rsidRDefault="008C48AE" w:rsidP="0025320C">
            <w:pPr>
              <w:ind w:left="-57" w:right="-57"/>
              <w:jc w:val="center"/>
              <w:rPr>
                <w:sz w:val="28"/>
                <w:szCs w:val="28"/>
              </w:rPr>
            </w:pPr>
            <w:r w:rsidRPr="00D35E25">
              <w:rPr>
                <w:sz w:val="28"/>
                <w:szCs w:val="28"/>
              </w:rPr>
              <w:t>202</w:t>
            </w:r>
            <w:r w:rsidR="00277198" w:rsidRPr="00D35E25">
              <w:rPr>
                <w:sz w:val="28"/>
                <w:szCs w:val="28"/>
              </w:rPr>
              <w:t>4</w:t>
            </w:r>
            <w:r w:rsidRPr="00D35E25">
              <w:rPr>
                <w:sz w:val="28"/>
                <w:szCs w:val="28"/>
              </w:rPr>
              <w:t>-202</w:t>
            </w:r>
            <w:r w:rsidR="00277198" w:rsidRPr="00D35E25">
              <w:rPr>
                <w:sz w:val="28"/>
                <w:szCs w:val="28"/>
              </w:rPr>
              <w:t>6</w:t>
            </w:r>
          </w:p>
        </w:tc>
      </w:tr>
      <w:tr w:rsidR="003641D0" w:rsidRPr="00D35E25" w14:paraId="37274FC6" w14:textId="77777777" w:rsidTr="004E661C">
        <w:trPr>
          <w:trHeight w:val="133"/>
        </w:trPr>
        <w:tc>
          <w:tcPr>
            <w:tcW w:w="709" w:type="dxa"/>
            <w:vAlign w:val="center"/>
          </w:tcPr>
          <w:p w14:paraId="4081AEA2" w14:textId="77777777" w:rsidR="003641D0" w:rsidRPr="00447E39" w:rsidRDefault="00447E39" w:rsidP="0025320C">
            <w:pPr>
              <w:tabs>
                <w:tab w:val="num" w:pos="1495"/>
              </w:tabs>
              <w:ind w:left="-57" w:right="-57"/>
              <w:jc w:val="center"/>
              <w:rPr>
                <w:sz w:val="28"/>
                <w:szCs w:val="28"/>
              </w:rPr>
            </w:pPr>
            <w:r>
              <w:rPr>
                <w:sz w:val="28"/>
                <w:szCs w:val="28"/>
              </w:rPr>
              <w:t>2.</w:t>
            </w:r>
          </w:p>
        </w:tc>
        <w:tc>
          <w:tcPr>
            <w:tcW w:w="8080" w:type="dxa"/>
            <w:vAlign w:val="center"/>
          </w:tcPr>
          <w:p w14:paraId="4A154BD3" w14:textId="77777777" w:rsidR="003641D0" w:rsidRPr="00D35E25" w:rsidRDefault="003641D0" w:rsidP="0025320C">
            <w:pPr>
              <w:ind w:left="-57" w:right="-57"/>
              <w:rPr>
                <w:sz w:val="28"/>
                <w:szCs w:val="28"/>
              </w:rPr>
            </w:pPr>
            <w:r w:rsidRPr="00D35E25">
              <w:rPr>
                <w:sz w:val="28"/>
                <w:szCs w:val="28"/>
              </w:rPr>
              <w:t>«Физкультурно-оздоровительный комплекс», Ставропольский край, Благодарненский городской округ, село Сотниковское, ул. Пролетарская.</w:t>
            </w:r>
          </w:p>
        </w:tc>
        <w:tc>
          <w:tcPr>
            <w:tcW w:w="3969" w:type="dxa"/>
            <w:vAlign w:val="center"/>
          </w:tcPr>
          <w:p w14:paraId="2E0AC8BA" w14:textId="77777777" w:rsidR="003641D0" w:rsidRPr="00D35E25" w:rsidRDefault="00F966EC" w:rsidP="0025320C">
            <w:pPr>
              <w:ind w:left="-57" w:right="-57"/>
              <w:jc w:val="center"/>
              <w:rPr>
                <w:sz w:val="28"/>
                <w:szCs w:val="28"/>
              </w:rPr>
            </w:pPr>
            <w:r w:rsidRPr="00D35E25">
              <w:rPr>
                <w:sz w:val="28"/>
                <w:szCs w:val="28"/>
              </w:rPr>
              <w:t>у</w:t>
            </w:r>
            <w:r w:rsidR="00261893" w:rsidRPr="00D35E25">
              <w:rPr>
                <w:sz w:val="28"/>
                <w:szCs w:val="28"/>
              </w:rPr>
              <w:t>правление физической культуры и спорта АБГО СК</w:t>
            </w:r>
          </w:p>
        </w:tc>
        <w:tc>
          <w:tcPr>
            <w:tcW w:w="1843" w:type="dxa"/>
            <w:gridSpan w:val="2"/>
            <w:vAlign w:val="center"/>
          </w:tcPr>
          <w:p w14:paraId="6EC350B3" w14:textId="77777777" w:rsidR="003641D0" w:rsidRPr="00D35E25" w:rsidRDefault="00376BFF" w:rsidP="0025320C">
            <w:pPr>
              <w:ind w:left="-57" w:right="-57"/>
              <w:jc w:val="center"/>
              <w:rPr>
                <w:sz w:val="28"/>
                <w:szCs w:val="28"/>
              </w:rPr>
            </w:pPr>
            <w:r w:rsidRPr="00D35E25">
              <w:rPr>
                <w:sz w:val="28"/>
                <w:szCs w:val="28"/>
              </w:rPr>
              <w:t>310,55</w:t>
            </w:r>
          </w:p>
        </w:tc>
        <w:tc>
          <w:tcPr>
            <w:tcW w:w="1134" w:type="dxa"/>
            <w:vAlign w:val="center"/>
          </w:tcPr>
          <w:p w14:paraId="55FBC7A8" w14:textId="77777777" w:rsidR="003641D0" w:rsidRPr="00D35E25" w:rsidRDefault="000006D9" w:rsidP="0025320C">
            <w:pPr>
              <w:ind w:left="-57" w:right="-57"/>
              <w:jc w:val="center"/>
              <w:rPr>
                <w:sz w:val="28"/>
                <w:szCs w:val="28"/>
              </w:rPr>
            </w:pPr>
            <w:r w:rsidRPr="00D35E25">
              <w:rPr>
                <w:sz w:val="28"/>
                <w:szCs w:val="28"/>
              </w:rPr>
              <w:t>2023-2024</w:t>
            </w:r>
          </w:p>
        </w:tc>
      </w:tr>
      <w:tr w:rsidR="008C48AE" w:rsidRPr="00D35E25" w14:paraId="4B1182E7" w14:textId="77777777" w:rsidTr="004E661C">
        <w:trPr>
          <w:trHeight w:val="133"/>
        </w:trPr>
        <w:tc>
          <w:tcPr>
            <w:tcW w:w="709" w:type="dxa"/>
            <w:vAlign w:val="center"/>
          </w:tcPr>
          <w:p w14:paraId="7A2C2D4D" w14:textId="77777777" w:rsidR="008C48AE" w:rsidRPr="00447E39" w:rsidRDefault="00447E39" w:rsidP="0025320C">
            <w:pPr>
              <w:tabs>
                <w:tab w:val="num" w:pos="1495"/>
              </w:tabs>
              <w:ind w:left="-57" w:right="-57"/>
              <w:jc w:val="center"/>
              <w:rPr>
                <w:sz w:val="28"/>
                <w:szCs w:val="28"/>
              </w:rPr>
            </w:pPr>
            <w:r>
              <w:rPr>
                <w:sz w:val="28"/>
                <w:szCs w:val="28"/>
              </w:rPr>
              <w:t>3.</w:t>
            </w:r>
          </w:p>
        </w:tc>
        <w:tc>
          <w:tcPr>
            <w:tcW w:w="8080" w:type="dxa"/>
            <w:vAlign w:val="center"/>
          </w:tcPr>
          <w:p w14:paraId="0BD2E307" w14:textId="0952F3CB" w:rsidR="008C48AE" w:rsidRPr="00D35E25" w:rsidRDefault="008C48AE" w:rsidP="0025320C">
            <w:pPr>
              <w:ind w:left="-57" w:right="-57"/>
              <w:rPr>
                <w:sz w:val="28"/>
                <w:szCs w:val="28"/>
              </w:rPr>
            </w:pPr>
            <w:r w:rsidRPr="00D35E25">
              <w:rPr>
                <w:sz w:val="28"/>
                <w:szCs w:val="28"/>
              </w:rPr>
              <w:t>Реконструкция</w:t>
            </w:r>
            <w:r w:rsidR="00AC7337" w:rsidRPr="00D35E25">
              <w:rPr>
                <w:sz w:val="28"/>
                <w:szCs w:val="28"/>
              </w:rPr>
              <w:t xml:space="preserve"> </w:t>
            </w:r>
            <w:r w:rsidRPr="00D35E25">
              <w:rPr>
                <w:sz w:val="28"/>
                <w:szCs w:val="28"/>
              </w:rPr>
              <w:t>беговой</w:t>
            </w:r>
            <w:r w:rsidR="00AC7337" w:rsidRPr="00D35E25">
              <w:rPr>
                <w:sz w:val="28"/>
                <w:szCs w:val="28"/>
              </w:rPr>
              <w:t xml:space="preserve"> </w:t>
            </w:r>
            <w:r w:rsidRPr="00D35E25">
              <w:rPr>
                <w:sz w:val="28"/>
                <w:szCs w:val="28"/>
              </w:rPr>
              <w:t>дорожки</w:t>
            </w:r>
            <w:r w:rsidR="00AC7337" w:rsidRPr="00D35E25">
              <w:rPr>
                <w:sz w:val="28"/>
                <w:szCs w:val="28"/>
              </w:rPr>
              <w:t xml:space="preserve"> </w:t>
            </w:r>
            <w:r w:rsidR="00277198" w:rsidRPr="00D35E25">
              <w:rPr>
                <w:sz w:val="28"/>
                <w:szCs w:val="28"/>
              </w:rPr>
              <w:t xml:space="preserve">и </w:t>
            </w:r>
            <w:r w:rsidRPr="00D35E25">
              <w:rPr>
                <w:sz w:val="28"/>
                <w:szCs w:val="28"/>
              </w:rPr>
              <w:t>трибун</w:t>
            </w:r>
            <w:r w:rsidR="00AC7337" w:rsidRPr="00D35E25">
              <w:rPr>
                <w:sz w:val="28"/>
                <w:szCs w:val="28"/>
              </w:rPr>
              <w:t xml:space="preserve"> </w:t>
            </w:r>
            <w:r w:rsidRPr="00D35E25">
              <w:rPr>
                <w:sz w:val="28"/>
                <w:szCs w:val="28"/>
              </w:rPr>
              <w:t>на</w:t>
            </w:r>
            <w:r w:rsidR="00AC7337" w:rsidRPr="00D35E25">
              <w:rPr>
                <w:sz w:val="28"/>
                <w:szCs w:val="28"/>
              </w:rPr>
              <w:t xml:space="preserve"> </w:t>
            </w:r>
            <w:r w:rsidRPr="00D35E25">
              <w:rPr>
                <w:sz w:val="28"/>
                <w:szCs w:val="28"/>
              </w:rPr>
              <w:t>МАУ</w:t>
            </w:r>
            <w:r w:rsidR="00AC7337" w:rsidRPr="00D35E25">
              <w:rPr>
                <w:sz w:val="28"/>
                <w:szCs w:val="28"/>
              </w:rPr>
              <w:t xml:space="preserve"> </w:t>
            </w:r>
            <w:r w:rsidRPr="00D35E25">
              <w:rPr>
                <w:sz w:val="28"/>
                <w:szCs w:val="28"/>
              </w:rPr>
              <w:t>ФОК</w:t>
            </w:r>
            <w:r w:rsidR="00AC7337" w:rsidRPr="00D35E25">
              <w:rPr>
                <w:sz w:val="28"/>
                <w:szCs w:val="28"/>
              </w:rPr>
              <w:t xml:space="preserve"> </w:t>
            </w:r>
            <w:r w:rsidRPr="00D35E25">
              <w:rPr>
                <w:sz w:val="28"/>
                <w:szCs w:val="28"/>
              </w:rPr>
              <w:t>«Колос»</w:t>
            </w:r>
            <w:r w:rsidR="00AC7337" w:rsidRPr="00D35E25">
              <w:rPr>
                <w:sz w:val="28"/>
                <w:szCs w:val="28"/>
              </w:rPr>
              <w:t xml:space="preserve"> </w:t>
            </w:r>
            <w:r w:rsidRPr="00D35E25">
              <w:rPr>
                <w:sz w:val="28"/>
                <w:szCs w:val="28"/>
              </w:rPr>
              <w:t>город</w:t>
            </w:r>
            <w:r w:rsidR="00AC7337" w:rsidRPr="00D35E25">
              <w:rPr>
                <w:sz w:val="28"/>
                <w:szCs w:val="28"/>
              </w:rPr>
              <w:t xml:space="preserve"> </w:t>
            </w:r>
            <w:r w:rsidRPr="00D35E25">
              <w:rPr>
                <w:sz w:val="28"/>
                <w:szCs w:val="28"/>
              </w:rPr>
              <w:t>Благодарный.</w:t>
            </w:r>
          </w:p>
        </w:tc>
        <w:tc>
          <w:tcPr>
            <w:tcW w:w="3969" w:type="dxa"/>
            <w:vAlign w:val="center"/>
          </w:tcPr>
          <w:p w14:paraId="345C475B" w14:textId="77777777" w:rsidR="008C48AE" w:rsidRPr="00D35E25" w:rsidRDefault="00F966EC" w:rsidP="0025320C">
            <w:pPr>
              <w:ind w:left="-57" w:right="-57"/>
              <w:jc w:val="center"/>
              <w:rPr>
                <w:sz w:val="28"/>
                <w:szCs w:val="28"/>
              </w:rPr>
            </w:pPr>
            <w:r w:rsidRPr="00D35E25">
              <w:rPr>
                <w:sz w:val="28"/>
                <w:szCs w:val="28"/>
              </w:rPr>
              <w:t>у</w:t>
            </w:r>
            <w:r w:rsidR="00261893" w:rsidRPr="00D35E25">
              <w:rPr>
                <w:sz w:val="28"/>
                <w:szCs w:val="28"/>
              </w:rPr>
              <w:t>правление физической культуры и спорта АБГО СК</w:t>
            </w:r>
          </w:p>
        </w:tc>
        <w:tc>
          <w:tcPr>
            <w:tcW w:w="1843" w:type="dxa"/>
            <w:gridSpan w:val="2"/>
            <w:vAlign w:val="center"/>
          </w:tcPr>
          <w:p w14:paraId="532A304B" w14:textId="77777777" w:rsidR="008C48AE" w:rsidRPr="00D35E25" w:rsidRDefault="00277198" w:rsidP="0025320C">
            <w:pPr>
              <w:ind w:left="-57" w:right="-57"/>
              <w:jc w:val="center"/>
              <w:rPr>
                <w:sz w:val="28"/>
                <w:szCs w:val="28"/>
              </w:rPr>
            </w:pPr>
            <w:r w:rsidRPr="00D35E25">
              <w:rPr>
                <w:sz w:val="28"/>
                <w:szCs w:val="28"/>
              </w:rPr>
              <w:t>21,2</w:t>
            </w:r>
          </w:p>
        </w:tc>
        <w:tc>
          <w:tcPr>
            <w:tcW w:w="1134" w:type="dxa"/>
            <w:vAlign w:val="center"/>
          </w:tcPr>
          <w:p w14:paraId="148B9CF8" w14:textId="77777777" w:rsidR="008C48AE" w:rsidRPr="00D35E25" w:rsidRDefault="008C48AE" w:rsidP="0025320C">
            <w:pPr>
              <w:ind w:left="-57" w:right="-57"/>
              <w:jc w:val="center"/>
              <w:rPr>
                <w:sz w:val="28"/>
                <w:szCs w:val="28"/>
              </w:rPr>
            </w:pPr>
            <w:r w:rsidRPr="00D35E25">
              <w:rPr>
                <w:sz w:val="28"/>
                <w:szCs w:val="28"/>
              </w:rPr>
              <w:t>202</w:t>
            </w:r>
            <w:r w:rsidR="00EE1DB6" w:rsidRPr="00D35E25">
              <w:rPr>
                <w:sz w:val="28"/>
                <w:szCs w:val="28"/>
              </w:rPr>
              <w:t>4</w:t>
            </w:r>
            <w:r w:rsidRPr="00D35E25">
              <w:rPr>
                <w:sz w:val="28"/>
                <w:szCs w:val="28"/>
              </w:rPr>
              <w:t>-202</w:t>
            </w:r>
            <w:r w:rsidR="00277198" w:rsidRPr="00D35E25">
              <w:rPr>
                <w:sz w:val="28"/>
                <w:szCs w:val="28"/>
              </w:rPr>
              <w:t>5</w:t>
            </w:r>
          </w:p>
        </w:tc>
      </w:tr>
      <w:tr w:rsidR="008C48AE" w:rsidRPr="00D35E25" w14:paraId="46F349C2" w14:textId="77777777" w:rsidTr="004E661C">
        <w:trPr>
          <w:trHeight w:val="133"/>
        </w:trPr>
        <w:tc>
          <w:tcPr>
            <w:tcW w:w="709" w:type="dxa"/>
            <w:vAlign w:val="center"/>
          </w:tcPr>
          <w:p w14:paraId="79D7A338" w14:textId="77777777" w:rsidR="008C48AE" w:rsidRPr="00447E39" w:rsidRDefault="00447E39" w:rsidP="0025320C">
            <w:pPr>
              <w:tabs>
                <w:tab w:val="num" w:pos="1495"/>
              </w:tabs>
              <w:ind w:left="-57" w:right="-57"/>
              <w:jc w:val="center"/>
              <w:rPr>
                <w:sz w:val="28"/>
                <w:szCs w:val="28"/>
              </w:rPr>
            </w:pPr>
            <w:r>
              <w:rPr>
                <w:sz w:val="28"/>
                <w:szCs w:val="28"/>
              </w:rPr>
              <w:t>4.</w:t>
            </w:r>
          </w:p>
        </w:tc>
        <w:tc>
          <w:tcPr>
            <w:tcW w:w="8080" w:type="dxa"/>
            <w:vAlign w:val="center"/>
          </w:tcPr>
          <w:p w14:paraId="609D8A3C" w14:textId="4E5F6639" w:rsidR="008C48AE" w:rsidRPr="00D35E25" w:rsidRDefault="008C48AE" w:rsidP="0025320C">
            <w:pPr>
              <w:ind w:left="-57" w:right="-57"/>
              <w:rPr>
                <w:sz w:val="28"/>
                <w:szCs w:val="28"/>
              </w:rPr>
            </w:pPr>
            <w:r w:rsidRPr="00D35E25">
              <w:rPr>
                <w:sz w:val="28"/>
                <w:szCs w:val="28"/>
              </w:rPr>
              <w:t>Строительство</w:t>
            </w:r>
            <w:r w:rsidR="00AC7337" w:rsidRPr="00D35E25">
              <w:rPr>
                <w:sz w:val="28"/>
                <w:szCs w:val="28"/>
              </w:rPr>
              <w:t xml:space="preserve"> </w:t>
            </w:r>
            <w:r w:rsidRPr="00D35E25">
              <w:rPr>
                <w:sz w:val="28"/>
                <w:szCs w:val="28"/>
              </w:rPr>
              <w:t>всесезонных</w:t>
            </w:r>
            <w:r w:rsidR="00AC7337" w:rsidRPr="00D35E25">
              <w:rPr>
                <w:sz w:val="28"/>
                <w:szCs w:val="28"/>
              </w:rPr>
              <w:t xml:space="preserve"> </w:t>
            </w:r>
            <w:r w:rsidRPr="00D35E25">
              <w:rPr>
                <w:sz w:val="28"/>
                <w:szCs w:val="28"/>
              </w:rPr>
              <w:t>спортивных</w:t>
            </w:r>
            <w:r w:rsidR="00AC7337" w:rsidRPr="00D35E25">
              <w:rPr>
                <w:sz w:val="28"/>
                <w:szCs w:val="28"/>
              </w:rPr>
              <w:t xml:space="preserve"> </w:t>
            </w:r>
            <w:r w:rsidRPr="00D35E25">
              <w:rPr>
                <w:sz w:val="28"/>
                <w:szCs w:val="28"/>
              </w:rPr>
              <w:t>площадок</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городе</w:t>
            </w:r>
            <w:r w:rsidR="00AC7337" w:rsidRPr="00D35E25">
              <w:rPr>
                <w:sz w:val="28"/>
                <w:szCs w:val="28"/>
              </w:rPr>
              <w:t xml:space="preserve"> </w:t>
            </w:r>
            <w:r w:rsidRPr="00D35E25">
              <w:rPr>
                <w:sz w:val="28"/>
                <w:szCs w:val="28"/>
              </w:rPr>
              <w:t>Благодарном</w:t>
            </w:r>
            <w:r w:rsidR="00AC7337" w:rsidRPr="00D35E25">
              <w:rPr>
                <w:sz w:val="28"/>
                <w:szCs w:val="28"/>
              </w:rPr>
              <w:t xml:space="preserve"> </w:t>
            </w:r>
            <w:r w:rsidRPr="00D35E25">
              <w:rPr>
                <w:sz w:val="28"/>
                <w:szCs w:val="28"/>
              </w:rPr>
              <w:t>пл.</w:t>
            </w:r>
            <w:r w:rsidR="00AC7337" w:rsidRPr="00D35E25">
              <w:rPr>
                <w:sz w:val="28"/>
                <w:szCs w:val="28"/>
              </w:rPr>
              <w:t xml:space="preserve"> </w:t>
            </w:r>
            <w:r w:rsidRPr="00D35E25">
              <w:rPr>
                <w:sz w:val="28"/>
                <w:szCs w:val="28"/>
              </w:rPr>
              <w:t>Строителей</w:t>
            </w:r>
            <w:r w:rsidR="00AC7337" w:rsidRPr="00D35E25">
              <w:rPr>
                <w:sz w:val="28"/>
                <w:szCs w:val="28"/>
              </w:rPr>
              <w:t xml:space="preserve"> </w:t>
            </w:r>
            <w:r w:rsidRPr="00D35E25">
              <w:rPr>
                <w:sz w:val="28"/>
                <w:szCs w:val="28"/>
              </w:rPr>
              <w:t>(2</w:t>
            </w:r>
            <w:r w:rsidR="00AC7337" w:rsidRPr="00D35E25">
              <w:rPr>
                <w:sz w:val="28"/>
                <w:szCs w:val="28"/>
              </w:rPr>
              <w:t xml:space="preserve"> </w:t>
            </w:r>
            <w:r w:rsidRPr="00D35E25">
              <w:rPr>
                <w:sz w:val="28"/>
                <w:szCs w:val="28"/>
              </w:rPr>
              <w:t>шт.)</w:t>
            </w:r>
          </w:p>
        </w:tc>
        <w:tc>
          <w:tcPr>
            <w:tcW w:w="3969" w:type="dxa"/>
            <w:vAlign w:val="center"/>
          </w:tcPr>
          <w:p w14:paraId="16CD1969" w14:textId="77777777" w:rsidR="008C48AE" w:rsidRPr="00D35E25" w:rsidRDefault="00261893" w:rsidP="0025320C">
            <w:pPr>
              <w:ind w:left="-57" w:right="-57"/>
              <w:jc w:val="center"/>
              <w:rPr>
                <w:sz w:val="28"/>
                <w:szCs w:val="28"/>
              </w:rPr>
            </w:pPr>
            <w:r w:rsidRPr="00D35E25">
              <w:rPr>
                <w:sz w:val="28"/>
                <w:szCs w:val="28"/>
              </w:rPr>
              <w:t>управление по делам территорий АБГО СК</w:t>
            </w:r>
          </w:p>
        </w:tc>
        <w:tc>
          <w:tcPr>
            <w:tcW w:w="1843" w:type="dxa"/>
            <w:gridSpan w:val="2"/>
            <w:vAlign w:val="center"/>
          </w:tcPr>
          <w:p w14:paraId="55547D0D" w14:textId="77777777" w:rsidR="008C48AE" w:rsidRPr="00D35E25" w:rsidRDefault="008C48AE" w:rsidP="0025320C">
            <w:pPr>
              <w:ind w:left="-57" w:right="-57"/>
              <w:jc w:val="center"/>
              <w:rPr>
                <w:sz w:val="28"/>
                <w:szCs w:val="28"/>
              </w:rPr>
            </w:pPr>
            <w:r w:rsidRPr="00D35E25">
              <w:rPr>
                <w:sz w:val="28"/>
                <w:szCs w:val="28"/>
              </w:rPr>
              <w:t>3,4</w:t>
            </w:r>
          </w:p>
        </w:tc>
        <w:tc>
          <w:tcPr>
            <w:tcW w:w="1134" w:type="dxa"/>
            <w:vAlign w:val="center"/>
          </w:tcPr>
          <w:p w14:paraId="254E467F" w14:textId="77777777" w:rsidR="008C48AE" w:rsidRPr="00D35E25" w:rsidRDefault="008C48AE" w:rsidP="0025320C">
            <w:pPr>
              <w:ind w:left="-57" w:right="-57"/>
              <w:jc w:val="center"/>
              <w:rPr>
                <w:sz w:val="28"/>
                <w:szCs w:val="28"/>
              </w:rPr>
            </w:pPr>
            <w:r w:rsidRPr="00D35E25">
              <w:rPr>
                <w:sz w:val="28"/>
                <w:szCs w:val="28"/>
              </w:rPr>
              <w:t>20</w:t>
            </w:r>
            <w:r w:rsidR="001D681A" w:rsidRPr="00D35E25">
              <w:rPr>
                <w:sz w:val="28"/>
                <w:szCs w:val="28"/>
              </w:rPr>
              <w:t>20</w:t>
            </w:r>
          </w:p>
        </w:tc>
      </w:tr>
      <w:tr w:rsidR="008C48AE" w:rsidRPr="00D35E25" w14:paraId="1C97B523" w14:textId="77777777" w:rsidTr="004E661C">
        <w:trPr>
          <w:trHeight w:val="133"/>
        </w:trPr>
        <w:tc>
          <w:tcPr>
            <w:tcW w:w="709" w:type="dxa"/>
            <w:vAlign w:val="center"/>
          </w:tcPr>
          <w:p w14:paraId="7E616639" w14:textId="77777777" w:rsidR="008C48AE" w:rsidRPr="00447E39" w:rsidRDefault="00447E39" w:rsidP="0025320C">
            <w:pPr>
              <w:tabs>
                <w:tab w:val="num" w:pos="1495"/>
              </w:tabs>
              <w:ind w:left="-57" w:right="-57"/>
              <w:jc w:val="center"/>
              <w:rPr>
                <w:sz w:val="28"/>
                <w:szCs w:val="28"/>
              </w:rPr>
            </w:pPr>
            <w:r>
              <w:rPr>
                <w:sz w:val="28"/>
                <w:szCs w:val="28"/>
              </w:rPr>
              <w:t>5.</w:t>
            </w:r>
          </w:p>
        </w:tc>
        <w:tc>
          <w:tcPr>
            <w:tcW w:w="8080" w:type="dxa"/>
            <w:vAlign w:val="center"/>
          </w:tcPr>
          <w:p w14:paraId="799B953C" w14:textId="75CF2727" w:rsidR="008C48AE" w:rsidRPr="00D35E25" w:rsidRDefault="008C48AE" w:rsidP="0025320C">
            <w:pPr>
              <w:ind w:left="-57" w:right="-57"/>
              <w:contextualSpacing/>
              <w:rPr>
                <w:sz w:val="28"/>
                <w:szCs w:val="28"/>
              </w:rPr>
            </w:pPr>
            <w:r w:rsidRPr="00D35E25">
              <w:rPr>
                <w:sz w:val="28"/>
                <w:szCs w:val="28"/>
              </w:rPr>
              <w:t>Установка</w:t>
            </w:r>
            <w:r w:rsidR="00AC7337" w:rsidRPr="00D35E25">
              <w:rPr>
                <w:sz w:val="28"/>
                <w:szCs w:val="28"/>
              </w:rPr>
              <w:t xml:space="preserve"> </w:t>
            </w:r>
            <w:r w:rsidRPr="00D35E25">
              <w:rPr>
                <w:sz w:val="28"/>
                <w:szCs w:val="28"/>
              </w:rPr>
              <w:t>уличных</w:t>
            </w:r>
            <w:r w:rsidR="00AC7337" w:rsidRPr="00D35E25">
              <w:rPr>
                <w:sz w:val="28"/>
                <w:szCs w:val="28"/>
              </w:rPr>
              <w:t xml:space="preserve"> </w:t>
            </w:r>
            <w:r w:rsidRPr="00D35E25">
              <w:rPr>
                <w:sz w:val="28"/>
                <w:szCs w:val="28"/>
              </w:rPr>
              <w:t>антивандальных</w:t>
            </w:r>
            <w:r w:rsidR="00AC7337" w:rsidRPr="00D35E25">
              <w:rPr>
                <w:sz w:val="28"/>
                <w:szCs w:val="28"/>
              </w:rPr>
              <w:t xml:space="preserve"> </w:t>
            </w:r>
            <w:r w:rsidRPr="00D35E25">
              <w:rPr>
                <w:sz w:val="28"/>
                <w:szCs w:val="28"/>
              </w:rPr>
              <w:t>тренажёров</w:t>
            </w:r>
            <w:r w:rsidR="00AC7337" w:rsidRPr="00D35E25">
              <w:rPr>
                <w:sz w:val="28"/>
                <w:szCs w:val="28"/>
              </w:rPr>
              <w:t xml:space="preserve"> </w:t>
            </w:r>
            <w:r w:rsidRPr="00D35E25">
              <w:rPr>
                <w:sz w:val="28"/>
                <w:szCs w:val="28"/>
              </w:rPr>
              <w:t>город</w:t>
            </w:r>
            <w:r w:rsidR="00AC7337" w:rsidRPr="00D35E25">
              <w:rPr>
                <w:sz w:val="28"/>
                <w:szCs w:val="28"/>
              </w:rPr>
              <w:t xml:space="preserve"> </w:t>
            </w:r>
            <w:r w:rsidRPr="00D35E25">
              <w:rPr>
                <w:sz w:val="28"/>
                <w:szCs w:val="28"/>
              </w:rPr>
              <w:t>Благодарный,</w:t>
            </w:r>
            <w:r w:rsidR="00AC7337" w:rsidRPr="00D35E25">
              <w:rPr>
                <w:sz w:val="28"/>
                <w:szCs w:val="28"/>
              </w:rPr>
              <w:t xml:space="preserve"> </w:t>
            </w:r>
            <w:r w:rsidRPr="00D35E25">
              <w:rPr>
                <w:sz w:val="28"/>
                <w:szCs w:val="28"/>
              </w:rPr>
              <w:t>пл.</w:t>
            </w:r>
            <w:r w:rsidR="00AC7337" w:rsidRPr="00D35E25">
              <w:rPr>
                <w:sz w:val="28"/>
                <w:szCs w:val="28"/>
              </w:rPr>
              <w:t xml:space="preserve"> </w:t>
            </w:r>
            <w:r w:rsidRPr="00D35E25">
              <w:rPr>
                <w:sz w:val="28"/>
                <w:szCs w:val="28"/>
              </w:rPr>
              <w:t>Строителей</w:t>
            </w:r>
            <w:r w:rsidR="0025320C">
              <w:rPr>
                <w:sz w:val="28"/>
                <w:szCs w:val="28"/>
              </w:rPr>
              <w:t xml:space="preserve"> </w:t>
            </w:r>
            <w:r w:rsidRPr="00D35E25">
              <w:rPr>
                <w:sz w:val="28"/>
                <w:szCs w:val="28"/>
              </w:rPr>
              <w:t>(2</w:t>
            </w:r>
            <w:r w:rsidR="00AC7337" w:rsidRPr="00D35E25">
              <w:rPr>
                <w:sz w:val="28"/>
                <w:szCs w:val="28"/>
              </w:rPr>
              <w:t xml:space="preserve"> </w:t>
            </w:r>
            <w:r w:rsidRPr="00D35E25">
              <w:rPr>
                <w:sz w:val="28"/>
                <w:szCs w:val="28"/>
              </w:rPr>
              <w:t>шт.)</w:t>
            </w:r>
          </w:p>
        </w:tc>
        <w:tc>
          <w:tcPr>
            <w:tcW w:w="3969" w:type="dxa"/>
            <w:vAlign w:val="center"/>
          </w:tcPr>
          <w:p w14:paraId="60B91ACD" w14:textId="77777777" w:rsidR="008C48AE" w:rsidRPr="00D35E25" w:rsidRDefault="00261893" w:rsidP="0025320C">
            <w:pPr>
              <w:ind w:left="-57" w:right="-57"/>
              <w:jc w:val="center"/>
              <w:rPr>
                <w:sz w:val="28"/>
                <w:szCs w:val="28"/>
              </w:rPr>
            </w:pPr>
            <w:r w:rsidRPr="00D35E25">
              <w:rPr>
                <w:sz w:val="28"/>
                <w:szCs w:val="28"/>
              </w:rPr>
              <w:t>управление по делам территорий АБГО СК</w:t>
            </w:r>
          </w:p>
        </w:tc>
        <w:tc>
          <w:tcPr>
            <w:tcW w:w="1843" w:type="dxa"/>
            <w:gridSpan w:val="2"/>
            <w:vAlign w:val="center"/>
          </w:tcPr>
          <w:p w14:paraId="38461BFD" w14:textId="77777777" w:rsidR="008C48AE" w:rsidRPr="00D35E25" w:rsidRDefault="008C48AE" w:rsidP="0025320C">
            <w:pPr>
              <w:ind w:left="-57" w:right="-57"/>
              <w:jc w:val="center"/>
              <w:rPr>
                <w:sz w:val="28"/>
                <w:szCs w:val="28"/>
              </w:rPr>
            </w:pPr>
            <w:r w:rsidRPr="00D35E25">
              <w:rPr>
                <w:sz w:val="28"/>
                <w:szCs w:val="28"/>
              </w:rPr>
              <w:t>0,7</w:t>
            </w:r>
          </w:p>
        </w:tc>
        <w:tc>
          <w:tcPr>
            <w:tcW w:w="1134" w:type="dxa"/>
            <w:vAlign w:val="center"/>
          </w:tcPr>
          <w:p w14:paraId="74AC99DD" w14:textId="77777777" w:rsidR="008C48AE" w:rsidRPr="00D35E25" w:rsidRDefault="001D681A" w:rsidP="0025320C">
            <w:pPr>
              <w:ind w:left="-57" w:right="-57"/>
              <w:jc w:val="center"/>
              <w:rPr>
                <w:sz w:val="28"/>
                <w:szCs w:val="28"/>
              </w:rPr>
            </w:pPr>
            <w:r w:rsidRPr="00D35E25">
              <w:rPr>
                <w:sz w:val="28"/>
                <w:szCs w:val="28"/>
              </w:rPr>
              <w:t>2020</w:t>
            </w:r>
          </w:p>
        </w:tc>
      </w:tr>
      <w:tr w:rsidR="008C48AE" w:rsidRPr="00D35E25" w14:paraId="39D98AE4" w14:textId="77777777" w:rsidTr="004E661C">
        <w:trPr>
          <w:trHeight w:val="133"/>
        </w:trPr>
        <w:tc>
          <w:tcPr>
            <w:tcW w:w="709" w:type="dxa"/>
            <w:vAlign w:val="center"/>
          </w:tcPr>
          <w:p w14:paraId="030CD151" w14:textId="77777777" w:rsidR="008C48AE" w:rsidRPr="00447E39" w:rsidRDefault="00447E39" w:rsidP="0025320C">
            <w:pPr>
              <w:tabs>
                <w:tab w:val="num" w:pos="1495"/>
              </w:tabs>
              <w:ind w:left="-57" w:right="-57"/>
              <w:jc w:val="center"/>
              <w:rPr>
                <w:sz w:val="28"/>
                <w:szCs w:val="28"/>
              </w:rPr>
            </w:pPr>
            <w:r>
              <w:rPr>
                <w:sz w:val="28"/>
                <w:szCs w:val="28"/>
              </w:rPr>
              <w:t>6.</w:t>
            </w:r>
          </w:p>
        </w:tc>
        <w:tc>
          <w:tcPr>
            <w:tcW w:w="8080" w:type="dxa"/>
          </w:tcPr>
          <w:p w14:paraId="1DC6BC7C" w14:textId="77777777" w:rsidR="008C48AE" w:rsidRPr="00D35E25" w:rsidRDefault="008C48AE" w:rsidP="0025320C">
            <w:pPr>
              <w:ind w:left="-57" w:right="-57"/>
              <w:contextualSpacing/>
              <w:jc w:val="both"/>
              <w:rPr>
                <w:sz w:val="28"/>
                <w:szCs w:val="28"/>
              </w:rPr>
            </w:pPr>
            <w:r w:rsidRPr="00D35E25">
              <w:rPr>
                <w:sz w:val="28"/>
                <w:szCs w:val="28"/>
              </w:rPr>
              <w:t>Строительство</w:t>
            </w:r>
            <w:r w:rsidR="00AC7337" w:rsidRPr="00D35E25">
              <w:rPr>
                <w:sz w:val="28"/>
                <w:szCs w:val="28"/>
              </w:rPr>
              <w:t xml:space="preserve"> </w:t>
            </w:r>
            <w:r w:rsidRPr="00D35E25">
              <w:rPr>
                <w:sz w:val="28"/>
                <w:szCs w:val="28"/>
              </w:rPr>
              <w:t>всесезонной</w:t>
            </w:r>
            <w:r w:rsidR="00AC7337" w:rsidRPr="00D35E25">
              <w:rPr>
                <w:sz w:val="28"/>
                <w:szCs w:val="28"/>
              </w:rPr>
              <w:t xml:space="preserve"> </w:t>
            </w:r>
            <w:r w:rsidRPr="00D35E25">
              <w:rPr>
                <w:sz w:val="28"/>
                <w:szCs w:val="28"/>
              </w:rPr>
              <w:t>спортивной</w:t>
            </w:r>
            <w:r w:rsidR="00AC7337" w:rsidRPr="00D35E25">
              <w:rPr>
                <w:sz w:val="28"/>
                <w:szCs w:val="28"/>
              </w:rPr>
              <w:t xml:space="preserve"> </w:t>
            </w:r>
            <w:r w:rsidRPr="00D35E25">
              <w:rPr>
                <w:sz w:val="28"/>
                <w:szCs w:val="28"/>
              </w:rPr>
              <w:t>площадки</w:t>
            </w:r>
            <w:r w:rsidR="000816E7">
              <w:rPr>
                <w:sz w:val="28"/>
                <w:szCs w:val="28"/>
              </w:rPr>
              <w:t>,</w:t>
            </w:r>
            <w:r w:rsidR="00AC7337" w:rsidRPr="00D35E25">
              <w:rPr>
                <w:sz w:val="28"/>
                <w:szCs w:val="28"/>
              </w:rPr>
              <w:t xml:space="preserve"> </w:t>
            </w:r>
            <w:r w:rsidRPr="00D35E25">
              <w:rPr>
                <w:sz w:val="28"/>
                <w:szCs w:val="28"/>
              </w:rPr>
              <w:t>с</w:t>
            </w:r>
            <w:r w:rsidR="000816E7">
              <w:rPr>
                <w:sz w:val="28"/>
                <w:szCs w:val="28"/>
              </w:rPr>
              <w:t>.</w:t>
            </w:r>
            <w:r w:rsidR="00AC7337" w:rsidRPr="00D35E25">
              <w:rPr>
                <w:sz w:val="28"/>
                <w:szCs w:val="28"/>
              </w:rPr>
              <w:t xml:space="preserve"> </w:t>
            </w:r>
            <w:r w:rsidRPr="00D35E25">
              <w:rPr>
                <w:sz w:val="28"/>
                <w:szCs w:val="28"/>
              </w:rPr>
              <w:t>Алексеевско</w:t>
            </w:r>
            <w:r w:rsidR="000816E7">
              <w:rPr>
                <w:sz w:val="28"/>
                <w:szCs w:val="28"/>
              </w:rPr>
              <w:t>е</w:t>
            </w:r>
          </w:p>
        </w:tc>
        <w:tc>
          <w:tcPr>
            <w:tcW w:w="3969" w:type="dxa"/>
            <w:vAlign w:val="center"/>
          </w:tcPr>
          <w:p w14:paraId="6C39B365" w14:textId="77777777" w:rsidR="00261893" w:rsidRPr="00D35E25" w:rsidRDefault="00261893" w:rsidP="0025320C">
            <w:pPr>
              <w:ind w:left="-57" w:right="-57"/>
              <w:jc w:val="center"/>
              <w:rPr>
                <w:sz w:val="28"/>
                <w:szCs w:val="28"/>
              </w:rPr>
            </w:pPr>
            <w:r w:rsidRPr="00D35E25">
              <w:rPr>
                <w:sz w:val="28"/>
                <w:szCs w:val="28"/>
              </w:rPr>
              <w:t>территориальный отдел</w:t>
            </w:r>
          </w:p>
          <w:p w14:paraId="3C6FFB69" w14:textId="3FEBBAED" w:rsidR="008C48AE" w:rsidRPr="00D35E25" w:rsidRDefault="00261893" w:rsidP="006A205F">
            <w:pPr>
              <w:ind w:left="-57" w:right="-57"/>
              <w:jc w:val="center"/>
              <w:rPr>
                <w:sz w:val="28"/>
                <w:szCs w:val="28"/>
              </w:rPr>
            </w:pPr>
            <w:r w:rsidRPr="00D35E25">
              <w:rPr>
                <w:sz w:val="28"/>
                <w:szCs w:val="28"/>
              </w:rPr>
              <w:t>с. Алексеевское</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2F0CC223" w14:textId="77777777" w:rsidR="008C48AE" w:rsidRPr="00D35E25" w:rsidRDefault="008C48AE" w:rsidP="0025320C">
            <w:pPr>
              <w:ind w:left="-57" w:right="-57"/>
              <w:jc w:val="center"/>
              <w:rPr>
                <w:sz w:val="28"/>
                <w:szCs w:val="28"/>
              </w:rPr>
            </w:pPr>
            <w:r w:rsidRPr="00D35E25">
              <w:rPr>
                <w:sz w:val="28"/>
                <w:szCs w:val="28"/>
              </w:rPr>
              <w:t>3,4</w:t>
            </w:r>
          </w:p>
        </w:tc>
        <w:tc>
          <w:tcPr>
            <w:tcW w:w="1134" w:type="dxa"/>
            <w:vAlign w:val="center"/>
          </w:tcPr>
          <w:p w14:paraId="17808E23" w14:textId="77777777" w:rsidR="008C48AE" w:rsidRPr="00D35E25" w:rsidRDefault="008C48AE" w:rsidP="0025320C">
            <w:pPr>
              <w:ind w:left="-57" w:right="-57"/>
              <w:jc w:val="center"/>
              <w:rPr>
                <w:sz w:val="28"/>
                <w:szCs w:val="28"/>
              </w:rPr>
            </w:pPr>
            <w:r w:rsidRPr="000816E7">
              <w:rPr>
                <w:sz w:val="28"/>
                <w:szCs w:val="28"/>
              </w:rPr>
              <w:t>202</w:t>
            </w:r>
            <w:r w:rsidR="008A36AD" w:rsidRPr="00D35E25">
              <w:rPr>
                <w:sz w:val="28"/>
                <w:szCs w:val="28"/>
              </w:rPr>
              <w:t>4</w:t>
            </w:r>
          </w:p>
        </w:tc>
      </w:tr>
      <w:tr w:rsidR="008C48AE" w:rsidRPr="00D35E25" w14:paraId="1328642B" w14:textId="77777777" w:rsidTr="004E661C">
        <w:trPr>
          <w:trHeight w:val="133"/>
        </w:trPr>
        <w:tc>
          <w:tcPr>
            <w:tcW w:w="709" w:type="dxa"/>
            <w:vAlign w:val="center"/>
          </w:tcPr>
          <w:p w14:paraId="69B20CD1" w14:textId="77777777" w:rsidR="008C48AE" w:rsidRPr="00447E39" w:rsidRDefault="00447E39" w:rsidP="0025320C">
            <w:pPr>
              <w:tabs>
                <w:tab w:val="num" w:pos="1495"/>
              </w:tabs>
              <w:ind w:left="-57" w:right="-57"/>
              <w:jc w:val="center"/>
              <w:rPr>
                <w:sz w:val="28"/>
                <w:szCs w:val="28"/>
              </w:rPr>
            </w:pPr>
            <w:r>
              <w:rPr>
                <w:sz w:val="28"/>
                <w:szCs w:val="28"/>
              </w:rPr>
              <w:t>7.</w:t>
            </w:r>
          </w:p>
        </w:tc>
        <w:tc>
          <w:tcPr>
            <w:tcW w:w="8080" w:type="dxa"/>
          </w:tcPr>
          <w:p w14:paraId="6EA28C68" w14:textId="77777777" w:rsidR="008C48AE" w:rsidRPr="00D35E25" w:rsidRDefault="008C48AE" w:rsidP="0025320C">
            <w:pPr>
              <w:ind w:left="-57" w:right="-57"/>
              <w:contextualSpacing/>
              <w:jc w:val="both"/>
              <w:rPr>
                <w:sz w:val="28"/>
                <w:szCs w:val="28"/>
              </w:rPr>
            </w:pPr>
            <w:r w:rsidRPr="00D35E25">
              <w:rPr>
                <w:sz w:val="28"/>
                <w:szCs w:val="28"/>
              </w:rPr>
              <w:t>Реконструкция</w:t>
            </w:r>
            <w:r w:rsidR="00AC7337" w:rsidRPr="00D35E25">
              <w:rPr>
                <w:sz w:val="28"/>
                <w:szCs w:val="28"/>
              </w:rPr>
              <w:t xml:space="preserve"> </w:t>
            </w:r>
            <w:r w:rsidRPr="00D35E25">
              <w:rPr>
                <w:sz w:val="28"/>
                <w:szCs w:val="28"/>
              </w:rPr>
              <w:t>футбольного</w:t>
            </w:r>
            <w:r w:rsidR="00AC7337" w:rsidRPr="00D35E25">
              <w:rPr>
                <w:sz w:val="28"/>
                <w:szCs w:val="28"/>
              </w:rPr>
              <w:t xml:space="preserve"> </w:t>
            </w:r>
            <w:r w:rsidRPr="00D35E25">
              <w:rPr>
                <w:sz w:val="28"/>
                <w:szCs w:val="28"/>
              </w:rPr>
              <w:t>поля</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селе</w:t>
            </w:r>
            <w:r w:rsidR="00AC7337" w:rsidRPr="00D35E25">
              <w:rPr>
                <w:sz w:val="28"/>
                <w:szCs w:val="28"/>
              </w:rPr>
              <w:t xml:space="preserve"> </w:t>
            </w:r>
            <w:r w:rsidRPr="00D35E25">
              <w:rPr>
                <w:sz w:val="28"/>
                <w:szCs w:val="28"/>
              </w:rPr>
              <w:t>Алексеевском</w:t>
            </w:r>
          </w:p>
        </w:tc>
        <w:tc>
          <w:tcPr>
            <w:tcW w:w="3969" w:type="dxa"/>
            <w:vAlign w:val="center"/>
          </w:tcPr>
          <w:p w14:paraId="6CF173DB" w14:textId="77777777" w:rsidR="00261893" w:rsidRPr="00D35E25" w:rsidRDefault="00261893" w:rsidP="0025320C">
            <w:pPr>
              <w:ind w:left="-57" w:right="-57"/>
              <w:jc w:val="center"/>
              <w:rPr>
                <w:sz w:val="28"/>
                <w:szCs w:val="28"/>
              </w:rPr>
            </w:pPr>
            <w:r w:rsidRPr="00D35E25">
              <w:rPr>
                <w:sz w:val="28"/>
                <w:szCs w:val="28"/>
              </w:rPr>
              <w:t>территориальный отдел</w:t>
            </w:r>
          </w:p>
          <w:p w14:paraId="5C726F13" w14:textId="0B729A56" w:rsidR="008C48AE" w:rsidRPr="00D35E25" w:rsidRDefault="00261893" w:rsidP="006A205F">
            <w:pPr>
              <w:ind w:left="-57" w:right="-57"/>
              <w:jc w:val="center"/>
              <w:rPr>
                <w:sz w:val="28"/>
                <w:szCs w:val="28"/>
              </w:rPr>
            </w:pPr>
            <w:r w:rsidRPr="00D35E25">
              <w:rPr>
                <w:sz w:val="28"/>
                <w:szCs w:val="28"/>
              </w:rPr>
              <w:t>с. Алексеевское</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2D1C0A77" w14:textId="77777777" w:rsidR="008C48AE" w:rsidRPr="00D35E25" w:rsidRDefault="008C48AE" w:rsidP="0025320C">
            <w:pPr>
              <w:ind w:left="-57" w:right="-57"/>
              <w:jc w:val="center"/>
              <w:rPr>
                <w:sz w:val="28"/>
                <w:szCs w:val="28"/>
              </w:rPr>
            </w:pPr>
            <w:r w:rsidRPr="00D35E25">
              <w:rPr>
                <w:sz w:val="28"/>
                <w:szCs w:val="28"/>
              </w:rPr>
              <w:t>2,4</w:t>
            </w:r>
          </w:p>
        </w:tc>
        <w:tc>
          <w:tcPr>
            <w:tcW w:w="1134" w:type="dxa"/>
            <w:vAlign w:val="center"/>
          </w:tcPr>
          <w:p w14:paraId="27CA338D" w14:textId="77777777" w:rsidR="008C48AE" w:rsidRPr="00D35E25" w:rsidRDefault="008C48AE" w:rsidP="0025320C">
            <w:pPr>
              <w:ind w:left="-57" w:right="-57"/>
              <w:jc w:val="center"/>
              <w:rPr>
                <w:sz w:val="28"/>
                <w:szCs w:val="28"/>
              </w:rPr>
            </w:pPr>
            <w:r w:rsidRPr="00D35E25">
              <w:rPr>
                <w:sz w:val="28"/>
                <w:szCs w:val="28"/>
                <w:lang w:val="en-US"/>
              </w:rPr>
              <w:t>202</w:t>
            </w:r>
            <w:r w:rsidR="008A36AD" w:rsidRPr="00D35E25">
              <w:rPr>
                <w:sz w:val="28"/>
                <w:szCs w:val="28"/>
              </w:rPr>
              <w:t>5</w:t>
            </w:r>
          </w:p>
        </w:tc>
      </w:tr>
      <w:tr w:rsidR="008C48AE" w:rsidRPr="00D35E25" w14:paraId="570DA6F8" w14:textId="77777777" w:rsidTr="004E661C">
        <w:trPr>
          <w:trHeight w:val="133"/>
        </w:trPr>
        <w:tc>
          <w:tcPr>
            <w:tcW w:w="709" w:type="dxa"/>
            <w:vAlign w:val="center"/>
          </w:tcPr>
          <w:p w14:paraId="0F978517" w14:textId="77777777" w:rsidR="008C48AE" w:rsidRPr="00447E39" w:rsidRDefault="00447E39" w:rsidP="0025320C">
            <w:pPr>
              <w:tabs>
                <w:tab w:val="num" w:pos="1495"/>
              </w:tabs>
              <w:ind w:left="-57" w:right="-57"/>
              <w:jc w:val="center"/>
              <w:rPr>
                <w:sz w:val="28"/>
                <w:szCs w:val="28"/>
              </w:rPr>
            </w:pPr>
            <w:r>
              <w:rPr>
                <w:sz w:val="28"/>
                <w:szCs w:val="28"/>
              </w:rPr>
              <w:t>8.</w:t>
            </w:r>
          </w:p>
        </w:tc>
        <w:tc>
          <w:tcPr>
            <w:tcW w:w="8080" w:type="dxa"/>
          </w:tcPr>
          <w:p w14:paraId="42D97110" w14:textId="77777777" w:rsidR="008C48AE" w:rsidRPr="00D35E25" w:rsidRDefault="008C48AE" w:rsidP="0025320C">
            <w:pPr>
              <w:ind w:left="-57" w:right="-57"/>
              <w:contextualSpacing/>
              <w:jc w:val="both"/>
              <w:rPr>
                <w:sz w:val="28"/>
                <w:szCs w:val="28"/>
              </w:rPr>
            </w:pPr>
            <w:r w:rsidRPr="00D35E25">
              <w:rPr>
                <w:sz w:val="28"/>
                <w:szCs w:val="28"/>
              </w:rPr>
              <w:t>Строительство</w:t>
            </w:r>
            <w:r w:rsidR="00AC7337" w:rsidRPr="00D35E25">
              <w:rPr>
                <w:sz w:val="28"/>
                <w:szCs w:val="28"/>
              </w:rPr>
              <w:t xml:space="preserve"> </w:t>
            </w:r>
            <w:r w:rsidRPr="00D35E25">
              <w:rPr>
                <w:sz w:val="28"/>
                <w:szCs w:val="28"/>
              </w:rPr>
              <w:t>всесезонной</w:t>
            </w:r>
            <w:r w:rsidR="00AC7337" w:rsidRPr="00D35E25">
              <w:rPr>
                <w:sz w:val="28"/>
                <w:szCs w:val="28"/>
              </w:rPr>
              <w:t xml:space="preserve"> </w:t>
            </w:r>
            <w:r w:rsidRPr="00D35E25">
              <w:rPr>
                <w:sz w:val="28"/>
                <w:szCs w:val="28"/>
              </w:rPr>
              <w:t>спортивной</w:t>
            </w:r>
            <w:r w:rsidR="00AC7337" w:rsidRPr="00D35E25">
              <w:rPr>
                <w:sz w:val="28"/>
                <w:szCs w:val="28"/>
              </w:rPr>
              <w:t xml:space="preserve"> </w:t>
            </w:r>
            <w:r w:rsidRPr="00D35E25">
              <w:rPr>
                <w:sz w:val="28"/>
                <w:szCs w:val="28"/>
              </w:rPr>
              <w:t>площадки</w:t>
            </w:r>
            <w:r w:rsidR="006A5761" w:rsidRPr="00D35E25">
              <w:rPr>
                <w:sz w:val="28"/>
                <w:szCs w:val="28"/>
              </w:rPr>
              <w:t>,</w:t>
            </w:r>
            <w:r w:rsidR="00AC7337" w:rsidRPr="00D35E25">
              <w:rPr>
                <w:sz w:val="28"/>
                <w:szCs w:val="28"/>
              </w:rPr>
              <w:t xml:space="preserve"> </w:t>
            </w:r>
            <w:r w:rsidRPr="00D35E25">
              <w:rPr>
                <w:sz w:val="28"/>
                <w:szCs w:val="28"/>
              </w:rPr>
              <w:t>п</w:t>
            </w:r>
            <w:r w:rsidR="006A5761" w:rsidRPr="00D35E25">
              <w:rPr>
                <w:sz w:val="28"/>
                <w:szCs w:val="28"/>
              </w:rPr>
              <w:t>.</w:t>
            </w:r>
            <w:r w:rsidR="00AC7337" w:rsidRPr="00D35E25">
              <w:rPr>
                <w:sz w:val="28"/>
                <w:szCs w:val="28"/>
              </w:rPr>
              <w:t xml:space="preserve"> </w:t>
            </w:r>
            <w:r w:rsidRPr="00D35E25">
              <w:rPr>
                <w:sz w:val="28"/>
                <w:szCs w:val="28"/>
              </w:rPr>
              <w:t>Ставропольск</w:t>
            </w:r>
            <w:r w:rsidR="006A5761" w:rsidRPr="00D35E25">
              <w:rPr>
                <w:sz w:val="28"/>
                <w:szCs w:val="28"/>
              </w:rPr>
              <w:t>ий</w:t>
            </w:r>
          </w:p>
        </w:tc>
        <w:tc>
          <w:tcPr>
            <w:tcW w:w="3969" w:type="dxa"/>
            <w:vAlign w:val="center"/>
          </w:tcPr>
          <w:p w14:paraId="2AD34503" w14:textId="77777777" w:rsidR="00261893" w:rsidRPr="00D35E25" w:rsidRDefault="00261893" w:rsidP="0025320C">
            <w:pPr>
              <w:ind w:left="-57" w:right="-57"/>
              <w:jc w:val="center"/>
              <w:rPr>
                <w:sz w:val="28"/>
                <w:szCs w:val="28"/>
              </w:rPr>
            </w:pPr>
            <w:r w:rsidRPr="00D35E25">
              <w:rPr>
                <w:sz w:val="28"/>
                <w:szCs w:val="28"/>
              </w:rPr>
              <w:t>территориальный отдел</w:t>
            </w:r>
          </w:p>
          <w:p w14:paraId="78DDD625" w14:textId="162805B4" w:rsidR="008C48AE" w:rsidRPr="00D35E25" w:rsidRDefault="00261893" w:rsidP="006A205F">
            <w:pPr>
              <w:ind w:left="-57" w:right="-57"/>
              <w:jc w:val="center"/>
              <w:rPr>
                <w:sz w:val="28"/>
                <w:szCs w:val="28"/>
              </w:rPr>
            </w:pPr>
            <w:r w:rsidRPr="00D35E25">
              <w:rPr>
                <w:sz w:val="28"/>
                <w:szCs w:val="28"/>
              </w:rPr>
              <w:t>п. Ставропольский</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716D3E2D" w14:textId="77777777" w:rsidR="008C48AE" w:rsidRPr="00D35E25" w:rsidRDefault="008A36AD" w:rsidP="0025320C">
            <w:pPr>
              <w:ind w:left="-57" w:right="-57"/>
              <w:jc w:val="center"/>
              <w:rPr>
                <w:sz w:val="28"/>
                <w:szCs w:val="28"/>
              </w:rPr>
            </w:pPr>
            <w:r w:rsidRPr="00D35E25">
              <w:rPr>
                <w:sz w:val="28"/>
                <w:szCs w:val="28"/>
              </w:rPr>
              <w:t>13,0</w:t>
            </w:r>
          </w:p>
        </w:tc>
        <w:tc>
          <w:tcPr>
            <w:tcW w:w="1134" w:type="dxa"/>
            <w:vAlign w:val="center"/>
          </w:tcPr>
          <w:p w14:paraId="06F7448E" w14:textId="77777777" w:rsidR="008C48AE" w:rsidRPr="00D35E25" w:rsidRDefault="008C48AE" w:rsidP="0025320C">
            <w:pPr>
              <w:ind w:left="-57" w:right="-57"/>
              <w:jc w:val="center"/>
              <w:rPr>
                <w:sz w:val="28"/>
                <w:szCs w:val="28"/>
              </w:rPr>
            </w:pPr>
            <w:r w:rsidRPr="00D35E25">
              <w:rPr>
                <w:sz w:val="28"/>
                <w:szCs w:val="28"/>
              </w:rPr>
              <w:t>202</w:t>
            </w:r>
            <w:r w:rsidR="008A36AD" w:rsidRPr="00D35E25">
              <w:rPr>
                <w:sz w:val="28"/>
                <w:szCs w:val="28"/>
              </w:rPr>
              <w:t>3</w:t>
            </w:r>
          </w:p>
        </w:tc>
      </w:tr>
      <w:tr w:rsidR="008C48AE" w:rsidRPr="00D35E25" w14:paraId="3EBA8253" w14:textId="77777777" w:rsidTr="004E661C">
        <w:trPr>
          <w:trHeight w:val="133"/>
        </w:trPr>
        <w:tc>
          <w:tcPr>
            <w:tcW w:w="709" w:type="dxa"/>
            <w:vAlign w:val="center"/>
          </w:tcPr>
          <w:p w14:paraId="41CB5874" w14:textId="77777777" w:rsidR="008C48AE" w:rsidRPr="00447E39" w:rsidRDefault="00447E39" w:rsidP="0025320C">
            <w:pPr>
              <w:tabs>
                <w:tab w:val="num" w:pos="1495"/>
              </w:tabs>
              <w:ind w:left="-57" w:right="-57"/>
              <w:jc w:val="center"/>
              <w:rPr>
                <w:sz w:val="28"/>
                <w:szCs w:val="28"/>
              </w:rPr>
            </w:pPr>
            <w:r>
              <w:rPr>
                <w:sz w:val="28"/>
                <w:szCs w:val="28"/>
              </w:rPr>
              <w:t>9.</w:t>
            </w:r>
          </w:p>
        </w:tc>
        <w:tc>
          <w:tcPr>
            <w:tcW w:w="8080" w:type="dxa"/>
          </w:tcPr>
          <w:p w14:paraId="310D243F" w14:textId="77777777" w:rsidR="008C48AE" w:rsidRPr="00D35E25" w:rsidRDefault="008C48AE" w:rsidP="0025320C">
            <w:pPr>
              <w:ind w:left="-57" w:right="-57"/>
              <w:contextualSpacing/>
              <w:jc w:val="both"/>
              <w:rPr>
                <w:sz w:val="28"/>
                <w:szCs w:val="28"/>
              </w:rPr>
            </w:pPr>
            <w:r w:rsidRPr="00D35E25">
              <w:rPr>
                <w:sz w:val="28"/>
                <w:szCs w:val="28"/>
              </w:rPr>
              <w:t>Строительство</w:t>
            </w:r>
            <w:r w:rsidR="00AC7337" w:rsidRPr="00D35E25">
              <w:rPr>
                <w:sz w:val="28"/>
                <w:szCs w:val="28"/>
              </w:rPr>
              <w:t xml:space="preserve"> </w:t>
            </w:r>
            <w:r w:rsidR="00FE25C5" w:rsidRPr="00D35E25">
              <w:rPr>
                <w:sz w:val="28"/>
                <w:szCs w:val="28"/>
              </w:rPr>
              <w:t>комплексной</w:t>
            </w:r>
            <w:r w:rsidR="00AC7337" w:rsidRPr="00D35E25">
              <w:rPr>
                <w:sz w:val="28"/>
                <w:szCs w:val="28"/>
              </w:rPr>
              <w:t xml:space="preserve"> </w:t>
            </w:r>
            <w:r w:rsidRPr="00D35E25">
              <w:rPr>
                <w:sz w:val="28"/>
                <w:szCs w:val="28"/>
              </w:rPr>
              <w:t>спортивной</w:t>
            </w:r>
            <w:r w:rsidR="00AC7337" w:rsidRPr="00D35E25">
              <w:rPr>
                <w:sz w:val="28"/>
                <w:szCs w:val="28"/>
              </w:rPr>
              <w:t xml:space="preserve"> </w:t>
            </w:r>
            <w:r w:rsidRPr="00D35E25">
              <w:rPr>
                <w:sz w:val="28"/>
                <w:szCs w:val="28"/>
              </w:rPr>
              <w:t>площадки</w:t>
            </w:r>
            <w:r w:rsidR="00AC7337" w:rsidRPr="00D35E25">
              <w:rPr>
                <w:sz w:val="28"/>
                <w:szCs w:val="28"/>
              </w:rPr>
              <w:t xml:space="preserve"> </w:t>
            </w:r>
            <w:r w:rsidRPr="00D35E25">
              <w:rPr>
                <w:sz w:val="28"/>
                <w:szCs w:val="28"/>
              </w:rPr>
              <w:t>в</w:t>
            </w:r>
            <w:r w:rsidR="00AC7337" w:rsidRPr="00D35E25">
              <w:rPr>
                <w:sz w:val="28"/>
                <w:szCs w:val="28"/>
              </w:rPr>
              <w:t xml:space="preserve"> </w:t>
            </w:r>
            <w:r w:rsidRPr="00D35E25">
              <w:rPr>
                <w:sz w:val="28"/>
                <w:szCs w:val="28"/>
              </w:rPr>
              <w:t>селе</w:t>
            </w:r>
            <w:r w:rsidR="00AC7337" w:rsidRPr="00D35E25">
              <w:rPr>
                <w:sz w:val="28"/>
                <w:szCs w:val="28"/>
              </w:rPr>
              <w:t xml:space="preserve"> </w:t>
            </w:r>
            <w:r w:rsidRPr="00D35E25">
              <w:rPr>
                <w:sz w:val="28"/>
                <w:szCs w:val="28"/>
              </w:rPr>
              <w:t>Елизаветинское</w:t>
            </w:r>
          </w:p>
        </w:tc>
        <w:tc>
          <w:tcPr>
            <w:tcW w:w="3969" w:type="dxa"/>
            <w:vAlign w:val="center"/>
          </w:tcPr>
          <w:p w14:paraId="60345103" w14:textId="77777777" w:rsidR="00261893" w:rsidRPr="00D35E25" w:rsidRDefault="00261893" w:rsidP="0025320C">
            <w:pPr>
              <w:ind w:left="-57" w:right="-57"/>
              <w:jc w:val="center"/>
              <w:rPr>
                <w:sz w:val="28"/>
                <w:szCs w:val="28"/>
              </w:rPr>
            </w:pPr>
            <w:r w:rsidRPr="00D35E25">
              <w:rPr>
                <w:sz w:val="28"/>
                <w:szCs w:val="28"/>
              </w:rPr>
              <w:t>территориальный отдел</w:t>
            </w:r>
          </w:p>
          <w:p w14:paraId="03528CED" w14:textId="28C35069" w:rsidR="008C48AE" w:rsidRPr="00D35E25" w:rsidRDefault="00261893" w:rsidP="006A205F">
            <w:pPr>
              <w:ind w:left="-57" w:right="-57"/>
              <w:jc w:val="center"/>
              <w:rPr>
                <w:sz w:val="28"/>
                <w:szCs w:val="28"/>
              </w:rPr>
            </w:pPr>
            <w:r w:rsidRPr="00D35E25">
              <w:rPr>
                <w:sz w:val="28"/>
                <w:szCs w:val="28"/>
              </w:rPr>
              <w:t>с. Елизаветинское</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10F51021" w14:textId="77777777" w:rsidR="008C48AE" w:rsidRPr="00D35E25" w:rsidRDefault="00FE25C5" w:rsidP="0025320C">
            <w:pPr>
              <w:ind w:left="-57" w:right="-57"/>
              <w:jc w:val="center"/>
              <w:rPr>
                <w:sz w:val="28"/>
                <w:szCs w:val="28"/>
              </w:rPr>
            </w:pPr>
            <w:r w:rsidRPr="00D35E25">
              <w:rPr>
                <w:sz w:val="28"/>
                <w:szCs w:val="28"/>
              </w:rPr>
              <w:t>15,0</w:t>
            </w:r>
          </w:p>
        </w:tc>
        <w:tc>
          <w:tcPr>
            <w:tcW w:w="1134" w:type="dxa"/>
            <w:vAlign w:val="center"/>
          </w:tcPr>
          <w:p w14:paraId="24788607" w14:textId="77777777" w:rsidR="008C48AE" w:rsidRPr="00D35E25" w:rsidRDefault="008C48AE" w:rsidP="0025320C">
            <w:pPr>
              <w:ind w:left="-57" w:right="-57"/>
              <w:jc w:val="center"/>
              <w:rPr>
                <w:sz w:val="28"/>
                <w:szCs w:val="28"/>
              </w:rPr>
            </w:pPr>
            <w:r w:rsidRPr="00D35E25">
              <w:rPr>
                <w:sz w:val="28"/>
                <w:szCs w:val="28"/>
                <w:lang w:val="en-US"/>
              </w:rPr>
              <w:t>202</w:t>
            </w:r>
            <w:r w:rsidR="008A36AD" w:rsidRPr="00D35E25">
              <w:rPr>
                <w:sz w:val="28"/>
                <w:szCs w:val="28"/>
              </w:rPr>
              <w:t>3</w:t>
            </w:r>
          </w:p>
        </w:tc>
      </w:tr>
      <w:tr w:rsidR="008C48AE" w:rsidRPr="00D35E25" w14:paraId="533270C8" w14:textId="77777777" w:rsidTr="004E661C">
        <w:trPr>
          <w:trHeight w:val="133"/>
        </w:trPr>
        <w:tc>
          <w:tcPr>
            <w:tcW w:w="709" w:type="dxa"/>
            <w:vAlign w:val="center"/>
          </w:tcPr>
          <w:p w14:paraId="14268472" w14:textId="77777777" w:rsidR="008C48AE" w:rsidRPr="00D35E25" w:rsidRDefault="00447E39" w:rsidP="0025320C">
            <w:pPr>
              <w:pStyle w:val="a5"/>
              <w:ind w:left="-57" w:right="-57"/>
              <w:jc w:val="center"/>
              <w:rPr>
                <w:sz w:val="28"/>
                <w:szCs w:val="28"/>
              </w:rPr>
            </w:pPr>
            <w:r>
              <w:rPr>
                <w:sz w:val="28"/>
                <w:szCs w:val="28"/>
              </w:rPr>
              <w:t>10.</w:t>
            </w:r>
          </w:p>
        </w:tc>
        <w:tc>
          <w:tcPr>
            <w:tcW w:w="8080" w:type="dxa"/>
            <w:vAlign w:val="center"/>
          </w:tcPr>
          <w:p w14:paraId="24B3B82C" w14:textId="77777777" w:rsidR="008C48AE" w:rsidRPr="00D35E25" w:rsidRDefault="008C48AE" w:rsidP="0025320C">
            <w:pPr>
              <w:ind w:left="-57" w:right="-57"/>
              <w:rPr>
                <w:sz w:val="28"/>
                <w:szCs w:val="28"/>
              </w:rPr>
            </w:pPr>
            <w:r w:rsidRPr="00D35E25">
              <w:rPr>
                <w:sz w:val="28"/>
                <w:szCs w:val="28"/>
              </w:rPr>
              <w:t>Реконструкция</w:t>
            </w:r>
            <w:r w:rsidR="00AC7337" w:rsidRPr="00D35E25">
              <w:rPr>
                <w:sz w:val="28"/>
                <w:szCs w:val="28"/>
              </w:rPr>
              <w:t xml:space="preserve"> </w:t>
            </w:r>
            <w:r w:rsidRPr="00D35E25">
              <w:rPr>
                <w:sz w:val="28"/>
                <w:szCs w:val="28"/>
              </w:rPr>
              <w:t>футбольного</w:t>
            </w:r>
            <w:r w:rsidR="00AC7337" w:rsidRPr="00D35E25">
              <w:rPr>
                <w:sz w:val="28"/>
                <w:szCs w:val="28"/>
              </w:rPr>
              <w:t xml:space="preserve"> </w:t>
            </w:r>
            <w:r w:rsidRPr="00D35E25">
              <w:rPr>
                <w:sz w:val="28"/>
                <w:szCs w:val="28"/>
              </w:rPr>
              <w:t>поля</w:t>
            </w:r>
            <w:r w:rsidR="00694E43" w:rsidRPr="00D35E25">
              <w:rPr>
                <w:sz w:val="28"/>
                <w:szCs w:val="28"/>
              </w:rPr>
              <w:t>,</w:t>
            </w:r>
            <w:r w:rsidR="00AC7337" w:rsidRPr="00D35E25">
              <w:rPr>
                <w:sz w:val="28"/>
                <w:szCs w:val="28"/>
              </w:rPr>
              <w:t xml:space="preserve"> </w:t>
            </w:r>
            <w:r w:rsidRPr="00D35E25">
              <w:rPr>
                <w:sz w:val="28"/>
                <w:szCs w:val="28"/>
              </w:rPr>
              <w:t>с</w:t>
            </w:r>
            <w:r w:rsidR="00694E43" w:rsidRPr="00D35E25">
              <w:rPr>
                <w:sz w:val="28"/>
                <w:szCs w:val="28"/>
              </w:rPr>
              <w:t>.</w:t>
            </w:r>
            <w:r w:rsidR="00AC7337" w:rsidRPr="00D35E25">
              <w:rPr>
                <w:sz w:val="28"/>
                <w:szCs w:val="28"/>
              </w:rPr>
              <w:t xml:space="preserve"> </w:t>
            </w:r>
            <w:r w:rsidRPr="00D35E25">
              <w:rPr>
                <w:sz w:val="28"/>
                <w:szCs w:val="28"/>
              </w:rPr>
              <w:t>Елизаветинское</w:t>
            </w:r>
          </w:p>
        </w:tc>
        <w:tc>
          <w:tcPr>
            <w:tcW w:w="3969" w:type="dxa"/>
            <w:vAlign w:val="center"/>
          </w:tcPr>
          <w:p w14:paraId="1DAD30A6" w14:textId="77777777" w:rsidR="00261893" w:rsidRPr="00D35E25" w:rsidRDefault="00261893" w:rsidP="0025320C">
            <w:pPr>
              <w:ind w:left="-57" w:right="-57"/>
              <w:jc w:val="center"/>
              <w:rPr>
                <w:sz w:val="28"/>
                <w:szCs w:val="28"/>
              </w:rPr>
            </w:pPr>
            <w:r w:rsidRPr="00D35E25">
              <w:rPr>
                <w:sz w:val="28"/>
                <w:szCs w:val="28"/>
              </w:rPr>
              <w:t>территориальный отдел</w:t>
            </w:r>
          </w:p>
          <w:p w14:paraId="09664F48" w14:textId="1F147944" w:rsidR="008C48AE" w:rsidRPr="00D35E25" w:rsidRDefault="00261893" w:rsidP="006A205F">
            <w:pPr>
              <w:ind w:left="-57" w:right="-57"/>
              <w:jc w:val="center"/>
              <w:rPr>
                <w:sz w:val="28"/>
                <w:szCs w:val="28"/>
              </w:rPr>
            </w:pPr>
            <w:r w:rsidRPr="00D35E25">
              <w:rPr>
                <w:sz w:val="28"/>
                <w:szCs w:val="28"/>
              </w:rPr>
              <w:t>с. Елизаветинское</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34FC4098" w14:textId="77777777" w:rsidR="008C48AE" w:rsidRPr="00D35E25" w:rsidRDefault="008C48AE" w:rsidP="0025320C">
            <w:pPr>
              <w:ind w:left="-57" w:right="-57"/>
              <w:jc w:val="center"/>
              <w:rPr>
                <w:sz w:val="28"/>
                <w:szCs w:val="28"/>
              </w:rPr>
            </w:pPr>
            <w:r w:rsidRPr="00D35E25">
              <w:rPr>
                <w:sz w:val="28"/>
                <w:szCs w:val="28"/>
              </w:rPr>
              <w:t>2,4</w:t>
            </w:r>
          </w:p>
        </w:tc>
        <w:tc>
          <w:tcPr>
            <w:tcW w:w="1134" w:type="dxa"/>
            <w:vAlign w:val="center"/>
          </w:tcPr>
          <w:p w14:paraId="4C46CCFA" w14:textId="77777777" w:rsidR="008C48AE" w:rsidRPr="00D35E25" w:rsidRDefault="008C48AE" w:rsidP="0025320C">
            <w:pPr>
              <w:ind w:left="-57" w:right="-57"/>
              <w:jc w:val="center"/>
              <w:rPr>
                <w:sz w:val="28"/>
                <w:szCs w:val="28"/>
              </w:rPr>
            </w:pPr>
            <w:r w:rsidRPr="00D35E25">
              <w:rPr>
                <w:sz w:val="28"/>
                <w:szCs w:val="28"/>
              </w:rPr>
              <w:t>202</w:t>
            </w:r>
            <w:r w:rsidR="008A36AD" w:rsidRPr="00D35E25">
              <w:rPr>
                <w:sz w:val="28"/>
                <w:szCs w:val="28"/>
              </w:rPr>
              <w:t>4</w:t>
            </w:r>
          </w:p>
        </w:tc>
      </w:tr>
      <w:tr w:rsidR="00E21846" w:rsidRPr="00D35E25" w14:paraId="4391A723" w14:textId="77777777" w:rsidTr="004E661C">
        <w:trPr>
          <w:trHeight w:val="133"/>
        </w:trPr>
        <w:tc>
          <w:tcPr>
            <w:tcW w:w="709" w:type="dxa"/>
            <w:vAlign w:val="center"/>
          </w:tcPr>
          <w:p w14:paraId="511D79F4" w14:textId="77777777" w:rsidR="00466BF8" w:rsidRPr="00447E39" w:rsidRDefault="00447E39" w:rsidP="0025320C">
            <w:pPr>
              <w:tabs>
                <w:tab w:val="num" w:pos="1495"/>
              </w:tabs>
              <w:ind w:left="-57" w:right="-57"/>
              <w:jc w:val="center"/>
              <w:rPr>
                <w:sz w:val="28"/>
                <w:szCs w:val="28"/>
              </w:rPr>
            </w:pPr>
            <w:r>
              <w:rPr>
                <w:sz w:val="28"/>
                <w:szCs w:val="28"/>
              </w:rPr>
              <w:t>11.</w:t>
            </w:r>
          </w:p>
        </w:tc>
        <w:tc>
          <w:tcPr>
            <w:tcW w:w="8080" w:type="dxa"/>
          </w:tcPr>
          <w:p w14:paraId="72DC628D" w14:textId="77777777" w:rsidR="00466BF8" w:rsidRPr="00D35E25" w:rsidRDefault="00466BF8" w:rsidP="0025320C">
            <w:pPr>
              <w:ind w:left="-57" w:right="-57"/>
              <w:jc w:val="both"/>
              <w:rPr>
                <w:sz w:val="28"/>
                <w:szCs w:val="28"/>
              </w:rPr>
            </w:pPr>
            <w:r w:rsidRPr="00D35E25">
              <w:rPr>
                <w:sz w:val="28"/>
                <w:szCs w:val="28"/>
              </w:rPr>
              <w:t>Строительство комплексной спортивной площадки в с. Елизаветинское, ул. Ленина 143,</w:t>
            </w:r>
            <w:r w:rsidR="001B368F">
              <w:rPr>
                <w:sz w:val="28"/>
                <w:szCs w:val="28"/>
              </w:rPr>
              <w:t xml:space="preserve"> </w:t>
            </w:r>
            <w:r w:rsidRPr="00D35E25">
              <w:rPr>
                <w:sz w:val="28"/>
                <w:szCs w:val="28"/>
              </w:rPr>
              <w:t>а</w:t>
            </w:r>
          </w:p>
        </w:tc>
        <w:tc>
          <w:tcPr>
            <w:tcW w:w="3969" w:type="dxa"/>
            <w:vAlign w:val="center"/>
          </w:tcPr>
          <w:p w14:paraId="0BBD9E0E" w14:textId="77777777" w:rsidR="00466BF8" w:rsidRPr="00D35E25" w:rsidRDefault="00E21846" w:rsidP="0025320C">
            <w:pPr>
              <w:ind w:left="-57" w:right="-57"/>
              <w:jc w:val="center"/>
              <w:rPr>
                <w:sz w:val="28"/>
                <w:szCs w:val="28"/>
              </w:rPr>
            </w:pPr>
            <w:r w:rsidRPr="00D35E25">
              <w:rPr>
                <w:sz w:val="28"/>
                <w:szCs w:val="28"/>
              </w:rPr>
              <w:t>управление физической культуры и спорта АБГО СК</w:t>
            </w:r>
          </w:p>
        </w:tc>
        <w:tc>
          <w:tcPr>
            <w:tcW w:w="1843" w:type="dxa"/>
            <w:gridSpan w:val="2"/>
            <w:vAlign w:val="center"/>
          </w:tcPr>
          <w:p w14:paraId="0465490B" w14:textId="77777777" w:rsidR="00466BF8" w:rsidRPr="00D35E25" w:rsidRDefault="009B3427" w:rsidP="0025320C">
            <w:pPr>
              <w:ind w:left="-57" w:right="-57"/>
              <w:jc w:val="center"/>
              <w:rPr>
                <w:sz w:val="28"/>
                <w:szCs w:val="28"/>
              </w:rPr>
            </w:pPr>
            <w:r w:rsidRPr="00D35E25">
              <w:rPr>
                <w:sz w:val="28"/>
                <w:szCs w:val="28"/>
              </w:rPr>
              <w:t>15,0</w:t>
            </w:r>
          </w:p>
        </w:tc>
        <w:tc>
          <w:tcPr>
            <w:tcW w:w="1134" w:type="dxa"/>
            <w:vAlign w:val="center"/>
          </w:tcPr>
          <w:p w14:paraId="3CAFE930" w14:textId="77777777" w:rsidR="00466BF8" w:rsidRPr="00D35E25" w:rsidRDefault="00466BF8" w:rsidP="0025320C">
            <w:pPr>
              <w:ind w:left="-57" w:right="-57"/>
              <w:jc w:val="center"/>
              <w:rPr>
                <w:sz w:val="28"/>
                <w:szCs w:val="28"/>
              </w:rPr>
            </w:pPr>
            <w:r w:rsidRPr="00D35E25">
              <w:rPr>
                <w:sz w:val="28"/>
                <w:szCs w:val="28"/>
              </w:rPr>
              <w:t>2023</w:t>
            </w:r>
          </w:p>
        </w:tc>
      </w:tr>
      <w:tr w:rsidR="008C48AE" w:rsidRPr="00D35E25" w14:paraId="1ED005BE" w14:textId="77777777" w:rsidTr="004E661C">
        <w:trPr>
          <w:trHeight w:val="133"/>
        </w:trPr>
        <w:tc>
          <w:tcPr>
            <w:tcW w:w="709" w:type="dxa"/>
            <w:vAlign w:val="center"/>
          </w:tcPr>
          <w:p w14:paraId="45C5B53E" w14:textId="77777777" w:rsidR="008C48AE" w:rsidRPr="00D35E25" w:rsidRDefault="00447E39" w:rsidP="0025320C">
            <w:pPr>
              <w:pStyle w:val="a5"/>
              <w:ind w:left="-57" w:right="-57"/>
              <w:jc w:val="center"/>
              <w:rPr>
                <w:sz w:val="28"/>
                <w:szCs w:val="28"/>
              </w:rPr>
            </w:pPr>
            <w:r>
              <w:rPr>
                <w:sz w:val="28"/>
                <w:szCs w:val="28"/>
              </w:rPr>
              <w:t>12.</w:t>
            </w:r>
          </w:p>
        </w:tc>
        <w:tc>
          <w:tcPr>
            <w:tcW w:w="8080" w:type="dxa"/>
          </w:tcPr>
          <w:p w14:paraId="4CC6E8F5" w14:textId="77777777" w:rsidR="008C48AE" w:rsidRPr="00D35E25" w:rsidRDefault="008C48AE" w:rsidP="0025320C">
            <w:pPr>
              <w:ind w:left="-57" w:right="-57"/>
              <w:contextualSpacing/>
              <w:jc w:val="both"/>
              <w:rPr>
                <w:sz w:val="28"/>
                <w:szCs w:val="28"/>
              </w:rPr>
            </w:pPr>
            <w:r w:rsidRPr="00D35E25">
              <w:rPr>
                <w:sz w:val="28"/>
                <w:szCs w:val="28"/>
              </w:rPr>
              <w:t>Реконструкция</w:t>
            </w:r>
            <w:r w:rsidR="00AC7337" w:rsidRPr="00D35E25">
              <w:rPr>
                <w:sz w:val="28"/>
                <w:szCs w:val="28"/>
              </w:rPr>
              <w:t xml:space="preserve"> </w:t>
            </w:r>
            <w:r w:rsidRPr="00D35E25">
              <w:rPr>
                <w:sz w:val="28"/>
                <w:szCs w:val="28"/>
              </w:rPr>
              <w:t>футбольного</w:t>
            </w:r>
            <w:r w:rsidR="00AC7337" w:rsidRPr="00D35E25">
              <w:rPr>
                <w:sz w:val="28"/>
                <w:szCs w:val="28"/>
              </w:rPr>
              <w:t xml:space="preserve"> </w:t>
            </w:r>
            <w:r w:rsidRPr="00D35E25">
              <w:rPr>
                <w:sz w:val="28"/>
                <w:szCs w:val="28"/>
              </w:rPr>
              <w:t>поля</w:t>
            </w:r>
            <w:r w:rsidR="00694E43" w:rsidRPr="00D35E25">
              <w:rPr>
                <w:sz w:val="28"/>
                <w:szCs w:val="28"/>
              </w:rPr>
              <w:t>,</w:t>
            </w:r>
            <w:r w:rsidR="00AC7337" w:rsidRPr="00D35E25">
              <w:rPr>
                <w:sz w:val="28"/>
                <w:szCs w:val="28"/>
              </w:rPr>
              <w:t xml:space="preserve"> </w:t>
            </w:r>
            <w:r w:rsidRPr="00D35E25">
              <w:rPr>
                <w:sz w:val="28"/>
                <w:szCs w:val="28"/>
              </w:rPr>
              <w:t>п</w:t>
            </w:r>
            <w:r w:rsidR="00694E43" w:rsidRPr="00D35E25">
              <w:rPr>
                <w:sz w:val="28"/>
                <w:szCs w:val="28"/>
              </w:rPr>
              <w:t>.</w:t>
            </w:r>
            <w:r w:rsidR="00AC7337" w:rsidRPr="00D35E25">
              <w:rPr>
                <w:sz w:val="28"/>
                <w:szCs w:val="28"/>
              </w:rPr>
              <w:t xml:space="preserve"> </w:t>
            </w:r>
            <w:r w:rsidRPr="00D35E25">
              <w:rPr>
                <w:sz w:val="28"/>
                <w:szCs w:val="28"/>
              </w:rPr>
              <w:t>Ставропольск</w:t>
            </w:r>
            <w:r w:rsidR="000816E7">
              <w:rPr>
                <w:sz w:val="28"/>
                <w:szCs w:val="28"/>
              </w:rPr>
              <w:t>ий</w:t>
            </w:r>
          </w:p>
        </w:tc>
        <w:tc>
          <w:tcPr>
            <w:tcW w:w="3969" w:type="dxa"/>
            <w:vAlign w:val="center"/>
          </w:tcPr>
          <w:p w14:paraId="05E3EC41" w14:textId="77777777" w:rsidR="001D0538" w:rsidRPr="00D35E25" w:rsidRDefault="001D0538" w:rsidP="0025320C">
            <w:pPr>
              <w:ind w:left="-57" w:right="-57"/>
              <w:jc w:val="center"/>
              <w:rPr>
                <w:sz w:val="28"/>
                <w:szCs w:val="28"/>
              </w:rPr>
            </w:pPr>
            <w:r w:rsidRPr="00D35E25">
              <w:rPr>
                <w:sz w:val="28"/>
                <w:szCs w:val="28"/>
              </w:rPr>
              <w:t>территориальный отдел</w:t>
            </w:r>
          </w:p>
          <w:p w14:paraId="3F366826" w14:textId="39CA9FFD" w:rsidR="008C48AE" w:rsidRPr="00D35E25" w:rsidRDefault="001D0538" w:rsidP="006A205F">
            <w:pPr>
              <w:ind w:left="-57" w:right="-57"/>
              <w:jc w:val="center"/>
              <w:rPr>
                <w:sz w:val="28"/>
                <w:szCs w:val="28"/>
              </w:rPr>
            </w:pPr>
            <w:r w:rsidRPr="00D35E25">
              <w:rPr>
                <w:sz w:val="28"/>
                <w:szCs w:val="28"/>
              </w:rPr>
              <w:t>п. Ставропольский</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25465C56" w14:textId="77777777" w:rsidR="008C48AE" w:rsidRPr="00D35E25" w:rsidRDefault="008C48AE" w:rsidP="0025320C">
            <w:pPr>
              <w:ind w:left="-57" w:right="-57"/>
              <w:jc w:val="center"/>
              <w:rPr>
                <w:sz w:val="28"/>
                <w:szCs w:val="28"/>
              </w:rPr>
            </w:pPr>
            <w:r w:rsidRPr="00D35E25">
              <w:rPr>
                <w:sz w:val="28"/>
                <w:szCs w:val="28"/>
              </w:rPr>
              <w:t>2,4</w:t>
            </w:r>
          </w:p>
        </w:tc>
        <w:tc>
          <w:tcPr>
            <w:tcW w:w="1134" w:type="dxa"/>
            <w:vAlign w:val="center"/>
          </w:tcPr>
          <w:p w14:paraId="1751239D" w14:textId="77777777" w:rsidR="008C48AE" w:rsidRPr="00D35E25" w:rsidRDefault="008C48AE" w:rsidP="0025320C">
            <w:pPr>
              <w:ind w:left="-57" w:right="-57"/>
              <w:jc w:val="center"/>
              <w:rPr>
                <w:sz w:val="28"/>
                <w:szCs w:val="28"/>
              </w:rPr>
            </w:pPr>
            <w:r w:rsidRPr="00D35E25">
              <w:rPr>
                <w:sz w:val="28"/>
                <w:szCs w:val="28"/>
              </w:rPr>
              <w:t>202</w:t>
            </w:r>
            <w:r w:rsidR="008A36AD" w:rsidRPr="00D35E25">
              <w:rPr>
                <w:sz w:val="28"/>
                <w:szCs w:val="28"/>
              </w:rPr>
              <w:t>4</w:t>
            </w:r>
          </w:p>
        </w:tc>
      </w:tr>
      <w:tr w:rsidR="008C48AE" w:rsidRPr="00D35E25" w14:paraId="481D8D39" w14:textId="77777777" w:rsidTr="004E661C">
        <w:trPr>
          <w:trHeight w:val="133"/>
        </w:trPr>
        <w:tc>
          <w:tcPr>
            <w:tcW w:w="709" w:type="dxa"/>
            <w:vAlign w:val="center"/>
          </w:tcPr>
          <w:p w14:paraId="2D791D58" w14:textId="77777777" w:rsidR="008C48AE" w:rsidRPr="00447E39" w:rsidRDefault="00447E39" w:rsidP="0025320C">
            <w:pPr>
              <w:tabs>
                <w:tab w:val="num" w:pos="1495"/>
              </w:tabs>
              <w:ind w:left="-57" w:right="-57"/>
              <w:jc w:val="center"/>
              <w:rPr>
                <w:sz w:val="28"/>
                <w:szCs w:val="28"/>
              </w:rPr>
            </w:pPr>
            <w:r>
              <w:rPr>
                <w:sz w:val="28"/>
                <w:szCs w:val="28"/>
              </w:rPr>
              <w:t>13.</w:t>
            </w:r>
          </w:p>
        </w:tc>
        <w:tc>
          <w:tcPr>
            <w:tcW w:w="8080" w:type="dxa"/>
          </w:tcPr>
          <w:p w14:paraId="1A679236" w14:textId="77777777" w:rsidR="008C48AE" w:rsidRPr="00D35E25" w:rsidRDefault="008C48AE" w:rsidP="0025320C">
            <w:pPr>
              <w:ind w:left="-57" w:right="-57"/>
              <w:contextualSpacing/>
              <w:jc w:val="both"/>
              <w:rPr>
                <w:sz w:val="28"/>
                <w:szCs w:val="28"/>
              </w:rPr>
            </w:pPr>
            <w:r w:rsidRPr="00D35E25">
              <w:rPr>
                <w:sz w:val="28"/>
                <w:szCs w:val="28"/>
              </w:rPr>
              <w:t>Реконструкция</w:t>
            </w:r>
            <w:r w:rsidR="00AC7337" w:rsidRPr="00D35E25">
              <w:rPr>
                <w:sz w:val="28"/>
                <w:szCs w:val="28"/>
              </w:rPr>
              <w:t xml:space="preserve"> </w:t>
            </w:r>
            <w:r w:rsidRPr="00D35E25">
              <w:rPr>
                <w:sz w:val="28"/>
                <w:szCs w:val="28"/>
              </w:rPr>
              <w:t>футбольного</w:t>
            </w:r>
            <w:r w:rsidR="00AC7337" w:rsidRPr="00D35E25">
              <w:rPr>
                <w:sz w:val="28"/>
                <w:szCs w:val="28"/>
              </w:rPr>
              <w:t xml:space="preserve"> </w:t>
            </w:r>
            <w:r w:rsidRPr="00D35E25">
              <w:rPr>
                <w:sz w:val="28"/>
                <w:szCs w:val="28"/>
              </w:rPr>
              <w:t>поля</w:t>
            </w:r>
            <w:r w:rsidR="00694E43" w:rsidRPr="00D35E25">
              <w:rPr>
                <w:sz w:val="28"/>
                <w:szCs w:val="28"/>
              </w:rPr>
              <w:t>,</w:t>
            </w:r>
            <w:r w:rsidR="00AC7337" w:rsidRPr="00D35E25">
              <w:rPr>
                <w:sz w:val="28"/>
                <w:szCs w:val="28"/>
              </w:rPr>
              <w:t xml:space="preserve"> </w:t>
            </w:r>
            <w:r w:rsidRPr="00D35E25">
              <w:rPr>
                <w:sz w:val="28"/>
                <w:szCs w:val="28"/>
              </w:rPr>
              <w:t>с</w:t>
            </w:r>
            <w:r w:rsidR="00694E43" w:rsidRPr="00D35E25">
              <w:rPr>
                <w:sz w:val="28"/>
                <w:szCs w:val="28"/>
              </w:rPr>
              <w:t>.</w:t>
            </w:r>
            <w:r w:rsidR="00AC7337" w:rsidRPr="00D35E25">
              <w:rPr>
                <w:sz w:val="28"/>
                <w:szCs w:val="28"/>
              </w:rPr>
              <w:t xml:space="preserve"> </w:t>
            </w:r>
            <w:r w:rsidRPr="00D35E25">
              <w:rPr>
                <w:sz w:val="28"/>
                <w:szCs w:val="28"/>
              </w:rPr>
              <w:t>Спасско</w:t>
            </w:r>
            <w:r w:rsidR="000816E7">
              <w:rPr>
                <w:sz w:val="28"/>
                <w:szCs w:val="28"/>
              </w:rPr>
              <w:t>е</w:t>
            </w:r>
          </w:p>
        </w:tc>
        <w:tc>
          <w:tcPr>
            <w:tcW w:w="3969" w:type="dxa"/>
            <w:vAlign w:val="center"/>
          </w:tcPr>
          <w:p w14:paraId="1260E1E9" w14:textId="77777777" w:rsidR="001D0538" w:rsidRPr="00D35E25" w:rsidRDefault="001D0538" w:rsidP="0025320C">
            <w:pPr>
              <w:ind w:left="-57" w:right="-57"/>
              <w:jc w:val="center"/>
              <w:rPr>
                <w:sz w:val="28"/>
                <w:szCs w:val="28"/>
              </w:rPr>
            </w:pPr>
            <w:r w:rsidRPr="00D35E25">
              <w:rPr>
                <w:sz w:val="28"/>
                <w:szCs w:val="28"/>
              </w:rPr>
              <w:t>территориальный отдел</w:t>
            </w:r>
          </w:p>
          <w:p w14:paraId="5F1F5005" w14:textId="4DB45CB6" w:rsidR="008C48AE" w:rsidRPr="00D35E25" w:rsidRDefault="001D0538" w:rsidP="006A205F">
            <w:pPr>
              <w:ind w:left="-57" w:right="-57"/>
              <w:jc w:val="center"/>
              <w:rPr>
                <w:sz w:val="28"/>
                <w:szCs w:val="28"/>
              </w:rPr>
            </w:pPr>
            <w:r w:rsidRPr="00D35E25">
              <w:rPr>
                <w:sz w:val="28"/>
                <w:szCs w:val="28"/>
              </w:rPr>
              <w:t>с. Спасское</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4F4DB7BE" w14:textId="77777777" w:rsidR="008C48AE" w:rsidRPr="00D35E25" w:rsidRDefault="008C48AE" w:rsidP="0025320C">
            <w:pPr>
              <w:ind w:left="-57" w:right="-57"/>
              <w:jc w:val="center"/>
              <w:rPr>
                <w:sz w:val="28"/>
                <w:szCs w:val="28"/>
              </w:rPr>
            </w:pPr>
            <w:r w:rsidRPr="00D35E25">
              <w:rPr>
                <w:sz w:val="28"/>
                <w:szCs w:val="28"/>
              </w:rPr>
              <w:t>2,4</w:t>
            </w:r>
          </w:p>
        </w:tc>
        <w:tc>
          <w:tcPr>
            <w:tcW w:w="1134" w:type="dxa"/>
            <w:vAlign w:val="center"/>
          </w:tcPr>
          <w:p w14:paraId="738ECB63" w14:textId="77777777" w:rsidR="008C48AE" w:rsidRPr="00D35E25" w:rsidRDefault="008C48AE" w:rsidP="0025320C">
            <w:pPr>
              <w:ind w:left="-57" w:right="-57"/>
              <w:jc w:val="center"/>
              <w:rPr>
                <w:sz w:val="28"/>
                <w:szCs w:val="28"/>
              </w:rPr>
            </w:pPr>
            <w:r w:rsidRPr="00D35E25">
              <w:rPr>
                <w:sz w:val="28"/>
                <w:szCs w:val="28"/>
              </w:rPr>
              <w:t>202</w:t>
            </w:r>
            <w:r w:rsidR="00CC4232" w:rsidRPr="00D35E25">
              <w:rPr>
                <w:sz w:val="28"/>
                <w:szCs w:val="28"/>
              </w:rPr>
              <w:t>4</w:t>
            </w:r>
          </w:p>
        </w:tc>
      </w:tr>
      <w:tr w:rsidR="008C48AE" w:rsidRPr="00D35E25" w14:paraId="7253CCB5" w14:textId="77777777" w:rsidTr="004E661C">
        <w:trPr>
          <w:trHeight w:val="133"/>
        </w:trPr>
        <w:tc>
          <w:tcPr>
            <w:tcW w:w="709" w:type="dxa"/>
            <w:vAlign w:val="center"/>
          </w:tcPr>
          <w:p w14:paraId="30BFB214" w14:textId="77777777" w:rsidR="008C48AE" w:rsidRPr="00447E39" w:rsidRDefault="00447E39" w:rsidP="0025320C">
            <w:pPr>
              <w:ind w:left="-57" w:right="-57"/>
              <w:jc w:val="center"/>
              <w:rPr>
                <w:sz w:val="28"/>
                <w:szCs w:val="28"/>
              </w:rPr>
            </w:pPr>
            <w:r>
              <w:rPr>
                <w:sz w:val="28"/>
                <w:szCs w:val="28"/>
              </w:rPr>
              <w:t>14.</w:t>
            </w:r>
          </w:p>
        </w:tc>
        <w:tc>
          <w:tcPr>
            <w:tcW w:w="8080" w:type="dxa"/>
          </w:tcPr>
          <w:p w14:paraId="451F7219" w14:textId="77777777" w:rsidR="008C48AE" w:rsidRPr="00D35E25" w:rsidRDefault="008C48AE" w:rsidP="0025320C">
            <w:pPr>
              <w:ind w:left="-57" w:right="-57"/>
              <w:jc w:val="both"/>
              <w:rPr>
                <w:sz w:val="28"/>
                <w:szCs w:val="28"/>
              </w:rPr>
            </w:pPr>
            <w:r w:rsidRPr="00D35E25">
              <w:rPr>
                <w:sz w:val="28"/>
                <w:szCs w:val="28"/>
              </w:rPr>
              <w:t>Реконструкция</w:t>
            </w:r>
            <w:r w:rsidR="00AC7337" w:rsidRPr="00D35E25">
              <w:rPr>
                <w:sz w:val="28"/>
                <w:szCs w:val="28"/>
              </w:rPr>
              <w:t xml:space="preserve"> </w:t>
            </w:r>
            <w:r w:rsidRPr="00D35E25">
              <w:rPr>
                <w:sz w:val="28"/>
                <w:szCs w:val="28"/>
              </w:rPr>
              <w:t>футбольного</w:t>
            </w:r>
            <w:r w:rsidR="00AC7337" w:rsidRPr="00D35E25">
              <w:rPr>
                <w:sz w:val="28"/>
                <w:szCs w:val="28"/>
              </w:rPr>
              <w:t xml:space="preserve"> </w:t>
            </w:r>
            <w:r w:rsidRPr="00D35E25">
              <w:rPr>
                <w:sz w:val="28"/>
                <w:szCs w:val="28"/>
              </w:rPr>
              <w:t>поля</w:t>
            </w:r>
            <w:r w:rsidR="00694E43" w:rsidRPr="00D35E25">
              <w:rPr>
                <w:sz w:val="28"/>
                <w:szCs w:val="28"/>
              </w:rPr>
              <w:t>,</w:t>
            </w:r>
            <w:r w:rsidR="00AC7337" w:rsidRPr="00D35E25">
              <w:rPr>
                <w:sz w:val="28"/>
                <w:szCs w:val="28"/>
              </w:rPr>
              <w:t xml:space="preserve"> </w:t>
            </w:r>
            <w:r w:rsidRPr="00D35E25">
              <w:rPr>
                <w:sz w:val="28"/>
                <w:szCs w:val="28"/>
              </w:rPr>
              <w:t>с</w:t>
            </w:r>
            <w:r w:rsidR="00694E43" w:rsidRPr="00D35E25">
              <w:rPr>
                <w:sz w:val="28"/>
                <w:szCs w:val="28"/>
              </w:rPr>
              <w:t>.</w:t>
            </w:r>
            <w:r w:rsidR="00AC7337" w:rsidRPr="00D35E25">
              <w:rPr>
                <w:sz w:val="28"/>
                <w:szCs w:val="28"/>
              </w:rPr>
              <w:t xml:space="preserve"> </w:t>
            </w:r>
            <w:r w:rsidRPr="00D35E25">
              <w:rPr>
                <w:sz w:val="28"/>
                <w:szCs w:val="28"/>
              </w:rPr>
              <w:t>Александрия</w:t>
            </w:r>
          </w:p>
        </w:tc>
        <w:tc>
          <w:tcPr>
            <w:tcW w:w="3969" w:type="dxa"/>
            <w:vAlign w:val="center"/>
          </w:tcPr>
          <w:p w14:paraId="6268F1D6" w14:textId="77777777" w:rsidR="001D0538" w:rsidRPr="00D35E25" w:rsidRDefault="001D0538" w:rsidP="0025320C">
            <w:pPr>
              <w:ind w:left="-57" w:right="-57"/>
              <w:jc w:val="center"/>
              <w:rPr>
                <w:sz w:val="28"/>
                <w:szCs w:val="28"/>
              </w:rPr>
            </w:pPr>
            <w:r w:rsidRPr="00D35E25">
              <w:rPr>
                <w:sz w:val="28"/>
                <w:szCs w:val="28"/>
              </w:rPr>
              <w:t>территориальный отдел</w:t>
            </w:r>
          </w:p>
          <w:p w14:paraId="34CDC51A" w14:textId="34E5BA72" w:rsidR="008C48AE" w:rsidRPr="00D35E25" w:rsidRDefault="001D0538" w:rsidP="006A205F">
            <w:pPr>
              <w:ind w:left="-57" w:right="-57"/>
              <w:jc w:val="center"/>
              <w:rPr>
                <w:sz w:val="28"/>
                <w:szCs w:val="28"/>
              </w:rPr>
            </w:pPr>
            <w:r w:rsidRPr="00D35E25">
              <w:rPr>
                <w:sz w:val="28"/>
                <w:szCs w:val="28"/>
              </w:rPr>
              <w:t>с. Александрия</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550F3C0E" w14:textId="77777777" w:rsidR="008C48AE" w:rsidRPr="00D35E25" w:rsidRDefault="008C48AE" w:rsidP="0025320C">
            <w:pPr>
              <w:ind w:left="-57" w:right="-57"/>
              <w:jc w:val="center"/>
              <w:rPr>
                <w:sz w:val="28"/>
                <w:szCs w:val="28"/>
              </w:rPr>
            </w:pPr>
            <w:r w:rsidRPr="00D35E25">
              <w:rPr>
                <w:sz w:val="28"/>
                <w:szCs w:val="28"/>
              </w:rPr>
              <w:t>2,4</w:t>
            </w:r>
          </w:p>
        </w:tc>
        <w:tc>
          <w:tcPr>
            <w:tcW w:w="1134" w:type="dxa"/>
            <w:vAlign w:val="center"/>
          </w:tcPr>
          <w:p w14:paraId="447FB51C" w14:textId="77777777" w:rsidR="008C48AE" w:rsidRPr="00D35E25" w:rsidRDefault="008C48AE" w:rsidP="0025320C">
            <w:pPr>
              <w:ind w:left="-57" w:right="-57"/>
              <w:jc w:val="center"/>
              <w:rPr>
                <w:sz w:val="28"/>
                <w:szCs w:val="28"/>
              </w:rPr>
            </w:pPr>
            <w:r w:rsidRPr="00D35E25">
              <w:rPr>
                <w:sz w:val="28"/>
                <w:szCs w:val="28"/>
              </w:rPr>
              <w:t>202</w:t>
            </w:r>
            <w:r w:rsidR="00CC4232" w:rsidRPr="00D35E25">
              <w:rPr>
                <w:sz w:val="28"/>
                <w:szCs w:val="28"/>
              </w:rPr>
              <w:t>5</w:t>
            </w:r>
          </w:p>
        </w:tc>
      </w:tr>
      <w:tr w:rsidR="008C48AE" w:rsidRPr="00D35E25" w14:paraId="417A2494" w14:textId="77777777" w:rsidTr="004E661C">
        <w:trPr>
          <w:trHeight w:val="133"/>
        </w:trPr>
        <w:tc>
          <w:tcPr>
            <w:tcW w:w="709" w:type="dxa"/>
            <w:vAlign w:val="center"/>
          </w:tcPr>
          <w:p w14:paraId="13E13E48" w14:textId="77777777" w:rsidR="008C48AE" w:rsidRPr="00B3443C" w:rsidRDefault="00B3443C" w:rsidP="0025320C">
            <w:pPr>
              <w:ind w:left="-57" w:right="-57"/>
              <w:jc w:val="center"/>
              <w:rPr>
                <w:sz w:val="28"/>
                <w:szCs w:val="28"/>
              </w:rPr>
            </w:pPr>
            <w:r>
              <w:rPr>
                <w:sz w:val="28"/>
                <w:szCs w:val="28"/>
              </w:rPr>
              <w:t>15.</w:t>
            </w:r>
          </w:p>
        </w:tc>
        <w:tc>
          <w:tcPr>
            <w:tcW w:w="8080" w:type="dxa"/>
          </w:tcPr>
          <w:p w14:paraId="431F13D1" w14:textId="77777777" w:rsidR="008C48AE" w:rsidRPr="00D35E25" w:rsidRDefault="008C48AE" w:rsidP="0025320C">
            <w:pPr>
              <w:ind w:left="-57" w:right="-57"/>
              <w:contextualSpacing/>
              <w:jc w:val="both"/>
              <w:rPr>
                <w:sz w:val="28"/>
                <w:szCs w:val="28"/>
              </w:rPr>
            </w:pPr>
            <w:r w:rsidRPr="00D35E25">
              <w:rPr>
                <w:sz w:val="28"/>
                <w:szCs w:val="28"/>
              </w:rPr>
              <w:t>Строительство</w:t>
            </w:r>
            <w:r w:rsidR="00AC7337" w:rsidRPr="00D35E25">
              <w:rPr>
                <w:sz w:val="28"/>
                <w:szCs w:val="28"/>
              </w:rPr>
              <w:t xml:space="preserve"> </w:t>
            </w:r>
            <w:r w:rsidRPr="00D35E25">
              <w:rPr>
                <w:sz w:val="28"/>
                <w:szCs w:val="28"/>
              </w:rPr>
              <w:t>всесезонной</w:t>
            </w:r>
            <w:r w:rsidR="00AC7337" w:rsidRPr="00D35E25">
              <w:rPr>
                <w:sz w:val="28"/>
                <w:szCs w:val="28"/>
              </w:rPr>
              <w:t xml:space="preserve"> </w:t>
            </w:r>
            <w:r w:rsidRPr="00D35E25">
              <w:rPr>
                <w:sz w:val="28"/>
                <w:szCs w:val="28"/>
              </w:rPr>
              <w:t>спортивной</w:t>
            </w:r>
            <w:r w:rsidR="00AC7337" w:rsidRPr="00D35E25">
              <w:rPr>
                <w:sz w:val="28"/>
                <w:szCs w:val="28"/>
              </w:rPr>
              <w:t xml:space="preserve"> </w:t>
            </w:r>
            <w:r w:rsidRPr="00D35E25">
              <w:rPr>
                <w:sz w:val="28"/>
                <w:szCs w:val="28"/>
              </w:rPr>
              <w:t>площадки</w:t>
            </w:r>
            <w:r w:rsidR="00694E43" w:rsidRPr="00D35E25">
              <w:rPr>
                <w:sz w:val="28"/>
                <w:szCs w:val="28"/>
              </w:rPr>
              <w:t>,</w:t>
            </w:r>
            <w:r w:rsidR="00AC7337" w:rsidRPr="00D35E25">
              <w:rPr>
                <w:sz w:val="28"/>
                <w:szCs w:val="28"/>
              </w:rPr>
              <w:t xml:space="preserve"> </w:t>
            </w:r>
            <w:r w:rsidRPr="00D35E25">
              <w:rPr>
                <w:sz w:val="28"/>
                <w:szCs w:val="28"/>
              </w:rPr>
              <w:t>с</w:t>
            </w:r>
            <w:r w:rsidR="00694E43" w:rsidRPr="00D35E25">
              <w:rPr>
                <w:sz w:val="28"/>
                <w:szCs w:val="28"/>
              </w:rPr>
              <w:t>.</w:t>
            </w:r>
            <w:r w:rsidR="00AC7337" w:rsidRPr="00D35E25">
              <w:rPr>
                <w:sz w:val="28"/>
                <w:szCs w:val="28"/>
              </w:rPr>
              <w:t xml:space="preserve"> </w:t>
            </w:r>
            <w:r w:rsidRPr="00D35E25">
              <w:rPr>
                <w:sz w:val="28"/>
                <w:szCs w:val="28"/>
              </w:rPr>
              <w:t>Шишкино</w:t>
            </w:r>
          </w:p>
        </w:tc>
        <w:tc>
          <w:tcPr>
            <w:tcW w:w="3969" w:type="dxa"/>
            <w:vAlign w:val="center"/>
          </w:tcPr>
          <w:p w14:paraId="1A481397" w14:textId="77777777" w:rsidR="00CC5D78" w:rsidRPr="00D35E25" w:rsidRDefault="00CC5D78" w:rsidP="0025320C">
            <w:pPr>
              <w:ind w:left="-57" w:right="-57"/>
              <w:jc w:val="center"/>
              <w:rPr>
                <w:sz w:val="28"/>
                <w:szCs w:val="28"/>
              </w:rPr>
            </w:pPr>
            <w:r w:rsidRPr="00D35E25">
              <w:rPr>
                <w:sz w:val="28"/>
                <w:szCs w:val="28"/>
              </w:rPr>
              <w:t>территориальный отдел</w:t>
            </w:r>
          </w:p>
          <w:p w14:paraId="3F888990" w14:textId="6BAEAA01" w:rsidR="008C48AE" w:rsidRPr="00D35E25" w:rsidRDefault="00CC5D78" w:rsidP="006A205F">
            <w:pPr>
              <w:ind w:left="-57" w:right="-57"/>
              <w:jc w:val="center"/>
              <w:rPr>
                <w:sz w:val="28"/>
                <w:szCs w:val="28"/>
              </w:rPr>
            </w:pPr>
            <w:r w:rsidRPr="00D35E25">
              <w:rPr>
                <w:sz w:val="28"/>
                <w:szCs w:val="28"/>
              </w:rPr>
              <w:t>с. Шишкино</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74122BA8" w14:textId="77777777" w:rsidR="008C48AE" w:rsidRPr="00D35E25" w:rsidRDefault="008C48AE" w:rsidP="0025320C">
            <w:pPr>
              <w:ind w:left="-57" w:right="-57"/>
              <w:jc w:val="center"/>
              <w:rPr>
                <w:sz w:val="28"/>
                <w:szCs w:val="28"/>
              </w:rPr>
            </w:pPr>
            <w:r w:rsidRPr="00D35E25">
              <w:rPr>
                <w:sz w:val="28"/>
                <w:szCs w:val="28"/>
              </w:rPr>
              <w:t>3,4</w:t>
            </w:r>
          </w:p>
        </w:tc>
        <w:tc>
          <w:tcPr>
            <w:tcW w:w="1134" w:type="dxa"/>
            <w:vAlign w:val="center"/>
          </w:tcPr>
          <w:p w14:paraId="7821BDC5" w14:textId="77777777" w:rsidR="008C48AE" w:rsidRPr="00D35E25" w:rsidRDefault="008C48AE" w:rsidP="0025320C">
            <w:pPr>
              <w:ind w:left="-57" w:right="-57"/>
              <w:jc w:val="center"/>
              <w:rPr>
                <w:sz w:val="28"/>
                <w:szCs w:val="28"/>
              </w:rPr>
            </w:pPr>
            <w:r w:rsidRPr="00D35E25">
              <w:rPr>
                <w:sz w:val="28"/>
                <w:szCs w:val="28"/>
              </w:rPr>
              <w:t>202</w:t>
            </w:r>
            <w:r w:rsidR="00CC4232" w:rsidRPr="00D35E25">
              <w:rPr>
                <w:sz w:val="28"/>
                <w:szCs w:val="28"/>
              </w:rPr>
              <w:t>4</w:t>
            </w:r>
          </w:p>
        </w:tc>
      </w:tr>
      <w:tr w:rsidR="008C48AE" w:rsidRPr="00D35E25" w14:paraId="18D168A1" w14:textId="77777777" w:rsidTr="004E661C">
        <w:trPr>
          <w:trHeight w:val="133"/>
        </w:trPr>
        <w:tc>
          <w:tcPr>
            <w:tcW w:w="709" w:type="dxa"/>
            <w:vAlign w:val="center"/>
          </w:tcPr>
          <w:p w14:paraId="05DA1EE8" w14:textId="77777777" w:rsidR="008C48AE" w:rsidRPr="00B3443C" w:rsidRDefault="00B3443C" w:rsidP="0025320C">
            <w:pPr>
              <w:ind w:left="-57" w:right="-57"/>
              <w:jc w:val="center"/>
              <w:rPr>
                <w:sz w:val="28"/>
                <w:szCs w:val="28"/>
              </w:rPr>
            </w:pPr>
            <w:r>
              <w:rPr>
                <w:sz w:val="28"/>
                <w:szCs w:val="28"/>
              </w:rPr>
              <w:t>16.</w:t>
            </w:r>
          </w:p>
        </w:tc>
        <w:tc>
          <w:tcPr>
            <w:tcW w:w="8080" w:type="dxa"/>
          </w:tcPr>
          <w:p w14:paraId="1BE0554B" w14:textId="77777777" w:rsidR="008C48AE" w:rsidRPr="00D35E25" w:rsidRDefault="008C48AE" w:rsidP="0025320C">
            <w:pPr>
              <w:ind w:left="-57" w:right="-57"/>
              <w:contextualSpacing/>
              <w:jc w:val="both"/>
              <w:rPr>
                <w:sz w:val="28"/>
                <w:szCs w:val="28"/>
              </w:rPr>
            </w:pPr>
            <w:r w:rsidRPr="00D35E25">
              <w:rPr>
                <w:sz w:val="28"/>
                <w:szCs w:val="28"/>
              </w:rPr>
              <w:t>Реконструкция</w:t>
            </w:r>
            <w:r w:rsidR="00AC7337" w:rsidRPr="00D35E25">
              <w:rPr>
                <w:sz w:val="28"/>
                <w:szCs w:val="28"/>
              </w:rPr>
              <w:t xml:space="preserve"> </w:t>
            </w:r>
            <w:r w:rsidRPr="00D35E25">
              <w:rPr>
                <w:sz w:val="28"/>
                <w:szCs w:val="28"/>
              </w:rPr>
              <w:t>футбольного</w:t>
            </w:r>
            <w:r w:rsidR="00AC7337" w:rsidRPr="00D35E25">
              <w:rPr>
                <w:sz w:val="28"/>
                <w:szCs w:val="28"/>
              </w:rPr>
              <w:t xml:space="preserve"> </w:t>
            </w:r>
            <w:r w:rsidRPr="00D35E25">
              <w:rPr>
                <w:sz w:val="28"/>
                <w:szCs w:val="28"/>
              </w:rPr>
              <w:t>поля</w:t>
            </w:r>
            <w:r w:rsidR="00694E43" w:rsidRPr="00D35E25">
              <w:rPr>
                <w:sz w:val="28"/>
                <w:szCs w:val="28"/>
              </w:rPr>
              <w:t>,</w:t>
            </w:r>
            <w:r w:rsidR="00AC7337" w:rsidRPr="00D35E25">
              <w:rPr>
                <w:sz w:val="28"/>
                <w:szCs w:val="28"/>
              </w:rPr>
              <w:t xml:space="preserve"> </w:t>
            </w:r>
            <w:r w:rsidRPr="00D35E25">
              <w:rPr>
                <w:sz w:val="28"/>
                <w:szCs w:val="28"/>
              </w:rPr>
              <w:t>с</w:t>
            </w:r>
            <w:r w:rsidR="00694E43" w:rsidRPr="00D35E25">
              <w:rPr>
                <w:sz w:val="28"/>
                <w:szCs w:val="28"/>
              </w:rPr>
              <w:t>.</w:t>
            </w:r>
            <w:r w:rsidR="00AC7337" w:rsidRPr="00D35E25">
              <w:rPr>
                <w:sz w:val="28"/>
                <w:szCs w:val="28"/>
              </w:rPr>
              <w:t xml:space="preserve"> </w:t>
            </w:r>
            <w:r w:rsidRPr="00D35E25">
              <w:rPr>
                <w:sz w:val="28"/>
                <w:szCs w:val="28"/>
              </w:rPr>
              <w:t>Шишкино</w:t>
            </w:r>
          </w:p>
        </w:tc>
        <w:tc>
          <w:tcPr>
            <w:tcW w:w="3969" w:type="dxa"/>
            <w:vAlign w:val="center"/>
          </w:tcPr>
          <w:p w14:paraId="0834DBC4" w14:textId="77777777" w:rsidR="00CC5D78" w:rsidRPr="00D35E25" w:rsidRDefault="00CC5D78" w:rsidP="0025320C">
            <w:pPr>
              <w:ind w:left="-57" w:right="-57"/>
              <w:jc w:val="center"/>
              <w:rPr>
                <w:sz w:val="28"/>
                <w:szCs w:val="28"/>
              </w:rPr>
            </w:pPr>
            <w:r w:rsidRPr="00D35E25">
              <w:rPr>
                <w:sz w:val="28"/>
                <w:szCs w:val="28"/>
              </w:rPr>
              <w:t>территориальный отдел</w:t>
            </w:r>
          </w:p>
          <w:p w14:paraId="1505397B" w14:textId="0C594DE0" w:rsidR="008C48AE" w:rsidRPr="00D35E25" w:rsidRDefault="00CC5D78" w:rsidP="006A205F">
            <w:pPr>
              <w:ind w:left="-57" w:right="-57"/>
              <w:jc w:val="center"/>
              <w:rPr>
                <w:sz w:val="28"/>
                <w:szCs w:val="28"/>
              </w:rPr>
            </w:pPr>
            <w:r w:rsidRPr="00D35E25">
              <w:rPr>
                <w:sz w:val="28"/>
                <w:szCs w:val="28"/>
              </w:rPr>
              <w:t>с. Шишкино</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047AD777" w14:textId="77777777" w:rsidR="008C48AE" w:rsidRPr="00D35E25" w:rsidRDefault="008C48AE" w:rsidP="0025320C">
            <w:pPr>
              <w:ind w:left="-57" w:right="-57"/>
              <w:jc w:val="center"/>
              <w:rPr>
                <w:sz w:val="28"/>
                <w:szCs w:val="28"/>
              </w:rPr>
            </w:pPr>
            <w:r w:rsidRPr="00D35E25">
              <w:rPr>
                <w:sz w:val="28"/>
                <w:szCs w:val="28"/>
              </w:rPr>
              <w:t>2,4</w:t>
            </w:r>
          </w:p>
        </w:tc>
        <w:tc>
          <w:tcPr>
            <w:tcW w:w="1134" w:type="dxa"/>
            <w:vAlign w:val="center"/>
          </w:tcPr>
          <w:p w14:paraId="77A8910C" w14:textId="77777777" w:rsidR="008C48AE" w:rsidRPr="00D35E25" w:rsidRDefault="008C48AE" w:rsidP="0025320C">
            <w:pPr>
              <w:ind w:left="-57" w:right="-57"/>
              <w:jc w:val="center"/>
              <w:rPr>
                <w:sz w:val="28"/>
                <w:szCs w:val="28"/>
              </w:rPr>
            </w:pPr>
            <w:r w:rsidRPr="00D35E25">
              <w:rPr>
                <w:sz w:val="28"/>
                <w:szCs w:val="28"/>
              </w:rPr>
              <w:t>202</w:t>
            </w:r>
            <w:r w:rsidR="00CC4232" w:rsidRPr="00D35E25">
              <w:rPr>
                <w:sz w:val="28"/>
                <w:szCs w:val="28"/>
              </w:rPr>
              <w:t>4</w:t>
            </w:r>
          </w:p>
        </w:tc>
      </w:tr>
      <w:tr w:rsidR="00F01E65" w:rsidRPr="00D35E25" w14:paraId="4B14E6BF" w14:textId="77777777" w:rsidTr="004E661C">
        <w:trPr>
          <w:trHeight w:val="133"/>
        </w:trPr>
        <w:tc>
          <w:tcPr>
            <w:tcW w:w="709" w:type="dxa"/>
            <w:vAlign w:val="center"/>
          </w:tcPr>
          <w:p w14:paraId="34A7B84A" w14:textId="77777777" w:rsidR="00F01E65" w:rsidRPr="00B3443C" w:rsidRDefault="00B3443C" w:rsidP="0025320C">
            <w:pPr>
              <w:ind w:left="-57" w:right="-57"/>
              <w:jc w:val="center"/>
              <w:rPr>
                <w:sz w:val="28"/>
                <w:szCs w:val="28"/>
              </w:rPr>
            </w:pPr>
            <w:r>
              <w:rPr>
                <w:sz w:val="28"/>
                <w:szCs w:val="28"/>
              </w:rPr>
              <w:t>17.</w:t>
            </w:r>
          </w:p>
        </w:tc>
        <w:tc>
          <w:tcPr>
            <w:tcW w:w="8080" w:type="dxa"/>
          </w:tcPr>
          <w:p w14:paraId="2155B385" w14:textId="77777777" w:rsidR="00F01E65" w:rsidRPr="00D35E25" w:rsidRDefault="00F01E65" w:rsidP="0025320C">
            <w:pPr>
              <w:ind w:left="-57" w:right="-57"/>
              <w:contextualSpacing/>
              <w:jc w:val="both"/>
              <w:rPr>
                <w:sz w:val="28"/>
                <w:szCs w:val="28"/>
              </w:rPr>
            </w:pPr>
            <w:r w:rsidRPr="00D35E25">
              <w:rPr>
                <w:sz w:val="28"/>
                <w:szCs w:val="28"/>
              </w:rPr>
              <w:t>Строительство всесезонной спортивной площадки</w:t>
            </w:r>
            <w:r w:rsidR="000816E7">
              <w:rPr>
                <w:sz w:val="28"/>
                <w:szCs w:val="28"/>
              </w:rPr>
              <w:t>,</w:t>
            </w:r>
            <w:r w:rsidRPr="00D35E25">
              <w:rPr>
                <w:sz w:val="28"/>
                <w:szCs w:val="28"/>
              </w:rPr>
              <w:t xml:space="preserve"> с</w:t>
            </w:r>
            <w:r w:rsidR="000816E7">
              <w:rPr>
                <w:sz w:val="28"/>
                <w:szCs w:val="28"/>
              </w:rPr>
              <w:t>.</w:t>
            </w:r>
            <w:r w:rsidRPr="00D35E25">
              <w:rPr>
                <w:sz w:val="28"/>
                <w:szCs w:val="28"/>
              </w:rPr>
              <w:t xml:space="preserve"> Мирное</w:t>
            </w:r>
          </w:p>
        </w:tc>
        <w:tc>
          <w:tcPr>
            <w:tcW w:w="3969" w:type="dxa"/>
            <w:vAlign w:val="center"/>
          </w:tcPr>
          <w:p w14:paraId="6FD4B77A" w14:textId="77777777" w:rsidR="00F01E65" w:rsidRPr="00D35E25" w:rsidRDefault="00F01E65" w:rsidP="0025320C">
            <w:pPr>
              <w:ind w:left="-57" w:right="-57"/>
              <w:jc w:val="center"/>
              <w:rPr>
                <w:sz w:val="28"/>
                <w:szCs w:val="28"/>
              </w:rPr>
            </w:pPr>
            <w:r w:rsidRPr="00D35E25">
              <w:rPr>
                <w:sz w:val="28"/>
                <w:szCs w:val="28"/>
              </w:rPr>
              <w:t>территориальный отдел</w:t>
            </w:r>
          </w:p>
          <w:p w14:paraId="78C905FA" w14:textId="1901B6E0" w:rsidR="00F01E65" w:rsidRPr="00D35E25" w:rsidRDefault="00F01E65" w:rsidP="006A205F">
            <w:pPr>
              <w:ind w:left="-57" w:right="-57"/>
              <w:jc w:val="center"/>
              <w:rPr>
                <w:sz w:val="28"/>
                <w:szCs w:val="28"/>
              </w:rPr>
            </w:pPr>
            <w:r w:rsidRPr="00D35E25">
              <w:rPr>
                <w:sz w:val="28"/>
                <w:szCs w:val="28"/>
              </w:rPr>
              <w:t>с. Мирное</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52F7470C" w14:textId="77777777" w:rsidR="00F01E65" w:rsidRPr="00D35E25" w:rsidRDefault="00F01E65" w:rsidP="0025320C">
            <w:pPr>
              <w:ind w:left="-57" w:right="-57"/>
              <w:jc w:val="center"/>
              <w:rPr>
                <w:sz w:val="28"/>
                <w:szCs w:val="28"/>
              </w:rPr>
            </w:pPr>
            <w:r w:rsidRPr="00D35E25">
              <w:rPr>
                <w:sz w:val="28"/>
                <w:szCs w:val="28"/>
              </w:rPr>
              <w:t>3,4</w:t>
            </w:r>
          </w:p>
        </w:tc>
        <w:tc>
          <w:tcPr>
            <w:tcW w:w="1134" w:type="dxa"/>
            <w:vAlign w:val="center"/>
          </w:tcPr>
          <w:p w14:paraId="736D81AE" w14:textId="77777777" w:rsidR="00F01E65" w:rsidRPr="00D35E25" w:rsidRDefault="00F01E65" w:rsidP="0025320C">
            <w:pPr>
              <w:ind w:left="-57" w:right="-57"/>
              <w:jc w:val="center"/>
              <w:rPr>
                <w:sz w:val="28"/>
                <w:szCs w:val="28"/>
              </w:rPr>
            </w:pPr>
            <w:r w:rsidRPr="00D35E25">
              <w:rPr>
                <w:sz w:val="28"/>
                <w:szCs w:val="28"/>
              </w:rPr>
              <w:t>2025</w:t>
            </w:r>
          </w:p>
        </w:tc>
      </w:tr>
      <w:tr w:rsidR="00F01E65" w:rsidRPr="00D35E25" w14:paraId="34EA7BDA" w14:textId="77777777" w:rsidTr="004E661C">
        <w:trPr>
          <w:trHeight w:val="133"/>
        </w:trPr>
        <w:tc>
          <w:tcPr>
            <w:tcW w:w="709" w:type="dxa"/>
            <w:vAlign w:val="center"/>
          </w:tcPr>
          <w:p w14:paraId="7BE51502" w14:textId="77777777" w:rsidR="00F01E65" w:rsidRPr="00B3443C" w:rsidRDefault="00B3443C" w:rsidP="0025320C">
            <w:pPr>
              <w:tabs>
                <w:tab w:val="num" w:pos="1495"/>
              </w:tabs>
              <w:ind w:left="-57" w:right="-57"/>
              <w:jc w:val="center"/>
              <w:rPr>
                <w:sz w:val="28"/>
                <w:szCs w:val="28"/>
              </w:rPr>
            </w:pPr>
            <w:r>
              <w:rPr>
                <w:sz w:val="28"/>
                <w:szCs w:val="28"/>
              </w:rPr>
              <w:t>18.</w:t>
            </w:r>
          </w:p>
        </w:tc>
        <w:tc>
          <w:tcPr>
            <w:tcW w:w="8080" w:type="dxa"/>
          </w:tcPr>
          <w:p w14:paraId="1E63F5F3" w14:textId="77777777" w:rsidR="00F01E65" w:rsidRPr="00D35E25" w:rsidRDefault="00F01E65" w:rsidP="0025320C">
            <w:pPr>
              <w:ind w:left="-57" w:right="-57"/>
              <w:contextualSpacing/>
              <w:jc w:val="both"/>
              <w:rPr>
                <w:sz w:val="28"/>
                <w:szCs w:val="28"/>
              </w:rPr>
            </w:pPr>
            <w:r w:rsidRPr="00D35E25">
              <w:rPr>
                <w:sz w:val="28"/>
                <w:szCs w:val="28"/>
              </w:rPr>
              <w:t>Реконструкция футбольного поля, с. Каменная Балка</w:t>
            </w:r>
          </w:p>
        </w:tc>
        <w:tc>
          <w:tcPr>
            <w:tcW w:w="3969" w:type="dxa"/>
            <w:vAlign w:val="center"/>
          </w:tcPr>
          <w:p w14:paraId="3AF914C9" w14:textId="5782BF86" w:rsidR="00F01E65" w:rsidRPr="00D35E25" w:rsidRDefault="00F01E65" w:rsidP="006A205F">
            <w:pPr>
              <w:ind w:left="-57" w:right="-57"/>
              <w:jc w:val="center"/>
              <w:rPr>
                <w:sz w:val="28"/>
                <w:szCs w:val="28"/>
              </w:rPr>
            </w:pPr>
            <w:r w:rsidRPr="00D35E25">
              <w:rPr>
                <w:sz w:val="28"/>
                <w:szCs w:val="28"/>
              </w:rPr>
              <w:t>территориальный отдел с. Каменная Балка</w:t>
            </w:r>
            <w:r w:rsidR="006A205F">
              <w:rPr>
                <w:sz w:val="28"/>
                <w:szCs w:val="28"/>
              </w:rPr>
              <w:t xml:space="preserve"> </w:t>
            </w:r>
            <w:r w:rsidRPr="00D35E25">
              <w:rPr>
                <w:sz w:val="28"/>
                <w:szCs w:val="28"/>
              </w:rPr>
              <w:t>управления по делам территорий АБГО СК</w:t>
            </w:r>
          </w:p>
        </w:tc>
        <w:tc>
          <w:tcPr>
            <w:tcW w:w="1843" w:type="dxa"/>
            <w:gridSpan w:val="2"/>
            <w:vAlign w:val="center"/>
          </w:tcPr>
          <w:p w14:paraId="009F2AE1" w14:textId="77777777" w:rsidR="00F01E65" w:rsidRPr="00D35E25" w:rsidRDefault="00F01E65" w:rsidP="0025320C">
            <w:pPr>
              <w:ind w:left="-57" w:right="-57"/>
              <w:jc w:val="center"/>
              <w:rPr>
                <w:sz w:val="28"/>
                <w:szCs w:val="28"/>
              </w:rPr>
            </w:pPr>
            <w:r w:rsidRPr="00D35E25">
              <w:rPr>
                <w:sz w:val="28"/>
                <w:szCs w:val="28"/>
              </w:rPr>
              <w:t>4,3</w:t>
            </w:r>
          </w:p>
        </w:tc>
        <w:tc>
          <w:tcPr>
            <w:tcW w:w="1134" w:type="dxa"/>
            <w:vAlign w:val="center"/>
          </w:tcPr>
          <w:p w14:paraId="753CB4A1" w14:textId="77777777" w:rsidR="00F01E65" w:rsidRPr="00D35E25" w:rsidRDefault="00F01E65" w:rsidP="0025320C">
            <w:pPr>
              <w:ind w:left="-57" w:right="-57"/>
              <w:jc w:val="center"/>
              <w:rPr>
                <w:sz w:val="28"/>
                <w:szCs w:val="28"/>
              </w:rPr>
            </w:pPr>
            <w:r w:rsidRPr="00D35E25">
              <w:rPr>
                <w:sz w:val="28"/>
                <w:szCs w:val="28"/>
              </w:rPr>
              <w:t>2028</w:t>
            </w:r>
          </w:p>
        </w:tc>
      </w:tr>
      <w:tr w:rsidR="00F01E65" w:rsidRPr="00D35E25" w14:paraId="78D8BDCD" w14:textId="77777777" w:rsidTr="004E661C">
        <w:trPr>
          <w:trHeight w:val="133"/>
        </w:trPr>
        <w:tc>
          <w:tcPr>
            <w:tcW w:w="709" w:type="dxa"/>
            <w:vAlign w:val="center"/>
          </w:tcPr>
          <w:p w14:paraId="229E26D9" w14:textId="77777777" w:rsidR="00F01E65" w:rsidRPr="00B3443C" w:rsidRDefault="00B3443C" w:rsidP="0025320C">
            <w:pPr>
              <w:tabs>
                <w:tab w:val="num" w:pos="1495"/>
              </w:tabs>
              <w:ind w:left="-57" w:right="-57"/>
              <w:jc w:val="center"/>
              <w:rPr>
                <w:sz w:val="28"/>
                <w:szCs w:val="28"/>
              </w:rPr>
            </w:pPr>
            <w:r>
              <w:rPr>
                <w:sz w:val="28"/>
                <w:szCs w:val="28"/>
              </w:rPr>
              <w:t>19.</w:t>
            </w:r>
          </w:p>
        </w:tc>
        <w:tc>
          <w:tcPr>
            <w:tcW w:w="8080" w:type="dxa"/>
            <w:vAlign w:val="center"/>
          </w:tcPr>
          <w:p w14:paraId="284525B4" w14:textId="77777777" w:rsidR="00F01E65" w:rsidRPr="00D35E25" w:rsidRDefault="00F01E65" w:rsidP="0025320C">
            <w:pPr>
              <w:ind w:left="-57" w:right="-57"/>
              <w:contextualSpacing/>
              <w:jc w:val="both"/>
              <w:rPr>
                <w:sz w:val="28"/>
                <w:szCs w:val="28"/>
              </w:rPr>
            </w:pPr>
            <w:r w:rsidRPr="00D35E25">
              <w:rPr>
                <w:sz w:val="28"/>
                <w:szCs w:val="28"/>
              </w:rPr>
              <w:t>Создание детско-юношеской спортивной школы по игровым олимпийским видам спорта в Благодарненском городском округе</w:t>
            </w:r>
          </w:p>
        </w:tc>
        <w:tc>
          <w:tcPr>
            <w:tcW w:w="3969" w:type="dxa"/>
            <w:vAlign w:val="center"/>
          </w:tcPr>
          <w:p w14:paraId="7FC4402E" w14:textId="77777777" w:rsidR="00F01E65" w:rsidRPr="00D35E25" w:rsidRDefault="009169E0" w:rsidP="0025320C">
            <w:pPr>
              <w:ind w:left="-57" w:right="-57"/>
              <w:jc w:val="center"/>
              <w:rPr>
                <w:sz w:val="28"/>
                <w:szCs w:val="28"/>
              </w:rPr>
            </w:pPr>
            <w:r w:rsidRPr="00D35E25">
              <w:rPr>
                <w:sz w:val="28"/>
                <w:szCs w:val="28"/>
              </w:rPr>
              <w:t>у</w:t>
            </w:r>
            <w:r w:rsidR="00CC5D78" w:rsidRPr="00D35E25">
              <w:rPr>
                <w:sz w:val="28"/>
                <w:szCs w:val="28"/>
              </w:rPr>
              <w:t>правление физической культуры и спорта АБГО СК</w:t>
            </w:r>
          </w:p>
        </w:tc>
        <w:tc>
          <w:tcPr>
            <w:tcW w:w="1843" w:type="dxa"/>
            <w:gridSpan w:val="2"/>
            <w:vAlign w:val="center"/>
          </w:tcPr>
          <w:p w14:paraId="26DF2417" w14:textId="77777777" w:rsidR="00F01E65" w:rsidRPr="00D35E25" w:rsidRDefault="00F01E65" w:rsidP="0025320C">
            <w:pPr>
              <w:ind w:left="-57" w:right="-57"/>
              <w:jc w:val="center"/>
              <w:rPr>
                <w:sz w:val="28"/>
                <w:szCs w:val="28"/>
              </w:rPr>
            </w:pPr>
            <w:r w:rsidRPr="00D35E25">
              <w:rPr>
                <w:sz w:val="28"/>
                <w:szCs w:val="28"/>
              </w:rPr>
              <w:t>не определена</w:t>
            </w:r>
          </w:p>
        </w:tc>
        <w:tc>
          <w:tcPr>
            <w:tcW w:w="1134" w:type="dxa"/>
            <w:vAlign w:val="center"/>
          </w:tcPr>
          <w:p w14:paraId="5978581A" w14:textId="77777777" w:rsidR="00F01E65" w:rsidRPr="00D35E25" w:rsidRDefault="00F01E65" w:rsidP="0025320C">
            <w:pPr>
              <w:ind w:left="-57" w:right="-57"/>
              <w:jc w:val="center"/>
              <w:rPr>
                <w:sz w:val="28"/>
                <w:szCs w:val="28"/>
              </w:rPr>
            </w:pPr>
            <w:r w:rsidRPr="00D35E25">
              <w:rPr>
                <w:sz w:val="28"/>
                <w:szCs w:val="28"/>
              </w:rPr>
              <w:t>2024-2025</w:t>
            </w:r>
          </w:p>
        </w:tc>
      </w:tr>
      <w:tr w:rsidR="00F01E65" w:rsidRPr="00D35E25" w14:paraId="4D83632E" w14:textId="77777777" w:rsidTr="004E661C">
        <w:trPr>
          <w:trHeight w:val="133"/>
        </w:trPr>
        <w:tc>
          <w:tcPr>
            <w:tcW w:w="709" w:type="dxa"/>
            <w:vAlign w:val="center"/>
          </w:tcPr>
          <w:p w14:paraId="2DF651F1" w14:textId="77777777" w:rsidR="00F01E65" w:rsidRPr="00B3443C" w:rsidRDefault="00B3443C" w:rsidP="0025320C">
            <w:pPr>
              <w:ind w:left="-57" w:right="-57"/>
              <w:jc w:val="center"/>
              <w:rPr>
                <w:sz w:val="28"/>
                <w:szCs w:val="28"/>
              </w:rPr>
            </w:pPr>
            <w:r>
              <w:rPr>
                <w:sz w:val="28"/>
                <w:szCs w:val="28"/>
              </w:rPr>
              <w:t>20.</w:t>
            </w:r>
          </w:p>
        </w:tc>
        <w:tc>
          <w:tcPr>
            <w:tcW w:w="8080" w:type="dxa"/>
            <w:vAlign w:val="center"/>
          </w:tcPr>
          <w:p w14:paraId="5DB256C0" w14:textId="77777777" w:rsidR="00F01E65" w:rsidRPr="00D35E25" w:rsidRDefault="00F01E65" w:rsidP="0025320C">
            <w:pPr>
              <w:ind w:left="-57" w:right="-57"/>
              <w:contextualSpacing/>
              <w:jc w:val="both"/>
              <w:rPr>
                <w:sz w:val="28"/>
                <w:szCs w:val="28"/>
              </w:rPr>
            </w:pPr>
            <w:r w:rsidRPr="00D35E25">
              <w:rPr>
                <w:sz w:val="28"/>
                <w:szCs w:val="28"/>
              </w:rPr>
              <w:t>Строительство всесезонной спортивной площадки в селе Красные Ключи</w:t>
            </w:r>
          </w:p>
        </w:tc>
        <w:tc>
          <w:tcPr>
            <w:tcW w:w="3969" w:type="dxa"/>
            <w:vAlign w:val="center"/>
          </w:tcPr>
          <w:p w14:paraId="1DB6F98A" w14:textId="77777777" w:rsidR="00F01E65" w:rsidRPr="00D35E25" w:rsidRDefault="009169E0" w:rsidP="0025320C">
            <w:pPr>
              <w:ind w:left="-57" w:right="-57"/>
              <w:jc w:val="center"/>
              <w:rPr>
                <w:sz w:val="28"/>
                <w:szCs w:val="28"/>
              </w:rPr>
            </w:pPr>
            <w:r w:rsidRPr="00D35E25">
              <w:rPr>
                <w:sz w:val="28"/>
                <w:szCs w:val="28"/>
              </w:rPr>
              <w:t>у</w:t>
            </w:r>
            <w:r w:rsidR="00CC5D78" w:rsidRPr="00D35E25">
              <w:rPr>
                <w:sz w:val="28"/>
                <w:szCs w:val="28"/>
              </w:rPr>
              <w:t>правление физической культуры и спорта АБГО СК</w:t>
            </w:r>
          </w:p>
        </w:tc>
        <w:tc>
          <w:tcPr>
            <w:tcW w:w="1843" w:type="dxa"/>
            <w:gridSpan w:val="2"/>
            <w:vAlign w:val="center"/>
          </w:tcPr>
          <w:p w14:paraId="0F8FEB4B" w14:textId="77777777" w:rsidR="00F01E65" w:rsidRPr="00D35E25" w:rsidRDefault="00F01E65" w:rsidP="0025320C">
            <w:pPr>
              <w:ind w:left="-57" w:right="-57"/>
              <w:jc w:val="center"/>
              <w:rPr>
                <w:sz w:val="28"/>
                <w:szCs w:val="28"/>
              </w:rPr>
            </w:pPr>
            <w:r w:rsidRPr="00D35E25">
              <w:rPr>
                <w:sz w:val="28"/>
                <w:szCs w:val="28"/>
              </w:rPr>
              <w:t>3,4</w:t>
            </w:r>
          </w:p>
        </w:tc>
        <w:tc>
          <w:tcPr>
            <w:tcW w:w="1134" w:type="dxa"/>
            <w:vAlign w:val="center"/>
          </w:tcPr>
          <w:p w14:paraId="1F424CA7" w14:textId="77777777" w:rsidR="00F01E65" w:rsidRPr="00D35E25" w:rsidRDefault="00F01E65" w:rsidP="0025320C">
            <w:pPr>
              <w:ind w:left="-57" w:right="-57"/>
              <w:jc w:val="center"/>
              <w:rPr>
                <w:sz w:val="28"/>
                <w:szCs w:val="28"/>
              </w:rPr>
            </w:pPr>
            <w:r w:rsidRPr="00D35E25">
              <w:rPr>
                <w:sz w:val="28"/>
                <w:szCs w:val="28"/>
              </w:rPr>
              <w:t>20</w:t>
            </w:r>
            <w:r w:rsidRPr="00D35E25">
              <w:rPr>
                <w:sz w:val="28"/>
                <w:szCs w:val="28"/>
                <w:lang w:val="en-US"/>
              </w:rPr>
              <w:t>20</w:t>
            </w:r>
            <w:r w:rsidRPr="00D35E25">
              <w:rPr>
                <w:sz w:val="28"/>
                <w:szCs w:val="28"/>
              </w:rPr>
              <w:t>-2021</w:t>
            </w:r>
          </w:p>
        </w:tc>
      </w:tr>
      <w:tr w:rsidR="00F01E65" w:rsidRPr="00D35E25" w14:paraId="1B0379E7" w14:textId="77777777" w:rsidTr="0025320C">
        <w:trPr>
          <w:trHeight w:val="133"/>
        </w:trPr>
        <w:tc>
          <w:tcPr>
            <w:tcW w:w="15735" w:type="dxa"/>
            <w:gridSpan w:val="6"/>
            <w:vAlign w:val="center"/>
          </w:tcPr>
          <w:p w14:paraId="4480C49C" w14:textId="77777777" w:rsidR="00F01E65" w:rsidRPr="00D35E25" w:rsidRDefault="00F01E65" w:rsidP="0025320C">
            <w:pPr>
              <w:ind w:left="-57" w:right="-57"/>
              <w:jc w:val="center"/>
              <w:rPr>
                <w:sz w:val="28"/>
                <w:szCs w:val="28"/>
              </w:rPr>
            </w:pPr>
            <w:r w:rsidRPr="001B368F">
              <w:rPr>
                <w:sz w:val="28"/>
                <w:szCs w:val="28"/>
              </w:rPr>
              <w:t>в сфере сельского хозяйства</w:t>
            </w:r>
          </w:p>
        </w:tc>
      </w:tr>
      <w:tr w:rsidR="00F01E65" w:rsidRPr="00D35E25" w14:paraId="74C22ED4" w14:textId="77777777" w:rsidTr="004E661C">
        <w:trPr>
          <w:trHeight w:val="133"/>
        </w:trPr>
        <w:tc>
          <w:tcPr>
            <w:tcW w:w="709" w:type="dxa"/>
            <w:vAlign w:val="center"/>
          </w:tcPr>
          <w:p w14:paraId="6F68559A" w14:textId="77777777" w:rsidR="00F01E65" w:rsidRPr="00B3443C" w:rsidRDefault="00B3443C" w:rsidP="0025320C">
            <w:pPr>
              <w:tabs>
                <w:tab w:val="num" w:pos="1495"/>
              </w:tabs>
              <w:ind w:left="-57" w:right="-57"/>
              <w:rPr>
                <w:sz w:val="28"/>
                <w:szCs w:val="28"/>
              </w:rPr>
            </w:pPr>
            <w:r>
              <w:rPr>
                <w:sz w:val="28"/>
                <w:szCs w:val="28"/>
              </w:rPr>
              <w:t>21.</w:t>
            </w:r>
          </w:p>
        </w:tc>
        <w:tc>
          <w:tcPr>
            <w:tcW w:w="8080" w:type="dxa"/>
            <w:vAlign w:val="center"/>
          </w:tcPr>
          <w:p w14:paraId="10A8E81D" w14:textId="77777777" w:rsidR="005136A6" w:rsidRPr="00D35E25" w:rsidRDefault="005136A6" w:rsidP="0025320C">
            <w:pPr>
              <w:ind w:left="-57" w:right="-57"/>
              <w:jc w:val="both"/>
              <w:rPr>
                <w:sz w:val="28"/>
                <w:szCs w:val="28"/>
              </w:rPr>
            </w:pPr>
            <w:r w:rsidRPr="00D35E25">
              <w:rPr>
                <w:sz w:val="28"/>
                <w:szCs w:val="28"/>
              </w:rPr>
              <w:t>Выращивание и переработка лекарственных и пряных трав</w:t>
            </w:r>
          </w:p>
          <w:p w14:paraId="3ADD5B0E" w14:textId="77777777" w:rsidR="00F01E65" w:rsidRPr="00D35E25" w:rsidRDefault="005136A6" w:rsidP="0025320C">
            <w:pPr>
              <w:ind w:left="-57" w:right="-57"/>
              <w:jc w:val="both"/>
              <w:rPr>
                <w:sz w:val="28"/>
                <w:szCs w:val="28"/>
              </w:rPr>
            </w:pPr>
            <w:r w:rsidRPr="00D35E25">
              <w:rPr>
                <w:sz w:val="28"/>
                <w:szCs w:val="28"/>
              </w:rPr>
              <w:t>на базе ООО «Моя Мечта»</w:t>
            </w:r>
          </w:p>
        </w:tc>
        <w:tc>
          <w:tcPr>
            <w:tcW w:w="3969" w:type="dxa"/>
            <w:vAlign w:val="center"/>
          </w:tcPr>
          <w:p w14:paraId="58FAFC9B" w14:textId="77777777" w:rsidR="00F01E65" w:rsidRPr="00D35E25" w:rsidRDefault="005136A6" w:rsidP="0025320C">
            <w:pPr>
              <w:ind w:left="-57" w:right="-57"/>
              <w:jc w:val="center"/>
              <w:rPr>
                <w:sz w:val="28"/>
                <w:szCs w:val="28"/>
              </w:rPr>
            </w:pPr>
            <w:r w:rsidRPr="00D35E25">
              <w:rPr>
                <w:sz w:val="28"/>
                <w:szCs w:val="28"/>
              </w:rPr>
              <w:t>ООО «Моя мечта»</w:t>
            </w:r>
          </w:p>
        </w:tc>
        <w:tc>
          <w:tcPr>
            <w:tcW w:w="1843" w:type="dxa"/>
            <w:gridSpan w:val="2"/>
            <w:vAlign w:val="center"/>
          </w:tcPr>
          <w:p w14:paraId="2FB99BF4" w14:textId="77777777" w:rsidR="00F01E65" w:rsidRPr="00D35E25" w:rsidRDefault="005136A6" w:rsidP="0025320C">
            <w:pPr>
              <w:ind w:left="-57" w:right="-57"/>
              <w:jc w:val="center"/>
              <w:rPr>
                <w:sz w:val="28"/>
                <w:szCs w:val="28"/>
              </w:rPr>
            </w:pPr>
            <w:r w:rsidRPr="00D35E25">
              <w:rPr>
                <w:sz w:val="28"/>
                <w:szCs w:val="28"/>
              </w:rPr>
              <w:t>120</w:t>
            </w:r>
          </w:p>
        </w:tc>
        <w:tc>
          <w:tcPr>
            <w:tcW w:w="1134" w:type="dxa"/>
            <w:vAlign w:val="center"/>
          </w:tcPr>
          <w:p w14:paraId="7EA0AAB7" w14:textId="77777777" w:rsidR="00F01E65" w:rsidRPr="00D35E25" w:rsidRDefault="00F01E65" w:rsidP="0025320C">
            <w:pPr>
              <w:ind w:left="-57" w:right="-57"/>
              <w:jc w:val="center"/>
              <w:rPr>
                <w:sz w:val="28"/>
                <w:szCs w:val="28"/>
              </w:rPr>
            </w:pPr>
            <w:r w:rsidRPr="00D35E25">
              <w:rPr>
                <w:sz w:val="28"/>
                <w:szCs w:val="28"/>
              </w:rPr>
              <w:t>2020-202</w:t>
            </w:r>
            <w:r w:rsidR="005136A6" w:rsidRPr="00D35E25">
              <w:rPr>
                <w:sz w:val="28"/>
                <w:szCs w:val="28"/>
              </w:rPr>
              <w:t>5</w:t>
            </w:r>
          </w:p>
        </w:tc>
      </w:tr>
      <w:tr w:rsidR="00F01E65" w:rsidRPr="00D35E25" w14:paraId="52D641CA" w14:textId="77777777" w:rsidTr="004E661C">
        <w:trPr>
          <w:trHeight w:val="133"/>
        </w:trPr>
        <w:tc>
          <w:tcPr>
            <w:tcW w:w="709" w:type="dxa"/>
            <w:vAlign w:val="center"/>
          </w:tcPr>
          <w:p w14:paraId="588B8110" w14:textId="77777777" w:rsidR="00F01E65" w:rsidRPr="00053972" w:rsidRDefault="000168F4" w:rsidP="0025320C">
            <w:pPr>
              <w:tabs>
                <w:tab w:val="num" w:pos="1495"/>
              </w:tabs>
              <w:ind w:left="-57" w:right="-57"/>
              <w:rPr>
                <w:sz w:val="28"/>
                <w:szCs w:val="28"/>
              </w:rPr>
            </w:pPr>
            <w:r w:rsidRPr="00053972">
              <w:rPr>
                <w:sz w:val="28"/>
                <w:szCs w:val="28"/>
              </w:rPr>
              <w:t>22.</w:t>
            </w:r>
          </w:p>
        </w:tc>
        <w:tc>
          <w:tcPr>
            <w:tcW w:w="8080" w:type="dxa"/>
            <w:vAlign w:val="center"/>
          </w:tcPr>
          <w:p w14:paraId="7AE31B00" w14:textId="77777777" w:rsidR="00F01E65" w:rsidRPr="00053972" w:rsidRDefault="00F01E65" w:rsidP="0025320C">
            <w:pPr>
              <w:ind w:left="-57" w:right="-57"/>
              <w:jc w:val="both"/>
              <w:rPr>
                <w:sz w:val="28"/>
                <w:szCs w:val="28"/>
              </w:rPr>
            </w:pPr>
            <w:r w:rsidRPr="00053972">
              <w:rPr>
                <w:sz w:val="28"/>
                <w:szCs w:val="28"/>
              </w:rPr>
              <w:t>Строительство 26 корпусов по выращиванию цыплят-бройлеров</w:t>
            </w:r>
          </w:p>
        </w:tc>
        <w:tc>
          <w:tcPr>
            <w:tcW w:w="3969" w:type="dxa"/>
            <w:vAlign w:val="center"/>
          </w:tcPr>
          <w:p w14:paraId="758FC72F" w14:textId="77777777" w:rsidR="00F01E65" w:rsidRPr="00053972" w:rsidRDefault="00F01E65" w:rsidP="0025320C">
            <w:pPr>
              <w:ind w:left="-57" w:right="-57"/>
              <w:jc w:val="center"/>
              <w:rPr>
                <w:sz w:val="28"/>
                <w:szCs w:val="28"/>
              </w:rPr>
            </w:pPr>
            <w:r w:rsidRPr="00053972">
              <w:rPr>
                <w:sz w:val="28"/>
                <w:szCs w:val="28"/>
              </w:rPr>
              <w:t>ООО «Ставропольский бройлер»</w:t>
            </w:r>
          </w:p>
        </w:tc>
        <w:tc>
          <w:tcPr>
            <w:tcW w:w="1843" w:type="dxa"/>
            <w:gridSpan w:val="2"/>
            <w:vAlign w:val="center"/>
          </w:tcPr>
          <w:p w14:paraId="27D93D67" w14:textId="77777777" w:rsidR="00F01E65" w:rsidRPr="00053972" w:rsidRDefault="00F01E65" w:rsidP="0025320C">
            <w:pPr>
              <w:ind w:left="-57" w:right="-57"/>
              <w:jc w:val="center"/>
              <w:rPr>
                <w:sz w:val="28"/>
                <w:szCs w:val="28"/>
              </w:rPr>
            </w:pPr>
            <w:r w:rsidRPr="00053972">
              <w:rPr>
                <w:sz w:val="28"/>
                <w:szCs w:val="28"/>
              </w:rPr>
              <w:t>800,0</w:t>
            </w:r>
          </w:p>
        </w:tc>
        <w:tc>
          <w:tcPr>
            <w:tcW w:w="1134" w:type="dxa"/>
            <w:vAlign w:val="center"/>
          </w:tcPr>
          <w:p w14:paraId="54155E7A" w14:textId="77777777" w:rsidR="00F01E65" w:rsidRPr="00D35E25" w:rsidRDefault="00F01E65" w:rsidP="0025320C">
            <w:pPr>
              <w:ind w:left="-57" w:right="-57"/>
              <w:jc w:val="center"/>
              <w:rPr>
                <w:sz w:val="28"/>
                <w:szCs w:val="28"/>
              </w:rPr>
            </w:pPr>
            <w:r w:rsidRPr="00053972">
              <w:rPr>
                <w:sz w:val="28"/>
                <w:szCs w:val="28"/>
              </w:rPr>
              <w:t>2022-2024</w:t>
            </w:r>
          </w:p>
        </w:tc>
      </w:tr>
      <w:tr w:rsidR="00F01E65" w:rsidRPr="00D35E25" w14:paraId="48031560" w14:textId="77777777" w:rsidTr="004E661C">
        <w:trPr>
          <w:trHeight w:val="133"/>
        </w:trPr>
        <w:tc>
          <w:tcPr>
            <w:tcW w:w="709" w:type="dxa"/>
            <w:vAlign w:val="center"/>
          </w:tcPr>
          <w:p w14:paraId="00A6C990" w14:textId="77777777" w:rsidR="00F01E65" w:rsidRPr="000168F4" w:rsidRDefault="000168F4" w:rsidP="0025320C">
            <w:pPr>
              <w:tabs>
                <w:tab w:val="num" w:pos="1495"/>
              </w:tabs>
              <w:ind w:left="-57" w:right="-57"/>
              <w:rPr>
                <w:sz w:val="28"/>
                <w:szCs w:val="28"/>
              </w:rPr>
            </w:pPr>
            <w:r>
              <w:rPr>
                <w:sz w:val="28"/>
                <w:szCs w:val="28"/>
              </w:rPr>
              <w:t>23.</w:t>
            </w:r>
          </w:p>
        </w:tc>
        <w:tc>
          <w:tcPr>
            <w:tcW w:w="8080" w:type="dxa"/>
            <w:vAlign w:val="center"/>
          </w:tcPr>
          <w:p w14:paraId="198F515D" w14:textId="77777777" w:rsidR="00F01E65" w:rsidRPr="00D35E25" w:rsidRDefault="00F01E65" w:rsidP="0025320C">
            <w:pPr>
              <w:ind w:left="-57" w:right="-57"/>
              <w:jc w:val="both"/>
              <w:rPr>
                <w:sz w:val="28"/>
                <w:szCs w:val="28"/>
              </w:rPr>
            </w:pPr>
            <w:r w:rsidRPr="00D35E25">
              <w:rPr>
                <w:sz w:val="28"/>
                <w:szCs w:val="28"/>
              </w:rPr>
              <w:t>Закладка 300 га виноградников на базе ЗАО СХП «Шишкинское»</w:t>
            </w:r>
          </w:p>
        </w:tc>
        <w:tc>
          <w:tcPr>
            <w:tcW w:w="3969" w:type="dxa"/>
            <w:vAlign w:val="center"/>
          </w:tcPr>
          <w:p w14:paraId="2A310B2B" w14:textId="77777777" w:rsidR="00F01E65" w:rsidRPr="00D35E25" w:rsidRDefault="00F01E65" w:rsidP="0025320C">
            <w:pPr>
              <w:autoSpaceDE w:val="0"/>
              <w:autoSpaceDN w:val="0"/>
              <w:adjustRightInd w:val="0"/>
              <w:ind w:left="-57" w:right="-57"/>
              <w:jc w:val="center"/>
              <w:rPr>
                <w:sz w:val="28"/>
                <w:szCs w:val="28"/>
              </w:rPr>
            </w:pPr>
            <w:r w:rsidRPr="00D35E25">
              <w:rPr>
                <w:sz w:val="28"/>
                <w:szCs w:val="28"/>
              </w:rPr>
              <w:t>ООО «Надежда»</w:t>
            </w:r>
          </w:p>
        </w:tc>
        <w:tc>
          <w:tcPr>
            <w:tcW w:w="1843" w:type="dxa"/>
            <w:gridSpan w:val="2"/>
            <w:vAlign w:val="center"/>
          </w:tcPr>
          <w:p w14:paraId="3686404F" w14:textId="77777777" w:rsidR="00F01E65" w:rsidRPr="00D35E25" w:rsidRDefault="005136A6" w:rsidP="0025320C">
            <w:pPr>
              <w:ind w:left="-57" w:right="-57"/>
              <w:jc w:val="center"/>
              <w:rPr>
                <w:sz w:val="28"/>
                <w:szCs w:val="28"/>
              </w:rPr>
            </w:pPr>
            <w:r w:rsidRPr="00D35E25">
              <w:rPr>
                <w:sz w:val="28"/>
                <w:szCs w:val="28"/>
              </w:rPr>
              <w:t>121</w:t>
            </w:r>
          </w:p>
        </w:tc>
        <w:tc>
          <w:tcPr>
            <w:tcW w:w="1134" w:type="dxa"/>
            <w:vAlign w:val="center"/>
          </w:tcPr>
          <w:p w14:paraId="575DE410" w14:textId="77777777" w:rsidR="00F01E65" w:rsidRPr="00D35E25" w:rsidRDefault="00F01E65" w:rsidP="0025320C">
            <w:pPr>
              <w:ind w:left="-57" w:right="-57"/>
              <w:jc w:val="center"/>
              <w:rPr>
                <w:sz w:val="28"/>
                <w:szCs w:val="28"/>
              </w:rPr>
            </w:pPr>
            <w:r w:rsidRPr="00D35E25">
              <w:rPr>
                <w:sz w:val="28"/>
                <w:szCs w:val="28"/>
              </w:rPr>
              <w:t>2013-202</w:t>
            </w:r>
            <w:r w:rsidR="005136A6" w:rsidRPr="00D35E25">
              <w:rPr>
                <w:sz w:val="28"/>
                <w:szCs w:val="28"/>
              </w:rPr>
              <w:t>5</w:t>
            </w:r>
          </w:p>
        </w:tc>
      </w:tr>
      <w:tr w:rsidR="005136A6" w:rsidRPr="00D35E25" w14:paraId="7B0130DD" w14:textId="77777777" w:rsidTr="004E661C">
        <w:trPr>
          <w:trHeight w:val="133"/>
        </w:trPr>
        <w:tc>
          <w:tcPr>
            <w:tcW w:w="709" w:type="dxa"/>
            <w:vAlign w:val="center"/>
          </w:tcPr>
          <w:p w14:paraId="3957DC5E" w14:textId="77777777" w:rsidR="005136A6" w:rsidRPr="000168F4" w:rsidRDefault="000168F4" w:rsidP="0025320C">
            <w:pPr>
              <w:tabs>
                <w:tab w:val="num" w:pos="1495"/>
              </w:tabs>
              <w:ind w:left="-57" w:right="-57"/>
              <w:rPr>
                <w:sz w:val="28"/>
                <w:szCs w:val="28"/>
              </w:rPr>
            </w:pPr>
            <w:r>
              <w:rPr>
                <w:sz w:val="28"/>
                <w:szCs w:val="28"/>
              </w:rPr>
              <w:t>24.</w:t>
            </w:r>
          </w:p>
        </w:tc>
        <w:tc>
          <w:tcPr>
            <w:tcW w:w="8080" w:type="dxa"/>
            <w:vAlign w:val="center"/>
          </w:tcPr>
          <w:p w14:paraId="7AADC97A" w14:textId="77777777" w:rsidR="005136A6" w:rsidRPr="00D35E25" w:rsidRDefault="005136A6" w:rsidP="0025320C">
            <w:pPr>
              <w:ind w:left="-57" w:right="-57"/>
              <w:jc w:val="both"/>
              <w:rPr>
                <w:sz w:val="28"/>
                <w:szCs w:val="28"/>
              </w:rPr>
            </w:pPr>
            <w:r w:rsidRPr="00D35E25">
              <w:rPr>
                <w:sz w:val="28"/>
                <w:szCs w:val="28"/>
              </w:rPr>
              <w:t xml:space="preserve">«Строительство трех производственных корпусов для кур несушек, на базе </w:t>
            </w:r>
            <w:r w:rsidR="00841C02" w:rsidRPr="00D35E25">
              <w:rPr>
                <w:sz w:val="28"/>
                <w:szCs w:val="28"/>
              </w:rPr>
              <w:t xml:space="preserve">ООО </w:t>
            </w:r>
            <w:r w:rsidRPr="00D35E25">
              <w:rPr>
                <w:sz w:val="28"/>
                <w:szCs w:val="28"/>
              </w:rPr>
              <w:t>«Птицекомплекс Альянс»</w:t>
            </w:r>
          </w:p>
        </w:tc>
        <w:tc>
          <w:tcPr>
            <w:tcW w:w="3969" w:type="dxa"/>
            <w:vAlign w:val="center"/>
          </w:tcPr>
          <w:p w14:paraId="78174A86" w14:textId="77777777" w:rsidR="005136A6" w:rsidRPr="00D35E25" w:rsidRDefault="005136A6" w:rsidP="0025320C">
            <w:pPr>
              <w:autoSpaceDE w:val="0"/>
              <w:autoSpaceDN w:val="0"/>
              <w:adjustRightInd w:val="0"/>
              <w:ind w:left="-57" w:right="-57"/>
              <w:jc w:val="center"/>
              <w:rPr>
                <w:sz w:val="28"/>
                <w:szCs w:val="28"/>
              </w:rPr>
            </w:pPr>
            <w:r w:rsidRPr="00D35E25">
              <w:rPr>
                <w:sz w:val="28"/>
                <w:szCs w:val="28"/>
              </w:rPr>
              <w:t>ООО «Аграрное Строительство и Технологии»</w:t>
            </w:r>
          </w:p>
        </w:tc>
        <w:tc>
          <w:tcPr>
            <w:tcW w:w="1843" w:type="dxa"/>
            <w:gridSpan w:val="2"/>
            <w:vAlign w:val="center"/>
          </w:tcPr>
          <w:p w14:paraId="3092E49A" w14:textId="77777777" w:rsidR="005136A6" w:rsidRPr="00D35E25" w:rsidRDefault="005136A6" w:rsidP="0025320C">
            <w:pPr>
              <w:ind w:left="-57" w:right="-57"/>
              <w:jc w:val="center"/>
              <w:rPr>
                <w:sz w:val="28"/>
                <w:szCs w:val="28"/>
              </w:rPr>
            </w:pPr>
            <w:r w:rsidRPr="00D35E25">
              <w:rPr>
                <w:sz w:val="28"/>
                <w:szCs w:val="28"/>
              </w:rPr>
              <w:t>280</w:t>
            </w:r>
          </w:p>
        </w:tc>
        <w:tc>
          <w:tcPr>
            <w:tcW w:w="1134" w:type="dxa"/>
            <w:vAlign w:val="center"/>
          </w:tcPr>
          <w:p w14:paraId="0E58AD68" w14:textId="77777777" w:rsidR="005136A6" w:rsidRPr="00D35E25" w:rsidRDefault="005136A6" w:rsidP="0025320C">
            <w:pPr>
              <w:ind w:left="-57" w:right="-57"/>
              <w:jc w:val="center"/>
              <w:rPr>
                <w:sz w:val="28"/>
                <w:szCs w:val="28"/>
              </w:rPr>
            </w:pPr>
            <w:r w:rsidRPr="00D35E25">
              <w:rPr>
                <w:sz w:val="28"/>
                <w:szCs w:val="28"/>
              </w:rPr>
              <w:t>2020-2021</w:t>
            </w:r>
          </w:p>
        </w:tc>
      </w:tr>
      <w:tr w:rsidR="00F01E65" w:rsidRPr="00D35E25" w14:paraId="18E3D573" w14:textId="77777777" w:rsidTr="0025320C">
        <w:trPr>
          <w:trHeight w:val="133"/>
        </w:trPr>
        <w:tc>
          <w:tcPr>
            <w:tcW w:w="15735" w:type="dxa"/>
            <w:gridSpan w:val="6"/>
            <w:vAlign w:val="center"/>
          </w:tcPr>
          <w:p w14:paraId="77BC966D" w14:textId="77777777" w:rsidR="00F01E65" w:rsidRPr="00D35E25" w:rsidRDefault="00F01E65" w:rsidP="0025320C">
            <w:pPr>
              <w:ind w:left="-57" w:right="-57"/>
              <w:jc w:val="center"/>
              <w:rPr>
                <w:sz w:val="28"/>
                <w:szCs w:val="28"/>
              </w:rPr>
            </w:pPr>
            <w:r w:rsidRPr="00D35E25">
              <w:rPr>
                <w:sz w:val="28"/>
                <w:szCs w:val="28"/>
              </w:rPr>
              <w:t>в сфере благоустройства</w:t>
            </w:r>
          </w:p>
        </w:tc>
      </w:tr>
      <w:tr w:rsidR="00F01E65" w:rsidRPr="00D35E25" w14:paraId="77D90D91" w14:textId="77777777" w:rsidTr="004E661C">
        <w:trPr>
          <w:trHeight w:val="133"/>
        </w:trPr>
        <w:tc>
          <w:tcPr>
            <w:tcW w:w="709" w:type="dxa"/>
            <w:vAlign w:val="center"/>
          </w:tcPr>
          <w:p w14:paraId="77806E5F" w14:textId="77777777" w:rsidR="00F01E65" w:rsidRPr="006206C7" w:rsidRDefault="006206C7" w:rsidP="0025320C">
            <w:pPr>
              <w:tabs>
                <w:tab w:val="num" w:pos="1495"/>
              </w:tabs>
              <w:ind w:left="-57" w:right="-57"/>
              <w:rPr>
                <w:sz w:val="28"/>
                <w:szCs w:val="28"/>
              </w:rPr>
            </w:pPr>
            <w:r>
              <w:rPr>
                <w:sz w:val="28"/>
                <w:szCs w:val="28"/>
              </w:rPr>
              <w:t>25.</w:t>
            </w:r>
          </w:p>
        </w:tc>
        <w:tc>
          <w:tcPr>
            <w:tcW w:w="8080" w:type="dxa"/>
            <w:vAlign w:val="center"/>
          </w:tcPr>
          <w:p w14:paraId="15172B4D" w14:textId="77777777" w:rsidR="00F01E65" w:rsidRPr="00D35E25" w:rsidRDefault="00F01E65" w:rsidP="0025320C">
            <w:pPr>
              <w:ind w:left="-57" w:right="-57"/>
              <w:jc w:val="both"/>
              <w:rPr>
                <w:sz w:val="28"/>
                <w:szCs w:val="28"/>
              </w:rPr>
            </w:pPr>
            <w:r w:rsidRPr="00D35E25">
              <w:rPr>
                <w:rFonts w:eastAsia="Calibri"/>
                <w:sz w:val="28"/>
                <w:szCs w:val="28"/>
              </w:rPr>
              <w:t>Благоустройство территори</w:t>
            </w:r>
            <w:r w:rsidR="004021D5" w:rsidRPr="00D35E25">
              <w:rPr>
                <w:rFonts w:eastAsia="Calibri"/>
                <w:sz w:val="28"/>
                <w:szCs w:val="28"/>
              </w:rPr>
              <w:t>и</w:t>
            </w:r>
            <w:r w:rsidRPr="00D35E25">
              <w:rPr>
                <w:rFonts w:eastAsia="Calibri"/>
                <w:sz w:val="28"/>
                <w:szCs w:val="28"/>
              </w:rPr>
              <w:t>, прилегающая к мемориалу «Огонь Вечной Славы», г. Благодарный</w:t>
            </w:r>
          </w:p>
        </w:tc>
        <w:tc>
          <w:tcPr>
            <w:tcW w:w="3969" w:type="dxa"/>
            <w:vAlign w:val="center"/>
          </w:tcPr>
          <w:p w14:paraId="34E4D4F5" w14:textId="77777777" w:rsidR="00F01E65" w:rsidRPr="00D35E25" w:rsidRDefault="00F966EC" w:rsidP="0025320C">
            <w:pPr>
              <w:ind w:left="-57" w:right="-57"/>
              <w:jc w:val="center"/>
              <w:rPr>
                <w:sz w:val="28"/>
                <w:szCs w:val="28"/>
              </w:rPr>
            </w:pPr>
            <w:r w:rsidRPr="00D35E25">
              <w:rPr>
                <w:sz w:val="28"/>
                <w:szCs w:val="28"/>
              </w:rPr>
              <w:t>у</w:t>
            </w:r>
            <w:r w:rsidR="00F01E65" w:rsidRPr="00D35E25">
              <w:rPr>
                <w:sz w:val="28"/>
                <w:szCs w:val="28"/>
              </w:rPr>
              <w:t>правление по делам территорий</w:t>
            </w:r>
          </w:p>
        </w:tc>
        <w:tc>
          <w:tcPr>
            <w:tcW w:w="1559" w:type="dxa"/>
            <w:vAlign w:val="center"/>
          </w:tcPr>
          <w:p w14:paraId="49CA8662" w14:textId="77777777" w:rsidR="00F01E65" w:rsidRPr="00D35E25" w:rsidRDefault="00F01E65" w:rsidP="0025320C">
            <w:pPr>
              <w:ind w:left="-57" w:right="-57"/>
              <w:jc w:val="center"/>
              <w:rPr>
                <w:sz w:val="28"/>
                <w:szCs w:val="28"/>
              </w:rPr>
            </w:pPr>
            <w:r w:rsidRPr="00D35E25">
              <w:rPr>
                <w:sz w:val="28"/>
                <w:szCs w:val="28"/>
              </w:rPr>
              <w:t>25,72</w:t>
            </w:r>
          </w:p>
        </w:tc>
        <w:tc>
          <w:tcPr>
            <w:tcW w:w="1418" w:type="dxa"/>
            <w:gridSpan w:val="2"/>
            <w:vAlign w:val="center"/>
          </w:tcPr>
          <w:p w14:paraId="79922D19" w14:textId="77777777" w:rsidR="00F01E65" w:rsidRPr="00D35E25" w:rsidRDefault="00F01E65" w:rsidP="0025320C">
            <w:pPr>
              <w:ind w:left="-57" w:right="-57"/>
              <w:jc w:val="center"/>
              <w:rPr>
                <w:sz w:val="28"/>
                <w:szCs w:val="28"/>
              </w:rPr>
            </w:pPr>
            <w:r w:rsidRPr="00D35E25">
              <w:rPr>
                <w:sz w:val="28"/>
                <w:szCs w:val="28"/>
              </w:rPr>
              <w:t>2020</w:t>
            </w:r>
          </w:p>
        </w:tc>
      </w:tr>
      <w:tr w:rsidR="00F01E65" w:rsidRPr="00D35E25" w14:paraId="53B838A8" w14:textId="77777777" w:rsidTr="004E661C">
        <w:trPr>
          <w:trHeight w:val="133"/>
        </w:trPr>
        <w:tc>
          <w:tcPr>
            <w:tcW w:w="709" w:type="dxa"/>
            <w:vAlign w:val="center"/>
          </w:tcPr>
          <w:p w14:paraId="5CEA6CAF" w14:textId="77777777" w:rsidR="00F01E65" w:rsidRPr="006206C7" w:rsidRDefault="006206C7" w:rsidP="0025320C">
            <w:pPr>
              <w:tabs>
                <w:tab w:val="num" w:pos="1495"/>
              </w:tabs>
              <w:ind w:left="-57" w:right="-57"/>
              <w:rPr>
                <w:sz w:val="28"/>
                <w:szCs w:val="28"/>
              </w:rPr>
            </w:pPr>
            <w:r>
              <w:rPr>
                <w:sz w:val="28"/>
                <w:szCs w:val="28"/>
              </w:rPr>
              <w:t>26.</w:t>
            </w:r>
          </w:p>
        </w:tc>
        <w:tc>
          <w:tcPr>
            <w:tcW w:w="8080" w:type="dxa"/>
            <w:vAlign w:val="center"/>
          </w:tcPr>
          <w:p w14:paraId="28585CE7" w14:textId="77777777" w:rsidR="00F01E65" w:rsidRPr="00D35E25" w:rsidRDefault="00F01E65" w:rsidP="0025320C">
            <w:pPr>
              <w:ind w:left="-57" w:right="-57"/>
              <w:jc w:val="both"/>
              <w:rPr>
                <w:rFonts w:eastAsia="Calibri"/>
                <w:sz w:val="28"/>
                <w:szCs w:val="28"/>
              </w:rPr>
            </w:pPr>
            <w:r w:rsidRPr="00D35E25">
              <w:rPr>
                <w:rFonts w:eastAsia="Calibri"/>
                <w:sz w:val="28"/>
                <w:szCs w:val="28"/>
              </w:rPr>
              <w:t>Благоустройство территории, прилегающей к берегу реки Мокрая Буйвола, г.</w:t>
            </w:r>
            <w:r w:rsidR="001B368F">
              <w:rPr>
                <w:rFonts w:eastAsia="Calibri"/>
                <w:sz w:val="28"/>
                <w:szCs w:val="28"/>
              </w:rPr>
              <w:t xml:space="preserve"> </w:t>
            </w:r>
            <w:r w:rsidRPr="00D35E25">
              <w:rPr>
                <w:rFonts w:eastAsia="Calibri"/>
                <w:sz w:val="28"/>
                <w:szCs w:val="28"/>
              </w:rPr>
              <w:t>Благодарный</w:t>
            </w:r>
          </w:p>
        </w:tc>
        <w:tc>
          <w:tcPr>
            <w:tcW w:w="3969" w:type="dxa"/>
            <w:vAlign w:val="center"/>
          </w:tcPr>
          <w:p w14:paraId="60F0CFE6" w14:textId="77777777" w:rsidR="00F01E65" w:rsidRPr="00D35E25" w:rsidRDefault="00F966EC" w:rsidP="0025320C">
            <w:pPr>
              <w:ind w:left="-57" w:right="-57"/>
              <w:jc w:val="center"/>
              <w:rPr>
                <w:sz w:val="28"/>
                <w:szCs w:val="28"/>
              </w:rPr>
            </w:pPr>
            <w:r w:rsidRPr="00D35E25">
              <w:rPr>
                <w:sz w:val="28"/>
                <w:szCs w:val="28"/>
              </w:rPr>
              <w:t>у</w:t>
            </w:r>
            <w:r w:rsidR="00F01E65" w:rsidRPr="00D35E25">
              <w:rPr>
                <w:sz w:val="28"/>
                <w:szCs w:val="28"/>
              </w:rPr>
              <w:t xml:space="preserve">правление по делам территорий </w:t>
            </w:r>
          </w:p>
        </w:tc>
        <w:tc>
          <w:tcPr>
            <w:tcW w:w="1559" w:type="dxa"/>
            <w:vAlign w:val="center"/>
          </w:tcPr>
          <w:p w14:paraId="11649D6C" w14:textId="77777777" w:rsidR="00F01E65" w:rsidRPr="00D35E25" w:rsidRDefault="00F01E65" w:rsidP="0025320C">
            <w:pPr>
              <w:ind w:left="-57" w:right="-57"/>
              <w:jc w:val="center"/>
              <w:rPr>
                <w:sz w:val="28"/>
                <w:szCs w:val="28"/>
              </w:rPr>
            </w:pPr>
            <w:r w:rsidRPr="00D35E25">
              <w:rPr>
                <w:sz w:val="28"/>
                <w:szCs w:val="28"/>
              </w:rPr>
              <w:t>49,3</w:t>
            </w:r>
          </w:p>
        </w:tc>
        <w:tc>
          <w:tcPr>
            <w:tcW w:w="1418" w:type="dxa"/>
            <w:gridSpan w:val="2"/>
            <w:vAlign w:val="center"/>
          </w:tcPr>
          <w:p w14:paraId="5BF7FD2B" w14:textId="77777777" w:rsidR="00F01E65" w:rsidRPr="00D35E25" w:rsidRDefault="00F01E65" w:rsidP="0025320C">
            <w:pPr>
              <w:ind w:left="-57" w:right="-57"/>
              <w:jc w:val="center"/>
              <w:rPr>
                <w:sz w:val="28"/>
                <w:szCs w:val="28"/>
              </w:rPr>
            </w:pPr>
            <w:r w:rsidRPr="00D35E25">
              <w:rPr>
                <w:sz w:val="28"/>
                <w:szCs w:val="28"/>
              </w:rPr>
              <w:t>2020-2021</w:t>
            </w:r>
          </w:p>
        </w:tc>
      </w:tr>
      <w:tr w:rsidR="00F01E65" w:rsidRPr="00D35E25" w14:paraId="1CAAB8C8" w14:textId="77777777" w:rsidTr="004E661C">
        <w:trPr>
          <w:trHeight w:val="322"/>
        </w:trPr>
        <w:tc>
          <w:tcPr>
            <w:tcW w:w="709" w:type="dxa"/>
            <w:vAlign w:val="center"/>
          </w:tcPr>
          <w:p w14:paraId="5D625D4C" w14:textId="77777777" w:rsidR="00F01E65" w:rsidRPr="006206C7" w:rsidRDefault="006206C7" w:rsidP="0025320C">
            <w:pPr>
              <w:ind w:left="-57" w:right="-57"/>
              <w:rPr>
                <w:sz w:val="28"/>
                <w:szCs w:val="28"/>
              </w:rPr>
            </w:pPr>
            <w:r>
              <w:rPr>
                <w:sz w:val="28"/>
                <w:szCs w:val="28"/>
              </w:rPr>
              <w:t>27.</w:t>
            </w:r>
          </w:p>
        </w:tc>
        <w:tc>
          <w:tcPr>
            <w:tcW w:w="8080" w:type="dxa"/>
          </w:tcPr>
          <w:p w14:paraId="21A20567" w14:textId="77777777" w:rsidR="00F01E65" w:rsidRPr="00D35E25" w:rsidRDefault="00F01E65" w:rsidP="0025320C">
            <w:pPr>
              <w:ind w:left="-57" w:right="-57"/>
              <w:jc w:val="both"/>
              <w:rPr>
                <w:sz w:val="28"/>
                <w:szCs w:val="28"/>
              </w:rPr>
            </w:pPr>
            <w:r w:rsidRPr="00D35E25">
              <w:rPr>
                <w:sz w:val="28"/>
                <w:szCs w:val="28"/>
              </w:rPr>
              <w:t>Обустройство места общественного отдыха «Родник»</w:t>
            </w:r>
          </w:p>
        </w:tc>
        <w:tc>
          <w:tcPr>
            <w:tcW w:w="3969" w:type="dxa"/>
            <w:vAlign w:val="center"/>
          </w:tcPr>
          <w:p w14:paraId="63C1B9B2" w14:textId="7C7F2C17" w:rsidR="00F01E65" w:rsidRPr="00D35E25" w:rsidRDefault="00F01E65" w:rsidP="006A205F">
            <w:pPr>
              <w:ind w:left="-57" w:right="-57"/>
              <w:jc w:val="center"/>
              <w:rPr>
                <w:sz w:val="28"/>
                <w:szCs w:val="28"/>
              </w:rPr>
            </w:pPr>
            <w:r w:rsidRPr="00D35E25">
              <w:rPr>
                <w:sz w:val="28"/>
                <w:szCs w:val="28"/>
              </w:rPr>
              <w:t>территориальный отдел Красноключевской управления по делам территорий</w:t>
            </w:r>
            <w:r w:rsidR="006A205F">
              <w:rPr>
                <w:sz w:val="28"/>
                <w:szCs w:val="28"/>
              </w:rPr>
              <w:t xml:space="preserve"> </w:t>
            </w:r>
            <w:r w:rsidRPr="00D35E25">
              <w:rPr>
                <w:sz w:val="28"/>
                <w:szCs w:val="28"/>
              </w:rPr>
              <w:t>АБГО СК</w:t>
            </w:r>
          </w:p>
        </w:tc>
        <w:tc>
          <w:tcPr>
            <w:tcW w:w="1559" w:type="dxa"/>
            <w:vAlign w:val="center"/>
          </w:tcPr>
          <w:p w14:paraId="19FDD103" w14:textId="77777777" w:rsidR="00F01E65" w:rsidRPr="00D35E25" w:rsidRDefault="00F01E65" w:rsidP="0025320C">
            <w:pPr>
              <w:ind w:left="-57" w:right="-57"/>
              <w:jc w:val="center"/>
              <w:rPr>
                <w:sz w:val="28"/>
                <w:szCs w:val="28"/>
              </w:rPr>
            </w:pPr>
            <w:r w:rsidRPr="00D35E25">
              <w:rPr>
                <w:sz w:val="28"/>
                <w:szCs w:val="28"/>
              </w:rPr>
              <w:t>1,5</w:t>
            </w:r>
          </w:p>
        </w:tc>
        <w:tc>
          <w:tcPr>
            <w:tcW w:w="1418" w:type="dxa"/>
            <w:gridSpan w:val="2"/>
            <w:vAlign w:val="center"/>
          </w:tcPr>
          <w:p w14:paraId="3948106B" w14:textId="77777777" w:rsidR="00F01E65" w:rsidRPr="00D35E25" w:rsidRDefault="00F01E65" w:rsidP="0025320C">
            <w:pPr>
              <w:ind w:left="-57" w:right="-57"/>
              <w:jc w:val="center"/>
              <w:rPr>
                <w:sz w:val="28"/>
                <w:szCs w:val="28"/>
              </w:rPr>
            </w:pPr>
            <w:r w:rsidRPr="00D35E25">
              <w:rPr>
                <w:sz w:val="28"/>
                <w:szCs w:val="28"/>
              </w:rPr>
              <w:t>2028-2030</w:t>
            </w:r>
          </w:p>
        </w:tc>
      </w:tr>
      <w:tr w:rsidR="00F01E65" w:rsidRPr="00D35E25" w14:paraId="5CD96E95" w14:textId="77777777" w:rsidTr="004E661C">
        <w:trPr>
          <w:trHeight w:val="322"/>
        </w:trPr>
        <w:tc>
          <w:tcPr>
            <w:tcW w:w="709" w:type="dxa"/>
            <w:vAlign w:val="center"/>
          </w:tcPr>
          <w:p w14:paraId="5C7F9750" w14:textId="77777777" w:rsidR="00F01E65" w:rsidRPr="006206C7" w:rsidRDefault="006206C7" w:rsidP="0025320C">
            <w:pPr>
              <w:ind w:left="-57" w:right="-57"/>
              <w:rPr>
                <w:sz w:val="28"/>
                <w:szCs w:val="28"/>
              </w:rPr>
            </w:pPr>
            <w:r>
              <w:rPr>
                <w:sz w:val="28"/>
                <w:szCs w:val="28"/>
              </w:rPr>
              <w:t>28.</w:t>
            </w:r>
          </w:p>
        </w:tc>
        <w:tc>
          <w:tcPr>
            <w:tcW w:w="8080" w:type="dxa"/>
            <w:vAlign w:val="center"/>
          </w:tcPr>
          <w:p w14:paraId="25DCBCEB" w14:textId="77777777" w:rsidR="00F01E65" w:rsidRPr="00D35E25" w:rsidRDefault="00F01E65" w:rsidP="0025320C">
            <w:pPr>
              <w:ind w:left="-57" w:right="-57"/>
              <w:jc w:val="both"/>
              <w:rPr>
                <w:sz w:val="28"/>
                <w:szCs w:val="28"/>
              </w:rPr>
            </w:pPr>
            <w:r w:rsidRPr="00D35E25">
              <w:rPr>
                <w:sz w:val="28"/>
                <w:szCs w:val="28"/>
              </w:rPr>
              <w:t>Установка металлического ограждения детской площадки по ул. Виноградная, с. Шишкино</w:t>
            </w:r>
          </w:p>
        </w:tc>
        <w:tc>
          <w:tcPr>
            <w:tcW w:w="3969" w:type="dxa"/>
            <w:vAlign w:val="center"/>
          </w:tcPr>
          <w:p w14:paraId="20484995" w14:textId="77777777" w:rsidR="00F01E65" w:rsidRPr="00D35E25" w:rsidRDefault="00F01E65" w:rsidP="0025320C">
            <w:pPr>
              <w:ind w:left="-57" w:right="-57"/>
              <w:jc w:val="center"/>
              <w:rPr>
                <w:sz w:val="28"/>
                <w:szCs w:val="28"/>
              </w:rPr>
            </w:pPr>
            <w:r w:rsidRPr="00D35E25">
              <w:rPr>
                <w:sz w:val="28"/>
                <w:szCs w:val="28"/>
              </w:rPr>
              <w:t>территориальный отдел</w:t>
            </w:r>
          </w:p>
          <w:p w14:paraId="58B03AEB" w14:textId="4BD588F4" w:rsidR="00F01E65" w:rsidRPr="00D35E25" w:rsidRDefault="00F01E65" w:rsidP="006A205F">
            <w:pPr>
              <w:ind w:left="-57" w:right="-57"/>
              <w:jc w:val="center"/>
              <w:rPr>
                <w:sz w:val="28"/>
                <w:szCs w:val="28"/>
              </w:rPr>
            </w:pPr>
            <w:r w:rsidRPr="00D35E25">
              <w:rPr>
                <w:sz w:val="28"/>
                <w:szCs w:val="28"/>
              </w:rPr>
              <w:t>с. Шишкино</w:t>
            </w:r>
            <w:r w:rsidR="006A205F">
              <w:rPr>
                <w:sz w:val="28"/>
                <w:szCs w:val="28"/>
              </w:rPr>
              <w:t xml:space="preserve"> </w:t>
            </w:r>
            <w:r w:rsidRPr="00D35E25">
              <w:rPr>
                <w:sz w:val="28"/>
                <w:szCs w:val="28"/>
              </w:rPr>
              <w:t>управления по делам территорий АБГО СК</w:t>
            </w:r>
          </w:p>
        </w:tc>
        <w:tc>
          <w:tcPr>
            <w:tcW w:w="1559" w:type="dxa"/>
            <w:vAlign w:val="center"/>
          </w:tcPr>
          <w:p w14:paraId="7BD12887" w14:textId="77777777" w:rsidR="00F01E65" w:rsidRPr="00D35E25" w:rsidRDefault="00F01E65" w:rsidP="0025320C">
            <w:pPr>
              <w:ind w:left="-57" w:right="-57"/>
              <w:jc w:val="center"/>
              <w:rPr>
                <w:sz w:val="28"/>
                <w:szCs w:val="28"/>
              </w:rPr>
            </w:pPr>
            <w:r w:rsidRPr="00D35E25">
              <w:rPr>
                <w:sz w:val="28"/>
                <w:szCs w:val="28"/>
              </w:rPr>
              <w:t>не определена</w:t>
            </w:r>
          </w:p>
        </w:tc>
        <w:tc>
          <w:tcPr>
            <w:tcW w:w="1418" w:type="dxa"/>
            <w:gridSpan w:val="2"/>
            <w:vAlign w:val="center"/>
          </w:tcPr>
          <w:p w14:paraId="220CB71C" w14:textId="77777777" w:rsidR="00F01E65" w:rsidRPr="00D35E25" w:rsidRDefault="00F01E65" w:rsidP="0025320C">
            <w:pPr>
              <w:ind w:left="-57" w:right="-57"/>
              <w:jc w:val="center"/>
              <w:rPr>
                <w:sz w:val="28"/>
                <w:szCs w:val="28"/>
              </w:rPr>
            </w:pPr>
            <w:r w:rsidRPr="00D35E25">
              <w:rPr>
                <w:sz w:val="28"/>
                <w:szCs w:val="28"/>
              </w:rPr>
              <w:t>2023</w:t>
            </w:r>
          </w:p>
        </w:tc>
      </w:tr>
      <w:tr w:rsidR="00E87BC0" w:rsidRPr="00D35E25" w14:paraId="7EFBF8B7" w14:textId="77777777" w:rsidTr="004E661C">
        <w:trPr>
          <w:trHeight w:val="322"/>
        </w:trPr>
        <w:tc>
          <w:tcPr>
            <w:tcW w:w="709" w:type="dxa"/>
            <w:vAlign w:val="center"/>
          </w:tcPr>
          <w:p w14:paraId="1C7439ED" w14:textId="77777777" w:rsidR="00E87BC0" w:rsidRPr="006206C7" w:rsidRDefault="006206C7" w:rsidP="0025320C">
            <w:pPr>
              <w:ind w:left="-57" w:right="-57"/>
              <w:rPr>
                <w:sz w:val="28"/>
                <w:szCs w:val="28"/>
              </w:rPr>
            </w:pPr>
            <w:r>
              <w:rPr>
                <w:sz w:val="28"/>
                <w:szCs w:val="28"/>
              </w:rPr>
              <w:t>29.</w:t>
            </w:r>
          </w:p>
        </w:tc>
        <w:tc>
          <w:tcPr>
            <w:tcW w:w="8080" w:type="dxa"/>
          </w:tcPr>
          <w:p w14:paraId="31DEECE0" w14:textId="77777777" w:rsidR="00E87BC0" w:rsidRPr="00D35E25" w:rsidRDefault="00E87BC0" w:rsidP="0025320C">
            <w:pPr>
              <w:ind w:left="-57" w:right="-57"/>
              <w:jc w:val="both"/>
              <w:rPr>
                <w:sz w:val="28"/>
                <w:szCs w:val="28"/>
              </w:rPr>
            </w:pPr>
            <w:r w:rsidRPr="00D35E25">
              <w:rPr>
                <w:rFonts w:eastAsia="Calibri"/>
                <w:sz w:val="28"/>
                <w:szCs w:val="28"/>
              </w:rPr>
              <w:t>Благоустройство площади, предназначенной для ярмарок выходного дня с. Шишкино</w:t>
            </w:r>
          </w:p>
        </w:tc>
        <w:tc>
          <w:tcPr>
            <w:tcW w:w="3969" w:type="dxa"/>
            <w:vAlign w:val="center"/>
          </w:tcPr>
          <w:p w14:paraId="2C4B7ADB" w14:textId="64278A1D" w:rsidR="00E87BC0" w:rsidRPr="00D35E25" w:rsidRDefault="00E87BC0" w:rsidP="006A205F">
            <w:pPr>
              <w:ind w:left="-57" w:right="-57"/>
              <w:jc w:val="center"/>
              <w:rPr>
                <w:sz w:val="28"/>
                <w:szCs w:val="28"/>
              </w:rPr>
            </w:pPr>
            <w:r w:rsidRPr="00D35E25">
              <w:rPr>
                <w:sz w:val="28"/>
                <w:szCs w:val="28"/>
              </w:rPr>
              <w:t>территориальный отдел с. Шишкино</w:t>
            </w:r>
            <w:r w:rsidR="006A205F">
              <w:rPr>
                <w:sz w:val="28"/>
                <w:szCs w:val="28"/>
              </w:rPr>
              <w:t xml:space="preserve"> </w:t>
            </w:r>
            <w:r w:rsidRPr="00D35E25">
              <w:rPr>
                <w:sz w:val="28"/>
                <w:szCs w:val="28"/>
              </w:rPr>
              <w:t>управления по делам территорий АБГО СК</w:t>
            </w:r>
          </w:p>
        </w:tc>
        <w:tc>
          <w:tcPr>
            <w:tcW w:w="1559" w:type="dxa"/>
            <w:vAlign w:val="center"/>
          </w:tcPr>
          <w:p w14:paraId="66B4F348" w14:textId="77777777" w:rsidR="00E87BC0" w:rsidRPr="00D35E25" w:rsidRDefault="00E87BC0" w:rsidP="0025320C">
            <w:pPr>
              <w:ind w:left="-57" w:right="-57"/>
              <w:jc w:val="center"/>
              <w:rPr>
                <w:sz w:val="28"/>
                <w:szCs w:val="28"/>
              </w:rPr>
            </w:pPr>
            <w:r w:rsidRPr="00D35E25">
              <w:rPr>
                <w:sz w:val="28"/>
                <w:szCs w:val="28"/>
              </w:rPr>
              <w:t>4,0</w:t>
            </w:r>
          </w:p>
        </w:tc>
        <w:tc>
          <w:tcPr>
            <w:tcW w:w="1418" w:type="dxa"/>
            <w:gridSpan w:val="2"/>
            <w:vAlign w:val="center"/>
          </w:tcPr>
          <w:p w14:paraId="46E5F52F" w14:textId="77777777" w:rsidR="00E87BC0" w:rsidRPr="00D35E25" w:rsidRDefault="00E87BC0" w:rsidP="0025320C">
            <w:pPr>
              <w:ind w:left="-57" w:right="-57"/>
              <w:jc w:val="center"/>
              <w:rPr>
                <w:sz w:val="28"/>
                <w:szCs w:val="28"/>
              </w:rPr>
            </w:pPr>
            <w:r w:rsidRPr="00D35E25">
              <w:rPr>
                <w:sz w:val="28"/>
                <w:szCs w:val="28"/>
              </w:rPr>
              <w:t>2023</w:t>
            </w:r>
          </w:p>
        </w:tc>
      </w:tr>
      <w:tr w:rsidR="00E87BC0" w:rsidRPr="00D35E25" w14:paraId="76F7DBFF" w14:textId="77777777" w:rsidTr="004E661C">
        <w:trPr>
          <w:trHeight w:val="322"/>
        </w:trPr>
        <w:tc>
          <w:tcPr>
            <w:tcW w:w="709" w:type="dxa"/>
            <w:vAlign w:val="center"/>
          </w:tcPr>
          <w:p w14:paraId="23819339" w14:textId="77777777" w:rsidR="00E87BC0" w:rsidRPr="006206C7" w:rsidRDefault="006206C7" w:rsidP="0025320C">
            <w:pPr>
              <w:ind w:left="-57" w:right="-57"/>
              <w:rPr>
                <w:sz w:val="28"/>
                <w:szCs w:val="28"/>
              </w:rPr>
            </w:pPr>
            <w:r>
              <w:rPr>
                <w:sz w:val="28"/>
                <w:szCs w:val="28"/>
              </w:rPr>
              <w:t>30.</w:t>
            </w:r>
          </w:p>
        </w:tc>
        <w:tc>
          <w:tcPr>
            <w:tcW w:w="8080" w:type="dxa"/>
          </w:tcPr>
          <w:p w14:paraId="3CF9A63B" w14:textId="77777777" w:rsidR="00E87BC0" w:rsidRPr="00D35E25" w:rsidRDefault="00E87BC0" w:rsidP="0025320C">
            <w:pPr>
              <w:ind w:left="-57" w:right="-57"/>
              <w:jc w:val="both"/>
              <w:rPr>
                <w:sz w:val="28"/>
                <w:szCs w:val="28"/>
              </w:rPr>
            </w:pPr>
            <w:r w:rsidRPr="00D35E25">
              <w:rPr>
                <w:sz w:val="28"/>
                <w:szCs w:val="28"/>
              </w:rPr>
              <w:t>Обустройство парковой зоны в восточной части, с. Спасское</w:t>
            </w:r>
          </w:p>
        </w:tc>
        <w:tc>
          <w:tcPr>
            <w:tcW w:w="3969" w:type="dxa"/>
            <w:vAlign w:val="center"/>
          </w:tcPr>
          <w:p w14:paraId="506B0BEF" w14:textId="77777777" w:rsidR="00E87BC0" w:rsidRPr="00D35E25" w:rsidRDefault="00E87BC0" w:rsidP="0025320C">
            <w:pPr>
              <w:ind w:left="-57" w:right="-57"/>
              <w:jc w:val="center"/>
              <w:rPr>
                <w:sz w:val="28"/>
                <w:szCs w:val="28"/>
              </w:rPr>
            </w:pPr>
            <w:r w:rsidRPr="00D35E25">
              <w:rPr>
                <w:sz w:val="28"/>
                <w:szCs w:val="28"/>
              </w:rPr>
              <w:t>территориальный отдел</w:t>
            </w:r>
          </w:p>
          <w:p w14:paraId="1803905C" w14:textId="3D41EE63" w:rsidR="00E87BC0" w:rsidRPr="00D35E25" w:rsidRDefault="00E87BC0" w:rsidP="006A205F">
            <w:pPr>
              <w:ind w:left="-57" w:right="-57"/>
              <w:jc w:val="center"/>
              <w:rPr>
                <w:sz w:val="28"/>
                <w:szCs w:val="28"/>
              </w:rPr>
            </w:pPr>
            <w:r w:rsidRPr="00D35E25">
              <w:rPr>
                <w:sz w:val="28"/>
                <w:szCs w:val="28"/>
              </w:rPr>
              <w:t>с. Спасское управления по делам территорий АБГО СК</w:t>
            </w:r>
          </w:p>
        </w:tc>
        <w:tc>
          <w:tcPr>
            <w:tcW w:w="1559" w:type="dxa"/>
            <w:vAlign w:val="center"/>
          </w:tcPr>
          <w:p w14:paraId="5BC5DA3C" w14:textId="77777777" w:rsidR="00E87BC0" w:rsidRPr="00D35E25" w:rsidRDefault="00E87BC0" w:rsidP="0025320C">
            <w:pPr>
              <w:ind w:left="-57" w:right="-57"/>
              <w:jc w:val="center"/>
              <w:rPr>
                <w:sz w:val="28"/>
                <w:szCs w:val="28"/>
              </w:rPr>
            </w:pPr>
            <w:r w:rsidRPr="00D35E25">
              <w:rPr>
                <w:sz w:val="28"/>
                <w:szCs w:val="28"/>
              </w:rPr>
              <w:t>4,0</w:t>
            </w:r>
          </w:p>
        </w:tc>
        <w:tc>
          <w:tcPr>
            <w:tcW w:w="1418" w:type="dxa"/>
            <w:gridSpan w:val="2"/>
            <w:vAlign w:val="center"/>
          </w:tcPr>
          <w:p w14:paraId="50520E35" w14:textId="77777777" w:rsidR="00E87BC0" w:rsidRPr="00D35E25" w:rsidRDefault="00E87BC0" w:rsidP="0025320C">
            <w:pPr>
              <w:ind w:left="-57" w:right="-57"/>
              <w:jc w:val="center"/>
              <w:rPr>
                <w:sz w:val="28"/>
                <w:szCs w:val="28"/>
              </w:rPr>
            </w:pPr>
            <w:r w:rsidRPr="00D35E25">
              <w:rPr>
                <w:sz w:val="28"/>
                <w:szCs w:val="28"/>
              </w:rPr>
              <w:t>2023</w:t>
            </w:r>
          </w:p>
        </w:tc>
      </w:tr>
      <w:tr w:rsidR="00E87BC0" w:rsidRPr="00D35E25" w14:paraId="0CB2EA73" w14:textId="77777777" w:rsidTr="004E661C">
        <w:trPr>
          <w:trHeight w:val="322"/>
        </w:trPr>
        <w:tc>
          <w:tcPr>
            <w:tcW w:w="709" w:type="dxa"/>
            <w:vAlign w:val="center"/>
          </w:tcPr>
          <w:p w14:paraId="1DBFB030" w14:textId="77777777" w:rsidR="00E87BC0" w:rsidRPr="006206C7" w:rsidRDefault="006206C7" w:rsidP="0025320C">
            <w:pPr>
              <w:ind w:left="-57" w:right="-57"/>
              <w:rPr>
                <w:sz w:val="28"/>
                <w:szCs w:val="28"/>
              </w:rPr>
            </w:pPr>
            <w:r>
              <w:rPr>
                <w:sz w:val="28"/>
                <w:szCs w:val="28"/>
              </w:rPr>
              <w:t>31.</w:t>
            </w:r>
          </w:p>
        </w:tc>
        <w:tc>
          <w:tcPr>
            <w:tcW w:w="8080" w:type="dxa"/>
          </w:tcPr>
          <w:p w14:paraId="5DD6E04D" w14:textId="77777777" w:rsidR="00E87BC0" w:rsidRPr="00D35E25" w:rsidRDefault="00E87BC0" w:rsidP="0025320C">
            <w:pPr>
              <w:ind w:left="-57" w:right="-57"/>
              <w:jc w:val="both"/>
              <w:rPr>
                <w:sz w:val="28"/>
                <w:szCs w:val="28"/>
              </w:rPr>
            </w:pPr>
            <w:r w:rsidRPr="00D35E25">
              <w:rPr>
                <w:sz w:val="28"/>
                <w:szCs w:val="28"/>
              </w:rPr>
              <w:t>Обустройство зоны отдыха в западной части села возле церкви</w:t>
            </w:r>
          </w:p>
        </w:tc>
        <w:tc>
          <w:tcPr>
            <w:tcW w:w="3969" w:type="dxa"/>
            <w:vAlign w:val="center"/>
          </w:tcPr>
          <w:p w14:paraId="1767D306" w14:textId="77777777" w:rsidR="00E87BC0" w:rsidRPr="00D35E25" w:rsidRDefault="00E87BC0" w:rsidP="0025320C">
            <w:pPr>
              <w:ind w:left="-57" w:right="-57"/>
              <w:jc w:val="center"/>
              <w:rPr>
                <w:sz w:val="28"/>
                <w:szCs w:val="28"/>
              </w:rPr>
            </w:pPr>
            <w:r w:rsidRPr="00D35E25">
              <w:rPr>
                <w:sz w:val="28"/>
                <w:szCs w:val="28"/>
              </w:rPr>
              <w:t>территориальный отдел</w:t>
            </w:r>
          </w:p>
          <w:p w14:paraId="6BE3D2FD" w14:textId="59FF969D" w:rsidR="00E87BC0" w:rsidRPr="00D35E25" w:rsidRDefault="00E87BC0" w:rsidP="006A205F">
            <w:pPr>
              <w:ind w:left="-57" w:right="-57"/>
              <w:jc w:val="center"/>
              <w:rPr>
                <w:sz w:val="28"/>
                <w:szCs w:val="28"/>
              </w:rPr>
            </w:pPr>
            <w:r w:rsidRPr="00D35E25">
              <w:rPr>
                <w:sz w:val="28"/>
                <w:szCs w:val="28"/>
              </w:rPr>
              <w:t>с. Спасское управления по делам территорий АБГО СК</w:t>
            </w:r>
          </w:p>
        </w:tc>
        <w:tc>
          <w:tcPr>
            <w:tcW w:w="1559" w:type="dxa"/>
            <w:vAlign w:val="center"/>
          </w:tcPr>
          <w:p w14:paraId="1E2227D4" w14:textId="77777777" w:rsidR="00E87BC0" w:rsidRPr="00D35E25" w:rsidRDefault="00E87BC0" w:rsidP="0025320C">
            <w:pPr>
              <w:ind w:left="-57" w:right="-57"/>
              <w:jc w:val="center"/>
              <w:rPr>
                <w:sz w:val="28"/>
                <w:szCs w:val="28"/>
              </w:rPr>
            </w:pPr>
            <w:r w:rsidRPr="00D35E25">
              <w:rPr>
                <w:sz w:val="28"/>
                <w:szCs w:val="28"/>
              </w:rPr>
              <w:t>3,0</w:t>
            </w:r>
          </w:p>
        </w:tc>
        <w:tc>
          <w:tcPr>
            <w:tcW w:w="1418" w:type="dxa"/>
            <w:gridSpan w:val="2"/>
            <w:vAlign w:val="center"/>
          </w:tcPr>
          <w:p w14:paraId="1F5EA37E" w14:textId="77777777" w:rsidR="00E87BC0" w:rsidRPr="00D35E25" w:rsidRDefault="00E87BC0" w:rsidP="0025320C">
            <w:pPr>
              <w:ind w:left="-57" w:right="-57"/>
              <w:jc w:val="center"/>
              <w:rPr>
                <w:sz w:val="28"/>
                <w:szCs w:val="28"/>
              </w:rPr>
            </w:pPr>
            <w:r w:rsidRPr="00D35E25">
              <w:rPr>
                <w:sz w:val="28"/>
                <w:szCs w:val="28"/>
              </w:rPr>
              <w:t>2024</w:t>
            </w:r>
          </w:p>
        </w:tc>
      </w:tr>
      <w:tr w:rsidR="00E87BC0" w:rsidRPr="00D35E25" w14:paraId="0E2778BF" w14:textId="77777777" w:rsidTr="004E661C">
        <w:trPr>
          <w:trHeight w:val="322"/>
        </w:trPr>
        <w:tc>
          <w:tcPr>
            <w:tcW w:w="709" w:type="dxa"/>
            <w:vAlign w:val="center"/>
          </w:tcPr>
          <w:p w14:paraId="46D8F0CE" w14:textId="77777777" w:rsidR="00E87BC0" w:rsidRPr="006206C7" w:rsidRDefault="006206C7" w:rsidP="0025320C">
            <w:pPr>
              <w:ind w:left="-57" w:right="-57"/>
              <w:rPr>
                <w:sz w:val="28"/>
                <w:szCs w:val="28"/>
              </w:rPr>
            </w:pPr>
            <w:r>
              <w:rPr>
                <w:sz w:val="28"/>
                <w:szCs w:val="28"/>
              </w:rPr>
              <w:t>32.</w:t>
            </w:r>
          </w:p>
        </w:tc>
        <w:tc>
          <w:tcPr>
            <w:tcW w:w="8080" w:type="dxa"/>
          </w:tcPr>
          <w:p w14:paraId="0B9ADD11" w14:textId="77777777" w:rsidR="00E87BC0" w:rsidRPr="00D35E25" w:rsidRDefault="00E87BC0" w:rsidP="0025320C">
            <w:pPr>
              <w:ind w:left="-57" w:right="-57"/>
              <w:jc w:val="both"/>
              <w:rPr>
                <w:sz w:val="28"/>
                <w:szCs w:val="28"/>
              </w:rPr>
            </w:pPr>
            <w:r w:rsidRPr="00D35E25">
              <w:rPr>
                <w:sz w:val="28"/>
                <w:szCs w:val="28"/>
              </w:rPr>
              <w:t>Обустройство торговой площадки по ул. Ленина</w:t>
            </w:r>
            <w:r w:rsidR="000816E7">
              <w:rPr>
                <w:sz w:val="28"/>
                <w:szCs w:val="28"/>
              </w:rPr>
              <w:t xml:space="preserve">, </w:t>
            </w:r>
            <w:r w:rsidRPr="00D35E25">
              <w:rPr>
                <w:sz w:val="28"/>
                <w:szCs w:val="28"/>
              </w:rPr>
              <w:t>с.</w:t>
            </w:r>
            <w:r w:rsidR="001B368F">
              <w:rPr>
                <w:sz w:val="28"/>
                <w:szCs w:val="28"/>
              </w:rPr>
              <w:t xml:space="preserve"> </w:t>
            </w:r>
            <w:r w:rsidRPr="00D35E25">
              <w:rPr>
                <w:sz w:val="28"/>
                <w:szCs w:val="28"/>
              </w:rPr>
              <w:t>Елизаветинское</w:t>
            </w:r>
          </w:p>
        </w:tc>
        <w:tc>
          <w:tcPr>
            <w:tcW w:w="3969" w:type="dxa"/>
            <w:vAlign w:val="center"/>
          </w:tcPr>
          <w:p w14:paraId="4F1F7A90" w14:textId="77777777" w:rsidR="00E87BC0" w:rsidRPr="00D35E25" w:rsidRDefault="00E87BC0" w:rsidP="0025320C">
            <w:pPr>
              <w:ind w:left="-57" w:right="-57"/>
              <w:jc w:val="center"/>
              <w:rPr>
                <w:sz w:val="28"/>
                <w:szCs w:val="28"/>
              </w:rPr>
            </w:pPr>
            <w:r w:rsidRPr="00D35E25">
              <w:rPr>
                <w:sz w:val="28"/>
                <w:szCs w:val="28"/>
              </w:rPr>
              <w:t>территориальный отдел с.</w:t>
            </w:r>
            <w:r w:rsidR="001B368F">
              <w:rPr>
                <w:sz w:val="28"/>
                <w:szCs w:val="28"/>
              </w:rPr>
              <w:t xml:space="preserve"> </w:t>
            </w:r>
            <w:r w:rsidRPr="00D35E25">
              <w:rPr>
                <w:sz w:val="28"/>
                <w:szCs w:val="28"/>
              </w:rPr>
              <w:t>Елизаветинское управления по делам территорий АБГО СК</w:t>
            </w:r>
          </w:p>
        </w:tc>
        <w:tc>
          <w:tcPr>
            <w:tcW w:w="1559" w:type="dxa"/>
            <w:vAlign w:val="center"/>
          </w:tcPr>
          <w:p w14:paraId="05ADD8A8" w14:textId="77777777" w:rsidR="00E87BC0" w:rsidRPr="00D35E25" w:rsidRDefault="00E87BC0" w:rsidP="0025320C">
            <w:pPr>
              <w:ind w:left="-57" w:right="-57"/>
              <w:jc w:val="center"/>
              <w:rPr>
                <w:sz w:val="28"/>
                <w:szCs w:val="28"/>
              </w:rPr>
            </w:pPr>
            <w:r w:rsidRPr="00D35E25">
              <w:rPr>
                <w:sz w:val="28"/>
                <w:szCs w:val="28"/>
              </w:rPr>
              <w:t>0,5</w:t>
            </w:r>
          </w:p>
        </w:tc>
        <w:tc>
          <w:tcPr>
            <w:tcW w:w="1418" w:type="dxa"/>
            <w:gridSpan w:val="2"/>
            <w:vAlign w:val="center"/>
          </w:tcPr>
          <w:p w14:paraId="795D5F8C" w14:textId="77777777" w:rsidR="00E87BC0" w:rsidRPr="00D35E25" w:rsidRDefault="00E87BC0" w:rsidP="0025320C">
            <w:pPr>
              <w:ind w:left="-57" w:right="-57"/>
              <w:jc w:val="center"/>
              <w:rPr>
                <w:sz w:val="28"/>
                <w:szCs w:val="28"/>
              </w:rPr>
            </w:pPr>
            <w:r w:rsidRPr="00D35E25">
              <w:rPr>
                <w:sz w:val="28"/>
                <w:szCs w:val="28"/>
              </w:rPr>
              <w:t>2022</w:t>
            </w:r>
          </w:p>
        </w:tc>
      </w:tr>
      <w:tr w:rsidR="00E87BC0" w:rsidRPr="00D35E25" w14:paraId="290AD0D8" w14:textId="77777777" w:rsidTr="004E661C">
        <w:trPr>
          <w:trHeight w:val="322"/>
        </w:trPr>
        <w:tc>
          <w:tcPr>
            <w:tcW w:w="709" w:type="dxa"/>
            <w:vAlign w:val="center"/>
          </w:tcPr>
          <w:p w14:paraId="1B4FE6AB" w14:textId="77777777" w:rsidR="00E87BC0" w:rsidRPr="006206C7" w:rsidRDefault="006206C7" w:rsidP="0025320C">
            <w:pPr>
              <w:ind w:left="-57" w:right="-57"/>
              <w:rPr>
                <w:sz w:val="28"/>
                <w:szCs w:val="28"/>
              </w:rPr>
            </w:pPr>
            <w:r>
              <w:rPr>
                <w:sz w:val="28"/>
                <w:szCs w:val="28"/>
              </w:rPr>
              <w:t>33.</w:t>
            </w:r>
          </w:p>
        </w:tc>
        <w:tc>
          <w:tcPr>
            <w:tcW w:w="8080" w:type="dxa"/>
          </w:tcPr>
          <w:p w14:paraId="6350F933" w14:textId="77777777" w:rsidR="00E87BC0" w:rsidRPr="00D35E25" w:rsidRDefault="00E87BC0" w:rsidP="0025320C">
            <w:pPr>
              <w:ind w:left="-57" w:right="-57"/>
              <w:rPr>
                <w:sz w:val="28"/>
                <w:szCs w:val="28"/>
              </w:rPr>
            </w:pPr>
            <w:r w:rsidRPr="00D35E25">
              <w:rPr>
                <w:sz w:val="28"/>
                <w:szCs w:val="28"/>
              </w:rPr>
              <w:t>Устройство детской площадки в п. Каменка</w:t>
            </w:r>
          </w:p>
        </w:tc>
        <w:tc>
          <w:tcPr>
            <w:tcW w:w="3969" w:type="dxa"/>
            <w:vAlign w:val="center"/>
          </w:tcPr>
          <w:p w14:paraId="3474F384" w14:textId="77777777" w:rsidR="00E87BC0" w:rsidRPr="00D35E25" w:rsidRDefault="00E87BC0" w:rsidP="0025320C">
            <w:pPr>
              <w:ind w:left="-57" w:right="-57"/>
              <w:jc w:val="center"/>
              <w:rPr>
                <w:sz w:val="28"/>
                <w:szCs w:val="28"/>
              </w:rPr>
            </w:pPr>
            <w:r w:rsidRPr="00D35E25">
              <w:rPr>
                <w:sz w:val="28"/>
                <w:szCs w:val="28"/>
              </w:rPr>
              <w:t>территориальный отдел</w:t>
            </w:r>
          </w:p>
          <w:p w14:paraId="2302DB76" w14:textId="4F10FE7B" w:rsidR="00E87BC0" w:rsidRPr="00D35E25" w:rsidRDefault="00E87BC0" w:rsidP="006A205F">
            <w:pPr>
              <w:ind w:left="-57" w:right="-57"/>
              <w:jc w:val="center"/>
              <w:rPr>
                <w:sz w:val="28"/>
                <w:szCs w:val="28"/>
              </w:rPr>
            </w:pPr>
            <w:r w:rsidRPr="00D35E25">
              <w:rPr>
                <w:sz w:val="28"/>
                <w:szCs w:val="28"/>
              </w:rPr>
              <w:t>с. Каменная Балка</w:t>
            </w:r>
            <w:r w:rsidR="006A205F">
              <w:rPr>
                <w:sz w:val="28"/>
                <w:szCs w:val="28"/>
              </w:rPr>
              <w:t xml:space="preserve"> </w:t>
            </w:r>
            <w:r w:rsidRPr="00D35E25">
              <w:rPr>
                <w:sz w:val="28"/>
                <w:szCs w:val="28"/>
              </w:rPr>
              <w:t>управления по делам территорий АБГО СК</w:t>
            </w:r>
          </w:p>
        </w:tc>
        <w:tc>
          <w:tcPr>
            <w:tcW w:w="1559" w:type="dxa"/>
            <w:vAlign w:val="center"/>
          </w:tcPr>
          <w:p w14:paraId="3FAA0CD8" w14:textId="77777777" w:rsidR="00E87BC0" w:rsidRPr="00D35E25" w:rsidRDefault="00E87BC0" w:rsidP="0025320C">
            <w:pPr>
              <w:ind w:left="-57" w:right="-57"/>
              <w:jc w:val="center"/>
              <w:rPr>
                <w:sz w:val="28"/>
                <w:szCs w:val="28"/>
              </w:rPr>
            </w:pPr>
            <w:r w:rsidRPr="00D35E25">
              <w:rPr>
                <w:sz w:val="28"/>
                <w:szCs w:val="28"/>
              </w:rPr>
              <w:t>1,05</w:t>
            </w:r>
          </w:p>
        </w:tc>
        <w:tc>
          <w:tcPr>
            <w:tcW w:w="1418" w:type="dxa"/>
            <w:gridSpan w:val="2"/>
            <w:vAlign w:val="center"/>
          </w:tcPr>
          <w:p w14:paraId="79BB7F2D" w14:textId="77777777" w:rsidR="00E87BC0" w:rsidRPr="00D35E25" w:rsidRDefault="00E87BC0" w:rsidP="0025320C">
            <w:pPr>
              <w:ind w:left="-57" w:right="-57"/>
              <w:jc w:val="center"/>
              <w:rPr>
                <w:sz w:val="28"/>
                <w:szCs w:val="28"/>
              </w:rPr>
            </w:pPr>
            <w:r w:rsidRPr="00D35E25">
              <w:rPr>
                <w:sz w:val="28"/>
                <w:szCs w:val="28"/>
              </w:rPr>
              <w:t>2022-2023</w:t>
            </w:r>
          </w:p>
        </w:tc>
      </w:tr>
      <w:tr w:rsidR="00E87BC0" w:rsidRPr="00D35E25" w14:paraId="1E90D314" w14:textId="77777777" w:rsidTr="004E661C">
        <w:trPr>
          <w:trHeight w:val="322"/>
        </w:trPr>
        <w:tc>
          <w:tcPr>
            <w:tcW w:w="709" w:type="dxa"/>
            <w:vAlign w:val="center"/>
          </w:tcPr>
          <w:p w14:paraId="1EFAACBD" w14:textId="77777777" w:rsidR="00E87BC0" w:rsidRPr="006206C7" w:rsidRDefault="006206C7" w:rsidP="0025320C">
            <w:pPr>
              <w:ind w:left="-57" w:right="-57"/>
              <w:rPr>
                <w:sz w:val="28"/>
                <w:szCs w:val="28"/>
              </w:rPr>
            </w:pPr>
            <w:r>
              <w:rPr>
                <w:sz w:val="28"/>
                <w:szCs w:val="28"/>
              </w:rPr>
              <w:t>34.</w:t>
            </w:r>
          </w:p>
        </w:tc>
        <w:tc>
          <w:tcPr>
            <w:tcW w:w="8080" w:type="dxa"/>
            <w:vAlign w:val="center"/>
          </w:tcPr>
          <w:p w14:paraId="11C17FF7" w14:textId="77777777" w:rsidR="00E87BC0" w:rsidRPr="00D35E25" w:rsidRDefault="00E87BC0" w:rsidP="0025320C">
            <w:pPr>
              <w:pStyle w:val="1"/>
              <w:ind w:left="-57" w:right="-57"/>
              <w:rPr>
                <w:b w:val="0"/>
              </w:rPr>
            </w:pPr>
            <w:r w:rsidRPr="00D35E25">
              <w:rPr>
                <w:b w:val="0"/>
              </w:rPr>
              <w:t>Благоустройство территории, прилегающей к зданию МУК «Дом культуры села Каменная Балка» по ул. Школьная б/н и терр</w:t>
            </w:r>
            <w:r w:rsidR="00075535" w:rsidRPr="00D35E25">
              <w:rPr>
                <w:b w:val="0"/>
              </w:rPr>
              <w:t>итории по ул. Первомайская б/н</w:t>
            </w:r>
          </w:p>
        </w:tc>
        <w:tc>
          <w:tcPr>
            <w:tcW w:w="3969" w:type="dxa"/>
            <w:vAlign w:val="center"/>
          </w:tcPr>
          <w:p w14:paraId="4756EE23" w14:textId="77777777" w:rsidR="00E87BC0" w:rsidRPr="00D35E25" w:rsidRDefault="00E87BC0" w:rsidP="0025320C">
            <w:pPr>
              <w:ind w:left="-57" w:right="-57"/>
              <w:jc w:val="center"/>
              <w:rPr>
                <w:sz w:val="28"/>
                <w:szCs w:val="28"/>
              </w:rPr>
            </w:pPr>
            <w:r w:rsidRPr="00D35E25">
              <w:rPr>
                <w:sz w:val="28"/>
                <w:szCs w:val="28"/>
              </w:rPr>
              <w:t xml:space="preserve">территориальный отдел </w:t>
            </w:r>
          </w:p>
          <w:p w14:paraId="63D40867" w14:textId="1B50EABC" w:rsidR="00E87BC0" w:rsidRPr="00D35E25" w:rsidRDefault="00E87BC0" w:rsidP="006A205F">
            <w:pPr>
              <w:ind w:left="-57" w:right="-57"/>
              <w:jc w:val="center"/>
              <w:rPr>
                <w:sz w:val="28"/>
                <w:szCs w:val="28"/>
              </w:rPr>
            </w:pPr>
            <w:r w:rsidRPr="00D35E25">
              <w:rPr>
                <w:sz w:val="28"/>
                <w:szCs w:val="28"/>
              </w:rPr>
              <w:t>с. Каменная Балка управления по делам территорий АБГО СК</w:t>
            </w:r>
          </w:p>
        </w:tc>
        <w:tc>
          <w:tcPr>
            <w:tcW w:w="1559" w:type="dxa"/>
            <w:vAlign w:val="center"/>
          </w:tcPr>
          <w:p w14:paraId="58533CA5" w14:textId="77777777" w:rsidR="00E87BC0" w:rsidRPr="00D35E25" w:rsidRDefault="00075535" w:rsidP="0025320C">
            <w:pPr>
              <w:ind w:left="-57" w:right="-57"/>
              <w:jc w:val="center"/>
              <w:rPr>
                <w:sz w:val="28"/>
                <w:szCs w:val="28"/>
              </w:rPr>
            </w:pPr>
            <w:r w:rsidRPr="00D35E25">
              <w:rPr>
                <w:sz w:val="28"/>
                <w:szCs w:val="28"/>
              </w:rPr>
              <w:t>4,3</w:t>
            </w:r>
          </w:p>
        </w:tc>
        <w:tc>
          <w:tcPr>
            <w:tcW w:w="1418" w:type="dxa"/>
            <w:gridSpan w:val="2"/>
            <w:vAlign w:val="center"/>
          </w:tcPr>
          <w:p w14:paraId="0C4A6EFF" w14:textId="77777777" w:rsidR="00E87BC0" w:rsidRPr="00D35E25" w:rsidRDefault="00E87BC0" w:rsidP="0025320C">
            <w:pPr>
              <w:ind w:left="-57" w:right="-57"/>
              <w:jc w:val="center"/>
              <w:rPr>
                <w:sz w:val="28"/>
                <w:szCs w:val="28"/>
              </w:rPr>
            </w:pPr>
            <w:r w:rsidRPr="00D35E25">
              <w:rPr>
                <w:sz w:val="28"/>
                <w:szCs w:val="28"/>
              </w:rPr>
              <w:t>2023</w:t>
            </w:r>
          </w:p>
        </w:tc>
      </w:tr>
      <w:tr w:rsidR="00E87BC0" w:rsidRPr="00D35E25" w14:paraId="457D4E0B" w14:textId="77777777" w:rsidTr="004E661C">
        <w:trPr>
          <w:trHeight w:val="322"/>
        </w:trPr>
        <w:tc>
          <w:tcPr>
            <w:tcW w:w="709" w:type="dxa"/>
            <w:vAlign w:val="center"/>
          </w:tcPr>
          <w:p w14:paraId="34FE60B6" w14:textId="77777777" w:rsidR="00E87BC0" w:rsidRPr="006206C7" w:rsidRDefault="006206C7" w:rsidP="0025320C">
            <w:pPr>
              <w:ind w:left="-57" w:right="-57"/>
              <w:rPr>
                <w:sz w:val="28"/>
                <w:szCs w:val="28"/>
              </w:rPr>
            </w:pPr>
            <w:r>
              <w:rPr>
                <w:sz w:val="28"/>
                <w:szCs w:val="28"/>
              </w:rPr>
              <w:t>35.</w:t>
            </w:r>
          </w:p>
        </w:tc>
        <w:tc>
          <w:tcPr>
            <w:tcW w:w="8080" w:type="dxa"/>
            <w:vAlign w:val="center"/>
          </w:tcPr>
          <w:p w14:paraId="1DD0F3AC" w14:textId="77777777" w:rsidR="00E87BC0" w:rsidRPr="00D35E25" w:rsidRDefault="00E87BC0" w:rsidP="0025320C">
            <w:pPr>
              <w:pStyle w:val="1"/>
              <w:ind w:left="-57" w:right="-57"/>
              <w:rPr>
                <w:b w:val="0"/>
              </w:rPr>
            </w:pPr>
            <w:r w:rsidRPr="00D35E25">
              <w:rPr>
                <w:b w:val="0"/>
              </w:rPr>
              <w:t>Строительство пожарного депо в с. Каменная Балка</w:t>
            </w:r>
          </w:p>
        </w:tc>
        <w:tc>
          <w:tcPr>
            <w:tcW w:w="3969" w:type="dxa"/>
            <w:vAlign w:val="center"/>
          </w:tcPr>
          <w:p w14:paraId="7420C0E2" w14:textId="77777777" w:rsidR="00E87BC0" w:rsidRPr="00D35E25" w:rsidRDefault="00E87BC0" w:rsidP="0025320C">
            <w:pPr>
              <w:ind w:left="-57" w:right="-57"/>
              <w:jc w:val="center"/>
              <w:rPr>
                <w:sz w:val="28"/>
                <w:szCs w:val="28"/>
              </w:rPr>
            </w:pPr>
            <w:r w:rsidRPr="00D35E25">
              <w:rPr>
                <w:sz w:val="28"/>
                <w:szCs w:val="28"/>
              </w:rPr>
              <w:t>территориальный отдел</w:t>
            </w:r>
          </w:p>
          <w:p w14:paraId="09454236" w14:textId="220E57F4" w:rsidR="00E87BC0" w:rsidRPr="00D35E25" w:rsidRDefault="00E87BC0" w:rsidP="006A205F">
            <w:pPr>
              <w:ind w:left="-57" w:right="-57"/>
              <w:jc w:val="center"/>
              <w:rPr>
                <w:sz w:val="28"/>
                <w:szCs w:val="28"/>
              </w:rPr>
            </w:pPr>
            <w:r w:rsidRPr="00D35E25">
              <w:rPr>
                <w:sz w:val="28"/>
                <w:szCs w:val="28"/>
              </w:rPr>
              <w:t>с. Каменная Балка</w:t>
            </w:r>
            <w:r w:rsidR="006A205F">
              <w:rPr>
                <w:sz w:val="28"/>
                <w:szCs w:val="28"/>
              </w:rPr>
              <w:t xml:space="preserve"> </w:t>
            </w:r>
            <w:r w:rsidRPr="00D35E25">
              <w:rPr>
                <w:sz w:val="28"/>
                <w:szCs w:val="28"/>
              </w:rPr>
              <w:t>управления по делам территорий АБГО СК</w:t>
            </w:r>
          </w:p>
        </w:tc>
        <w:tc>
          <w:tcPr>
            <w:tcW w:w="1559" w:type="dxa"/>
            <w:vAlign w:val="center"/>
          </w:tcPr>
          <w:p w14:paraId="4109C013" w14:textId="77777777" w:rsidR="00E87BC0" w:rsidRPr="00D35E25" w:rsidRDefault="00E87BC0" w:rsidP="0025320C">
            <w:pPr>
              <w:ind w:left="-57" w:right="-57"/>
              <w:jc w:val="center"/>
              <w:rPr>
                <w:sz w:val="28"/>
                <w:szCs w:val="28"/>
              </w:rPr>
            </w:pPr>
            <w:r w:rsidRPr="00D35E25">
              <w:rPr>
                <w:sz w:val="28"/>
                <w:szCs w:val="28"/>
              </w:rPr>
              <w:t>6,0</w:t>
            </w:r>
          </w:p>
        </w:tc>
        <w:tc>
          <w:tcPr>
            <w:tcW w:w="1418" w:type="dxa"/>
            <w:gridSpan w:val="2"/>
            <w:vAlign w:val="center"/>
          </w:tcPr>
          <w:p w14:paraId="2E1A640F" w14:textId="77777777" w:rsidR="00E87BC0" w:rsidRPr="00D35E25" w:rsidRDefault="00E87BC0" w:rsidP="0025320C">
            <w:pPr>
              <w:ind w:left="-57" w:right="-57"/>
              <w:jc w:val="center"/>
              <w:rPr>
                <w:sz w:val="28"/>
                <w:szCs w:val="28"/>
              </w:rPr>
            </w:pPr>
            <w:r w:rsidRPr="00D35E25">
              <w:rPr>
                <w:sz w:val="28"/>
                <w:szCs w:val="28"/>
              </w:rPr>
              <w:t>2024</w:t>
            </w:r>
          </w:p>
        </w:tc>
      </w:tr>
      <w:tr w:rsidR="00E87BC0" w:rsidRPr="00D35E25" w14:paraId="2083D411" w14:textId="77777777" w:rsidTr="004E661C">
        <w:trPr>
          <w:trHeight w:val="322"/>
        </w:trPr>
        <w:tc>
          <w:tcPr>
            <w:tcW w:w="709" w:type="dxa"/>
            <w:vAlign w:val="center"/>
          </w:tcPr>
          <w:p w14:paraId="7327D77B" w14:textId="77777777" w:rsidR="00E87BC0" w:rsidRPr="006206C7" w:rsidRDefault="006206C7" w:rsidP="0025320C">
            <w:pPr>
              <w:ind w:left="-57" w:right="-57"/>
              <w:rPr>
                <w:sz w:val="28"/>
                <w:szCs w:val="28"/>
              </w:rPr>
            </w:pPr>
            <w:r>
              <w:rPr>
                <w:sz w:val="28"/>
                <w:szCs w:val="28"/>
              </w:rPr>
              <w:t>36.</w:t>
            </w:r>
          </w:p>
        </w:tc>
        <w:tc>
          <w:tcPr>
            <w:tcW w:w="8080" w:type="dxa"/>
            <w:vAlign w:val="center"/>
          </w:tcPr>
          <w:p w14:paraId="5A828191" w14:textId="77777777" w:rsidR="00E87BC0" w:rsidRPr="00D35E25" w:rsidRDefault="00E87BC0" w:rsidP="0025320C">
            <w:pPr>
              <w:ind w:left="-57" w:right="-57"/>
              <w:rPr>
                <w:sz w:val="28"/>
                <w:szCs w:val="28"/>
              </w:rPr>
            </w:pPr>
            <w:r w:rsidRPr="00D35E25">
              <w:rPr>
                <w:sz w:val="28"/>
                <w:szCs w:val="28"/>
              </w:rPr>
              <w:t>Благоустройство территории</w:t>
            </w:r>
            <w:r w:rsidR="000816E7">
              <w:rPr>
                <w:sz w:val="28"/>
                <w:szCs w:val="28"/>
              </w:rPr>
              <w:t>,</w:t>
            </w:r>
            <w:r w:rsidRPr="00D35E25">
              <w:rPr>
                <w:sz w:val="28"/>
                <w:szCs w:val="28"/>
              </w:rPr>
              <w:t xml:space="preserve"> прилегающей к зданию МОУ «СОШ №4» по ул.Краная,165 с.</w:t>
            </w:r>
            <w:r w:rsidR="001B368F">
              <w:rPr>
                <w:sz w:val="28"/>
                <w:szCs w:val="28"/>
              </w:rPr>
              <w:t xml:space="preserve"> </w:t>
            </w:r>
            <w:r w:rsidRPr="00D35E25">
              <w:rPr>
                <w:sz w:val="28"/>
                <w:szCs w:val="28"/>
              </w:rPr>
              <w:t>Сотниковское</w:t>
            </w:r>
          </w:p>
        </w:tc>
        <w:tc>
          <w:tcPr>
            <w:tcW w:w="3969" w:type="dxa"/>
            <w:vAlign w:val="center"/>
          </w:tcPr>
          <w:p w14:paraId="5BB1897E" w14:textId="77777777" w:rsidR="00E87BC0" w:rsidRPr="00D35E25" w:rsidRDefault="00F966EC" w:rsidP="0025320C">
            <w:pPr>
              <w:ind w:left="-57" w:right="-57"/>
              <w:jc w:val="center"/>
              <w:rPr>
                <w:sz w:val="28"/>
                <w:szCs w:val="28"/>
              </w:rPr>
            </w:pPr>
            <w:r w:rsidRPr="00D35E25">
              <w:rPr>
                <w:sz w:val="28"/>
                <w:szCs w:val="28"/>
              </w:rPr>
              <w:t>у</w:t>
            </w:r>
            <w:r w:rsidR="00E87BC0" w:rsidRPr="00D35E25">
              <w:rPr>
                <w:sz w:val="28"/>
                <w:szCs w:val="28"/>
              </w:rPr>
              <w:t>правление по делам территорий</w:t>
            </w:r>
          </w:p>
        </w:tc>
        <w:tc>
          <w:tcPr>
            <w:tcW w:w="1559" w:type="dxa"/>
            <w:vAlign w:val="center"/>
          </w:tcPr>
          <w:p w14:paraId="44F47D3E" w14:textId="77777777" w:rsidR="00E87BC0" w:rsidRPr="00D35E25" w:rsidRDefault="00E87BC0" w:rsidP="0025320C">
            <w:pPr>
              <w:ind w:left="-57" w:right="-57"/>
              <w:jc w:val="center"/>
              <w:rPr>
                <w:sz w:val="28"/>
                <w:szCs w:val="28"/>
              </w:rPr>
            </w:pPr>
            <w:r w:rsidRPr="00D35E25">
              <w:rPr>
                <w:sz w:val="28"/>
                <w:szCs w:val="28"/>
              </w:rPr>
              <w:t>0,5</w:t>
            </w:r>
          </w:p>
        </w:tc>
        <w:tc>
          <w:tcPr>
            <w:tcW w:w="1418" w:type="dxa"/>
            <w:gridSpan w:val="2"/>
            <w:vAlign w:val="center"/>
          </w:tcPr>
          <w:p w14:paraId="72757E86" w14:textId="77777777" w:rsidR="00E87BC0" w:rsidRPr="00D35E25" w:rsidRDefault="00E87BC0" w:rsidP="0025320C">
            <w:pPr>
              <w:ind w:left="-57" w:right="-57"/>
              <w:jc w:val="center"/>
              <w:rPr>
                <w:sz w:val="28"/>
                <w:szCs w:val="28"/>
              </w:rPr>
            </w:pPr>
            <w:r w:rsidRPr="00D35E25">
              <w:rPr>
                <w:sz w:val="28"/>
                <w:szCs w:val="28"/>
              </w:rPr>
              <w:t>2022</w:t>
            </w:r>
          </w:p>
        </w:tc>
      </w:tr>
      <w:tr w:rsidR="00E87BC0" w:rsidRPr="00D35E25" w14:paraId="102D5AAB" w14:textId="77777777" w:rsidTr="004E661C">
        <w:trPr>
          <w:trHeight w:val="322"/>
        </w:trPr>
        <w:tc>
          <w:tcPr>
            <w:tcW w:w="709" w:type="dxa"/>
            <w:vAlign w:val="center"/>
          </w:tcPr>
          <w:p w14:paraId="7C6B4D8A" w14:textId="77777777" w:rsidR="00E87BC0" w:rsidRPr="006206C7" w:rsidRDefault="006206C7" w:rsidP="0025320C">
            <w:pPr>
              <w:ind w:left="-57" w:right="-57"/>
              <w:rPr>
                <w:sz w:val="28"/>
                <w:szCs w:val="28"/>
              </w:rPr>
            </w:pPr>
            <w:r>
              <w:rPr>
                <w:sz w:val="28"/>
                <w:szCs w:val="28"/>
              </w:rPr>
              <w:t>37.</w:t>
            </w:r>
          </w:p>
        </w:tc>
        <w:tc>
          <w:tcPr>
            <w:tcW w:w="8080" w:type="dxa"/>
            <w:vAlign w:val="center"/>
          </w:tcPr>
          <w:p w14:paraId="3B8A9E45" w14:textId="77777777" w:rsidR="00E87BC0" w:rsidRPr="00D35E25" w:rsidRDefault="00E87BC0" w:rsidP="0025320C">
            <w:pPr>
              <w:ind w:left="-57" w:right="-57"/>
              <w:rPr>
                <w:sz w:val="28"/>
                <w:szCs w:val="28"/>
              </w:rPr>
            </w:pPr>
            <w:r w:rsidRPr="00D35E25">
              <w:rPr>
                <w:sz w:val="28"/>
                <w:szCs w:val="28"/>
              </w:rPr>
              <w:t>Озеленение территории</w:t>
            </w:r>
            <w:r w:rsidR="000816E7">
              <w:rPr>
                <w:sz w:val="28"/>
                <w:szCs w:val="28"/>
              </w:rPr>
              <w:t>,</w:t>
            </w:r>
            <w:r w:rsidRPr="00D35E25">
              <w:rPr>
                <w:sz w:val="28"/>
                <w:szCs w:val="28"/>
              </w:rPr>
              <w:t xml:space="preserve"> прилегающей к мемориалу Герою Советского Союза П.М. Дьякову по ул. Дьякова с. Шишкино</w:t>
            </w:r>
          </w:p>
        </w:tc>
        <w:tc>
          <w:tcPr>
            <w:tcW w:w="3969" w:type="dxa"/>
            <w:vAlign w:val="center"/>
          </w:tcPr>
          <w:p w14:paraId="4FE68FB6" w14:textId="77777777" w:rsidR="00E87BC0" w:rsidRPr="00D35E25" w:rsidRDefault="00F966EC" w:rsidP="0025320C">
            <w:pPr>
              <w:ind w:left="-57" w:right="-57"/>
              <w:jc w:val="center"/>
              <w:rPr>
                <w:sz w:val="28"/>
                <w:szCs w:val="28"/>
              </w:rPr>
            </w:pPr>
            <w:r w:rsidRPr="00D35E25">
              <w:rPr>
                <w:sz w:val="28"/>
                <w:szCs w:val="28"/>
              </w:rPr>
              <w:t>у</w:t>
            </w:r>
            <w:r w:rsidR="00E87BC0" w:rsidRPr="00D35E25">
              <w:rPr>
                <w:sz w:val="28"/>
                <w:szCs w:val="28"/>
              </w:rPr>
              <w:t>правление по делам территорий</w:t>
            </w:r>
          </w:p>
        </w:tc>
        <w:tc>
          <w:tcPr>
            <w:tcW w:w="1559" w:type="dxa"/>
            <w:vAlign w:val="center"/>
          </w:tcPr>
          <w:p w14:paraId="5B24205E" w14:textId="77777777" w:rsidR="00E87BC0" w:rsidRPr="00D35E25" w:rsidRDefault="00E87BC0" w:rsidP="0025320C">
            <w:pPr>
              <w:ind w:left="-57" w:right="-57"/>
              <w:jc w:val="center"/>
              <w:rPr>
                <w:sz w:val="28"/>
                <w:szCs w:val="28"/>
              </w:rPr>
            </w:pPr>
            <w:r w:rsidRPr="00D35E25">
              <w:rPr>
                <w:sz w:val="28"/>
                <w:szCs w:val="28"/>
              </w:rPr>
              <w:t>0,3</w:t>
            </w:r>
          </w:p>
        </w:tc>
        <w:tc>
          <w:tcPr>
            <w:tcW w:w="1418" w:type="dxa"/>
            <w:gridSpan w:val="2"/>
            <w:vAlign w:val="center"/>
          </w:tcPr>
          <w:p w14:paraId="13FA9B88" w14:textId="77777777" w:rsidR="00E87BC0" w:rsidRPr="00D35E25" w:rsidRDefault="00E87BC0" w:rsidP="0025320C">
            <w:pPr>
              <w:ind w:left="-57" w:right="-57"/>
              <w:jc w:val="center"/>
              <w:rPr>
                <w:sz w:val="28"/>
                <w:szCs w:val="28"/>
              </w:rPr>
            </w:pPr>
            <w:r w:rsidRPr="00D35E25">
              <w:rPr>
                <w:sz w:val="28"/>
                <w:szCs w:val="28"/>
              </w:rPr>
              <w:t>2022</w:t>
            </w:r>
          </w:p>
        </w:tc>
      </w:tr>
      <w:tr w:rsidR="00E87BC0" w:rsidRPr="00D35E25" w14:paraId="53BA03FF" w14:textId="77777777" w:rsidTr="004E661C">
        <w:trPr>
          <w:trHeight w:val="322"/>
        </w:trPr>
        <w:tc>
          <w:tcPr>
            <w:tcW w:w="709" w:type="dxa"/>
            <w:vAlign w:val="center"/>
          </w:tcPr>
          <w:p w14:paraId="36FC16AE" w14:textId="77777777" w:rsidR="00E87BC0" w:rsidRPr="006206C7" w:rsidRDefault="006206C7" w:rsidP="0025320C">
            <w:pPr>
              <w:ind w:left="-57" w:right="-57"/>
              <w:rPr>
                <w:sz w:val="28"/>
                <w:szCs w:val="28"/>
              </w:rPr>
            </w:pPr>
            <w:r>
              <w:rPr>
                <w:sz w:val="28"/>
                <w:szCs w:val="28"/>
              </w:rPr>
              <w:t>38.</w:t>
            </w:r>
          </w:p>
        </w:tc>
        <w:tc>
          <w:tcPr>
            <w:tcW w:w="8080" w:type="dxa"/>
            <w:vAlign w:val="center"/>
          </w:tcPr>
          <w:p w14:paraId="7FFEF2C4" w14:textId="77777777" w:rsidR="00E87BC0" w:rsidRPr="00D35E25" w:rsidRDefault="00E87BC0" w:rsidP="0025320C">
            <w:pPr>
              <w:ind w:left="-57" w:right="-57" w:firstLine="33"/>
              <w:jc w:val="both"/>
              <w:rPr>
                <w:rFonts w:eastAsia="Calibri"/>
                <w:sz w:val="28"/>
                <w:szCs w:val="28"/>
              </w:rPr>
            </w:pPr>
            <w:r w:rsidRPr="00D35E25">
              <w:rPr>
                <w:rFonts w:eastAsia="Calibri"/>
                <w:sz w:val="28"/>
                <w:szCs w:val="28"/>
              </w:rPr>
              <w:t>Благоустройство кладбища и прилегающей к нему территории, расположенного по ул. Зеленой б/н в х.</w:t>
            </w:r>
            <w:r w:rsidR="001B368F">
              <w:rPr>
                <w:rFonts w:eastAsia="Calibri"/>
                <w:sz w:val="28"/>
                <w:szCs w:val="28"/>
              </w:rPr>
              <w:t xml:space="preserve"> </w:t>
            </w:r>
            <w:r w:rsidRPr="00D35E25">
              <w:rPr>
                <w:rFonts w:eastAsia="Calibri"/>
                <w:sz w:val="28"/>
                <w:szCs w:val="28"/>
              </w:rPr>
              <w:t xml:space="preserve">Большевик </w:t>
            </w:r>
          </w:p>
        </w:tc>
        <w:tc>
          <w:tcPr>
            <w:tcW w:w="3969" w:type="dxa"/>
          </w:tcPr>
          <w:p w14:paraId="72B43612" w14:textId="77777777" w:rsidR="00E87BC0" w:rsidRPr="00D35E25" w:rsidRDefault="00E87BC0" w:rsidP="0025320C">
            <w:pPr>
              <w:ind w:left="-57" w:right="-57"/>
              <w:jc w:val="center"/>
              <w:rPr>
                <w:sz w:val="28"/>
                <w:szCs w:val="28"/>
              </w:rPr>
            </w:pPr>
            <w:r w:rsidRPr="00D35E25">
              <w:rPr>
                <w:sz w:val="28"/>
                <w:szCs w:val="28"/>
              </w:rPr>
              <w:t>территориальный отдел</w:t>
            </w:r>
          </w:p>
          <w:p w14:paraId="29381FB0" w14:textId="3C01CD28" w:rsidR="00E87BC0" w:rsidRPr="00D35E25" w:rsidRDefault="00E87BC0" w:rsidP="006A205F">
            <w:pPr>
              <w:ind w:left="-57" w:right="-57"/>
              <w:jc w:val="center"/>
              <w:rPr>
                <w:sz w:val="28"/>
                <w:szCs w:val="28"/>
              </w:rPr>
            </w:pPr>
            <w:r w:rsidRPr="00D35E25">
              <w:rPr>
                <w:sz w:val="28"/>
                <w:szCs w:val="28"/>
              </w:rPr>
              <w:t>х. Большевик</w:t>
            </w:r>
            <w:r w:rsidR="006A205F">
              <w:rPr>
                <w:sz w:val="28"/>
                <w:szCs w:val="28"/>
              </w:rPr>
              <w:t xml:space="preserve"> </w:t>
            </w:r>
            <w:r w:rsidRPr="00D35E25">
              <w:rPr>
                <w:sz w:val="28"/>
                <w:szCs w:val="28"/>
              </w:rPr>
              <w:t>управления по делам территорий АБГО СК</w:t>
            </w:r>
          </w:p>
        </w:tc>
        <w:tc>
          <w:tcPr>
            <w:tcW w:w="1559" w:type="dxa"/>
            <w:vAlign w:val="center"/>
          </w:tcPr>
          <w:p w14:paraId="69246014" w14:textId="77777777" w:rsidR="00E87BC0" w:rsidRPr="00D35E25" w:rsidRDefault="00E87BC0" w:rsidP="0025320C">
            <w:pPr>
              <w:ind w:left="-57" w:right="-57"/>
              <w:jc w:val="center"/>
              <w:rPr>
                <w:sz w:val="28"/>
                <w:szCs w:val="28"/>
              </w:rPr>
            </w:pPr>
            <w:r w:rsidRPr="00D35E25">
              <w:rPr>
                <w:sz w:val="28"/>
                <w:szCs w:val="28"/>
              </w:rPr>
              <w:t>2,0</w:t>
            </w:r>
          </w:p>
        </w:tc>
        <w:tc>
          <w:tcPr>
            <w:tcW w:w="1418" w:type="dxa"/>
            <w:gridSpan w:val="2"/>
            <w:vAlign w:val="center"/>
          </w:tcPr>
          <w:p w14:paraId="3386C17F" w14:textId="77777777" w:rsidR="00E87BC0" w:rsidRPr="00D35E25" w:rsidRDefault="00E87BC0" w:rsidP="0025320C">
            <w:pPr>
              <w:ind w:left="-57" w:right="-57"/>
              <w:jc w:val="center"/>
              <w:rPr>
                <w:sz w:val="28"/>
                <w:szCs w:val="28"/>
              </w:rPr>
            </w:pPr>
            <w:r w:rsidRPr="00D35E25">
              <w:rPr>
                <w:sz w:val="28"/>
                <w:szCs w:val="28"/>
              </w:rPr>
              <w:t>2023</w:t>
            </w:r>
          </w:p>
        </w:tc>
      </w:tr>
      <w:tr w:rsidR="00E87BC0" w:rsidRPr="00D35E25" w14:paraId="5E785902" w14:textId="77777777" w:rsidTr="004E661C">
        <w:trPr>
          <w:trHeight w:val="322"/>
        </w:trPr>
        <w:tc>
          <w:tcPr>
            <w:tcW w:w="709" w:type="dxa"/>
            <w:vAlign w:val="center"/>
          </w:tcPr>
          <w:p w14:paraId="223825D4" w14:textId="77777777" w:rsidR="00E87BC0" w:rsidRPr="006206C7" w:rsidRDefault="006206C7" w:rsidP="0025320C">
            <w:pPr>
              <w:ind w:left="-57" w:right="-57"/>
              <w:rPr>
                <w:sz w:val="28"/>
                <w:szCs w:val="28"/>
              </w:rPr>
            </w:pPr>
            <w:r>
              <w:rPr>
                <w:sz w:val="28"/>
                <w:szCs w:val="28"/>
              </w:rPr>
              <w:t>39.</w:t>
            </w:r>
          </w:p>
        </w:tc>
        <w:tc>
          <w:tcPr>
            <w:tcW w:w="8080" w:type="dxa"/>
            <w:vAlign w:val="center"/>
          </w:tcPr>
          <w:p w14:paraId="5F1007D6" w14:textId="77777777" w:rsidR="00E87BC0" w:rsidRPr="00D35E25" w:rsidRDefault="00E87BC0" w:rsidP="0025320C">
            <w:pPr>
              <w:pStyle w:val="1"/>
              <w:ind w:left="-57" w:right="-57"/>
              <w:rPr>
                <w:b w:val="0"/>
              </w:rPr>
            </w:pPr>
            <w:r w:rsidRPr="00D35E25">
              <w:rPr>
                <w:b w:val="0"/>
              </w:rPr>
              <w:t>Благоустройство территории, прилегающей к Роднику по пер. Ручейному, г.</w:t>
            </w:r>
            <w:r w:rsidR="001B368F">
              <w:rPr>
                <w:b w:val="0"/>
              </w:rPr>
              <w:t xml:space="preserve"> </w:t>
            </w:r>
            <w:r w:rsidRPr="00D35E25">
              <w:rPr>
                <w:b w:val="0"/>
              </w:rPr>
              <w:t>Благодарный</w:t>
            </w:r>
          </w:p>
        </w:tc>
        <w:tc>
          <w:tcPr>
            <w:tcW w:w="3969" w:type="dxa"/>
            <w:vAlign w:val="center"/>
          </w:tcPr>
          <w:p w14:paraId="05098412" w14:textId="77777777" w:rsidR="00E87BC0" w:rsidRPr="00D35E25" w:rsidRDefault="00E87BC0" w:rsidP="0025320C">
            <w:pPr>
              <w:ind w:left="-57" w:right="-57"/>
              <w:jc w:val="center"/>
              <w:rPr>
                <w:sz w:val="28"/>
                <w:szCs w:val="28"/>
              </w:rPr>
            </w:pPr>
            <w:r w:rsidRPr="00D35E25">
              <w:rPr>
                <w:sz w:val="28"/>
                <w:szCs w:val="28"/>
              </w:rPr>
              <w:t>Управление по делам территорий</w:t>
            </w:r>
          </w:p>
        </w:tc>
        <w:tc>
          <w:tcPr>
            <w:tcW w:w="1559" w:type="dxa"/>
            <w:vAlign w:val="center"/>
          </w:tcPr>
          <w:p w14:paraId="591C6C85" w14:textId="77777777" w:rsidR="00E87BC0" w:rsidRPr="00D35E25" w:rsidRDefault="00E87BC0" w:rsidP="0025320C">
            <w:pPr>
              <w:ind w:left="-57" w:right="-57"/>
              <w:jc w:val="center"/>
              <w:rPr>
                <w:sz w:val="28"/>
                <w:szCs w:val="28"/>
              </w:rPr>
            </w:pPr>
            <w:r w:rsidRPr="00D35E25">
              <w:rPr>
                <w:sz w:val="28"/>
                <w:szCs w:val="28"/>
              </w:rPr>
              <w:t>36,99</w:t>
            </w:r>
          </w:p>
        </w:tc>
        <w:tc>
          <w:tcPr>
            <w:tcW w:w="1418" w:type="dxa"/>
            <w:gridSpan w:val="2"/>
            <w:vAlign w:val="center"/>
          </w:tcPr>
          <w:p w14:paraId="327C1D2F" w14:textId="77777777" w:rsidR="00E87BC0" w:rsidRPr="00D35E25" w:rsidRDefault="00E87BC0" w:rsidP="0025320C">
            <w:pPr>
              <w:ind w:left="-57" w:right="-57"/>
              <w:jc w:val="center"/>
              <w:rPr>
                <w:sz w:val="28"/>
                <w:szCs w:val="28"/>
              </w:rPr>
            </w:pPr>
            <w:r w:rsidRPr="00D35E25">
              <w:rPr>
                <w:sz w:val="28"/>
                <w:szCs w:val="28"/>
              </w:rPr>
              <w:t>2021</w:t>
            </w:r>
          </w:p>
        </w:tc>
      </w:tr>
      <w:tr w:rsidR="00E87BC0" w:rsidRPr="00D35E25" w14:paraId="73A6A2BC" w14:textId="77777777" w:rsidTr="004E661C">
        <w:trPr>
          <w:trHeight w:val="322"/>
        </w:trPr>
        <w:tc>
          <w:tcPr>
            <w:tcW w:w="709" w:type="dxa"/>
            <w:vAlign w:val="center"/>
          </w:tcPr>
          <w:p w14:paraId="49FB7FC3" w14:textId="77777777" w:rsidR="00E87BC0" w:rsidRPr="006206C7" w:rsidRDefault="006206C7" w:rsidP="0025320C">
            <w:pPr>
              <w:ind w:left="-57" w:right="-57"/>
              <w:rPr>
                <w:sz w:val="28"/>
                <w:szCs w:val="28"/>
              </w:rPr>
            </w:pPr>
            <w:r>
              <w:rPr>
                <w:sz w:val="28"/>
                <w:szCs w:val="28"/>
              </w:rPr>
              <w:t>40.</w:t>
            </w:r>
          </w:p>
        </w:tc>
        <w:tc>
          <w:tcPr>
            <w:tcW w:w="8080" w:type="dxa"/>
            <w:vAlign w:val="center"/>
          </w:tcPr>
          <w:p w14:paraId="3C18C899" w14:textId="27F5392B" w:rsidR="00E87BC0" w:rsidRPr="006A205F" w:rsidRDefault="00E87BC0" w:rsidP="006A205F">
            <w:pPr>
              <w:pStyle w:val="3"/>
              <w:spacing w:before="0" w:line="240" w:lineRule="auto"/>
              <w:ind w:left="-57" w:right="-57"/>
              <w:rPr>
                <w:rFonts w:ascii="Times New Roman" w:hAnsi="Times New Roman" w:cs="Times New Roman"/>
                <w:b w:val="0"/>
                <w:color w:val="auto"/>
                <w:sz w:val="28"/>
                <w:szCs w:val="28"/>
              </w:rPr>
            </w:pPr>
            <w:r w:rsidRPr="00D35E25">
              <w:rPr>
                <w:rFonts w:ascii="Times New Roman" w:hAnsi="Times New Roman" w:cs="Times New Roman"/>
                <w:b w:val="0"/>
                <w:color w:val="auto"/>
                <w:sz w:val="28"/>
                <w:szCs w:val="28"/>
              </w:rPr>
              <w:t>Благоустройство Аллеи по ул. Советская (2 очередь), г.</w:t>
            </w:r>
            <w:r w:rsidR="001B368F">
              <w:rPr>
                <w:rFonts w:ascii="Times New Roman" w:hAnsi="Times New Roman" w:cs="Times New Roman"/>
                <w:b w:val="0"/>
                <w:color w:val="auto"/>
                <w:sz w:val="28"/>
                <w:szCs w:val="28"/>
              </w:rPr>
              <w:t xml:space="preserve"> </w:t>
            </w:r>
            <w:r w:rsidRPr="00D35E25">
              <w:rPr>
                <w:rFonts w:ascii="Times New Roman" w:hAnsi="Times New Roman" w:cs="Times New Roman"/>
                <w:b w:val="0"/>
                <w:color w:val="auto"/>
                <w:sz w:val="28"/>
                <w:szCs w:val="28"/>
              </w:rPr>
              <w:t>Благодарный</w:t>
            </w:r>
          </w:p>
        </w:tc>
        <w:tc>
          <w:tcPr>
            <w:tcW w:w="3969" w:type="dxa"/>
            <w:vAlign w:val="center"/>
          </w:tcPr>
          <w:p w14:paraId="7B2AA3BD" w14:textId="0ED8A316" w:rsidR="00D635E7" w:rsidRPr="00D35E25" w:rsidRDefault="00E87BC0" w:rsidP="006A205F">
            <w:pPr>
              <w:ind w:left="-57" w:right="-57"/>
              <w:jc w:val="center"/>
              <w:rPr>
                <w:sz w:val="28"/>
                <w:szCs w:val="28"/>
              </w:rPr>
            </w:pPr>
            <w:r w:rsidRPr="00D35E25">
              <w:rPr>
                <w:sz w:val="28"/>
                <w:szCs w:val="28"/>
              </w:rPr>
              <w:t>Управление по делам территорий</w:t>
            </w:r>
            <w:r w:rsidR="006A205F">
              <w:rPr>
                <w:sz w:val="28"/>
                <w:szCs w:val="28"/>
              </w:rPr>
              <w:t xml:space="preserve"> </w:t>
            </w:r>
            <w:r w:rsidR="00D635E7" w:rsidRPr="00D35E25">
              <w:rPr>
                <w:sz w:val="28"/>
                <w:szCs w:val="28"/>
              </w:rPr>
              <w:t>АБГО СК</w:t>
            </w:r>
          </w:p>
        </w:tc>
        <w:tc>
          <w:tcPr>
            <w:tcW w:w="1559" w:type="dxa"/>
            <w:vAlign w:val="center"/>
          </w:tcPr>
          <w:p w14:paraId="2DD87901" w14:textId="77777777" w:rsidR="00E87BC0" w:rsidRPr="00D35E25" w:rsidRDefault="00E87BC0" w:rsidP="0025320C">
            <w:pPr>
              <w:ind w:left="-57" w:right="-57"/>
              <w:jc w:val="center"/>
              <w:rPr>
                <w:sz w:val="28"/>
                <w:szCs w:val="28"/>
              </w:rPr>
            </w:pPr>
            <w:r w:rsidRPr="00D35E25">
              <w:rPr>
                <w:sz w:val="28"/>
                <w:szCs w:val="28"/>
              </w:rPr>
              <w:t>не определена</w:t>
            </w:r>
          </w:p>
        </w:tc>
        <w:tc>
          <w:tcPr>
            <w:tcW w:w="1418" w:type="dxa"/>
            <w:gridSpan w:val="2"/>
            <w:vAlign w:val="center"/>
          </w:tcPr>
          <w:p w14:paraId="64A6F234" w14:textId="77777777" w:rsidR="00E87BC0" w:rsidRPr="00D35E25" w:rsidRDefault="00E87BC0" w:rsidP="0025320C">
            <w:pPr>
              <w:ind w:left="-57" w:right="-57"/>
              <w:jc w:val="center"/>
              <w:rPr>
                <w:sz w:val="28"/>
                <w:szCs w:val="28"/>
              </w:rPr>
            </w:pPr>
            <w:r w:rsidRPr="00D35E25">
              <w:rPr>
                <w:sz w:val="28"/>
                <w:szCs w:val="28"/>
              </w:rPr>
              <w:t>2023</w:t>
            </w:r>
          </w:p>
        </w:tc>
      </w:tr>
      <w:tr w:rsidR="00E87BC0" w:rsidRPr="00D35E25" w14:paraId="42F01D95" w14:textId="77777777" w:rsidTr="0025320C">
        <w:trPr>
          <w:trHeight w:val="133"/>
        </w:trPr>
        <w:tc>
          <w:tcPr>
            <w:tcW w:w="15735" w:type="dxa"/>
            <w:gridSpan w:val="6"/>
            <w:vAlign w:val="center"/>
          </w:tcPr>
          <w:p w14:paraId="5ABDEB13" w14:textId="77777777" w:rsidR="00E87BC0" w:rsidRPr="001B368F" w:rsidRDefault="00E87BC0" w:rsidP="0025320C">
            <w:pPr>
              <w:ind w:left="-57" w:right="-57"/>
              <w:jc w:val="center"/>
              <w:rPr>
                <w:sz w:val="28"/>
                <w:szCs w:val="28"/>
              </w:rPr>
            </w:pPr>
            <w:r w:rsidRPr="00D35E25">
              <w:rPr>
                <w:sz w:val="28"/>
                <w:szCs w:val="28"/>
              </w:rPr>
              <w:t>в сфере образования</w:t>
            </w:r>
          </w:p>
        </w:tc>
      </w:tr>
      <w:tr w:rsidR="004D7E5C" w:rsidRPr="00D35E25" w14:paraId="0DC7FDD8" w14:textId="77777777" w:rsidTr="004E661C">
        <w:trPr>
          <w:trHeight w:val="133"/>
        </w:trPr>
        <w:tc>
          <w:tcPr>
            <w:tcW w:w="709" w:type="dxa"/>
            <w:vAlign w:val="center"/>
          </w:tcPr>
          <w:p w14:paraId="10ABA344" w14:textId="77777777" w:rsidR="004D7E5C" w:rsidRPr="005975FA" w:rsidRDefault="005975FA" w:rsidP="0025320C">
            <w:pPr>
              <w:tabs>
                <w:tab w:val="num" w:pos="1495"/>
              </w:tabs>
              <w:ind w:left="-57" w:right="-57"/>
              <w:rPr>
                <w:sz w:val="28"/>
                <w:szCs w:val="28"/>
              </w:rPr>
            </w:pPr>
            <w:r>
              <w:rPr>
                <w:sz w:val="28"/>
                <w:szCs w:val="28"/>
              </w:rPr>
              <w:t>41.</w:t>
            </w:r>
          </w:p>
        </w:tc>
        <w:tc>
          <w:tcPr>
            <w:tcW w:w="8080" w:type="dxa"/>
            <w:vAlign w:val="center"/>
          </w:tcPr>
          <w:p w14:paraId="23A31BC8"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№16, с. Шишкино</w:t>
            </w:r>
          </w:p>
        </w:tc>
        <w:tc>
          <w:tcPr>
            <w:tcW w:w="3969" w:type="dxa"/>
          </w:tcPr>
          <w:p w14:paraId="436D8459"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B7B291D"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1EE53520" w14:textId="77777777" w:rsidR="004D7E5C" w:rsidRPr="006230D7" w:rsidRDefault="004D7E5C" w:rsidP="0025320C">
            <w:pPr>
              <w:ind w:left="-57" w:right="-57"/>
              <w:jc w:val="center"/>
              <w:rPr>
                <w:sz w:val="28"/>
                <w:szCs w:val="28"/>
              </w:rPr>
            </w:pPr>
            <w:r w:rsidRPr="006230D7">
              <w:rPr>
                <w:sz w:val="28"/>
                <w:szCs w:val="28"/>
              </w:rPr>
              <w:t>1,53</w:t>
            </w:r>
          </w:p>
        </w:tc>
        <w:tc>
          <w:tcPr>
            <w:tcW w:w="1418" w:type="dxa"/>
            <w:gridSpan w:val="2"/>
            <w:vAlign w:val="center"/>
          </w:tcPr>
          <w:p w14:paraId="5A33BC34"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4ED7D74A" w14:textId="77777777" w:rsidTr="004E661C">
        <w:trPr>
          <w:trHeight w:val="133"/>
        </w:trPr>
        <w:tc>
          <w:tcPr>
            <w:tcW w:w="709" w:type="dxa"/>
            <w:vAlign w:val="center"/>
          </w:tcPr>
          <w:p w14:paraId="4C6210F9" w14:textId="77777777" w:rsidR="004D7E5C" w:rsidRPr="005975FA" w:rsidRDefault="005975FA" w:rsidP="0025320C">
            <w:pPr>
              <w:ind w:left="-57" w:right="-57"/>
              <w:rPr>
                <w:sz w:val="28"/>
                <w:szCs w:val="28"/>
              </w:rPr>
            </w:pPr>
            <w:r>
              <w:rPr>
                <w:sz w:val="28"/>
                <w:szCs w:val="28"/>
              </w:rPr>
              <w:t>42.</w:t>
            </w:r>
          </w:p>
        </w:tc>
        <w:tc>
          <w:tcPr>
            <w:tcW w:w="8080" w:type="dxa"/>
            <w:vAlign w:val="center"/>
          </w:tcPr>
          <w:p w14:paraId="69320190"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№3, пос. Ставропольский</w:t>
            </w:r>
          </w:p>
        </w:tc>
        <w:tc>
          <w:tcPr>
            <w:tcW w:w="3969" w:type="dxa"/>
          </w:tcPr>
          <w:p w14:paraId="3E72DABD"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73E4DF0"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0C40E2C2" w14:textId="77777777" w:rsidR="004D7E5C" w:rsidRPr="006230D7" w:rsidRDefault="004D7E5C" w:rsidP="0025320C">
            <w:pPr>
              <w:ind w:left="-57" w:right="-57"/>
              <w:jc w:val="center"/>
              <w:rPr>
                <w:sz w:val="28"/>
                <w:szCs w:val="28"/>
              </w:rPr>
            </w:pPr>
            <w:r w:rsidRPr="006230D7">
              <w:rPr>
                <w:sz w:val="28"/>
                <w:szCs w:val="28"/>
              </w:rPr>
              <w:t>1,53</w:t>
            </w:r>
          </w:p>
        </w:tc>
        <w:tc>
          <w:tcPr>
            <w:tcW w:w="1418" w:type="dxa"/>
            <w:gridSpan w:val="2"/>
            <w:vAlign w:val="center"/>
          </w:tcPr>
          <w:p w14:paraId="3047D58A" w14:textId="77777777" w:rsidR="004D7E5C" w:rsidRPr="006230D7" w:rsidRDefault="004D7E5C" w:rsidP="0025320C">
            <w:pPr>
              <w:ind w:left="-57" w:right="-57"/>
              <w:jc w:val="center"/>
              <w:rPr>
                <w:sz w:val="28"/>
                <w:szCs w:val="28"/>
              </w:rPr>
            </w:pPr>
            <w:r w:rsidRPr="006230D7">
              <w:rPr>
                <w:sz w:val="28"/>
                <w:szCs w:val="28"/>
              </w:rPr>
              <w:t>2021</w:t>
            </w:r>
          </w:p>
        </w:tc>
      </w:tr>
      <w:tr w:rsidR="004D7E5C" w:rsidRPr="00D35E25" w14:paraId="1D97B6FB" w14:textId="77777777" w:rsidTr="004E661C">
        <w:trPr>
          <w:trHeight w:val="133"/>
        </w:trPr>
        <w:tc>
          <w:tcPr>
            <w:tcW w:w="709" w:type="dxa"/>
            <w:vAlign w:val="center"/>
          </w:tcPr>
          <w:p w14:paraId="496B08A6" w14:textId="77777777" w:rsidR="004D7E5C" w:rsidRPr="005975FA" w:rsidRDefault="005975FA" w:rsidP="0025320C">
            <w:pPr>
              <w:ind w:left="-57" w:right="-57"/>
              <w:rPr>
                <w:sz w:val="28"/>
                <w:szCs w:val="28"/>
              </w:rPr>
            </w:pPr>
            <w:r>
              <w:rPr>
                <w:sz w:val="28"/>
                <w:szCs w:val="28"/>
              </w:rPr>
              <w:t>43.</w:t>
            </w:r>
          </w:p>
        </w:tc>
        <w:tc>
          <w:tcPr>
            <w:tcW w:w="8080" w:type="dxa"/>
            <w:vAlign w:val="center"/>
          </w:tcPr>
          <w:p w14:paraId="2A37AF2F"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№14, а.</w:t>
            </w:r>
            <w:r>
              <w:rPr>
                <w:sz w:val="28"/>
                <w:szCs w:val="28"/>
              </w:rPr>
              <w:t xml:space="preserve"> </w:t>
            </w:r>
            <w:r w:rsidRPr="006230D7">
              <w:rPr>
                <w:sz w:val="28"/>
                <w:szCs w:val="28"/>
              </w:rPr>
              <w:t>Эдельбай</w:t>
            </w:r>
          </w:p>
        </w:tc>
        <w:tc>
          <w:tcPr>
            <w:tcW w:w="3969" w:type="dxa"/>
          </w:tcPr>
          <w:p w14:paraId="3548609D"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34AF25E7"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3E4DD19B" w14:textId="77777777" w:rsidR="004D7E5C" w:rsidRPr="006230D7" w:rsidRDefault="004D7E5C" w:rsidP="0025320C">
            <w:pPr>
              <w:ind w:left="-57" w:right="-57"/>
              <w:jc w:val="center"/>
              <w:rPr>
                <w:sz w:val="28"/>
                <w:szCs w:val="28"/>
              </w:rPr>
            </w:pPr>
            <w:r w:rsidRPr="006230D7">
              <w:rPr>
                <w:sz w:val="28"/>
                <w:szCs w:val="28"/>
              </w:rPr>
              <w:t>1,44</w:t>
            </w:r>
          </w:p>
        </w:tc>
        <w:tc>
          <w:tcPr>
            <w:tcW w:w="1418" w:type="dxa"/>
            <w:gridSpan w:val="2"/>
            <w:vAlign w:val="center"/>
          </w:tcPr>
          <w:p w14:paraId="4A6EF41C"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5B30C3B4" w14:textId="77777777" w:rsidTr="004E661C">
        <w:trPr>
          <w:trHeight w:val="133"/>
        </w:trPr>
        <w:tc>
          <w:tcPr>
            <w:tcW w:w="709" w:type="dxa"/>
            <w:vAlign w:val="center"/>
          </w:tcPr>
          <w:p w14:paraId="605388BC" w14:textId="77777777" w:rsidR="004D7E5C" w:rsidRPr="005975FA" w:rsidRDefault="005975FA" w:rsidP="0025320C">
            <w:pPr>
              <w:ind w:left="-57" w:right="-57"/>
              <w:rPr>
                <w:sz w:val="28"/>
                <w:szCs w:val="28"/>
              </w:rPr>
            </w:pPr>
            <w:r>
              <w:rPr>
                <w:sz w:val="28"/>
                <w:szCs w:val="28"/>
              </w:rPr>
              <w:t>44.</w:t>
            </w:r>
          </w:p>
        </w:tc>
        <w:tc>
          <w:tcPr>
            <w:tcW w:w="8080" w:type="dxa"/>
            <w:vAlign w:val="center"/>
          </w:tcPr>
          <w:p w14:paraId="7FB16E0F"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№12, х.</w:t>
            </w:r>
            <w:r>
              <w:rPr>
                <w:sz w:val="28"/>
                <w:szCs w:val="28"/>
              </w:rPr>
              <w:t xml:space="preserve"> </w:t>
            </w:r>
            <w:r w:rsidRPr="006230D7">
              <w:rPr>
                <w:sz w:val="28"/>
                <w:szCs w:val="28"/>
              </w:rPr>
              <w:t>Алтухов</w:t>
            </w:r>
          </w:p>
        </w:tc>
        <w:tc>
          <w:tcPr>
            <w:tcW w:w="3969" w:type="dxa"/>
          </w:tcPr>
          <w:p w14:paraId="54D82684"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034A738B"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5A3F49F3" w14:textId="77777777" w:rsidR="004D7E5C" w:rsidRPr="006230D7" w:rsidRDefault="004D7E5C" w:rsidP="0025320C">
            <w:pPr>
              <w:ind w:left="-57" w:right="-57"/>
              <w:jc w:val="center"/>
              <w:rPr>
                <w:sz w:val="28"/>
                <w:szCs w:val="28"/>
              </w:rPr>
            </w:pPr>
            <w:r w:rsidRPr="006230D7">
              <w:rPr>
                <w:sz w:val="28"/>
                <w:szCs w:val="28"/>
              </w:rPr>
              <w:t>1,44</w:t>
            </w:r>
          </w:p>
        </w:tc>
        <w:tc>
          <w:tcPr>
            <w:tcW w:w="1418" w:type="dxa"/>
            <w:gridSpan w:val="2"/>
            <w:vAlign w:val="center"/>
          </w:tcPr>
          <w:p w14:paraId="4904E0CC" w14:textId="77777777" w:rsidR="004D7E5C" w:rsidRPr="006230D7" w:rsidRDefault="004D7E5C" w:rsidP="0025320C">
            <w:pPr>
              <w:ind w:left="-57" w:right="-57"/>
              <w:jc w:val="center"/>
              <w:rPr>
                <w:sz w:val="28"/>
                <w:szCs w:val="28"/>
              </w:rPr>
            </w:pPr>
            <w:r w:rsidRPr="006230D7">
              <w:rPr>
                <w:sz w:val="28"/>
                <w:szCs w:val="28"/>
              </w:rPr>
              <w:t>2023</w:t>
            </w:r>
          </w:p>
        </w:tc>
      </w:tr>
      <w:tr w:rsidR="004D7E5C" w:rsidRPr="00D35E25" w14:paraId="1191BF5F" w14:textId="77777777" w:rsidTr="004E661C">
        <w:trPr>
          <w:trHeight w:val="133"/>
        </w:trPr>
        <w:tc>
          <w:tcPr>
            <w:tcW w:w="709" w:type="dxa"/>
            <w:vAlign w:val="center"/>
          </w:tcPr>
          <w:p w14:paraId="78D0C92C" w14:textId="77777777" w:rsidR="004D7E5C" w:rsidRPr="005975FA" w:rsidRDefault="005975FA" w:rsidP="0025320C">
            <w:pPr>
              <w:ind w:left="-57" w:right="-57"/>
              <w:rPr>
                <w:sz w:val="28"/>
                <w:szCs w:val="28"/>
              </w:rPr>
            </w:pPr>
            <w:r>
              <w:rPr>
                <w:sz w:val="28"/>
                <w:szCs w:val="28"/>
              </w:rPr>
              <w:t>45.</w:t>
            </w:r>
          </w:p>
        </w:tc>
        <w:tc>
          <w:tcPr>
            <w:tcW w:w="8080" w:type="dxa"/>
            <w:vAlign w:val="center"/>
          </w:tcPr>
          <w:p w14:paraId="7CC295B1"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№4, с.</w:t>
            </w:r>
            <w:r>
              <w:rPr>
                <w:sz w:val="28"/>
                <w:szCs w:val="28"/>
              </w:rPr>
              <w:t xml:space="preserve"> </w:t>
            </w:r>
            <w:r w:rsidRPr="006230D7">
              <w:rPr>
                <w:sz w:val="28"/>
                <w:szCs w:val="28"/>
              </w:rPr>
              <w:t>Сотниковское</w:t>
            </w:r>
          </w:p>
        </w:tc>
        <w:tc>
          <w:tcPr>
            <w:tcW w:w="3969" w:type="dxa"/>
          </w:tcPr>
          <w:p w14:paraId="4FF5991E"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1BFFEA71"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43D1C306" w14:textId="77777777" w:rsidR="004D7E5C" w:rsidRPr="006230D7" w:rsidRDefault="004D7E5C" w:rsidP="0025320C">
            <w:pPr>
              <w:ind w:left="-57" w:right="-57"/>
              <w:jc w:val="center"/>
              <w:rPr>
                <w:sz w:val="28"/>
                <w:szCs w:val="28"/>
              </w:rPr>
            </w:pPr>
            <w:r w:rsidRPr="006230D7">
              <w:rPr>
                <w:sz w:val="28"/>
                <w:szCs w:val="28"/>
              </w:rPr>
              <w:t>1,44</w:t>
            </w:r>
          </w:p>
        </w:tc>
        <w:tc>
          <w:tcPr>
            <w:tcW w:w="1418" w:type="dxa"/>
            <w:gridSpan w:val="2"/>
            <w:vAlign w:val="center"/>
          </w:tcPr>
          <w:p w14:paraId="61338C14" w14:textId="77777777" w:rsidR="004D7E5C" w:rsidRPr="006230D7" w:rsidRDefault="004D7E5C" w:rsidP="0025320C">
            <w:pPr>
              <w:ind w:left="-57" w:right="-57"/>
              <w:jc w:val="center"/>
              <w:rPr>
                <w:sz w:val="28"/>
                <w:szCs w:val="28"/>
              </w:rPr>
            </w:pPr>
            <w:r w:rsidRPr="006230D7">
              <w:rPr>
                <w:sz w:val="28"/>
                <w:szCs w:val="28"/>
              </w:rPr>
              <w:t>2023</w:t>
            </w:r>
          </w:p>
        </w:tc>
      </w:tr>
      <w:tr w:rsidR="004D7E5C" w:rsidRPr="00D35E25" w14:paraId="4DAAE816" w14:textId="77777777" w:rsidTr="004E661C">
        <w:trPr>
          <w:trHeight w:val="133"/>
        </w:trPr>
        <w:tc>
          <w:tcPr>
            <w:tcW w:w="709" w:type="dxa"/>
            <w:vAlign w:val="center"/>
          </w:tcPr>
          <w:p w14:paraId="1F676CC4" w14:textId="77777777" w:rsidR="004D7E5C" w:rsidRPr="005975FA" w:rsidRDefault="005975FA" w:rsidP="0025320C">
            <w:pPr>
              <w:ind w:left="-57" w:right="-57"/>
              <w:rPr>
                <w:sz w:val="28"/>
                <w:szCs w:val="28"/>
              </w:rPr>
            </w:pPr>
            <w:r>
              <w:rPr>
                <w:sz w:val="28"/>
                <w:szCs w:val="28"/>
              </w:rPr>
              <w:t>46.</w:t>
            </w:r>
          </w:p>
        </w:tc>
        <w:tc>
          <w:tcPr>
            <w:tcW w:w="8080" w:type="dxa"/>
            <w:vAlign w:val="center"/>
          </w:tcPr>
          <w:p w14:paraId="5DC45918"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№8, х.</w:t>
            </w:r>
            <w:r>
              <w:rPr>
                <w:sz w:val="28"/>
                <w:szCs w:val="28"/>
              </w:rPr>
              <w:t xml:space="preserve"> </w:t>
            </w:r>
            <w:r w:rsidRPr="006230D7">
              <w:rPr>
                <w:sz w:val="28"/>
                <w:szCs w:val="28"/>
              </w:rPr>
              <w:t>Большевик</w:t>
            </w:r>
          </w:p>
        </w:tc>
        <w:tc>
          <w:tcPr>
            <w:tcW w:w="3969" w:type="dxa"/>
          </w:tcPr>
          <w:p w14:paraId="509AC8E8"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D1A484B"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5454412F" w14:textId="77777777" w:rsidR="004D7E5C" w:rsidRPr="006230D7" w:rsidRDefault="004D7E5C" w:rsidP="0025320C">
            <w:pPr>
              <w:ind w:left="-57" w:right="-57"/>
              <w:jc w:val="center"/>
              <w:rPr>
                <w:sz w:val="28"/>
                <w:szCs w:val="28"/>
              </w:rPr>
            </w:pPr>
            <w:r w:rsidRPr="006230D7">
              <w:rPr>
                <w:sz w:val="28"/>
                <w:szCs w:val="28"/>
              </w:rPr>
              <w:t>1,44</w:t>
            </w:r>
          </w:p>
        </w:tc>
        <w:tc>
          <w:tcPr>
            <w:tcW w:w="1418" w:type="dxa"/>
            <w:gridSpan w:val="2"/>
            <w:vAlign w:val="center"/>
          </w:tcPr>
          <w:p w14:paraId="3F557D0B"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39328FBB" w14:textId="77777777" w:rsidTr="004E661C">
        <w:trPr>
          <w:trHeight w:val="133"/>
        </w:trPr>
        <w:tc>
          <w:tcPr>
            <w:tcW w:w="709" w:type="dxa"/>
            <w:vAlign w:val="center"/>
          </w:tcPr>
          <w:p w14:paraId="30966CB5" w14:textId="77777777" w:rsidR="004D7E5C" w:rsidRPr="005975FA" w:rsidRDefault="005975FA" w:rsidP="0025320C">
            <w:pPr>
              <w:ind w:left="-57" w:right="-57"/>
              <w:rPr>
                <w:sz w:val="28"/>
                <w:szCs w:val="28"/>
              </w:rPr>
            </w:pPr>
            <w:r>
              <w:rPr>
                <w:sz w:val="28"/>
                <w:szCs w:val="28"/>
              </w:rPr>
              <w:t>47.</w:t>
            </w:r>
          </w:p>
        </w:tc>
        <w:tc>
          <w:tcPr>
            <w:tcW w:w="8080" w:type="dxa"/>
            <w:vAlign w:val="center"/>
          </w:tcPr>
          <w:p w14:paraId="15D537FE"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№1, г.</w:t>
            </w:r>
            <w:r>
              <w:rPr>
                <w:sz w:val="28"/>
                <w:szCs w:val="28"/>
              </w:rPr>
              <w:t xml:space="preserve"> </w:t>
            </w:r>
            <w:r w:rsidRPr="006230D7">
              <w:rPr>
                <w:sz w:val="28"/>
                <w:szCs w:val="28"/>
              </w:rPr>
              <w:t>Благодарный</w:t>
            </w:r>
          </w:p>
        </w:tc>
        <w:tc>
          <w:tcPr>
            <w:tcW w:w="3969" w:type="dxa"/>
          </w:tcPr>
          <w:p w14:paraId="2FD1D5C1"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200215B9"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0B080E10" w14:textId="77777777" w:rsidR="004D7E5C" w:rsidRPr="006230D7"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4F102399" w14:textId="77777777" w:rsidR="004D7E5C" w:rsidRPr="006230D7" w:rsidRDefault="004D7E5C" w:rsidP="0025320C">
            <w:pPr>
              <w:ind w:left="-57" w:right="-57"/>
              <w:jc w:val="center"/>
              <w:rPr>
                <w:sz w:val="28"/>
                <w:szCs w:val="28"/>
              </w:rPr>
            </w:pPr>
            <w:r w:rsidRPr="006230D7">
              <w:rPr>
                <w:sz w:val="28"/>
                <w:szCs w:val="28"/>
              </w:rPr>
              <w:t>2025</w:t>
            </w:r>
          </w:p>
        </w:tc>
      </w:tr>
      <w:tr w:rsidR="004D7E5C" w:rsidRPr="00D35E25" w14:paraId="608939B4" w14:textId="77777777" w:rsidTr="004E661C">
        <w:trPr>
          <w:trHeight w:val="133"/>
        </w:trPr>
        <w:tc>
          <w:tcPr>
            <w:tcW w:w="709" w:type="dxa"/>
            <w:vAlign w:val="center"/>
          </w:tcPr>
          <w:p w14:paraId="63C0C908" w14:textId="77777777" w:rsidR="004D7E5C" w:rsidRPr="005975FA" w:rsidRDefault="005975FA" w:rsidP="0025320C">
            <w:pPr>
              <w:ind w:left="-57" w:right="-57"/>
              <w:rPr>
                <w:sz w:val="28"/>
                <w:szCs w:val="28"/>
              </w:rPr>
            </w:pPr>
            <w:r>
              <w:rPr>
                <w:sz w:val="28"/>
                <w:szCs w:val="28"/>
              </w:rPr>
              <w:t>48.</w:t>
            </w:r>
          </w:p>
        </w:tc>
        <w:tc>
          <w:tcPr>
            <w:tcW w:w="8080" w:type="dxa"/>
            <w:vAlign w:val="center"/>
          </w:tcPr>
          <w:p w14:paraId="75ED1869"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№9, г.</w:t>
            </w:r>
            <w:r>
              <w:rPr>
                <w:sz w:val="28"/>
                <w:szCs w:val="28"/>
              </w:rPr>
              <w:t xml:space="preserve"> </w:t>
            </w:r>
            <w:r w:rsidRPr="006230D7">
              <w:rPr>
                <w:sz w:val="28"/>
                <w:szCs w:val="28"/>
              </w:rPr>
              <w:t>Благодарный</w:t>
            </w:r>
          </w:p>
        </w:tc>
        <w:tc>
          <w:tcPr>
            <w:tcW w:w="3969" w:type="dxa"/>
          </w:tcPr>
          <w:p w14:paraId="23CE728D"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420D4F2F"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13A38E40" w14:textId="77777777" w:rsidR="004D7E5C" w:rsidRPr="006230D7"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0494EE5E" w14:textId="77777777" w:rsidR="004D7E5C" w:rsidRPr="006230D7" w:rsidRDefault="004D7E5C" w:rsidP="0025320C">
            <w:pPr>
              <w:ind w:left="-57" w:right="-57"/>
              <w:jc w:val="center"/>
              <w:rPr>
                <w:sz w:val="28"/>
                <w:szCs w:val="28"/>
              </w:rPr>
            </w:pPr>
            <w:r w:rsidRPr="006230D7">
              <w:rPr>
                <w:sz w:val="28"/>
                <w:szCs w:val="28"/>
              </w:rPr>
              <w:t>2026</w:t>
            </w:r>
          </w:p>
        </w:tc>
      </w:tr>
      <w:tr w:rsidR="004D7E5C" w:rsidRPr="00D35E25" w14:paraId="65FE689B" w14:textId="77777777" w:rsidTr="004E661C">
        <w:trPr>
          <w:trHeight w:val="133"/>
        </w:trPr>
        <w:tc>
          <w:tcPr>
            <w:tcW w:w="709" w:type="dxa"/>
            <w:vAlign w:val="center"/>
          </w:tcPr>
          <w:p w14:paraId="0B779904" w14:textId="77777777" w:rsidR="004D7E5C" w:rsidRPr="005975FA" w:rsidRDefault="005975FA" w:rsidP="0025320C">
            <w:pPr>
              <w:ind w:left="-57" w:right="-57"/>
              <w:rPr>
                <w:sz w:val="28"/>
                <w:szCs w:val="28"/>
              </w:rPr>
            </w:pPr>
            <w:r>
              <w:rPr>
                <w:sz w:val="28"/>
                <w:szCs w:val="28"/>
              </w:rPr>
              <w:t>49.</w:t>
            </w:r>
          </w:p>
        </w:tc>
        <w:tc>
          <w:tcPr>
            <w:tcW w:w="8080" w:type="dxa"/>
            <w:vAlign w:val="center"/>
          </w:tcPr>
          <w:p w14:paraId="0635F424"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№6, г.</w:t>
            </w:r>
            <w:r>
              <w:rPr>
                <w:sz w:val="28"/>
                <w:szCs w:val="28"/>
              </w:rPr>
              <w:t xml:space="preserve"> </w:t>
            </w:r>
            <w:r w:rsidRPr="006230D7">
              <w:rPr>
                <w:sz w:val="28"/>
                <w:szCs w:val="28"/>
              </w:rPr>
              <w:t>Благодарный</w:t>
            </w:r>
          </w:p>
        </w:tc>
        <w:tc>
          <w:tcPr>
            <w:tcW w:w="3969" w:type="dxa"/>
          </w:tcPr>
          <w:p w14:paraId="5EE3B9B4"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61582A2C"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0E56B686" w14:textId="77777777" w:rsidR="004D7E5C" w:rsidRPr="006230D7"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2FA4F2AB" w14:textId="77777777" w:rsidR="004D7E5C" w:rsidRPr="006230D7" w:rsidRDefault="004D7E5C" w:rsidP="0025320C">
            <w:pPr>
              <w:ind w:left="-57" w:right="-57"/>
              <w:jc w:val="center"/>
              <w:rPr>
                <w:sz w:val="28"/>
                <w:szCs w:val="28"/>
              </w:rPr>
            </w:pPr>
            <w:r w:rsidRPr="006230D7">
              <w:rPr>
                <w:sz w:val="28"/>
                <w:szCs w:val="28"/>
              </w:rPr>
              <w:t>2027</w:t>
            </w:r>
          </w:p>
        </w:tc>
      </w:tr>
      <w:tr w:rsidR="004D7E5C" w:rsidRPr="00D35E25" w14:paraId="4E140330" w14:textId="77777777" w:rsidTr="004E661C">
        <w:trPr>
          <w:trHeight w:val="133"/>
        </w:trPr>
        <w:tc>
          <w:tcPr>
            <w:tcW w:w="709" w:type="dxa"/>
            <w:vAlign w:val="center"/>
          </w:tcPr>
          <w:p w14:paraId="6BFFDE05" w14:textId="77777777" w:rsidR="004D7E5C" w:rsidRPr="005975FA" w:rsidRDefault="005975FA" w:rsidP="0025320C">
            <w:pPr>
              <w:ind w:left="-57" w:right="-57"/>
              <w:rPr>
                <w:sz w:val="28"/>
                <w:szCs w:val="28"/>
              </w:rPr>
            </w:pPr>
            <w:r>
              <w:rPr>
                <w:sz w:val="28"/>
                <w:szCs w:val="28"/>
              </w:rPr>
              <w:t>50.</w:t>
            </w:r>
          </w:p>
        </w:tc>
        <w:tc>
          <w:tcPr>
            <w:tcW w:w="8080" w:type="dxa"/>
            <w:vAlign w:val="center"/>
          </w:tcPr>
          <w:p w14:paraId="51F54C3E" w14:textId="77777777" w:rsidR="004D7E5C" w:rsidRPr="006230D7" w:rsidRDefault="004D7E5C" w:rsidP="0025320C">
            <w:pPr>
              <w:ind w:left="-57" w:right="-57" w:firstLine="33"/>
              <w:jc w:val="both"/>
              <w:rPr>
                <w:sz w:val="28"/>
                <w:szCs w:val="28"/>
              </w:rPr>
            </w:pPr>
            <w:r w:rsidRPr="006230D7">
              <w:rPr>
                <w:sz w:val="28"/>
                <w:szCs w:val="28"/>
              </w:rPr>
              <w:t>Капитальный ремонт спортивного зала МОУ СОШ №15, г.</w:t>
            </w:r>
            <w:r>
              <w:rPr>
                <w:sz w:val="28"/>
                <w:szCs w:val="28"/>
              </w:rPr>
              <w:t xml:space="preserve"> </w:t>
            </w:r>
            <w:r w:rsidRPr="006230D7">
              <w:rPr>
                <w:sz w:val="28"/>
                <w:szCs w:val="28"/>
              </w:rPr>
              <w:t>Благодарный</w:t>
            </w:r>
          </w:p>
        </w:tc>
        <w:tc>
          <w:tcPr>
            <w:tcW w:w="3969" w:type="dxa"/>
          </w:tcPr>
          <w:p w14:paraId="4A7ACC0D"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63F2ED48"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7985C5D5" w14:textId="77777777" w:rsidR="004D7E5C" w:rsidRPr="006230D7"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1C03850D" w14:textId="77777777" w:rsidR="004D7E5C" w:rsidRPr="006230D7" w:rsidRDefault="004D7E5C" w:rsidP="0025320C">
            <w:pPr>
              <w:ind w:left="-57" w:right="-57"/>
              <w:jc w:val="center"/>
              <w:rPr>
                <w:sz w:val="28"/>
                <w:szCs w:val="28"/>
              </w:rPr>
            </w:pPr>
            <w:r w:rsidRPr="006230D7">
              <w:rPr>
                <w:sz w:val="28"/>
                <w:szCs w:val="28"/>
              </w:rPr>
              <w:t>2028</w:t>
            </w:r>
          </w:p>
        </w:tc>
      </w:tr>
      <w:tr w:rsidR="004D7E5C" w:rsidRPr="00D35E25" w14:paraId="1FC91CCF" w14:textId="77777777" w:rsidTr="004E661C">
        <w:trPr>
          <w:trHeight w:val="133"/>
        </w:trPr>
        <w:tc>
          <w:tcPr>
            <w:tcW w:w="709" w:type="dxa"/>
            <w:vAlign w:val="center"/>
          </w:tcPr>
          <w:p w14:paraId="70CB1C81" w14:textId="77777777" w:rsidR="004D7E5C" w:rsidRPr="005975FA" w:rsidRDefault="005975FA" w:rsidP="0025320C">
            <w:pPr>
              <w:ind w:left="-57" w:right="-57"/>
              <w:rPr>
                <w:sz w:val="28"/>
                <w:szCs w:val="28"/>
              </w:rPr>
            </w:pPr>
            <w:r>
              <w:rPr>
                <w:sz w:val="28"/>
                <w:szCs w:val="28"/>
              </w:rPr>
              <w:t>51.</w:t>
            </w:r>
          </w:p>
        </w:tc>
        <w:tc>
          <w:tcPr>
            <w:tcW w:w="8080" w:type="dxa"/>
            <w:vAlign w:val="center"/>
          </w:tcPr>
          <w:p w14:paraId="3B11796C" w14:textId="77777777" w:rsidR="004D7E5C" w:rsidRPr="006230D7" w:rsidRDefault="004D7E5C" w:rsidP="0025320C">
            <w:pPr>
              <w:ind w:left="-57" w:right="-57" w:firstLine="33"/>
              <w:jc w:val="both"/>
              <w:rPr>
                <w:color w:val="000000"/>
                <w:sz w:val="28"/>
                <w:szCs w:val="28"/>
              </w:rPr>
            </w:pPr>
            <w:r w:rsidRPr="006230D7">
              <w:rPr>
                <w:color w:val="000000"/>
                <w:sz w:val="28"/>
                <w:szCs w:val="28"/>
              </w:rPr>
              <w:t xml:space="preserve">Благоустройство территории муниципального общеобразовательного учреждения </w:t>
            </w:r>
            <w:r w:rsidR="00FF0916">
              <w:rPr>
                <w:color w:val="000000"/>
                <w:sz w:val="28"/>
                <w:szCs w:val="28"/>
              </w:rPr>
              <w:t>«</w:t>
            </w:r>
            <w:r w:rsidRPr="006230D7">
              <w:rPr>
                <w:color w:val="000000"/>
                <w:sz w:val="28"/>
                <w:szCs w:val="28"/>
              </w:rPr>
              <w:t>Средняя общеобразовательная школа №13</w:t>
            </w:r>
            <w:r w:rsidR="00FF0916">
              <w:rPr>
                <w:color w:val="000000"/>
                <w:sz w:val="28"/>
                <w:szCs w:val="28"/>
              </w:rPr>
              <w:t>»</w:t>
            </w:r>
            <w:r w:rsidRPr="006230D7">
              <w:rPr>
                <w:color w:val="000000"/>
                <w:sz w:val="28"/>
                <w:szCs w:val="28"/>
              </w:rPr>
              <w:t xml:space="preserve"> с. Мирное</w:t>
            </w:r>
          </w:p>
        </w:tc>
        <w:tc>
          <w:tcPr>
            <w:tcW w:w="3969" w:type="dxa"/>
          </w:tcPr>
          <w:p w14:paraId="286C081E"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3801F3E"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753B7E23" w14:textId="77777777" w:rsidR="004D7E5C" w:rsidRPr="006230D7" w:rsidRDefault="004D7E5C" w:rsidP="0025320C">
            <w:pPr>
              <w:ind w:left="-57" w:right="-57"/>
              <w:jc w:val="center"/>
              <w:rPr>
                <w:sz w:val="28"/>
                <w:szCs w:val="28"/>
              </w:rPr>
            </w:pPr>
            <w:r w:rsidRPr="006230D7">
              <w:rPr>
                <w:sz w:val="28"/>
                <w:szCs w:val="28"/>
              </w:rPr>
              <w:t>2,11</w:t>
            </w:r>
          </w:p>
        </w:tc>
        <w:tc>
          <w:tcPr>
            <w:tcW w:w="1418" w:type="dxa"/>
            <w:gridSpan w:val="2"/>
            <w:vAlign w:val="center"/>
          </w:tcPr>
          <w:p w14:paraId="06630525"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00FC1E7C" w14:textId="77777777" w:rsidTr="004E661C">
        <w:trPr>
          <w:trHeight w:val="133"/>
        </w:trPr>
        <w:tc>
          <w:tcPr>
            <w:tcW w:w="709" w:type="dxa"/>
            <w:vAlign w:val="center"/>
          </w:tcPr>
          <w:p w14:paraId="0162E5CE" w14:textId="77777777" w:rsidR="004D7E5C" w:rsidRPr="005975FA" w:rsidRDefault="005975FA" w:rsidP="0025320C">
            <w:pPr>
              <w:ind w:left="-57" w:right="-57"/>
              <w:rPr>
                <w:sz w:val="28"/>
                <w:szCs w:val="28"/>
              </w:rPr>
            </w:pPr>
            <w:r>
              <w:rPr>
                <w:sz w:val="28"/>
                <w:szCs w:val="28"/>
              </w:rPr>
              <w:t>52.</w:t>
            </w:r>
          </w:p>
        </w:tc>
        <w:tc>
          <w:tcPr>
            <w:tcW w:w="8080" w:type="dxa"/>
            <w:vAlign w:val="center"/>
          </w:tcPr>
          <w:p w14:paraId="4A16B094" w14:textId="77777777" w:rsidR="004D7E5C" w:rsidRPr="00654A1C" w:rsidRDefault="004D7E5C" w:rsidP="0025320C">
            <w:pPr>
              <w:ind w:left="-57" w:right="-57" w:firstLine="33"/>
              <w:jc w:val="both"/>
              <w:rPr>
                <w:sz w:val="28"/>
                <w:szCs w:val="28"/>
              </w:rPr>
            </w:pPr>
            <w:r w:rsidRPr="00654A1C">
              <w:rPr>
                <w:sz w:val="28"/>
                <w:szCs w:val="28"/>
              </w:rPr>
              <w:t>Благоустройство детских площадок МДОУ «Детский сад №17» в с. Спасское</w:t>
            </w:r>
          </w:p>
        </w:tc>
        <w:tc>
          <w:tcPr>
            <w:tcW w:w="3969" w:type="dxa"/>
          </w:tcPr>
          <w:p w14:paraId="63810611"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67D2997C"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155705B0" w14:textId="77777777" w:rsidR="004D7E5C" w:rsidRPr="006230D7" w:rsidRDefault="004D7E5C" w:rsidP="0025320C">
            <w:pPr>
              <w:ind w:left="-57" w:right="-57"/>
              <w:jc w:val="center"/>
              <w:rPr>
                <w:sz w:val="28"/>
                <w:szCs w:val="28"/>
              </w:rPr>
            </w:pPr>
            <w:r w:rsidRPr="006230D7">
              <w:rPr>
                <w:sz w:val="28"/>
                <w:szCs w:val="28"/>
              </w:rPr>
              <w:t>0,5</w:t>
            </w:r>
          </w:p>
        </w:tc>
        <w:tc>
          <w:tcPr>
            <w:tcW w:w="1418" w:type="dxa"/>
            <w:gridSpan w:val="2"/>
            <w:vAlign w:val="center"/>
          </w:tcPr>
          <w:p w14:paraId="4681EA08"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36A6E562" w14:textId="77777777" w:rsidTr="004E661C">
        <w:trPr>
          <w:trHeight w:val="133"/>
        </w:trPr>
        <w:tc>
          <w:tcPr>
            <w:tcW w:w="709" w:type="dxa"/>
            <w:vAlign w:val="center"/>
          </w:tcPr>
          <w:p w14:paraId="632A2BE6" w14:textId="77777777" w:rsidR="004D7E5C" w:rsidRPr="005975FA" w:rsidRDefault="005975FA" w:rsidP="0025320C">
            <w:pPr>
              <w:ind w:left="-57" w:right="-57"/>
              <w:rPr>
                <w:sz w:val="28"/>
                <w:szCs w:val="28"/>
              </w:rPr>
            </w:pPr>
            <w:r>
              <w:rPr>
                <w:sz w:val="28"/>
                <w:szCs w:val="28"/>
              </w:rPr>
              <w:t>53.</w:t>
            </w:r>
          </w:p>
        </w:tc>
        <w:tc>
          <w:tcPr>
            <w:tcW w:w="8080" w:type="dxa"/>
            <w:vAlign w:val="center"/>
          </w:tcPr>
          <w:p w14:paraId="63E300E1" w14:textId="77777777" w:rsidR="004D7E5C" w:rsidRPr="00654A1C" w:rsidRDefault="004D7E5C" w:rsidP="0025320C">
            <w:pPr>
              <w:ind w:left="-57" w:right="-57" w:firstLine="33"/>
              <w:jc w:val="both"/>
              <w:rPr>
                <w:sz w:val="28"/>
                <w:szCs w:val="28"/>
              </w:rPr>
            </w:pPr>
            <w:r w:rsidRPr="00654A1C">
              <w:rPr>
                <w:sz w:val="28"/>
                <w:szCs w:val="28"/>
              </w:rPr>
              <w:t>Благоустройство прилегающей территории к МДОУ «Детский сад № 17» с. Шишкино</w:t>
            </w:r>
          </w:p>
        </w:tc>
        <w:tc>
          <w:tcPr>
            <w:tcW w:w="3969" w:type="dxa"/>
          </w:tcPr>
          <w:p w14:paraId="6913A955" w14:textId="5E0FE644" w:rsidR="004D7E5C" w:rsidRPr="00FB6AE1" w:rsidRDefault="004D7E5C" w:rsidP="006A205F">
            <w:pPr>
              <w:ind w:left="-57" w:right="-57"/>
              <w:jc w:val="center"/>
              <w:rPr>
                <w:sz w:val="28"/>
                <w:szCs w:val="28"/>
              </w:rPr>
            </w:pPr>
            <w:r w:rsidRPr="00FB6AE1">
              <w:rPr>
                <w:sz w:val="28"/>
                <w:szCs w:val="28"/>
              </w:rPr>
              <w:t>территориальный отдел с. Шишкино</w:t>
            </w:r>
            <w:r w:rsidR="006A205F">
              <w:rPr>
                <w:sz w:val="28"/>
                <w:szCs w:val="28"/>
              </w:rPr>
              <w:t xml:space="preserve"> </w:t>
            </w:r>
            <w:r w:rsidRPr="00FB6AE1">
              <w:rPr>
                <w:sz w:val="28"/>
                <w:szCs w:val="28"/>
              </w:rPr>
              <w:t>управления по делам территорий АБГО СК</w:t>
            </w:r>
          </w:p>
        </w:tc>
        <w:tc>
          <w:tcPr>
            <w:tcW w:w="1559" w:type="dxa"/>
            <w:vAlign w:val="center"/>
          </w:tcPr>
          <w:p w14:paraId="32540B74" w14:textId="77777777" w:rsidR="004D7E5C" w:rsidRPr="00FB6AE1" w:rsidRDefault="004D7E5C" w:rsidP="0025320C">
            <w:pPr>
              <w:ind w:left="-57" w:right="-57"/>
              <w:jc w:val="center"/>
              <w:rPr>
                <w:sz w:val="28"/>
                <w:szCs w:val="28"/>
              </w:rPr>
            </w:pPr>
            <w:r w:rsidRPr="00FB6AE1">
              <w:rPr>
                <w:sz w:val="28"/>
                <w:szCs w:val="28"/>
              </w:rPr>
              <w:t>0,5</w:t>
            </w:r>
          </w:p>
        </w:tc>
        <w:tc>
          <w:tcPr>
            <w:tcW w:w="1418" w:type="dxa"/>
            <w:gridSpan w:val="2"/>
            <w:vAlign w:val="center"/>
          </w:tcPr>
          <w:p w14:paraId="5D48385B" w14:textId="77777777" w:rsidR="004D7E5C" w:rsidRPr="00FB6AE1" w:rsidRDefault="004D7E5C" w:rsidP="0025320C">
            <w:pPr>
              <w:ind w:left="-57" w:right="-57"/>
              <w:jc w:val="center"/>
              <w:rPr>
                <w:sz w:val="28"/>
                <w:szCs w:val="28"/>
              </w:rPr>
            </w:pPr>
            <w:r w:rsidRPr="00FB6AE1">
              <w:rPr>
                <w:sz w:val="28"/>
                <w:szCs w:val="28"/>
              </w:rPr>
              <w:t>2023</w:t>
            </w:r>
          </w:p>
        </w:tc>
      </w:tr>
      <w:tr w:rsidR="004D7E5C" w:rsidRPr="00D35E25" w14:paraId="1BCB395C" w14:textId="77777777" w:rsidTr="004E661C">
        <w:trPr>
          <w:trHeight w:val="133"/>
        </w:trPr>
        <w:tc>
          <w:tcPr>
            <w:tcW w:w="709" w:type="dxa"/>
            <w:vAlign w:val="center"/>
          </w:tcPr>
          <w:p w14:paraId="3BBAB0C7" w14:textId="77777777" w:rsidR="004D7E5C" w:rsidRPr="005975FA" w:rsidRDefault="005975FA" w:rsidP="0025320C">
            <w:pPr>
              <w:ind w:left="-57" w:right="-57"/>
              <w:rPr>
                <w:sz w:val="28"/>
                <w:szCs w:val="28"/>
              </w:rPr>
            </w:pPr>
            <w:r>
              <w:rPr>
                <w:sz w:val="28"/>
                <w:szCs w:val="28"/>
              </w:rPr>
              <w:t>54.</w:t>
            </w:r>
          </w:p>
        </w:tc>
        <w:tc>
          <w:tcPr>
            <w:tcW w:w="8080" w:type="dxa"/>
            <w:vAlign w:val="center"/>
          </w:tcPr>
          <w:p w14:paraId="041C8369" w14:textId="77777777" w:rsidR="004D7E5C" w:rsidRPr="00654A1C" w:rsidRDefault="004D7E5C" w:rsidP="0025320C">
            <w:pPr>
              <w:ind w:left="-57" w:right="-57" w:firstLine="33"/>
              <w:jc w:val="both"/>
              <w:rPr>
                <w:rFonts w:eastAsia="Calibri"/>
                <w:sz w:val="28"/>
                <w:szCs w:val="28"/>
              </w:rPr>
            </w:pPr>
            <w:r w:rsidRPr="00654A1C">
              <w:rPr>
                <w:rFonts w:eastAsia="Calibri"/>
                <w:sz w:val="28"/>
                <w:szCs w:val="28"/>
              </w:rPr>
              <w:t>Благоустройство территории МДОУ ДС № 2, г.</w:t>
            </w:r>
            <w:r w:rsidR="00FF0916">
              <w:rPr>
                <w:rFonts w:eastAsia="Calibri"/>
                <w:sz w:val="28"/>
                <w:szCs w:val="28"/>
              </w:rPr>
              <w:t xml:space="preserve"> </w:t>
            </w:r>
            <w:r w:rsidRPr="00654A1C">
              <w:rPr>
                <w:rFonts w:eastAsia="Calibri"/>
                <w:sz w:val="28"/>
                <w:szCs w:val="28"/>
              </w:rPr>
              <w:t>Благодарный</w:t>
            </w:r>
          </w:p>
        </w:tc>
        <w:tc>
          <w:tcPr>
            <w:tcW w:w="3969" w:type="dxa"/>
          </w:tcPr>
          <w:p w14:paraId="54EA00B3" w14:textId="77777777" w:rsidR="004D7E5C" w:rsidRPr="00FB6AE1" w:rsidRDefault="004D7E5C" w:rsidP="0025320C">
            <w:pPr>
              <w:ind w:left="-57" w:right="-57"/>
              <w:jc w:val="center"/>
              <w:rPr>
                <w:sz w:val="28"/>
                <w:szCs w:val="28"/>
              </w:rPr>
            </w:pPr>
            <w:r w:rsidRPr="00FB6AE1">
              <w:rPr>
                <w:sz w:val="28"/>
                <w:szCs w:val="28"/>
              </w:rPr>
              <w:t>управление образования и молодежной политики</w:t>
            </w:r>
          </w:p>
          <w:p w14:paraId="3029BDA7" w14:textId="77777777" w:rsidR="004D7E5C" w:rsidRPr="00FB6AE1" w:rsidRDefault="004D7E5C" w:rsidP="0025320C">
            <w:pPr>
              <w:ind w:left="-57" w:right="-57"/>
              <w:jc w:val="center"/>
              <w:rPr>
                <w:sz w:val="28"/>
                <w:szCs w:val="28"/>
              </w:rPr>
            </w:pPr>
            <w:r w:rsidRPr="00FB6AE1">
              <w:rPr>
                <w:sz w:val="28"/>
                <w:szCs w:val="28"/>
              </w:rPr>
              <w:t>АБГО СК</w:t>
            </w:r>
          </w:p>
        </w:tc>
        <w:tc>
          <w:tcPr>
            <w:tcW w:w="1559" w:type="dxa"/>
            <w:vAlign w:val="center"/>
          </w:tcPr>
          <w:p w14:paraId="4C5D755A" w14:textId="77777777" w:rsidR="004D7E5C" w:rsidRPr="00FB6AE1" w:rsidRDefault="004D7E5C" w:rsidP="0025320C">
            <w:pPr>
              <w:ind w:left="-57" w:right="-57"/>
              <w:jc w:val="center"/>
              <w:rPr>
                <w:sz w:val="28"/>
                <w:szCs w:val="28"/>
              </w:rPr>
            </w:pPr>
            <w:r w:rsidRPr="00FB6AE1">
              <w:rPr>
                <w:sz w:val="28"/>
                <w:szCs w:val="28"/>
              </w:rPr>
              <w:t>0,5</w:t>
            </w:r>
          </w:p>
        </w:tc>
        <w:tc>
          <w:tcPr>
            <w:tcW w:w="1418" w:type="dxa"/>
            <w:gridSpan w:val="2"/>
            <w:vAlign w:val="center"/>
          </w:tcPr>
          <w:p w14:paraId="386BD4B0" w14:textId="77777777" w:rsidR="004D7E5C" w:rsidRPr="00FB6AE1" w:rsidRDefault="004D7E5C" w:rsidP="0025320C">
            <w:pPr>
              <w:ind w:left="-57" w:right="-57"/>
              <w:jc w:val="center"/>
              <w:rPr>
                <w:sz w:val="28"/>
                <w:szCs w:val="28"/>
              </w:rPr>
            </w:pPr>
            <w:r w:rsidRPr="00FB6AE1">
              <w:rPr>
                <w:sz w:val="28"/>
                <w:szCs w:val="28"/>
              </w:rPr>
              <w:t>2023</w:t>
            </w:r>
          </w:p>
        </w:tc>
      </w:tr>
      <w:tr w:rsidR="004D7E5C" w:rsidRPr="00D35E25" w14:paraId="4F8FCD44" w14:textId="77777777" w:rsidTr="004E661C">
        <w:trPr>
          <w:trHeight w:val="133"/>
        </w:trPr>
        <w:tc>
          <w:tcPr>
            <w:tcW w:w="709" w:type="dxa"/>
            <w:vAlign w:val="center"/>
          </w:tcPr>
          <w:p w14:paraId="5E643498" w14:textId="77777777" w:rsidR="004D7E5C" w:rsidRPr="005975FA" w:rsidRDefault="005975FA" w:rsidP="0025320C">
            <w:pPr>
              <w:ind w:left="-57" w:right="-57"/>
              <w:rPr>
                <w:sz w:val="28"/>
                <w:szCs w:val="28"/>
              </w:rPr>
            </w:pPr>
            <w:r>
              <w:rPr>
                <w:sz w:val="28"/>
                <w:szCs w:val="28"/>
              </w:rPr>
              <w:t>55.</w:t>
            </w:r>
          </w:p>
        </w:tc>
        <w:tc>
          <w:tcPr>
            <w:tcW w:w="8080" w:type="dxa"/>
            <w:vAlign w:val="center"/>
          </w:tcPr>
          <w:p w14:paraId="45429192" w14:textId="77777777" w:rsidR="004D7E5C" w:rsidRPr="00654A1C" w:rsidRDefault="004D7E5C" w:rsidP="0025320C">
            <w:pPr>
              <w:ind w:left="-57" w:right="-57" w:firstLine="33"/>
              <w:jc w:val="both"/>
              <w:rPr>
                <w:sz w:val="28"/>
                <w:szCs w:val="28"/>
              </w:rPr>
            </w:pPr>
            <w:r w:rsidRPr="00654A1C">
              <w:rPr>
                <w:sz w:val="28"/>
                <w:szCs w:val="28"/>
              </w:rPr>
              <w:t>Установка ограждения МОУ СОШ №10 по ул. Пролетарская,120 с. Бурлацкое</w:t>
            </w:r>
          </w:p>
        </w:tc>
        <w:tc>
          <w:tcPr>
            <w:tcW w:w="3969" w:type="dxa"/>
          </w:tcPr>
          <w:p w14:paraId="25D76C87"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46B2C64"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2E92DEC2" w14:textId="77777777" w:rsidR="004D7E5C" w:rsidRPr="006230D7" w:rsidRDefault="004D7E5C" w:rsidP="0025320C">
            <w:pPr>
              <w:ind w:left="-57" w:right="-57"/>
              <w:jc w:val="center"/>
              <w:rPr>
                <w:sz w:val="28"/>
                <w:szCs w:val="28"/>
              </w:rPr>
            </w:pPr>
            <w:r w:rsidRPr="006230D7">
              <w:rPr>
                <w:sz w:val="28"/>
                <w:szCs w:val="28"/>
              </w:rPr>
              <w:t>0,5</w:t>
            </w:r>
          </w:p>
        </w:tc>
        <w:tc>
          <w:tcPr>
            <w:tcW w:w="1418" w:type="dxa"/>
            <w:gridSpan w:val="2"/>
            <w:vAlign w:val="center"/>
          </w:tcPr>
          <w:p w14:paraId="53787791"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62884BF2" w14:textId="77777777" w:rsidTr="004E661C">
        <w:trPr>
          <w:trHeight w:val="133"/>
        </w:trPr>
        <w:tc>
          <w:tcPr>
            <w:tcW w:w="709" w:type="dxa"/>
            <w:vAlign w:val="center"/>
          </w:tcPr>
          <w:p w14:paraId="5AC29081" w14:textId="77777777" w:rsidR="004D7E5C" w:rsidRPr="005975FA" w:rsidRDefault="005975FA" w:rsidP="0025320C">
            <w:pPr>
              <w:ind w:left="-57" w:right="-57"/>
              <w:rPr>
                <w:sz w:val="28"/>
                <w:szCs w:val="28"/>
              </w:rPr>
            </w:pPr>
            <w:r>
              <w:rPr>
                <w:sz w:val="28"/>
                <w:szCs w:val="28"/>
              </w:rPr>
              <w:t>56.</w:t>
            </w:r>
          </w:p>
        </w:tc>
        <w:tc>
          <w:tcPr>
            <w:tcW w:w="8080" w:type="dxa"/>
            <w:vAlign w:val="center"/>
          </w:tcPr>
          <w:p w14:paraId="752E86CB" w14:textId="77777777" w:rsidR="004D7E5C" w:rsidRPr="006230D7" w:rsidRDefault="004D7E5C" w:rsidP="0025320C">
            <w:pPr>
              <w:ind w:left="-57" w:right="-57" w:firstLine="33"/>
              <w:jc w:val="both"/>
              <w:rPr>
                <w:sz w:val="28"/>
                <w:szCs w:val="28"/>
              </w:rPr>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№2</w:t>
            </w:r>
            <w:r w:rsidR="00FF0916">
              <w:rPr>
                <w:color w:val="000000"/>
                <w:sz w:val="28"/>
                <w:szCs w:val="28"/>
              </w:rPr>
              <w:t>»</w:t>
            </w:r>
            <w:r w:rsidRPr="006230D7">
              <w:rPr>
                <w:color w:val="000000"/>
                <w:sz w:val="28"/>
                <w:szCs w:val="28"/>
              </w:rPr>
              <w:t xml:space="preserve"> с. Александрия</w:t>
            </w:r>
          </w:p>
        </w:tc>
        <w:tc>
          <w:tcPr>
            <w:tcW w:w="3969" w:type="dxa"/>
          </w:tcPr>
          <w:p w14:paraId="14F60319"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3CE1988B"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35A5EAC2" w14:textId="77777777" w:rsidR="004D7E5C" w:rsidRPr="006230D7" w:rsidRDefault="004D7E5C" w:rsidP="0025320C">
            <w:pPr>
              <w:ind w:left="-57" w:right="-57"/>
              <w:jc w:val="center"/>
              <w:rPr>
                <w:sz w:val="28"/>
                <w:szCs w:val="28"/>
              </w:rPr>
            </w:pPr>
            <w:r w:rsidRPr="006230D7">
              <w:rPr>
                <w:sz w:val="28"/>
                <w:szCs w:val="28"/>
              </w:rPr>
              <w:t>1,69</w:t>
            </w:r>
          </w:p>
        </w:tc>
        <w:tc>
          <w:tcPr>
            <w:tcW w:w="1418" w:type="dxa"/>
            <w:gridSpan w:val="2"/>
            <w:vAlign w:val="center"/>
          </w:tcPr>
          <w:p w14:paraId="392BDB49"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70BCFCB7" w14:textId="77777777" w:rsidTr="004E661C">
        <w:trPr>
          <w:trHeight w:val="133"/>
        </w:trPr>
        <w:tc>
          <w:tcPr>
            <w:tcW w:w="709" w:type="dxa"/>
            <w:vAlign w:val="center"/>
          </w:tcPr>
          <w:p w14:paraId="21D6673F" w14:textId="77777777" w:rsidR="004D7E5C" w:rsidRPr="005975FA" w:rsidRDefault="005975FA" w:rsidP="0025320C">
            <w:pPr>
              <w:ind w:left="-57" w:right="-57"/>
              <w:rPr>
                <w:sz w:val="28"/>
                <w:szCs w:val="28"/>
              </w:rPr>
            </w:pPr>
            <w:r>
              <w:rPr>
                <w:sz w:val="28"/>
                <w:szCs w:val="28"/>
              </w:rPr>
              <w:t>57.</w:t>
            </w:r>
          </w:p>
        </w:tc>
        <w:tc>
          <w:tcPr>
            <w:tcW w:w="8080" w:type="dxa"/>
            <w:vAlign w:val="center"/>
          </w:tcPr>
          <w:p w14:paraId="394397AE" w14:textId="77777777" w:rsidR="004D7E5C" w:rsidRPr="006230D7" w:rsidRDefault="004D7E5C" w:rsidP="0025320C">
            <w:pPr>
              <w:ind w:left="-57" w:right="-57" w:firstLine="33"/>
              <w:jc w:val="both"/>
              <w:rPr>
                <w:sz w:val="28"/>
                <w:szCs w:val="28"/>
              </w:rPr>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№6</w:t>
            </w:r>
            <w:r w:rsidR="00FF0916">
              <w:rPr>
                <w:color w:val="000000"/>
                <w:sz w:val="28"/>
                <w:szCs w:val="28"/>
              </w:rPr>
              <w:t>»</w:t>
            </w:r>
            <w:r w:rsidRPr="006230D7">
              <w:rPr>
                <w:color w:val="000000"/>
                <w:sz w:val="28"/>
                <w:szCs w:val="28"/>
              </w:rPr>
              <w:t>, г. Благодарный</w:t>
            </w:r>
          </w:p>
        </w:tc>
        <w:tc>
          <w:tcPr>
            <w:tcW w:w="3969" w:type="dxa"/>
          </w:tcPr>
          <w:p w14:paraId="711EC619"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44A2AFC2"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303D76ED" w14:textId="77777777" w:rsidR="004D7E5C" w:rsidRPr="006230D7" w:rsidRDefault="004D7E5C" w:rsidP="0025320C">
            <w:pPr>
              <w:ind w:left="-57" w:right="-57"/>
              <w:jc w:val="center"/>
              <w:rPr>
                <w:sz w:val="28"/>
                <w:szCs w:val="28"/>
              </w:rPr>
            </w:pPr>
            <w:r w:rsidRPr="006230D7">
              <w:rPr>
                <w:sz w:val="28"/>
                <w:szCs w:val="28"/>
              </w:rPr>
              <w:t>0,82</w:t>
            </w:r>
          </w:p>
        </w:tc>
        <w:tc>
          <w:tcPr>
            <w:tcW w:w="1418" w:type="dxa"/>
            <w:gridSpan w:val="2"/>
            <w:vAlign w:val="center"/>
          </w:tcPr>
          <w:p w14:paraId="41082695"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0DCF21FC" w14:textId="77777777" w:rsidTr="004E661C">
        <w:trPr>
          <w:trHeight w:val="133"/>
        </w:trPr>
        <w:tc>
          <w:tcPr>
            <w:tcW w:w="709" w:type="dxa"/>
            <w:vAlign w:val="center"/>
          </w:tcPr>
          <w:p w14:paraId="1D37E97A" w14:textId="77777777" w:rsidR="004D7E5C" w:rsidRPr="005975FA" w:rsidRDefault="005975FA" w:rsidP="0025320C">
            <w:pPr>
              <w:ind w:left="-57" w:right="-57"/>
              <w:rPr>
                <w:sz w:val="28"/>
                <w:szCs w:val="28"/>
              </w:rPr>
            </w:pPr>
            <w:r>
              <w:rPr>
                <w:sz w:val="28"/>
                <w:szCs w:val="28"/>
              </w:rPr>
              <w:t>58.</w:t>
            </w:r>
          </w:p>
        </w:tc>
        <w:tc>
          <w:tcPr>
            <w:tcW w:w="8080" w:type="dxa"/>
            <w:vAlign w:val="center"/>
          </w:tcPr>
          <w:p w14:paraId="05049D81" w14:textId="77777777" w:rsidR="004D7E5C" w:rsidRPr="006230D7" w:rsidRDefault="004D7E5C" w:rsidP="0025320C">
            <w:pPr>
              <w:ind w:left="-57" w:right="-57" w:firstLine="33"/>
              <w:jc w:val="both"/>
              <w:rPr>
                <w:sz w:val="28"/>
                <w:szCs w:val="28"/>
              </w:rPr>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№15</w:t>
            </w:r>
            <w:r w:rsidR="00FF0916">
              <w:rPr>
                <w:color w:val="000000"/>
                <w:sz w:val="28"/>
                <w:szCs w:val="28"/>
              </w:rPr>
              <w:t>»</w:t>
            </w:r>
            <w:r w:rsidRPr="006230D7">
              <w:rPr>
                <w:color w:val="000000"/>
                <w:sz w:val="28"/>
                <w:szCs w:val="28"/>
              </w:rPr>
              <w:t xml:space="preserve"> г. Благодарный</w:t>
            </w:r>
          </w:p>
        </w:tc>
        <w:tc>
          <w:tcPr>
            <w:tcW w:w="3969" w:type="dxa"/>
          </w:tcPr>
          <w:p w14:paraId="1D1B0979"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314735DC"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13E9F6AA" w14:textId="77777777" w:rsidR="004D7E5C" w:rsidRPr="006230D7" w:rsidRDefault="004D7E5C" w:rsidP="0025320C">
            <w:pPr>
              <w:ind w:left="-57" w:right="-57"/>
              <w:jc w:val="center"/>
              <w:rPr>
                <w:sz w:val="28"/>
                <w:szCs w:val="28"/>
              </w:rPr>
            </w:pPr>
            <w:r w:rsidRPr="006230D7">
              <w:rPr>
                <w:sz w:val="28"/>
                <w:szCs w:val="28"/>
              </w:rPr>
              <w:t>1,34</w:t>
            </w:r>
          </w:p>
        </w:tc>
        <w:tc>
          <w:tcPr>
            <w:tcW w:w="1418" w:type="dxa"/>
            <w:gridSpan w:val="2"/>
            <w:vAlign w:val="center"/>
          </w:tcPr>
          <w:p w14:paraId="11A8A503"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2735BF9D" w14:textId="77777777" w:rsidTr="004E661C">
        <w:trPr>
          <w:trHeight w:val="133"/>
        </w:trPr>
        <w:tc>
          <w:tcPr>
            <w:tcW w:w="709" w:type="dxa"/>
            <w:vAlign w:val="center"/>
          </w:tcPr>
          <w:p w14:paraId="5E57755F" w14:textId="77777777" w:rsidR="004D7E5C" w:rsidRPr="005975FA" w:rsidRDefault="005975FA" w:rsidP="0025320C">
            <w:pPr>
              <w:ind w:left="-57" w:right="-57"/>
              <w:rPr>
                <w:sz w:val="28"/>
                <w:szCs w:val="28"/>
              </w:rPr>
            </w:pPr>
            <w:r>
              <w:rPr>
                <w:sz w:val="28"/>
                <w:szCs w:val="28"/>
              </w:rPr>
              <w:t>59.</w:t>
            </w:r>
          </w:p>
        </w:tc>
        <w:tc>
          <w:tcPr>
            <w:tcW w:w="8080" w:type="dxa"/>
            <w:vAlign w:val="center"/>
          </w:tcPr>
          <w:p w14:paraId="5C3E9986" w14:textId="77777777" w:rsidR="004D7E5C" w:rsidRPr="006230D7" w:rsidRDefault="004D7E5C" w:rsidP="0025320C">
            <w:pPr>
              <w:ind w:left="-57" w:right="-57" w:firstLine="33"/>
              <w:jc w:val="both"/>
              <w:rPr>
                <w:sz w:val="28"/>
                <w:szCs w:val="28"/>
              </w:rPr>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№16</w:t>
            </w:r>
            <w:r w:rsidR="00FF0916">
              <w:rPr>
                <w:color w:val="000000"/>
                <w:sz w:val="28"/>
                <w:szCs w:val="28"/>
              </w:rPr>
              <w:t>»</w:t>
            </w:r>
            <w:r w:rsidRPr="006230D7">
              <w:rPr>
                <w:color w:val="000000"/>
                <w:sz w:val="28"/>
                <w:szCs w:val="28"/>
              </w:rPr>
              <w:t xml:space="preserve"> с. Шишкино</w:t>
            </w:r>
          </w:p>
        </w:tc>
        <w:tc>
          <w:tcPr>
            <w:tcW w:w="3969" w:type="dxa"/>
          </w:tcPr>
          <w:p w14:paraId="6894859D"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24D6D35E"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6077963D" w14:textId="77777777" w:rsidR="004D7E5C" w:rsidRPr="006230D7" w:rsidRDefault="004D7E5C" w:rsidP="0025320C">
            <w:pPr>
              <w:ind w:left="-57" w:right="-57"/>
              <w:jc w:val="center"/>
              <w:rPr>
                <w:sz w:val="28"/>
                <w:szCs w:val="28"/>
              </w:rPr>
            </w:pPr>
            <w:r w:rsidRPr="006230D7">
              <w:rPr>
                <w:sz w:val="28"/>
                <w:szCs w:val="28"/>
              </w:rPr>
              <w:t>1,72</w:t>
            </w:r>
          </w:p>
        </w:tc>
        <w:tc>
          <w:tcPr>
            <w:tcW w:w="1418" w:type="dxa"/>
            <w:gridSpan w:val="2"/>
            <w:vAlign w:val="center"/>
          </w:tcPr>
          <w:p w14:paraId="66CB7AE0"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733254EB" w14:textId="77777777" w:rsidTr="004E661C">
        <w:trPr>
          <w:trHeight w:val="133"/>
        </w:trPr>
        <w:tc>
          <w:tcPr>
            <w:tcW w:w="709" w:type="dxa"/>
            <w:vAlign w:val="center"/>
          </w:tcPr>
          <w:p w14:paraId="5404B483" w14:textId="77777777" w:rsidR="004D7E5C" w:rsidRPr="005975FA" w:rsidRDefault="005975FA" w:rsidP="0025320C">
            <w:pPr>
              <w:ind w:left="-57" w:right="-57"/>
              <w:rPr>
                <w:sz w:val="28"/>
                <w:szCs w:val="28"/>
              </w:rPr>
            </w:pPr>
            <w:r>
              <w:rPr>
                <w:sz w:val="28"/>
                <w:szCs w:val="28"/>
              </w:rPr>
              <w:t>60.</w:t>
            </w:r>
          </w:p>
        </w:tc>
        <w:tc>
          <w:tcPr>
            <w:tcW w:w="8080" w:type="dxa"/>
            <w:vAlign w:val="center"/>
          </w:tcPr>
          <w:p w14:paraId="538DF48F" w14:textId="77777777" w:rsidR="004D7E5C" w:rsidRPr="006230D7" w:rsidRDefault="004D7E5C" w:rsidP="0025320C">
            <w:pPr>
              <w:ind w:left="-57" w:right="-57" w:firstLine="33"/>
              <w:jc w:val="both"/>
              <w:rPr>
                <w:sz w:val="28"/>
                <w:szCs w:val="28"/>
              </w:rPr>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№13</w:t>
            </w:r>
            <w:r w:rsidR="00FF0916">
              <w:rPr>
                <w:color w:val="000000"/>
                <w:sz w:val="28"/>
                <w:szCs w:val="28"/>
              </w:rPr>
              <w:t>»</w:t>
            </w:r>
            <w:r w:rsidRPr="006230D7">
              <w:rPr>
                <w:color w:val="000000"/>
                <w:sz w:val="28"/>
                <w:szCs w:val="28"/>
              </w:rPr>
              <w:t xml:space="preserve"> с. Мирное</w:t>
            </w:r>
          </w:p>
        </w:tc>
        <w:tc>
          <w:tcPr>
            <w:tcW w:w="3969" w:type="dxa"/>
          </w:tcPr>
          <w:p w14:paraId="07EBEC2B"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00CFD56A"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403AE1EE" w14:textId="77777777" w:rsidR="004D7E5C" w:rsidRPr="006230D7" w:rsidRDefault="004D7E5C" w:rsidP="0025320C">
            <w:pPr>
              <w:ind w:left="-57" w:right="-57"/>
              <w:jc w:val="center"/>
              <w:rPr>
                <w:sz w:val="28"/>
                <w:szCs w:val="28"/>
              </w:rPr>
            </w:pPr>
            <w:r w:rsidRPr="006230D7">
              <w:rPr>
                <w:sz w:val="28"/>
                <w:szCs w:val="28"/>
              </w:rPr>
              <w:t>1,11</w:t>
            </w:r>
          </w:p>
        </w:tc>
        <w:tc>
          <w:tcPr>
            <w:tcW w:w="1418" w:type="dxa"/>
            <w:gridSpan w:val="2"/>
            <w:vAlign w:val="center"/>
          </w:tcPr>
          <w:p w14:paraId="2DFA3790"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66AB20AA" w14:textId="77777777" w:rsidTr="004E661C">
        <w:trPr>
          <w:trHeight w:val="133"/>
        </w:trPr>
        <w:tc>
          <w:tcPr>
            <w:tcW w:w="709" w:type="dxa"/>
            <w:vAlign w:val="center"/>
          </w:tcPr>
          <w:p w14:paraId="6CF0B1C1" w14:textId="77777777" w:rsidR="004D7E5C" w:rsidRPr="005975FA" w:rsidRDefault="005975FA" w:rsidP="0025320C">
            <w:pPr>
              <w:ind w:left="-57" w:right="-57"/>
              <w:rPr>
                <w:sz w:val="28"/>
                <w:szCs w:val="28"/>
              </w:rPr>
            </w:pPr>
            <w:r>
              <w:rPr>
                <w:sz w:val="28"/>
                <w:szCs w:val="28"/>
              </w:rPr>
              <w:t>61.</w:t>
            </w:r>
          </w:p>
        </w:tc>
        <w:tc>
          <w:tcPr>
            <w:tcW w:w="8080" w:type="dxa"/>
            <w:vAlign w:val="center"/>
          </w:tcPr>
          <w:p w14:paraId="68E03904" w14:textId="77777777" w:rsidR="004D7E5C" w:rsidRPr="006230D7" w:rsidRDefault="004D7E5C" w:rsidP="0025320C">
            <w:pPr>
              <w:ind w:left="-57" w:right="-57" w:firstLine="33"/>
              <w:jc w:val="both"/>
              <w:rPr>
                <w:sz w:val="28"/>
                <w:szCs w:val="28"/>
              </w:rPr>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№11</w:t>
            </w:r>
            <w:r w:rsidR="00FF0916">
              <w:rPr>
                <w:color w:val="000000"/>
                <w:sz w:val="28"/>
                <w:szCs w:val="28"/>
              </w:rPr>
              <w:t>»</w:t>
            </w:r>
            <w:r w:rsidRPr="006230D7">
              <w:rPr>
                <w:color w:val="000000"/>
                <w:sz w:val="28"/>
                <w:szCs w:val="28"/>
              </w:rPr>
              <w:t xml:space="preserve"> с. Алексеевское</w:t>
            </w:r>
          </w:p>
        </w:tc>
        <w:tc>
          <w:tcPr>
            <w:tcW w:w="3969" w:type="dxa"/>
          </w:tcPr>
          <w:p w14:paraId="7CF82AB0"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78A92C7"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7A2DCB69" w14:textId="77777777" w:rsidR="004D7E5C" w:rsidRPr="006230D7" w:rsidRDefault="004D7E5C" w:rsidP="0025320C">
            <w:pPr>
              <w:ind w:left="-57" w:right="-57"/>
              <w:jc w:val="center"/>
              <w:rPr>
                <w:sz w:val="28"/>
                <w:szCs w:val="28"/>
              </w:rPr>
            </w:pPr>
            <w:r w:rsidRPr="006230D7">
              <w:rPr>
                <w:sz w:val="28"/>
                <w:szCs w:val="28"/>
              </w:rPr>
              <w:t>2,61</w:t>
            </w:r>
          </w:p>
        </w:tc>
        <w:tc>
          <w:tcPr>
            <w:tcW w:w="1418" w:type="dxa"/>
            <w:gridSpan w:val="2"/>
            <w:vAlign w:val="center"/>
          </w:tcPr>
          <w:p w14:paraId="49E1634B" w14:textId="77777777" w:rsidR="004D7E5C" w:rsidRPr="006230D7" w:rsidRDefault="004D7E5C" w:rsidP="0025320C">
            <w:pPr>
              <w:ind w:left="-57" w:right="-57"/>
              <w:jc w:val="center"/>
              <w:rPr>
                <w:sz w:val="28"/>
                <w:szCs w:val="28"/>
              </w:rPr>
            </w:pPr>
            <w:r w:rsidRPr="006230D7">
              <w:rPr>
                <w:sz w:val="28"/>
                <w:szCs w:val="28"/>
              </w:rPr>
              <w:t>2021</w:t>
            </w:r>
          </w:p>
        </w:tc>
      </w:tr>
      <w:tr w:rsidR="004D7E5C" w:rsidRPr="00D35E25" w14:paraId="0C500F27" w14:textId="77777777" w:rsidTr="004E661C">
        <w:trPr>
          <w:trHeight w:val="133"/>
        </w:trPr>
        <w:tc>
          <w:tcPr>
            <w:tcW w:w="709" w:type="dxa"/>
            <w:vAlign w:val="center"/>
          </w:tcPr>
          <w:p w14:paraId="4E111397" w14:textId="77777777" w:rsidR="004D7E5C" w:rsidRPr="005975FA" w:rsidRDefault="005975FA" w:rsidP="0025320C">
            <w:pPr>
              <w:ind w:left="-57" w:right="-57"/>
              <w:rPr>
                <w:sz w:val="28"/>
                <w:szCs w:val="28"/>
              </w:rPr>
            </w:pPr>
            <w:r>
              <w:rPr>
                <w:sz w:val="28"/>
                <w:szCs w:val="28"/>
              </w:rPr>
              <w:t>62.</w:t>
            </w:r>
          </w:p>
        </w:tc>
        <w:tc>
          <w:tcPr>
            <w:tcW w:w="8080" w:type="dxa"/>
            <w:vAlign w:val="center"/>
          </w:tcPr>
          <w:p w14:paraId="00296F09" w14:textId="77777777" w:rsidR="004D7E5C" w:rsidRPr="006230D7" w:rsidRDefault="004D7E5C" w:rsidP="0025320C">
            <w:pPr>
              <w:ind w:left="-57" w:right="-57" w:firstLine="33"/>
              <w:jc w:val="both"/>
              <w:rPr>
                <w:sz w:val="28"/>
                <w:szCs w:val="28"/>
              </w:rPr>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№1</w:t>
            </w:r>
            <w:r w:rsidR="00FF0916">
              <w:rPr>
                <w:color w:val="000000"/>
                <w:sz w:val="28"/>
                <w:szCs w:val="28"/>
              </w:rPr>
              <w:t>»</w:t>
            </w:r>
            <w:r w:rsidRPr="006230D7">
              <w:rPr>
                <w:color w:val="000000"/>
                <w:sz w:val="28"/>
                <w:szCs w:val="28"/>
              </w:rPr>
              <w:t xml:space="preserve"> г.</w:t>
            </w:r>
            <w:r>
              <w:rPr>
                <w:color w:val="000000"/>
                <w:sz w:val="28"/>
                <w:szCs w:val="28"/>
              </w:rPr>
              <w:t xml:space="preserve"> </w:t>
            </w:r>
            <w:r w:rsidRPr="006230D7">
              <w:rPr>
                <w:color w:val="000000"/>
                <w:sz w:val="28"/>
                <w:szCs w:val="28"/>
              </w:rPr>
              <w:t>Благодарный</w:t>
            </w:r>
          </w:p>
        </w:tc>
        <w:tc>
          <w:tcPr>
            <w:tcW w:w="3969" w:type="dxa"/>
          </w:tcPr>
          <w:p w14:paraId="50956451"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0E364C2D"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5415068E" w14:textId="77777777" w:rsidR="004D7E5C" w:rsidRPr="006230D7" w:rsidRDefault="004D7E5C" w:rsidP="0025320C">
            <w:pPr>
              <w:ind w:left="-57" w:right="-57"/>
              <w:jc w:val="center"/>
              <w:rPr>
                <w:sz w:val="28"/>
                <w:szCs w:val="28"/>
              </w:rPr>
            </w:pPr>
            <w:r w:rsidRPr="006230D7">
              <w:rPr>
                <w:sz w:val="28"/>
                <w:szCs w:val="28"/>
              </w:rPr>
              <w:t>0,90</w:t>
            </w:r>
          </w:p>
        </w:tc>
        <w:tc>
          <w:tcPr>
            <w:tcW w:w="1418" w:type="dxa"/>
            <w:gridSpan w:val="2"/>
            <w:vAlign w:val="center"/>
          </w:tcPr>
          <w:p w14:paraId="45A955DE" w14:textId="77777777" w:rsidR="004D7E5C" w:rsidRPr="006230D7" w:rsidRDefault="004D7E5C" w:rsidP="0025320C">
            <w:pPr>
              <w:ind w:left="-57" w:right="-57"/>
              <w:jc w:val="center"/>
              <w:rPr>
                <w:sz w:val="28"/>
                <w:szCs w:val="28"/>
              </w:rPr>
            </w:pPr>
            <w:r w:rsidRPr="006230D7">
              <w:rPr>
                <w:sz w:val="28"/>
                <w:szCs w:val="28"/>
              </w:rPr>
              <w:t>2021</w:t>
            </w:r>
          </w:p>
        </w:tc>
      </w:tr>
      <w:tr w:rsidR="004D7E5C" w:rsidRPr="00D35E25" w14:paraId="24E59154" w14:textId="77777777" w:rsidTr="004E661C">
        <w:trPr>
          <w:trHeight w:val="133"/>
        </w:trPr>
        <w:tc>
          <w:tcPr>
            <w:tcW w:w="709" w:type="dxa"/>
            <w:vAlign w:val="center"/>
          </w:tcPr>
          <w:p w14:paraId="7661F50D" w14:textId="77777777" w:rsidR="004D7E5C" w:rsidRPr="005975FA" w:rsidRDefault="005975FA" w:rsidP="0025320C">
            <w:pPr>
              <w:ind w:left="-57" w:right="-57"/>
              <w:rPr>
                <w:sz w:val="28"/>
                <w:szCs w:val="28"/>
              </w:rPr>
            </w:pPr>
            <w:r>
              <w:rPr>
                <w:sz w:val="28"/>
                <w:szCs w:val="28"/>
              </w:rPr>
              <w:t>63.</w:t>
            </w:r>
          </w:p>
        </w:tc>
        <w:tc>
          <w:tcPr>
            <w:tcW w:w="8080" w:type="dxa"/>
          </w:tcPr>
          <w:p w14:paraId="2702E22B" w14:textId="77777777" w:rsidR="004D7E5C" w:rsidRPr="006230D7" w:rsidRDefault="004D7E5C" w:rsidP="0025320C">
            <w:pPr>
              <w:ind w:left="-57" w:right="-57"/>
              <w:jc w:val="both"/>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w:t>
            </w:r>
            <w:r w:rsidR="00FF0916">
              <w:rPr>
                <w:color w:val="000000"/>
                <w:sz w:val="28"/>
                <w:szCs w:val="28"/>
              </w:rPr>
              <w:t xml:space="preserve"> </w:t>
            </w:r>
            <w:r w:rsidRPr="006230D7">
              <w:rPr>
                <w:color w:val="000000"/>
                <w:sz w:val="28"/>
                <w:szCs w:val="28"/>
              </w:rPr>
              <w:t>8 им. Я.В. Бочарова</w:t>
            </w:r>
            <w:r w:rsidR="00FF0916">
              <w:rPr>
                <w:color w:val="000000"/>
                <w:sz w:val="28"/>
                <w:szCs w:val="28"/>
              </w:rPr>
              <w:t>»</w:t>
            </w:r>
            <w:r w:rsidRPr="006230D7">
              <w:rPr>
                <w:color w:val="000000"/>
                <w:sz w:val="28"/>
                <w:szCs w:val="28"/>
              </w:rPr>
              <w:t xml:space="preserve"> с. Елизаветинское</w:t>
            </w:r>
          </w:p>
        </w:tc>
        <w:tc>
          <w:tcPr>
            <w:tcW w:w="3969" w:type="dxa"/>
          </w:tcPr>
          <w:p w14:paraId="34AB5B92"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2CE4C29D"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5F0ABAF4" w14:textId="77777777" w:rsidR="004D7E5C" w:rsidRPr="006230D7" w:rsidRDefault="004D7E5C" w:rsidP="0025320C">
            <w:pPr>
              <w:ind w:left="-57" w:right="-57"/>
              <w:jc w:val="center"/>
              <w:rPr>
                <w:sz w:val="28"/>
                <w:szCs w:val="28"/>
              </w:rPr>
            </w:pPr>
            <w:r w:rsidRPr="006230D7">
              <w:rPr>
                <w:sz w:val="28"/>
                <w:szCs w:val="28"/>
              </w:rPr>
              <w:t>3,13</w:t>
            </w:r>
          </w:p>
        </w:tc>
        <w:tc>
          <w:tcPr>
            <w:tcW w:w="1418" w:type="dxa"/>
            <w:gridSpan w:val="2"/>
            <w:vAlign w:val="center"/>
          </w:tcPr>
          <w:p w14:paraId="39B30C24"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3A845B6B" w14:textId="77777777" w:rsidTr="004E661C">
        <w:trPr>
          <w:trHeight w:val="133"/>
        </w:trPr>
        <w:tc>
          <w:tcPr>
            <w:tcW w:w="709" w:type="dxa"/>
            <w:vAlign w:val="center"/>
          </w:tcPr>
          <w:p w14:paraId="16050B99" w14:textId="77777777" w:rsidR="004D7E5C" w:rsidRPr="005975FA" w:rsidRDefault="005975FA" w:rsidP="0025320C">
            <w:pPr>
              <w:ind w:left="-57" w:right="-57"/>
              <w:rPr>
                <w:sz w:val="28"/>
                <w:szCs w:val="28"/>
              </w:rPr>
            </w:pPr>
            <w:r>
              <w:rPr>
                <w:sz w:val="28"/>
                <w:szCs w:val="28"/>
              </w:rPr>
              <w:t>64.</w:t>
            </w:r>
          </w:p>
        </w:tc>
        <w:tc>
          <w:tcPr>
            <w:tcW w:w="8080" w:type="dxa"/>
          </w:tcPr>
          <w:p w14:paraId="5A9ABC61" w14:textId="77777777" w:rsidR="004D7E5C" w:rsidRPr="006230D7" w:rsidRDefault="004D7E5C" w:rsidP="0025320C">
            <w:pPr>
              <w:ind w:left="-57" w:right="-57"/>
              <w:jc w:val="both"/>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w:t>
            </w:r>
            <w:r w:rsidR="00FF0916">
              <w:rPr>
                <w:color w:val="000000"/>
                <w:sz w:val="28"/>
                <w:szCs w:val="28"/>
              </w:rPr>
              <w:t xml:space="preserve"> </w:t>
            </w:r>
            <w:r w:rsidRPr="006230D7">
              <w:rPr>
                <w:color w:val="000000"/>
                <w:sz w:val="28"/>
                <w:szCs w:val="28"/>
              </w:rPr>
              <w:t>14</w:t>
            </w:r>
            <w:r w:rsidR="00FF0916">
              <w:rPr>
                <w:color w:val="000000"/>
                <w:sz w:val="28"/>
                <w:szCs w:val="28"/>
              </w:rPr>
              <w:t>»</w:t>
            </w:r>
            <w:r w:rsidRPr="006230D7">
              <w:rPr>
                <w:color w:val="000000"/>
                <w:sz w:val="28"/>
                <w:szCs w:val="28"/>
              </w:rPr>
              <w:t xml:space="preserve"> а.</w:t>
            </w:r>
            <w:r>
              <w:rPr>
                <w:color w:val="000000"/>
                <w:sz w:val="28"/>
                <w:szCs w:val="28"/>
              </w:rPr>
              <w:t xml:space="preserve"> </w:t>
            </w:r>
            <w:r w:rsidRPr="006230D7">
              <w:rPr>
                <w:color w:val="000000"/>
                <w:sz w:val="28"/>
                <w:szCs w:val="28"/>
              </w:rPr>
              <w:t>Эдельбай</w:t>
            </w:r>
          </w:p>
        </w:tc>
        <w:tc>
          <w:tcPr>
            <w:tcW w:w="3969" w:type="dxa"/>
          </w:tcPr>
          <w:p w14:paraId="7D39C03C"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2B90A653"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6749809D" w14:textId="77777777" w:rsidR="004D7E5C" w:rsidRPr="006230D7" w:rsidRDefault="004D7E5C" w:rsidP="0025320C">
            <w:pPr>
              <w:ind w:left="-57" w:right="-57"/>
              <w:jc w:val="center"/>
              <w:rPr>
                <w:sz w:val="28"/>
                <w:szCs w:val="28"/>
              </w:rPr>
            </w:pPr>
            <w:r w:rsidRPr="006230D7">
              <w:rPr>
                <w:sz w:val="28"/>
                <w:szCs w:val="28"/>
              </w:rPr>
              <w:t>2,19</w:t>
            </w:r>
          </w:p>
        </w:tc>
        <w:tc>
          <w:tcPr>
            <w:tcW w:w="1418" w:type="dxa"/>
            <w:gridSpan w:val="2"/>
            <w:vAlign w:val="center"/>
          </w:tcPr>
          <w:p w14:paraId="09D7E54C"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245C357E" w14:textId="77777777" w:rsidTr="004E661C">
        <w:trPr>
          <w:trHeight w:val="133"/>
        </w:trPr>
        <w:tc>
          <w:tcPr>
            <w:tcW w:w="709" w:type="dxa"/>
            <w:vAlign w:val="center"/>
          </w:tcPr>
          <w:p w14:paraId="02B3E44D" w14:textId="77777777" w:rsidR="004D7E5C" w:rsidRPr="005975FA" w:rsidRDefault="005975FA" w:rsidP="0025320C">
            <w:pPr>
              <w:ind w:left="-57" w:right="-57"/>
              <w:rPr>
                <w:sz w:val="28"/>
                <w:szCs w:val="28"/>
              </w:rPr>
            </w:pPr>
            <w:r>
              <w:rPr>
                <w:sz w:val="28"/>
                <w:szCs w:val="28"/>
              </w:rPr>
              <w:t>65.</w:t>
            </w:r>
          </w:p>
        </w:tc>
        <w:tc>
          <w:tcPr>
            <w:tcW w:w="8080" w:type="dxa"/>
          </w:tcPr>
          <w:p w14:paraId="4A4A1BF0" w14:textId="77777777" w:rsidR="004D7E5C" w:rsidRPr="006230D7" w:rsidRDefault="004D7E5C" w:rsidP="0025320C">
            <w:pPr>
              <w:ind w:left="-57" w:right="-57"/>
              <w:jc w:val="both"/>
              <w:rPr>
                <w:sz w:val="28"/>
                <w:szCs w:val="28"/>
              </w:rPr>
            </w:pPr>
            <w:r w:rsidRPr="006230D7">
              <w:rPr>
                <w:sz w:val="28"/>
                <w:szCs w:val="28"/>
              </w:rPr>
              <w:t xml:space="preserve">Установка </w:t>
            </w:r>
            <w:r w:rsidRPr="006230D7">
              <w:rPr>
                <w:color w:val="000000"/>
                <w:sz w:val="28"/>
                <w:szCs w:val="28"/>
              </w:rPr>
              <w:t xml:space="preserve">системы видеонаблюдения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w:t>
            </w:r>
            <w:r w:rsidR="00FF0916">
              <w:rPr>
                <w:color w:val="000000"/>
                <w:sz w:val="28"/>
                <w:szCs w:val="28"/>
              </w:rPr>
              <w:t xml:space="preserve"> </w:t>
            </w:r>
            <w:r w:rsidRPr="006230D7">
              <w:rPr>
                <w:color w:val="000000"/>
                <w:sz w:val="28"/>
                <w:szCs w:val="28"/>
              </w:rPr>
              <w:t>14</w:t>
            </w:r>
            <w:r w:rsidR="00FF0916">
              <w:rPr>
                <w:color w:val="000000"/>
                <w:sz w:val="28"/>
                <w:szCs w:val="28"/>
              </w:rPr>
              <w:t>»</w:t>
            </w:r>
            <w:r w:rsidRPr="006230D7">
              <w:rPr>
                <w:color w:val="000000"/>
                <w:sz w:val="28"/>
                <w:szCs w:val="28"/>
              </w:rPr>
              <w:t xml:space="preserve"> а.</w:t>
            </w:r>
            <w:r>
              <w:rPr>
                <w:color w:val="000000"/>
                <w:sz w:val="28"/>
                <w:szCs w:val="28"/>
              </w:rPr>
              <w:t xml:space="preserve"> </w:t>
            </w:r>
            <w:r w:rsidRPr="006230D7">
              <w:rPr>
                <w:color w:val="000000"/>
                <w:sz w:val="28"/>
                <w:szCs w:val="28"/>
              </w:rPr>
              <w:t>Эдельбай</w:t>
            </w:r>
          </w:p>
        </w:tc>
        <w:tc>
          <w:tcPr>
            <w:tcW w:w="3969" w:type="dxa"/>
          </w:tcPr>
          <w:p w14:paraId="181EA859"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6B2D26DC"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3E38BF88" w14:textId="77777777" w:rsidR="004D7E5C" w:rsidRPr="006230D7" w:rsidRDefault="004D7E5C" w:rsidP="0025320C">
            <w:pPr>
              <w:ind w:left="-57" w:right="-57"/>
              <w:jc w:val="center"/>
              <w:rPr>
                <w:sz w:val="28"/>
                <w:szCs w:val="28"/>
              </w:rPr>
            </w:pPr>
            <w:r w:rsidRPr="006230D7">
              <w:rPr>
                <w:sz w:val="28"/>
                <w:szCs w:val="28"/>
              </w:rPr>
              <w:t>0,20</w:t>
            </w:r>
          </w:p>
        </w:tc>
        <w:tc>
          <w:tcPr>
            <w:tcW w:w="1418" w:type="dxa"/>
            <w:gridSpan w:val="2"/>
            <w:vAlign w:val="center"/>
          </w:tcPr>
          <w:p w14:paraId="221896C1"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3E449D49" w14:textId="77777777" w:rsidTr="004E661C">
        <w:trPr>
          <w:trHeight w:val="133"/>
        </w:trPr>
        <w:tc>
          <w:tcPr>
            <w:tcW w:w="709" w:type="dxa"/>
            <w:vAlign w:val="center"/>
          </w:tcPr>
          <w:p w14:paraId="007CF247" w14:textId="77777777" w:rsidR="004D7E5C" w:rsidRPr="005975FA" w:rsidRDefault="005975FA" w:rsidP="0025320C">
            <w:pPr>
              <w:ind w:left="-57" w:right="-57"/>
              <w:rPr>
                <w:sz w:val="28"/>
                <w:szCs w:val="28"/>
              </w:rPr>
            </w:pPr>
            <w:r>
              <w:rPr>
                <w:sz w:val="28"/>
                <w:szCs w:val="28"/>
              </w:rPr>
              <w:t>66.</w:t>
            </w:r>
          </w:p>
        </w:tc>
        <w:tc>
          <w:tcPr>
            <w:tcW w:w="8080" w:type="dxa"/>
          </w:tcPr>
          <w:p w14:paraId="5467368E" w14:textId="77777777" w:rsidR="004D7E5C" w:rsidRPr="006230D7" w:rsidRDefault="004D7E5C" w:rsidP="0025320C">
            <w:pPr>
              <w:ind w:left="-57" w:right="-57"/>
              <w:jc w:val="both"/>
              <w:rPr>
                <w:sz w:val="28"/>
                <w:szCs w:val="28"/>
              </w:rPr>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w:t>
            </w:r>
            <w:r w:rsidR="00FF0916">
              <w:rPr>
                <w:color w:val="000000"/>
                <w:sz w:val="28"/>
                <w:szCs w:val="28"/>
              </w:rPr>
              <w:t xml:space="preserve"> </w:t>
            </w:r>
            <w:r w:rsidRPr="006230D7">
              <w:rPr>
                <w:color w:val="000000"/>
                <w:sz w:val="28"/>
                <w:szCs w:val="28"/>
              </w:rPr>
              <w:t>10</w:t>
            </w:r>
            <w:r w:rsidR="00FF0916">
              <w:rPr>
                <w:color w:val="000000"/>
                <w:sz w:val="28"/>
                <w:szCs w:val="28"/>
              </w:rPr>
              <w:t>»</w:t>
            </w:r>
            <w:r w:rsidRPr="006230D7">
              <w:rPr>
                <w:color w:val="000000"/>
                <w:sz w:val="28"/>
                <w:szCs w:val="28"/>
              </w:rPr>
              <w:t xml:space="preserve"> с.</w:t>
            </w:r>
            <w:r>
              <w:rPr>
                <w:color w:val="000000"/>
                <w:sz w:val="28"/>
                <w:szCs w:val="28"/>
              </w:rPr>
              <w:t xml:space="preserve"> </w:t>
            </w:r>
            <w:r w:rsidRPr="006230D7">
              <w:rPr>
                <w:color w:val="000000"/>
                <w:sz w:val="28"/>
                <w:szCs w:val="28"/>
              </w:rPr>
              <w:t>Бурлацкое</w:t>
            </w:r>
          </w:p>
        </w:tc>
        <w:tc>
          <w:tcPr>
            <w:tcW w:w="3969" w:type="dxa"/>
          </w:tcPr>
          <w:p w14:paraId="16A4B83C"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483CA226"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5925692A" w14:textId="77777777" w:rsidR="004D7E5C" w:rsidRPr="006230D7" w:rsidRDefault="004D7E5C" w:rsidP="0025320C">
            <w:pPr>
              <w:ind w:left="-57" w:right="-57"/>
              <w:jc w:val="center"/>
              <w:rPr>
                <w:sz w:val="28"/>
                <w:szCs w:val="28"/>
              </w:rPr>
            </w:pPr>
            <w:r>
              <w:rPr>
                <w:sz w:val="28"/>
                <w:szCs w:val="28"/>
              </w:rPr>
              <w:t>2,52</w:t>
            </w:r>
          </w:p>
        </w:tc>
        <w:tc>
          <w:tcPr>
            <w:tcW w:w="1418" w:type="dxa"/>
            <w:gridSpan w:val="2"/>
            <w:vAlign w:val="center"/>
          </w:tcPr>
          <w:p w14:paraId="0B40568A" w14:textId="77777777" w:rsidR="004D7E5C" w:rsidRPr="006230D7" w:rsidRDefault="004D7E5C" w:rsidP="0025320C">
            <w:pPr>
              <w:ind w:left="-57" w:right="-57"/>
              <w:jc w:val="center"/>
              <w:rPr>
                <w:sz w:val="28"/>
                <w:szCs w:val="28"/>
              </w:rPr>
            </w:pPr>
            <w:r w:rsidRPr="006230D7">
              <w:rPr>
                <w:sz w:val="28"/>
                <w:szCs w:val="28"/>
              </w:rPr>
              <w:t>2023</w:t>
            </w:r>
          </w:p>
        </w:tc>
      </w:tr>
      <w:tr w:rsidR="004D7E5C" w:rsidRPr="00D35E25" w14:paraId="55EC7896" w14:textId="77777777" w:rsidTr="004E661C">
        <w:trPr>
          <w:trHeight w:val="133"/>
        </w:trPr>
        <w:tc>
          <w:tcPr>
            <w:tcW w:w="709" w:type="dxa"/>
            <w:vAlign w:val="center"/>
          </w:tcPr>
          <w:p w14:paraId="6952D95A" w14:textId="77777777" w:rsidR="004D7E5C" w:rsidRPr="005975FA" w:rsidRDefault="005975FA" w:rsidP="0025320C">
            <w:pPr>
              <w:ind w:left="-57" w:right="-57"/>
              <w:rPr>
                <w:sz w:val="28"/>
                <w:szCs w:val="28"/>
              </w:rPr>
            </w:pPr>
            <w:r>
              <w:rPr>
                <w:sz w:val="28"/>
                <w:szCs w:val="28"/>
              </w:rPr>
              <w:t>67.</w:t>
            </w:r>
          </w:p>
        </w:tc>
        <w:tc>
          <w:tcPr>
            <w:tcW w:w="8080" w:type="dxa"/>
          </w:tcPr>
          <w:p w14:paraId="2A6937C0" w14:textId="77777777" w:rsidR="004D7E5C" w:rsidRPr="006230D7" w:rsidRDefault="004D7E5C" w:rsidP="0025320C">
            <w:pPr>
              <w:ind w:left="-57" w:right="-57"/>
              <w:jc w:val="both"/>
              <w:rPr>
                <w:sz w:val="28"/>
                <w:szCs w:val="28"/>
              </w:rPr>
            </w:pPr>
            <w:r w:rsidRPr="006230D7">
              <w:rPr>
                <w:sz w:val="28"/>
                <w:szCs w:val="28"/>
              </w:rPr>
              <w:t xml:space="preserve">Установка </w:t>
            </w:r>
            <w:r w:rsidRPr="006230D7">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6230D7">
              <w:rPr>
                <w:color w:val="000000"/>
                <w:sz w:val="28"/>
                <w:szCs w:val="28"/>
              </w:rPr>
              <w:t>Средняя общеобразовательная школа №</w:t>
            </w:r>
            <w:r w:rsidR="00FF0916">
              <w:rPr>
                <w:color w:val="000000"/>
                <w:sz w:val="28"/>
                <w:szCs w:val="28"/>
              </w:rPr>
              <w:t xml:space="preserve"> </w:t>
            </w:r>
            <w:r w:rsidRPr="006230D7">
              <w:rPr>
                <w:color w:val="000000"/>
                <w:sz w:val="28"/>
                <w:szCs w:val="28"/>
              </w:rPr>
              <w:t>3</w:t>
            </w:r>
            <w:r w:rsidR="00FF0916">
              <w:rPr>
                <w:color w:val="000000"/>
                <w:sz w:val="28"/>
                <w:szCs w:val="28"/>
              </w:rPr>
              <w:t>»</w:t>
            </w:r>
            <w:r w:rsidRPr="006230D7">
              <w:rPr>
                <w:color w:val="000000"/>
                <w:sz w:val="28"/>
                <w:szCs w:val="28"/>
              </w:rPr>
              <w:t xml:space="preserve"> пос.</w:t>
            </w:r>
            <w:r>
              <w:rPr>
                <w:color w:val="000000"/>
                <w:sz w:val="28"/>
                <w:szCs w:val="28"/>
              </w:rPr>
              <w:t xml:space="preserve"> </w:t>
            </w:r>
            <w:r w:rsidRPr="006230D7">
              <w:rPr>
                <w:color w:val="000000"/>
                <w:sz w:val="28"/>
                <w:szCs w:val="28"/>
              </w:rPr>
              <w:t>Ставропольский</w:t>
            </w:r>
          </w:p>
        </w:tc>
        <w:tc>
          <w:tcPr>
            <w:tcW w:w="3969" w:type="dxa"/>
          </w:tcPr>
          <w:p w14:paraId="218C835D"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26984C9F"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3BC02E54" w14:textId="77777777" w:rsidR="004D7E5C" w:rsidRPr="006230D7" w:rsidRDefault="004D7E5C" w:rsidP="0025320C">
            <w:pPr>
              <w:ind w:left="-57" w:right="-57"/>
              <w:jc w:val="center"/>
              <w:rPr>
                <w:sz w:val="28"/>
                <w:szCs w:val="28"/>
              </w:rPr>
            </w:pPr>
            <w:r>
              <w:rPr>
                <w:sz w:val="28"/>
                <w:szCs w:val="28"/>
              </w:rPr>
              <w:t>3,28</w:t>
            </w:r>
          </w:p>
        </w:tc>
        <w:tc>
          <w:tcPr>
            <w:tcW w:w="1418" w:type="dxa"/>
            <w:gridSpan w:val="2"/>
            <w:vAlign w:val="center"/>
          </w:tcPr>
          <w:p w14:paraId="56BE19B1" w14:textId="77777777" w:rsidR="004D7E5C" w:rsidRPr="006230D7" w:rsidRDefault="004D7E5C" w:rsidP="0025320C">
            <w:pPr>
              <w:ind w:left="-57" w:right="-57"/>
              <w:jc w:val="center"/>
              <w:rPr>
                <w:sz w:val="28"/>
                <w:szCs w:val="28"/>
              </w:rPr>
            </w:pPr>
            <w:r w:rsidRPr="006230D7">
              <w:rPr>
                <w:sz w:val="28"/>
                <w:szCs w:val="28"/>
              </w:rPr>
              <w:t>2023</w:t>
            </w:r>
          </w:p>
        </w:tc>
      </w:tr>
      <w:tr w:rsidR="004D7E5C" w:rsidRPr="00D35E25" w14:paraId="37EDCF31" w14:textId="77777777" w:rsidTr="004E661C">
        <w:trPr>
          <w:trHeight w:val="133"/>
        </w:trPr>
        <w:tc>
          <w:tcPr>
            <w:tcW w:w="709" w:type="dxa"/>
            <w:vAlign w:val="center"/>
          </w:tcPr>
          <w:p w14:paraId="6BDAF1CC" w14:textId="77777777" w:rsidR="004D7E5C" w:rsidRPr="005975FA" w:rsidRDefault="005975FA" w:rsidP="0025320C">
            <w:pPr>
              <w:ind w:left="-57" w:right="-57"/>
              <w:rPr>
                <w:sz w:val="28"/>
                <w:szCs w:val="28"/>
              </w:rPr>
            </w:pPr>
            <w:r>
              <w:rPr>
                <w:sz w:val="28"/>
                <w:szCs w:val="28"/>
              </w:rPr>
              <w:t>68.</w:t>
            </w:r>
          </w:p>
        </w:tc>
        <w:tc>
          <w:tcPr>
            <w:tcW w:w="8080" w:type="dxa"/>
          </w:tcPr>
          <w:p w14:paraId="497B211C" w14:textId="77777777" w:rsidR="004D7E5C" w:rsidRDefault="004D7E5C" w:rsidP="0025320C">
            <w:pPr>
              <w:ind w:left="-57" w:right="-57"/>
              <w:jc w:val="both"/>
            </w:pPr>
            <w:r w:rsidRPr="00C91562">
              <w:rPr>
                <w:sz w:val="28"/>
                <w:szCs w:val="28"/>
              </w:rPr>
              <w:t xml:space="preserve">Установка </w:t>
            </w:r>
            <w:r w:rsidRPr="00C91562">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C91562">
              <w:rPr>
                <w:color w:val="000000"/>
                <w:sz w:val="28"/>
                <w:szCs w:val="28"/>
              </w:rPr>
              <w:t>Средняя общеобразовательная школа №</w:t>
            </w:r>
            <w:r w:rsidR="00FF0916">
              <w:rPr>
                <w:color w:val="000000"/>
                <w:sz w:val="28"/>
                <w:szCs w:val="28"/>
              </w:rPr>
              <w:t xml:space="preserve"> </w:t>
            </w:r>
            <w:r>
              <w:rPr>
                <w:color w:val="000000"/>
                <w:sz w:val="28"/>
                <w:szCs w:val="28"/>
              </w:rPr>
              <w:t>7</w:t>
            </w:r>
            <w:r w:rsidR="00FF0916">
              <w:rPr>
                <w:color w:val="000000"/>
                <w:sz w:val="28"/>
                <w:szCs w:val="28"/>
              </w:rPr>
              <w:t>»</w:t>
            </w:r>
            <w:r w:rsidRPr="00C91562">
              <w:rPr>
                <w:color w:val="000000"/>
                <w:sz w:val="28"/>
                <w:szCs w:val="28"/>
              </w:rPr>
              <w:t xml:space="preserve"> </w:t>
            </w:r>
            <w:r>
              <w:rPr>
                <w:color w:val="000000"/>
                <w:sz w:val="28"/>
                <w:szCs w:val="28"/>
              </w:rPr>
              <w:t>с. Каменная Балка</w:t>
            </w:r>
          </w:p>
        </w:tc>
        <w:tc>
          <w:tcPr>
            <w:tcW w:w="3969" w:type="dxa"/>
          </w:tcPr>
          <w:p w14:paraId="13B20EB5"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30EAFFEF"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426946EB" w14:textId="77777777" w:rsidR="004D7E5C" w:rsidRDefault="004D7E5C" w:rsidP="0025320C">
            <w:pPr>
              <w:ind w:left="-57" w:right="-57"/>
              <w:jc w:val="center"/>
              <w:rPr>
                <w:sz w:val="28"/>
                <w:szCs w:val="28"/>
              </w:rPr>
            </w:pPr>
            <w:r>
              <w:rPr>
                <w:sz w:val="28"/>
                <w:szCs w:val="28"/>
              </w:rPr>
              <w:t>2,55</w:t>
            </w:r>
          </w:p>
        </w:tc>
        <w:tc>
          <w:tcPr>
            <w:tcW w:w="1418" w:type="dxa"/>
            <w:gridSpan w:val="2"/>
            <w:vAlign w:val="center"/>
          </w:tcPr>
          <w:p w14:paraId="5BD29011" w14:textId="77777777" w:rsidR="004D7E5C" w:rsidRPr="006230D7" w:rsidRDefault="004D7E5C" w:rsidP="0025320C">
            <w:pPr>
              <w:ind w:left="-57" w:right="-57"/>
              <w:jc w:val="center"/>
              <w:rPr>
                <w:sz w:val="28"/>
                <w:szCs w:val="28"/>
              </w:rPr>
            </w:pPr>
            <w:r>
              <w:rPr>
                <w:sz w:val="28"/>
                <w:szCs w:val="28"/>
              </w:rPr>
              <w:t>2023</w:t>
            </w:r>
          </w:p>
        </w:tc>
      </w:tr>
      <w:tr w:rsidR="004D7E5C" w:rsidRPr="00D35E25" w14:paraId="762E4DF8" w14:textId="77777777" w:rsidTr="004E661C">
        <w:trPr>
          <w:trHeight w:val="133"/>
        </w:trPr>
        <w:tc>
          <w:tcPr>
            <w:tcW w:w="709" w:type="dxa"/>
            <w:vAlign w:val="center"/>
          </w:tcPr>
          <w:p w14:paraId="39325DAC" w14:textId="77777777" w:rsidR="004D7E5C" w:rsidRPr="005975FA" w:rsidRDefault="005975FA" w:rsidP="0025320C">
            <w:pPr>
              <w:ind w:left="-57" w:right="-57"/>
              <w:rPr>
                <w:sz w:val="28"/>
                <w:szCs w:val="28"/>
              </w:rPr>
            </w:pPr>
            <w:r>
              <w:rPr>
                <w:sz w:val="28"/>
                <w:szCs w:val="28"/>
              </w:rPr>
              <w:t>69.</w:t>
            </w:r>
          </w:p>
        </w:tc>
        <w:tc>
          <w:tcPr>
            <w:tcW w:w="8080" w:type="dxa"/>
          </w:tcPr>
          <w:p w14:paraId="5C406547" w14:textId="77777777" w:rsidR="004D7E5C" w:rsidRDefault="004D7E5C" w:rsidP="0025320C">
            <w:pPr>
              <w:ind w:left="-57" w:right="-57"/>
              <w:jc w:val="both"/>
            </w:pPr>
            <w:r w:rsidRPr="00C91562">
              <w:rPr>
                <w:sz w:val="28"/>
                <w:szCs w:val="28"/>
              </w:rPr>
              <w:t xml:space="preserve">Установка </w:t>
            </w:r>
            <w:r w:rsidRPr="00C91562">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C91562">
              <w:rPr>
                <w:color w:val="000000"/>
                <w:sz w:val="28"/>
                <w:szCs w:val="28"/>
              </w:rPr>
              <w:t>Средняя общеобразовательная школа №</w:t>
            </w:r>
            <w:r w:rsidR="00FF0916">
              <w:rPr>
                <w:color w:val="000000"/>
                <w:sz w:val="28"/>
                <w:szCs w:val="28"/>
              </w:rPr>
              <w:t xml:space="preserve"> </w:t>
            </w:r>
            <w:r>
              <w:rPr>
                <w:color w:val="000000"/>
                <w:sz w:val="28"/>
                <w:szCs w:val="28"/>
              </w:rPr>
              <w:t>5</w:t>
            </w:r>
            <w:r w:rsidR="00FF0916">
              <w:rPr>
                <w:color w:val="000000"/>
                <w:sz w:val="28"/>
                <w:szCs w:val="28"/>
              </w:rPr>
              <w:t>»</w:t>
            </w:r>
            <w:r w:rsidRPr="00C91562">
              <w:rPr>
                <w:color w:val="000000"/>
                <w:sz w:val="28"/>
                <w:szCs w:val="28"/>
              </w:rPr>
              <w:t xml:space="preserve"> </w:t>
            </w:r>
            <w:r>
              <w:rPr>
                <w:color w:val="000000"/>
                <w:sz w:val="28"/>
                <w:szCs w:val="28"/>
              </w:rPr>
              <w:t>с. Спасское</w:t>
            </w:r>
          </w:p>
        </w:tc>
        <w:tc>
          <w:tcPr>
            <w:tcW w:w="3969" w:type="dxa"/>
          </w:tcPr>
          <w:p w14:paraId="2D7A2DCF"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433C2FF2"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77083745" w14:textId="77777777" w:rsidR="004D7E5C" w:rsidRDefault="004D7E5C" w:rsidP="0025320C">
            <w:pPr>
              <w:ind w:left="-57" w:right="-57"/>
              <w:jc w:val="center"/>
              <w:rPr>
                <w:sz w:val="28"/>
                <w:szCs w:val="28"/>
              </w:rPr>
            </w:pPr>
            <w:r>
              <w:rPr>
                <w:sz w:val="28"/>
                <w:szCs w:val="28"/>
              </w:rPr>
              <w:t>3,56</w:t>
            </w:r>
          </w:p>
        </w:tc>
        <w:tc>
          <w:tcPr>
            <w:tcW w:w="1418" w:type="dxa"/>
            <w:gridSpan w:val="2"/>
            <w:vAlign w:val="center"/>
          </w:tcPr>
          <w:p w14:paraId="113D4289" w14:textId="77777777" w:rsidR="004D7E5C" w:rsidRPr="006230D7" w:rsidRDefault="004D7E5C" w:rsidP="0025320C">
            <w:pPr>
              <w:ind w:left="-57" w:right="-57"/>
              <w:jc w:val="center"/>
              <w:rPr>
                <w:sz w:val="28"/>
                <w:szCs w:val="28"/>
              </w:rPr>
            </w:pPr>
            <w:r>
              <w:rPr>
                <w:sz w:val="28"/>
                <w:szCs w:val="28"/>
              </w:rPr>
              <w:t>2024</w:t>
            </w:r>
          </w:p>
        </w:tc>
      </w:tr>
      <w:tr w:rsidR="004D7E5C" w:rsidRPr="00D35E25" w14:paraId="46DDE533" w14:textId="77777777" w:rsidTr="004E661C">
        <w:trPr>
          <w:trHeight w:val="133"/>
        </w:trPr>
        <w:tc>
          <w:tcPr>
            <w:tcW w:w="709" w:type="dxa"/>
            <w:vAlign w:val="center"/>
          </w:tcPr>
          <w:p w14:paraId="697218E1" w14:textId="77777777" w:rsidR="004D7E5C" w:rsidRPr="005975FA" w:rsidRDefault="005975FA" w:rsidP="0025320C">
            <w:pPr>
              <w:ind w:left="-57" w:right="-57"/>
              <w:rPr>
                <w:sz w:val="28"/>
                <w:szCs w:val="28"/>
              </w:rPr>
            </w:pPr>
            <w:r>
              <w:rPr>
                <w:sz w:val="28"/>
                <w:szCs w:val="28"/>
              </w:rPr>
              <w:t>70.</w:t>
            </w:r>
          </w:p>
        </w:tc>
        <w:tc>
          <w:tcPr>
            <w:tcW w:w="8080" w:type="dxa"/>
          </w:tcPr>
          <w:p w14:paraId="59315E42" w14:textId="77777777" w:rsidR="004D7E5C" w:rsidRDefault="004D7E5C" w:rsidP="0025320C">
            <w:pPr>
              <w:ind w:left="-57" w:right="-57"/>
              <w:jc w:val="both"/>
            </w:pPr>
            <w:r w:rsidRPr="00C91562">
              <w:rPr>
                <w:sz w:val="28"/>
                <w:szCs w:val="28"/>
              </w:rPr>
              <w:t xml:space="preserve">Установка </w:t>
            </w:r>
            <w:r w:rsidRPr="00C91562">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C91562">
              <w:rPr>
                <w:color w:val="000000"/>
                <w:sz w:val="28"/>
                <w:szCs w:val="28"/>
              </w:rPr>
              <w:t>Средняя общеобразовательная школа №</w:t>
            </w:r>
            <w:r w:rsidR="00FF0916">
              <w:rPr>
                <w:color w:val="000000"/>
                <w:sz w:val="28"/>
                <w:szCs w:val="28"/>
              </w:rPr>
              <w:t xml:space="preserve"> </w:t>
            </w:r>
            <w:r>
              <w:rPr>
                <w:color w:val="000000"/>
                <w:sz w:val="28"/>
                <w:szCs w:val="28"/>
              </w:rPr>
              <w:t>9</w:t>
            </w:r>
            <w:r w:rsidR="00FF0916">
              <w:rPr>
                <w:color w:val="000000"/>
                <w:sz w:val="28"/>
                <w:szCs w:val="28"/>
              </w:rPr>
              <w:t>»</w:t>
            </w:r>
            <w:r w:rsidRPr="00C91562">
              <w:rPr>
                <w:color w:val="000000"/>
                <w:sz w:val="28"/>
                <w:szCs w:val="28"/>
              </w:rPr>
              <w:t xml:space="preserve"> </w:t>
            </w:r>
            <w:r>
              <w:rPr>
                <w:color w:val="000000"/>
                <w:sz w:val="28"/>
                <w:szCs w:val="28"/>
              </w:rPr>
              <w:t>г. Благодарный</w:t>
            </w:r>
          </w:p>
        </w:tc>
        <w:tc>
          <w:tcPr>
            <w:tcW w:w="3969" w:type="dxa"/>
          </w:tcPr>
          <w:p w14:paraId="55F9E0BE"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6E2FBFE6"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38E1C374" w14:textId="77777777" w:rsidR="004D7E5C" w:rsidRDefault="004D7E5C" w:rsidP="0025320C">
            <w:pPr>
              <w:ind w:left="-57" w:right="-57"/>
              <w:jc w:val="center"/>
              <w:rPr>
                <w:sz w:val="28"/>
                <w:szCs w:val="28"/>
              </w:rPr>
            </w:pPr>
            <w:r>
              <w:rPr>
                <w:sz w:val="28"/>
                <w:szCs w:val="28"/>
              </w:rPr>
              <w:t>1,32</w:t>
            </w:r>
          </w:p>
        </w:tc>
        <w:tc>
          <w:tcPr>
            <w:tcW w:w="1418" w:type="dxa"/>
            <w:gridSpan w:val="2"/>
            <w:vAlign w:val="center"/>
          </w:tcPr>
          <w:p w14:paraId="48141E5E" w14:textId="77777777" w:rsidR="004D7E5C" w:rsidRPr="006230D7" w:rsidRDefault="004D7E5C" w:rsidP="0025320C">
            <w:pPr>
              <w:ind w:left="-57" w:right="-57"/>
              <w:jc w:val="center"/>
              <w:rPr>
                <w:sz w:val="28"/>
                <w:szCs w:val="28"/>
              </w:rPr>
            </w:pPr>
            <w:r>
              <w:rPr>
                <w:sz w:val="28"/>
                <w:szCs w:val="28"/>
              </w:rPr>
              <w:t>2024</w:t>
            </w:r>
          </w:p>
        </w:tc>
      </w:tr>
      <w:tr w:rsidR="004D7E5C" w:rsidRPr="00D35E25" w14:paraId="281CCD7F" w14:textId="77777777" w:rsidTr="004E661C">
        <w:trPr>
          <w:trHeight w:val="133"/>
        </w:trPr>
        <w:tc>
          <w:tcPr>
            <w:tcW w:w="709" w:type="dxa"/>
            <w:vAlign w:val="center"/>
          </w:tcPr>
          <w:p w14:paraId="49AEA254" w14:textId="77777777" w:rsidR="004D7E5C" w:rsidRPr="005975FA" w:rsidRDefault="005975FA" w:rsidP="0025320C">
            <w:pPr>
              <w:ind w:left="-57" w:right="-57"/>
              <w:rPr>
                <w:sz w:val="28"/>
                <w:szCs w:val="28"/>
              </w:rPr>
            </w:pPr>
            <w:r>
              <w:rPr>
                <w:sz w:val="28"/>
                <w:szCs w:val="28"/>
              </w:rPr>
              <w:t>71.</w:t>
            </w:r>
          </w:p>
        </w:tc>
        <w:tc>
          <w:tcPr>
            <w:tcW w:w="8080" w:type="dxa"/>
          </w:tcPr>
          <w:p w14:paraId="4B965153" w14:textId="77777777" w:rsidR="004D7E5C" w:rsidRDefault="004D7E5C" w:rsidP="0025320C">
            <w:pPr>
              <w:ind w:left="-57" w:right="-57"/>
              <w:jc w:val="both"/>
            </w:pPr>
            <w:r w:rsidRPr="005D6914">
              <w:rPr>
                <w:sz w:val="28"/>
                <w:szCs w:val="28"/>
              </w:rPr>
              <w:t xml:space="preserve">Установка </w:t>
            </w:r>
            <w:r w:rsidRPr="005D6914">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5D6914">
              <w:rPr>
                <w:color w:val="000000"/>
                <w:sz w:val="28"/>
                <w:szCs w:val="28"/>
              </w:rPr>
              <w:t>Средняя общеобразовательная школа №</w:t>
            </w:r>
            <w:r w:rsidR="00FF0916">
              <w:rPr>
                <w:color w:val="000000"/>
                <w:sz w:val="28"/>
                <w:szCs w:val="28"/>
              </w:rPr>
              <w:t xml:space="preserve"> </w:t>
            </w:r>
            <w:r>
              <w:rPr>
                <w:color w:val="000000"/>
                <w:sz w:val="28"/>
                <w:szCs w:val="28"/>
              </w:rPr>
              <w:t>4</w:t>
            </w:r>
            <w:r w:rsidR="00FF0916">
              <w:rPr>
                <w:color w:val="000000"/>
                <w:sz w:val="28"/>
                <w:szCs w:val="28"/>
              </w:rPr>
              <w:t>»</w:t>
            </w:r>
            <w:r w:rsidRPr="005D6914">
              <w:rPr>
                <w:color w:val="000000"/>
                <w:sz w:val="28"/>
                <w:szCs w:val="28"/>
              </w:rPr>
              <w:t xml:space="preserve"> </w:t>
            </w:r>
            <w:r>
              <w:rPr>
                <w:color w:val="000000"/>
                <w:sz w:val="28"/>
                <w:szCs w:val="28"/>
              </w:rPr>
              <w:t>с. Сотниковское</w:t>
            </w:r>
          </w:p>
        </w:tc>
        <w:tc>
          <w:tcPr>
            <w:tcW w:w="3969" w:type="dxa"/>
          </w:tcPr>
          <w:p w14:paraId="60BAAAB4"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74339527"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79EDEA3B" w14:textId="77777777" w:rsidR="004D7E5C" w:rsidRDefault="004D7E5C" w:rsidP="0025320C">
            <w:pPr>
              <w:ind w:left="-57" w:right="-57"/>
              <w:jc w:val="center"/>
              <w:rPr>
                <w:sz w:val="28"/>
                <w:szCs w:val="28"/>
              </w:rPr>
            </w:pPr>
            <w:r>
              <w:rPr>
                <w:sz w:val="28"/>
                <w:szCs w:val="28"/>
              </w:rPr>
              <w:t>3,01</w:t>
            </w:r>
          </w:p>
        </w:tc>
        <w:tc>
          <w:tcPr>
            <w:tcW w:w="1418" w:type="dxa"/>
            <w:gridSpan w:val="2"/>
            <w:vAlign w:val="center"/>
          </w:tcPr>
          <w:p w14:paraId="373FDD62" w14:textId="77777777" w:rsidR="004D7E5C" w:rsidRPr="006230D7" w:rsidRDefault="004D7E5C" w:rsidP="0025320C">
            <w:pPr>
              <w:ind w:left="-57" w:right="-57"/>
              <w:jc w:val="center"/>
              <w:rPr>
                <w:sz w:val="28"/>
                <w:szCs w:val="28"/>
              </w:rPr>
            </w:pPr>
            <w:r>
              <w:rPr>
                <w:sz w:val="28"/>
                <w:szCs w:val="28"/>
              </w:rPr>
              <w:t>2025</w:t>
            </w:r>
          </w:p>
        </w:tc>
      </w:tr>
      <w:tr w:rsidR="004D7E5C" w:rsidRPr="00D35E25" w14:paraId="07549220" w14:textId="77777777" w:rsidTr="004E661C">
        <w:trPr>
          <w:trHeight w:val="133"/>
        </w:trPr>
        <w:tc>
          <w:tcPr>
            <w:tcW w:w="709" w:type="dxa"/>
            <w:vAlign w:val="center"/>
          </w:tcPr>
          <w:p w14:paraId="74045341" w14:textId="77777777" w:rsidR="004D7E5C" w:rsidRPr="005975FA" w:rsidRDefault="005975FA" w:rsidP="0025320C">
            <w:pPr>
              <w:ind w:left="-57" w:right="-57"/>
              <w:rPr>
                <w:sz w:val="28"/>
                <w:szCs w:val="28"/>
              </w:rPr>
            </w:pPr>
            <w:r>
              <w:rPr>
                <w:sz w:val="28"/>
                <w:szCs w:val="28"/>
              </w:rPr>
              <w:t>72.</w:t>
            </w:r>
          </w:p>
        </w:tc>
        <w:tc>
          <w:tcPr>
            <w:tcW w:w="8080" w:type="dxa"/>
          </w:tcPr>
          <w:p w14:paraId="64FAE7D0" w14:textId="77777777" w:rsidR="004D7E5C" w:rsidRDefault="004D7E5C" w:rsidP="0025320C">
            <w:pPr>
              <w:ind w:left="-57" w:right="-57"/>
              <w:jc w:val="both"/>
            </w:pPr>
            <w:r w:rsidRPr="005D6914">
              <w:rPr>
                <w:sz w:val="28"/>
                <w:szCs w:val="28"/>
              </w:rPr>
              <w:t xml:space="preserve">Установка </w:t>
            </w:r>
            <w:r w:rsidRPr="005D6914">
              <w:rPr>
                <w:color w:val="000000"/>
                <w:sz w:val="28"/>
                <w:szCs w:val="28"/>
              </w:rPr>
              <w:t xml:space="preserve">периметрального ограждения в муниципальном общеобразовательном учреждении </w:t>
            </w:r>
            <w:r w:rsidR="00FF0916">
              <w:rPr>
                <w:color w:val="000000"/>
                <w:sz w:val="28"/>
                <w:szCs w:val="28"/>
              </w:rPr>
              <w:t>«</w:t>
            </w:r>
            <w:r w:rsidRPr="005D6914">
              <w:rPr>
                <w:color w:val="000000"/>
                <w:sz w:val="28"/>
                <w:szCs w:val="28"/>
              </w:rPr>
              <w:t>Средняя общеобразовательная школа №</w:t>
            </w:r>
            <w:r w:rsidR="00FF0916">
              <w:rPr>
                <w:color w:val="000000"/>
                <w:sz w:val="28"/>
                <w:szCs w:val="28"/>
              </w:rPr>
              <w:t xml:space="preserve"> </w:t>
            </w:r>
            <w:r>
              <w:rPr>
                <w:color w:val="000000"/>
                <w:sz w:val="28"/>
                <w:szCs w:val="28"/>
              </w:rPr>
              <w:t>12</w:t>
            </w:r>
            <w:r w:rsidR="00FF0916">
              <w:rPr>
                <w:color w:val="000000"/>
                <w:sz w:val="28"/>
                <w:szCs w:val="28"/>
              </w:rPr>
              <w:t>»</w:t>
            </w:r>
            <w:r w:rsidRPr="005D6914">
              <w:rPr>
                <w:color w:val="000000"/>
                <w:sz w:val="28"/>
                <w:szCs w:val="28"/>
              </w:rPr>
              <w:t xml:space="preserve"> </w:t>
            </w:r>
            <w:r>
              <w:rPr>
                <w:color w:val="000000"/>
                <w:sz w:val="28"/>
                <w:szCs w:val="28"/>
              </w:rPr>
              <w:t>х. Алтухов</w:t>
            </w:r>
          </w:p>
        </w:tc>
        <w:tc>
          <w:tcPr>
            <w:tcW w:w="3969" w:type="dxa"/>
          </w:tcPr>
          <w:p w14:paraId="089BF281"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61B2ED78"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284CEDAF" w14:textId="77777777" w:rsidR="004D7E5C" w:rsidRDefault="004D7E5C" w:rsidP="0025320C">
            <w:pPr>
              <w:ind w:left="-57" w:right="-57"/>
              <w:jc w:val="center"/>
              <w:rPr>
                <w:sz w:val="28"/>
                <w:szCs w:val="28"/>
              </w:rPr>
            </w:pPr>
            <w:r>
              <w:rPr>
                <w:sz w:val="28"/>
                <w:szCs w:val="28"/>
              </w:rPr>
              <w:t>2,58</w:t>
            </w:r>
          </w:p>
        </w:tc>
        <w:tc>
          <w:tcPr>
            <w:tcW w:w="1418" w:type="dxa"/>
            <w:gridSpan w:val="2"/>
            <w:vAlign w:val="center"/>
          </w:tcPr>
          <w:p w14:paraId="2A472B4A" w14:textId="77777777" w:rsidR="004D7E5C" w:rsidRPr="006230D7" w:rsidRDefault="004D7E5C" w:rsidP="0025320C">
            <w:pPr>
              <w:ind w:left="-57" w:right="-57"/>
              <w:jc w:val="center"/>
              <w:rPr>
                <w:sz w:val="28"/>
                <w:szCs w:val="28"/>
              </w:rPr>
            </w:pPr>
            <w:r>
              <w:rPr>
                <w:sz w:val="28"/>
                <w:szCs w:val="28"/>
              </w:rPr>
              <w:t>2025</w:t>
            </w:r>
          </w:p>
        </w:tc>
      </w:tr>
      <w:tr w:rsidR="004D7E5C" w:rsidRPr="00D35E25" w14:paraId="6BAFAC32" w14:textId="77777777" w:rsidTr="004E661C">
        <w:trPr>
          <w:trHeight w:val="133"/>
        </w:trPr>
        <w:tc>
          <w:tcPr>
            <w:tcW w:w="709" w:type="dxa"/>
            <w:vAlign w:val="center"/>
          </w:tcPr>
          <w:p w14:paraId="527679BD" w14:textId="77777777" w:rsidR="004D7E5C" w:rsidRPr="005975FA" w:rsidRDefault="005975FA" w:rsidP="0025320C">
            <w:pPr>
              <w:ind w:left="-57" w:right="-57"/>
              <w:rPr>
                <w:sz w:val="28"/>
                <w:szCs w:val="28"/>
              </w:rPr>
            </w:pPr>
            <w:r>
              <w:rPr>
                <w:sz w:val="28"/>
                <w:szCs w:val="28"/>
              </w:rPr>
              <w:t>73.</w:t>
            </w:r>
          </w:p>
        </w:tc>
        <w:tc>
          <w:tcPr>
            <w:tcW w:w="8080" w:type="dxa"/>
            <w:vAlign w:val="center"/>
          </w:tcPr>
          <w:p w14:paraId="262936A1" w14:textId="77777777" w:rsidR="004D7E5C" w:rsidRPr="00654A1C" w:rsidRDefault="004D7E5C" w:rsidP="0025320C">
            <w:pPr>
              <w:ind w:left="-57" w:right="-57" w:firstLine="33"/>
              <w:jc w:val="both"/>
              <w:rPr>
                <w:sz w:val="28"/>
                <w:szCs w:val="28"/>
              </w:rPr>
            </w:pPr>
            <w:r w:rsidRPr="00654A1C">
              <w:rPr>
                <w:sz w:val="28"/>
                <w:szCs w:val="28"/>
              </w:rPr>
              <w:t>Установка бюста Героя Советского Союза Якова Васильевича Бочарова на территории муниципального общеобразовательного учреждения «Средняя общеобразовательная школа №</w:t>
            </w:r>
            <w:r w:rsidR="00FF0916">
              <w:rPr>
                <w:sz w:val="28"/>
                <w:szCs w:val="28"/>
              </w:rPr>
              <w:t xml:space="preserve"> </w:t>
            </w:r>
            <w:r w:rsidRPr="00654A1C">
              <w:rPr>
                <w:sz w:val="28"/>
                <w:szCs w:val="28"/>
              </w:rPr>
              <w:t>8 им. Я.В. Бочарова» с. Елизаветинское</w:t>
            </w:r>
          </w:p>
        </w:tc>
        <w:tc>
          <w:tcPr>
            <w:tcW w:w="3969" w:type="dxa"/>
          </w:tcPr>
          <w:p w14:paraId="162198B4"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21EBFF8B"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75B73C47" w14:textId="77777777" w:rsidR="004D7E5C" w:rsidRPr="006230D7" w:rsidRDefault="004D7E5C" w:rsidP="0025320C">
            <w:pPr>
              <w:ind w:left="-57" w:right="-57"/>
              <w:jc w:val="center"/>
              <w:rPr>
                <w:sz w:val="28"/>
                <w:szCs w:val="28"/>
              </w:rPr>
            </w:pPr>
            <w:r w:rsidRPr="006230D7">
              <w:rPr>
                <w:sz w:val="28"/>
                <w:szCs w:val="28"/>
              </w:rPr>
              <w:t>0,52</w:t>
            </w:r>
          </w:p>
        </w:tc>
        <w:tc>
          <w:tcPr>
            <w:tcW w:w="1418" w:type="dxa"/>
            <w:gridSpan w:val="2"/>
            <w:vAlign w:val="center"/>
          </w:tcPr>
          <w:p w14:paraId="11906642" w14:textId="77777777" w:rsidR="004D7E5C" w:rsidRPr="006230D7" w:rsidRDefault="004D7E5C" w:rsidP="0025320C">
            <w:pPr>
              <w:ind w:left="-57" w:right="-57"/>
              <w:jc w:val="center"/>
              <w:rPr>
                <w:sz w:val="28"/>
                <w:szCs w:val="28"/>
              </w:rPr>
            </w:pPr>
            <w:r w:rsidRPr="006230D7">
              <w:rPr>
                <w:sz w:val="28"/>
                <w:szCs w:val="28"/>
              </w:rPr>
              <w:t>2021</w:t>
            </w:r>
          </w:p>
        </w:tc>
      </w:tr>
      <w:tr w:rsidR="004D7E5C" w:rsidRPr="00D35E25" w14:paraId="14EA5701" w14:textId="77777777" w:rsidTr="004E661C">
        <w:trPr>
          <w:trHeight w:val="133"/>
        </w:trPr>
        <w:tc>
          <w:tcPr>
            <w:tcW w:w="709" w:type="dxa"/>
            <w:vAlign w:val="center"/>
          </w:tcPr>
          <w:p w14:paraId="4D6DD92C" w14:textId="77777777" w:rsidR="004D7E5C" w:rsidRPr="005975FA" w:rsidRDefault="005975FA" w:rsidP="0025320C">
            <w:pPr>
              <w:ind w:left="-57" w:right="-57"/>
              <w:rPr>
                <w:sz w:val="28"/>
                <w:szCs w:val="28"/>
              </w:rPr>
            </w:pPr>
            <w:r>
              <w:rPr>
                <w:sz w:val="28"/>
                <w:szCs w:val="28"/>
              </w:rPr>
              <w:t>74.</w:t>
            </w:r>
          </w:p>
        </w:tc>
        <w:tc>
          <w:tcPr>
            <w:tcW w:w="8080" w:type="dxa"/>
            <w:vAlign w:val="center"/>
          </w:tcPr>
          <w:p w14:paraId="0A31531E" w14:textId="77777777" w:rsidR="004D7E5C" w:rsidRPr="00654A1C" w:rsidRDefault="004D7E5C" w:rsidP="0025320C">
            <w:pPr>
              <w:ind w:left="-57" w:right="-57" w:firstLine="33"/>
              <w:jc w:val="both"/>
              <w:rPr>
                <w:sz w:val="28"/>
                <w:szCs w:val="28"/>
              </w:rPr>
            </w:pPr>
            <w:r w:rsidRPr="00654A1C">
              <w:rPr>
                <w:color w:val="000000"/>
                <w:sz w:val="28"/>
                <w:szCs w:val="28"/>
              </w:rPr>
              <w:t>Благоустройство территории м</w:t>
            </w:r>
            <w:r w:rsidRPr="00654A1C">
              <w:rPr>
                <w:sz w:val="28"/>
                <w:szCs w:val="28"/>
              </w:rPr>
              <w:t xml:space="preserve">униципального автономного учреждения дополнительного образования </w:t>
            </w:r>
            <w:r w:rsidRPr="00654A1C">
              <w:rPr>
                <w:sz w:val="28"/>
                <w:szCs w:val="28"/>
                <w:lang w:eastAsia="zh-CN"/>
              </w:rPr>
              <w:t>«Детский оздоровительно-образовательный (профильный) центр «Золотой колосок» х. Большевик</w:t>
            </w:r>
          </w:p>
        </w:tc>
        <w:tc>
          <w:tcPr>
            <w:tcW w:w="3969" w:type="dxa"/>
          </w:tcPr>
          <w:p w14:paraId="214E491E"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357C59C"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6944D6F9" w14:textId="77777777" w:rsidR="004D7E5C" w:rsidRPr="006230D7" w:rsidRDefault="004D7E5C" w:rsidP="0025320C">
            <w:pPr>
              <w:ind w:left="-57" w:right="-57"/>
              <w:jc w:val="center"/>
              <w:rPr>
                <w:sz w:val="28"/>
                <w:szCs w:val="28"/>
              </w:rPr>
            </w:pPr>
            <w:r w:rsidRPr="006230D7">
              <w:rPr>
                <w:sz w:val="28"/>
                <w:szCs w:val="28"/>
              </w:rPr>
              <w:t>4,72</w:t>
            </w:r>
          </w:p>
        </w:tc>
        <w:tc>
          <w:tcPr>
            <w:tcW w:w="1418" w:type="dxa"/>
            <w:gridSpan w:val="2"/>
            <w:vAlign w:val="center"/>
          </w:tcPr>
          <w:p w14:paraId="10F7FE7A"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67C9B060" w14:textId="77777777" w:rsidTr="004E661C">
        <w:trPr>
          <w:trHeight w:val="133"/>
        </w:trPr>
        <w:tc>
          <w:tcPr>
            <w:tcW w:w="709" w:type="dxa"/>
            <w:vAlign w:val="center"/>
          </w:tcPr>
          <w:p w14:paraId="7D187C2E" w14:textId="77777777" w:rsidR="004D7E5C" w:rsidRPr="005975FA" w:rsidRDefault="005975FA" w:rsidP="0025320C">
            <w:pPr>
              <w:ind w:left="-57" w:right="-57"/>
              <w:rPr>
                <w:sz w:val="28"/>
                <w:szCs w:val="28"/>
              </w:rPr>
            </w:pPr>
            <w:r>
              <w:rPr>
                <w:sz w:val="28"/>
                <w:szCs w:val="28"/>
              </w:rPr>
              <w:t>75.</w:t>
            </w:r>
          </w:p>
        </w:tc>
        <w:tc>
          <w:tcPr>
            <w:tcW w:w="8080" w:type="dxa"/>
            <w:vAlign w:val="center"/>
          </w:tcPr>
          <w:p w14:paraId="2F60E11B" w14:textId="77777777" w:rsidR="004D7E5C" w:rsidRPr="00654A1C" w:rsidRDefault="004D7E5C" w:rsidP="0025320C">
            <w:pPr>
              <w:ind w:left="-57" w:right="-57" w:firstLine="33"/>
              <w:jc w:val="both"/>
              <w:rPr>
                <w:color w:val="000000"/>
                <w:sz w:val="28"/>
                <w:szCs w:val="28"/>
              </w:rPr>
            </w:pPr>
            <w:r w:rsidRPr="00654A1C">
              <w:rPr>
                <w:color w:val="000000"/>
                <w:sz w:val="28"/>
                <w:szCs w:val="28"/>
              </w:rPr>
              <w:t>Устройство спортивной площадки на территории м</w:t>
            </w:r>
            <w:r w:rsidRPr="00654A1C">
              <w:rPr>
                <w:sz w:val="28"/>
                <w:szCs w:val="28"/>
              </w:rPr>
              <w:t xml:space="preserve">униципального автономного учреждения дополнительного образования </w:t>
            </w:r>
            <w:r w:rsidRPr="00654A1C">
              <w:rPr>
                <w:sz w:val="28"/>
                <w:szCs w:val="28"/>
                <w:lang w:eastAsia="zh-CN"/>
              </w:rPr>
              <w:t>«Детский оздоровительно-образовательный (профильный) центр «Золотой колосок» х. Большевик</w:t>
            </w:r>
          </w:p>
        </w:tc>
        <w:tc>
          <w:tcPr>
            <w:tcW w:w="3969" w:type="dxa"/>
          </w:tcPr>
          <w:p w14:paraId="32A88DF8"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075B2FAD"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5040A563" w14:textId="77777777" w:rsidR="004D7E5C" w:rsidRPr="006230D7" w:rsidRDefault="004D7E5C" w:rsidP="0025320C">
            <w:pPr>
              <w:ind w:left="-57" w:right="-57"/>
              <w:jc w:val="center"/>
              <w:rPr>
                <w:sz w:val="28"/>
                <w:szCs w:val="28"/>
              </w:rPr>
            </w:pPr>
            <w:r w:rsidRPr="006230D7">
              <w:rPr>
                <w:sz w:val="28"/>
                <w:szCs w:val="28"/>
              </w:rPr>
              <w:t>3,22</w:t>
            </w:r>
          </w:p>
        </w:tc>
        <w:tc>
          <w:tcPr>
            <w:tcW w:w="1418" w:type="dxa"/>
            <w:gridSpan w:val="2"/>
            <w:vAlign w:val="center"/>
          </w:tcPr>
          <w:p w14:paraId="5B15A0E1"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68535B84" w14:textId="77777777" w:rsidTr="004E661C">
        <w:trPr>
          <w:trHeight w:val="133"/>
        </w:trPr>
        <w:tc>
          <w:tcPr>
            <w:tcW w:w="709" w:type="dxa"/>
            <w:vAlign w:val="center"/>
          </w:tcPr>
          <w:p w14:paraId="3F804E82" w14:textId="77777777" w:rsidR="004D7E5C" w:rsidRPr="005975FA" w:rsidRDefault="005975FA" w:rsidP="0025320C">
            <w:pPr>
              <w:ind w:left="-57" w:right="-57"/>
              <w:rPr>
                <w:sz w:val="28"/>
                <w:szCs w:val="28"/>
              </w:rPr>
            </w:pPr>
            <w:r>
              <w:rPr>
                <w:sz w:val="28"/>
                <w:szCs w:val="28"/>
              </w:rPr>
              <w:t>76.</w:t>
            </w:r>
          </w:p>
        </w:tc>
        <w:tc>
          <w:tcPr>
            <w:tcW w:w="8080" w:type="dxa"/>
            <w:vAlign w:val="center"/>
          </w:tcPr>
          <w:p w14:paraId="38509FD4" w14:textId="77777777" w:rsidR="004D7E5C" w:rsidRPr="00654A1C" w:rsidRDefault="004D7E5C" w:rsidP="0025320C">
            <w:pPr>
              <w:ind w:left="-57" w:right="-57" w:firstLine="33"/>
              <w:jc w:val="both"/>
              <w:rPr>
                <w:color w:val="000000"/>
                <w:sz w:val="28"/>
                <w:szCs w:val="28"/>
              </w:rPr>
            </w:pPr>
            <w:r w:rsidRPr="00654A1C">
              <w:rPr>
                <w:bCs/>
                <w:sz w:val="28"/>
                <w:szCs w:val="28"/>
              </w:rPr>
              <w:t>Строительство «Домиков летнего функционирования МАУ ДО «ДОО(П)Ц «Золотой колосок» на хуторе Большевик, Благодарненского района Ставропольского края</w:t>
            </w:r>
          </w:p>
        </w:tc>
        <w:tc>
          <w:tcPr>
            <w:tcW w:w="3969" w:type="dxa"/>
          </w:tcPr>
          <w:p w14:paraId="08105040"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74E35E9E"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51B1DC84" w14:textId="77777777" w:rsidR="004D7E5C" w:rsidRPr="006230D7" w:rsidRDefault="004D7E5C" w:rsidP="0025320C">
            <w:pPr>
              <w:ind w:left="-57" w:right="-57"/>
              <w:jc w:val="center"/>
              <w:rPr>
                <w:sz w:val="28"/>
                <w:szCs w:val="28"/>
              </w:rPr>
            </w:pPr>
            <w:r>
              <w:rPr>
                <w:sz w:val="28"/>
                <w:szCs w:val="28"/>
              </w:rPr>
              <w:t>29,46</w:t>
            </w:r>
          </w:p>
        </w:tc>
        <w:tc>
          <w:tcPr>
            <w:tcW w:w="1418" w:type="dxa"/>
            <w:gridSpan w:val="2"/>
            <w:vAlign w:val="center"/>
          </w:tcPr>
          <w:p w14:paraId="2F659D61" w14:textId="77777777" w:rsidR="004D7E5C" w:rsidRPr="006230D7" w:rsidRDefault="004D7E5C" w:rsidP="0025320C">
            <w:pPr>
              <w:ind w:left="-57" w:right="-57"/>
              <w:jc w:val="center"/>
              <w:rPr>
                <w:sz w:val="28"/>
                <w:szCs w:val="28"/>
              </w:rPr>
            </w:pPr>
            <w:r>
              <w:rPr>
                <w:sz w:val="28"/>
                <w:szCs w:val="28"/>
              </w:rPr>
              <w:t>2023-2024</w:t>
            </w:r>
          </w:p>
        </w:tc>
      </w:tr>
      <w:tr w:rsidR="004D7E5C" w:rsidRPr="00D35E25" w14:paraId="1899EF0B" w14:textId="77777777" w:rsidTr="004E661C">
        <w:trPr>
          <w:trHeight w:val="133"/>
        </w:trPr>
        <w:tc>
          <w:tcPr>
            <w:tcW w:w="709" w:type="dxa"/>
            <w:vAlign w:val="center"/>
          </w:tcPr>
          <w:p w14:paraId="60EAC984" w14:textId="77777777" w:rsidR="004D7E5C" w:rsidRPr="005975FA" w:rsidRDefault="005975FA" w:rsidP="0025320C">
            <w:pPr>
              <w:ind w:left="-57" w:right="-57"/>
              <w:rPr>
                <w:sz w:val="28"/>
                <w:szCs w:val="28"/>
              </w:rPr>
            </w:pPr>
            <w:r>
              <w:rPr>
                <w:sz w:val="28"/>
                <w:szCs w:val="28"/>
              </w:rPr>
              <w:t>77.</w:t>
            </w:r>
          </w:p>
        </w:tc>
        <w:tc>
          <w:tcPr>
            <w:tcW w:w="8080" w:type="dxa"/>
            <w:vAlign w:val="center"/>
          </w:tcPr>
          <w:p w14:paraId="2A41C2BE"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w:t>
            </w:r>
            <w:r w:rsidRPr="00654A1C">
              <w:rPr>
                <w:color w:val="000000"/>
                <w:sz w:val="28"/>
                <w:szCs w:val="28"/>
              </w:rPr>
              <w:t xml:space="preserve">в муниципальном общеобразовательном учреждении </w:t>
            </w:r>
            <w:r w:rsidR="00247CFA">
              <w:rPr>
                <w:color w:val="000000"/>
                <w:sz w:val="28"/>
                <w:szCs w:val="28"/>
              </w:rPr>
              <w:t>«</w:t>
            </w:r>
            <w:r w:rsidRPr="00654A1C">
              <w:rPr>
                <w:color w:val="000000"/>
                <w:sz w:val="28"/>
                <w:szCs w:val="28"/>
              </w:rPr>
              <w:t>Средняя общеобразовательная школа №</w:t>
            </w:r>
            <w:r w:rsidR="00247CFA">
              <w:rPr>
                <w:color w:val="000000"/>
                <w:sz w:val="28"/>
                <w:szCs w:val="28"/>
              </w:rPr>
              <w:t xml:space="preserve"> </w:t>
            </w:r>
            <w:r w:rsidRPr="00654A1C">
              <w:rPr>
                <w:color w:val="000000"/>
                <w:sz w:val="28"/>
                <w:szCs w:val="28"/>
              </w:rPr>
              <w:t>10</w:t>
            </w:r>
            <w:r w:rsidR="00247CFA">
              <w:rPr>
                <w:color w:val="000000"/>
                <w:sz w:val="28"/>
                <w:szCs w:val="28"/>
              </w:rPr>
              <w:t>»</w:t>
            </w:r>
            <w:r w:rsidRPr="00654A1C">
              <w:rPr>
                <w:color w:val="000000"/>
                <w:sz w:val="28"/>
                <w:szCs w:val="28"/>
              </w:rPr>
              <w:t xml:space="preserve"> с. Бурлацкое</w:t>
            </w:r>
          </w:p>
        </w:tc>
        <w:tc>
          <w:tcPr>
            <w:tcW w:w="3969" w:type="dxa"/>
          </w:tcPr>
          <w:p w14:paraId="37D8BB2E"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1091AA7B"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3F45F132" w14:textId="77777777" w:rsidR="004D7E5C" w:rsidRPr="006230D7" w:rsidRDefault="004D7E5C" w:rsidP="0025320C">
            <w:pPr>
              <w:ind w:left="-57" w:right="-57"/>
              <w:jc w:val="center"/>
              <w:rPr>
                <w:sz w:val="28"/>
                <w:szCs w:val="28"/>
              </w:rPr>
            </w:pPr>
            <w:r w:rsidRPr="006230D7">
              <w:rPr>
                <w:sz w:val="28"/>
                <w:szCs w:val="28"/>
              </w:rPr>
              <w:t>0,51</w:t>
            </w:r>
          </w:p>
        </w:tc>
        <w:tc>
          <w:tcPr>
            <w:tcW w:w="1418" w:type="dxa"/>
            <w:gridSpan w:val="2"/>
            <w:vAlign w:val="center"/>
          </w:tcPr>
          <w:p w14:paraId="7942F40F" w14:textId="77777777" w:rsidR="004D7E5C" w:rsidRPr="006230D7" w:rsidRDefault="004D7E5C" w:rsidP="0025320C">
            <w:pPr>
              <w:ind w:left="-57" w:right="-57"/>
              <w:jc w:val="center"/>
              <w:rPr>
                <w:sz w:val="28"/>
                <w:szCs w:val="28"/>
              </w:rPr>
            </w:pPr>
            <w:r w:rsidRPr="006230D7">
              <w:rPr>
                <w:sz w:val="28"/>
                <w:szCs w:val="28"/>
              </w:rPr>
              <w:t>2020</w:t>
            </w:r>
          </w:p>
        </w:tc>
      </w:tr>
      <w:tr w:rsidR="004D7E5C" w:rsidRPr="00D35E25" w14:paraId="7AB3CF91" w14:textId="77777777" w:rsidTr="004E661C">
        <w:trPr>
          <w:trHeight w:val="133"/>
        </w:trPr>
        <w:tc>
          <w:tcPr>
            <w:tcW w:w="709" w:type="dxa"/>
            <w:vAlign w:val="center"/>
          </w:tcPr>
          <w:p w14:paraId="64743BC1" w14:textId="77777777" w:rsidR="004D7E5C" w:rsidRPr="005975FA" w:rsidRDefault="005975FA" w:rsidP="0025320C">
            <w:pPr>
              <w:ind w:left="-57" w:right="-57"/>
              <w:rPr>
                <w:sz w:val="28"/>
                <w:szCs w:val="28"/>
              </w:rPr>
            </w:pPr>
            <w:r>
              <w:rPr>
                <w:sz w:val="28"/>
                <w:szCs w:val="28"/>
              </w:rPr>
              <w:t>78.</w:t>
            </w:r>
          </w:p>
        </w:tc>
        <w:tc>
          <w:tcPr>
            <w:tcW w:w="8080" w:type="dxa"/>
            <w:vAlign w:val="center"/>
          </w:tcPr>
          <w:p w14:paraId="5A25553F"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w:t>
            </w:r>
            <w:r w:rsidRPr="00654A1C">
              <w:rPr>
                <w:color w:val="000000"/>
                <w:sz w:val="28"/>
                <w:szCs w:val="28"/>
              </w:rPr>
              <w:t xml:space="preserve">в муниципальном общеобразовательном учреждении </w:t>
            </w:r>
            <w:r w:rsidR="00E565F2">
              <w:rPr>
                <w:color w:val="000000"/>
                <w:sz w:val="28"/>
                <w:szCs w:val="28"/>
              </w:rPr>
              <w:t>«</w:t>
            </w:r>
            <w:r w:rsidRPr="00654A1C">
              <w:rPr>
                <w:color w:val="000000"/>
                <w:sz w:val="28"/>
                <w:szCs w:val="28"/>
              </w:rPr>
              <w:t>Средняя общеобразовательная школа №</w:t>
            </w:r>
            <w:r w:rsidR="00E565F2">
              <w:rPr>
                <w:color w:val="000000"/>
                <w:sz w:val="28"/>
                <w:szCs w:val="28"/>
              </w:rPr>
              <w:t xml:space="preserve"> </w:t>
            </w:r>
            <w:r w:rsidRPr="00654A1C">
              <w:rPr>
                <w:color w:val="000000"/>
                <w:sz w:val="28"/>
                <w:szCs w:val="28"/>
              </w:rPr>
              <w:t>11</w:t>
            </w:r>
            <w:r w:rsidR="00E565F2">
              <w:rPr>
                <w:color w:val="000000"/>
                <w:sz w:val="28"/>
                <w:szCs w:val="28"/>
              </w:rPr>
              <w:t>»</w:t>
            </w:r>
            <w:r w:rsidRPr="00654A1C">
              <w:rPr>
                <w:color w:val="000000"/>
                <w:sz w:val="28"/>
                <w:szCs w:val="28"/>
              </w:rPr>
              <w:t xml:space="preserve"> с. Алексеевское</w:t>
            </w:r>
          </w:p>
        </w:tc>
        <w:tc>
          <w:tcPr>
            <w:tcW w:w="3969" w:type="dxa"/>
          </w:tcPr>
          <w:p w14:paraId="65442E92"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03BB8B55"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4CDCEBC2" w14:textId="77777777" w:rsidR="004D7E5C" w:rsidRPr="006230D7" w:rsidRDefault="004D7E5C" w:rsidP="0025320C">
            <w:pPr>
              <w:ind w:left="-57" w:right="-57"/>
              <w:jc w:val="center"/>
              <w:rPr>
                <w:sz w:val="28"/>
                <w:szCs w:val="28"/>
              </w:rPr>
            </w:pPr>
            <w:r w:rsidRPr="006230D7">
              <w:rPr>
                <w:sz w:val="28"/>
                <w:szCs w:val="28"/>
              </w:rPr>
              <w:t>1,49</w:t>
            </w:r>
          </w:p>
        </w:tc>
        <w:tc>
          <w:tcPr>
            <w:tcW w:w="1418" w:type="dxa"/>
            <w:gridSpan w:val="2"/>
            <w:vAlign w:val="center"/>
          </w:tcPr>
          <w:p w14:paraId="524D4DF0" w14:textId="77777777" w:rsidR="004D7E5C" w:rsidRPr="006230D7" w:rsidRDefault="004D7E5C" w:rsidP="0025320C">
            <w:pPr>
              <w:ind w:left="-57" w:right="-57"/>
              <w:jc w:val="center"/>
              <w:rPr>
                <w:sz w:val="28"/>
                <w:szCs w:val="28"/>
              </w:rPr>
            </w:pPr>
            <w:r w:rsidRPr="006230D7">
              <w:rPr>
                <w:sz w:val="28"/>
                <w:szCs w:val="28"/>
              </w:rPr>
              <w:t>2021</w:t>
            </w:r>
          </w:p>
        </w:tc>
      </w:tr>
      <w:tr w:rsidR="004D7E5C" w:rsidRPr="00D35E25" w14:paraId="29592F0E" w14:textId="77777777" w:rsidTr="004E661C">
        <w:trPr>
          <w:trHeight w:val="133"/>
        </w:trPr>
        <w:tc>
          <w:tcPr>
            <w:tcW w:w="709" w:type="dxa"/>
            <w:vAlign w:val="center"/>
          </w:tcPr>
          <w:p w14:paraId="5F2EF6A5" w14:textId="77777777" w:rsidR="004D7E5C" w:rsidRPr="005975FA" w:rsidRDefault="005975FA" w:rsidP="0025320C">
            <w:pPr>
              <w:ind w:left="-57" w:right="-57"/>
              <w:rPr>
                <w:sz w:val="28"/>
                <w:szCs w:val="28"/>
              </w:rPr>
            </w:pPr>
            <w:r>
              <w:rPr>
                <w:sz w:val="28"/>
                <w:szCs w:val="28"/>
              </w:rPr>
              <w:t>79.</w:t>
            </w:r>
          </w:p>
        </w:tc>
        <w:tc>
          <w:tcPr>
            <w:tcW w:w="8080" w:type="dxa"/>
            <w:vAlign w:val="center"/>
          </w:tcPr>
          <w:p w14:paraId="27B8F348"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w:t>
            </w:r>
            <w:r w:rsidRPr="00654A1C">
              <w:rPr>
                <w:color w:val="000000"/>
                <w:sz w:val="28"/>
                <w:szCs w:val="28"/>
              </w:rPr>
              <w:t xml:space="preserve">в муниципальном общеобразовательном учреждении </w:t>
            </w:r>
            <w:r w:rsidR="00E565F2">
              <w:rPr>
                <w:color w:val="000000"/>
                <w:sz w:val="28"/>
                <w:szCs w:val="28"/>
              </w:rPr>
              <w:t>«</w:t>
            </w:r>
            <w:r w:rsidRPr="00654A1C">
              <w:rPr>
                <w:color w:val="000000"/>
                <w:sz w:val="28"/>
                <w:szCs w:val="28"/>
              </w:rPr>
              <w:t>Средняя общеобразовательная школа №</w:t>
            </w:r>
            <w:r w:rsidR="00E565F2">
              <w:rPr>
                <w:color w:val="000000"/>
                <w:sz w:val="28"/>
                <w:szCs w:val="28"/>
              </w:rPr>
              <w:t xml:space="preserve"> </w:t>
            </w:r>
            <w:r w:rsidRPr="00654A1C">
              <w:rPr>
                <w:color w:val="000000"/>
                <w:sz w:val="28"/>
                <w:szCs w:val="28"/>
              </w:rPr>
              <w:t>6</w:t>
            </w:r>
            <w:r w:rsidR="00E565F2">
              <w:rPr>
                <w:color w:val="000000"/>
                <w:sz w:val="28"/>
                <w:szCs w:val="28"/>
              </w:rPr>
              <w:t>»</w:t>
            </w:r>
            <w:r w:rsidRPr="00654A1C">
              <w:rPr>
                <w:color w:val="000000"/>
                <w:sz w:val="28"/>
                <w:szCs w:val="28"/>
              </w:rPr>
              <w:t xml:space="preserve"> г. Благодарный</w:t>
            </w:r>
          </w:p>
        </w:tc>
        <w:tc>
          <w:tcPr>
            <w:tcW w:w="3969" w:type="dxa"/>
          </w:tcPr>
          <w:p w14:paraId="7D59D4BD"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7A4350B7"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037C78A4" w14:textId="77777777" w:rsidR="004D7E5C" w:rsidRPr="006230D7" w:rsidRDefault="004D7E5C" w:rsidP="0025320C">
            <w:pPr>
              <w:ind w:left="-57" w:right="-57"/>
              <w:jc w:val="center"/>
              <w:rPr>
                <w:sz w:val="28"/>
                <w:szCs w:val="28"/>
              </w:rPr>
            </w:pPr>
            <w:r w:rsidRPr="006230D7">
              <w:rPr>
                <w:sz w:val="28"/>
                <w:szCs w:val="28"/>
              </w:rPr>
              <w:t>0,75</w:t>
            </w:r>
          </w:p>
        </w:tc>
        <w:tc>
          <w:tcPr>
            <w:tcW w:w="1418" w:type="dxa"/>
            <w:gridSpan w:val="2"/>
            <w:vAlign w:val="center"/>
          </w:tcPr>
          <w:p w14:paraId="592CDE4E" w14:textId="77777777" w:rsidR="004D7E5C" w:rsidRPr="006230D7" w:rsidRDefault="004D7E5C" w:rsidP="0025320C">
            <w:pPr>
              <w:ind w:left="-57" w:right="-57"/>
              <w:jc w:val="center"/>
              <w:rPr>
                <w:sz w:val="28"/>
                <w:szCs w:val="28"/>
              </w:rPr>
            </w:pPr>
            <w:r w:rsidRPr="006230D7">
              <w:rPr>
                <w:sz w:val="28"/>
                <w:szCs w:val="28"/>
              </w:rPr>
              <w:t>2021</w:t>
            </w:r>
          </w:p>
        </w:tc>
      </w:tr>
      <w:tr w:rsidR="004D7E5C" w:rsidRPr="00D35E25" w14:paraId="566B4893" w14:textId="77777777" w:rsidTr="004E661C">
        <w:trPr>
          <w:trHeight w:val="133"/>
        </w:trPr>
        <w:tc>
          <w:tcPr>
            <w:tcW w:w="709" w:type="dxa"/>
            <w:vAlign w:val="center"/>
          </w:tcPr>
          <w:p w14:paraId="5D6EE1F5" w14:textId="77777777" w:rsidR="004D7E5C" w:rsidRPr="005975FA" w:rsidRDefault="005975FA" w:rsidP="0025320C">
            <w:pPr>
              <w:ind w:left="-57" w:right="-57"/>
              <w:rPr>
                <w:sz w:val="28"/>
                <w:szCs w:val="28"/>
              </w:rPr>
            </w:pPr>
            <w:r>
              <w:rPr>
                <w:sz w:val="28"/>
                <w:szCs w:val="28"/>
              </w:rPr>
              <w:t>80.</w:t>
            </w:r>
          </w:p>
        </w:tc>
        <w:tc>
          <w:tcPr>
            <w:tcW w:w="8080" w:type="dxa"/>
            <w:vAlign w:val="center"/>
          </w:tcPr>
          <w:p w14:paraId="01DF64DA"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w:t>
            </w:r>
            <w:r w:rsidRPr="00654A1C">
              <w:rPr>
                <w:color w:val="000000"/>
                <w:sz w:val="28"/>
                <w:szCs w:val="28"/>
              </w:rPr>
              <w:t xml:space="preserve">в муниципальном общеобразовательном учреждении </w:t>
            </w:r>
            <w:r w:rsidR="00E565F2">
              <w:rPr>
                <w:color w:val="000000"/>
                <w:sz w:val="28"/>
                <w:szCs w:val="28"/>
              </w:rPr>
              <w:t>«</w:t>
            </w:r>
            <w:r w:rsidRPr="00654A1C">
              <w:rPr>
                <w:color w:val="000000"/>
                <w:sz w:val="28"/>
                <w:szCs w:val="28"/>
              </w:rPr>
              <w:t>Средняя общеобразовательная школа №</w:t>
            </w:r>
            <w:r w:rsidR="00E565F2">
              <w:rPr>
                <w:color w:val="000000"/>
                <w:sz w:val="28"/>
                <w:szCs w:val="28"/>
              </w:rPr>
              <w:t xml:space="preserve"> </w:t>
            </w:r>
            <w:r w:rsidRPr="00654A1C">
              <w:rPr>
                <w:color w:val="000000"/>
                <w:sz w:val="28"/>
                <w:szCs w:val="28"/>
              </w:rPr>
              <w:t>7</w:t>
            </w:r>
            <w:r w:rsidR="00E565F2">
              <w:rPr>
                <w:color w:val="000000"/>
                <w:sz w:val="28"/>
                <w:szCs w:val="28"/>
              </w:rPr>
              <w:t>»</w:t>
            </w:r>
            <w:r w:rsidRPr="00654A1C">
              <w:rPr>
                <w:color w:val="000000"/>
                <w:sz w:val="28"/>
                <w:szCs w:val="28"/>
              </w:rPr>
              <w:t xml:space="preserve"> с. Каменная Балка</w:t>
            </w:r>
          </w:p>
        </w:tc>
        <w:tc>
          <w:tcPr>
            <w:tcW w:w="3969" w:type="dxa"/>
          </w:tcPr>
          <w:p w14:paraId="722CA16F"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353A1FE8"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11E6C626" w14:textId="77777777" w:rsidR="004D7E5C" w:rsidRPr="006230D7" w:rsidRDefault="004D7E5C" w:rsidP="0025320C">
            <w:pPr>
              <w:ind w:left="-57" w:right="-57"/>
              <w:jc w:val="center"/>
              <w:rPr>
                <w:sz w:val="28"/>
                <w:szCs w:val="28"/>
              </w:rPr>
            </w:pPr>
            <w:r w:rsidRPr="006230D7">
              <w:rPr>
                <w:sz w:val="28"/>
                <w:szCs w:val="28"/>
              </w:rPr>
              <w:t>1,44</w:t>
            </w:r>
          </w:p>
        </w:tc>
        <w:tc>
          <w:tcPr>
            <w:tcW w:w="1418" w:type="dxa"/>
            <w:gridSpan w:val="2"/>
            <w:vAlign w:val="center"/>
          </w:tcPr>
          <w:p w14:paraId="5D4C627D"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08EF4551" w14:textId="77777777" w:rsidTr="004E661C">
        <w:trPr>
          <w:trHeight w:val="133"/>
        </w:trPr>
        <w:tc>
          <w:tcPr>
            <w:tcW w:w="709" w:type="dxa"/>
            <w:vAlign w:val="center"/>
          </w:tcPr>
          <w:p w14:paraId="6CCC1035" w14:textId="77777777" w:rsidR="004D7E5C" w:rsidRPr="005975FA" w:rsidRDefault="005975FA" w:rsidP="0025320C">
            <w:pPr>
              <w:ind w:left="-57" w:right="-57"/>
              <w:rPr>
                <w:sz w:val="28"/>
                <w:szCs w:val="28"/>
              </w:rPr>
            </w:pPr>
            <w:r>
              <w:rPr>
                <w:sz w:val="28"/>
                <w:szCs w:val="28"/>
              </w:rPr>
              <w:t>81.</w:t>
            </w:r>
          </w:p>
        </w:tc>
        <w:tc>
          <w:tcPr>
            <w:tcW w:w="8080" w:type="dxa"/>
            <w:vAlign w:val="center"/>
          </w:tcPr>
          <w:p w14:paraId="6B96B52A"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w:t>
            </w:r>
            <w:r w:rsidRPr="00654A1C">
              <w:rPr>
                <w:color w:val="000000"/>
                <w:sz w:val="28"/>
                <w:szCs w:val="28"/>
              </w:rPr>
              <w:t xml:space="preserve">в муниципальном общеобразовательном учреждении </w:t>
            </w:r>
            <w:r w:rsidR="00E565F2">
              <w:rPr>
                <w:color w:val="000000"/>
                <w:sz w:val="28"/>
                <w:szCs w:val="28"/>
              </w:rPr>
              <w:t>«</w:t>
            </w:r>
            <w:r w:rsidRPr="00654A1C">
              <w:rPr>
                <w:color w:val="000000"/>
                <w:sz w:val="28"/>
                <w:szCs w:val="28"/>
              </w:rPr>
              <w:t>Средняя общеобразовательная школа №</w:t>
            </w:r>
            <w:r w:rsidR="00E565F2">
              <w:rPr>
                <w:color w:val="000000"/>
                <w:sz w:val="28"/>
                <w:szCs w:val="28"/>
              </w:rPr>
              <w:t xml:space="preserve"> </w:t>
            </w:r>
            <w:r w:rsidRPr="00654A1C">
              <w:rPr>
                <w:color w:val="000000"/>
                <w:sz w:val="28"/>
                <w:szCs w:val="28"/>
              </w:rPr>
              <w:t>5</w:t>
            </w:r>
            <w:r w:rsidR="00E565F2">
              <w:rPr>
                <w:color w:val="000000"/>
                <w:sz w:val="28"/>
                <w:szCs w:val="28"/>
              </w:rPr>
              <w:t>»</w:t>
            </w:r>
            <w:r w:rsidRPr="00654A1C">
              <w:rPr>
                <w:color w:val="000000"/>
                <w:sz w:val="28"/>
                <w:szCs w:val="28"/>
              </w:rPr>
              <w:t xml:space="preserve"> с. Спасское</w:t>
            </w:r>
          </w:p>
        </w:tc>
        <w:tc>
          <w:tcPr>
            <w:tcW w:w="3969" w:type="dxa"/>
          </w:tcPr>
          <w:p w14:paraId="0FB10C77"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1637DC9E"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78175364" w14:textId="77777777" w:rsidR="004D7E5C" w:rsidRPr="006230D7" w:rsidRDefault="004D7E5C" w:rsidP="0025320C">
            <w:pPr>
              <w:ind w:left="-57" w:right="-57"/>
              <w:jc w:val="center"/>
              <w:rPr>
                <w:sz w:val="28"/>
                <w:szCs w:val="28"/>
              </w:rPr>
            </w:pPr>
            <w:r w:rsidRPr="006230D7">
              <w:rPr>
                <w:sz w:val="28"/>
                <w:szCs w:val="28"/>
              </w:rPr>
              <w:t>1,49</w:t>
            </w:r>
          </w:p>
        </w:tc>
        <w:tc>
          <w:tcPr>
            <w:tcW w:w="1418" w:type="dxa"/>
            <w:gridSpan w:val="2"/>
            <w:vAlign w:val="center"/>
          </w:tcPr>
          <w:p w14:paraId="31E713CC"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77860868" w14:textId="77777777" w:rsidTr="004E661C">
        <w:trPr>
          <w:trHeight w:val="133"/>
        </w:trPr>
        <w:tc>
          <w:tcPr>
            <w:tcW w:w="709" w:type="dxa"/>
            <w:vAlign w:val="center"/>
          </w:tcPr>
          <w:p w14:paraId="5E42DD7C" w14:textId="77777777" w:rsidR="004D7E5C" w:rsidRPr="005975FA" w:rsidRDefault="005975FA" w:rsidP="0025320C">
            <w:pPr>
              <w:ind w:left="-57" w:right="-57"/>
              <w:rPr>
                <w:sz w:val="28"/>
                <w:szCs w:val="28"/>
              </w:rPr>
            </w:pPr>
            <w:r>
              <w:rPr>
                <w:sz w:val="28"/>
                <w:szCs w:val="28"/>
              </w:rPr>
              <w:t>82.</w:t>
            </w:r>
          </w:p>
        </w:tc>
        <w:tc>
          <w:tcPr>
            <w:tcW w:w="8080" w:type="dxa"/>
            <w:vAlign w:val="center"/>
          </w:tcPr>
          <w:p w14:paraId="4637CC91"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w:t>
            </w:r>
            <w:r w:rsidRPr="00654A1C">
              <w:rPr>
                <w:color w:val="000000"/>
                <w:sz w:val="28"/>
                <w:szCs w:val="28"/>
              </w:rPr>
              <w:t xml:space="preserve">в муниципальном общеобразовательном учреждении </w:t>
            </w:r>
            <w:r w:rsidR="0061491E">
              <w:rPr>
                <w:color w:val="000000"/>
                <w:sz w:val="28"/>
                <w:szCs w:val="28"/>
              </w:rPr>
              <w:t>«</w:t>
            </w:r>
            <w:r w:rsidRPr="00654A1C">
              <w:rPr>
                <w:color w:val="000000"/>
                <w:sz w:val="28"/>
                <w:szCs w:val="28"/>
              </w:rPr>
              <w:t>Средняя общеобразовательная школа №</w:t>
            </w:r>
            <w:r w:rsidR="0061491E">
              <w:rPr>
                <w:color w:val="000000"/>
                <w:sz w:val="28"/>
                <w:szCs w:val="28"/>
              </w:rPr>
              <w:t xml:space="preserve"> </w:t>
            </w:r>
            <w:r w:rsidRPr="00654A1C">
              <w:rPr>
                <w:color w:val="000000"/>
                <w:sz w:val="28"/>
                <w:szCs w:val="28"/>
              </w:rPr>
              <w:t>1</w:t>
            </w:r>
            <w:r w:rsidR="0061491E">
              <w:rPr>
                <w:color w:val="000000"/>
                <w:sz w:val="28"/>
                <w:szCs w:val="28"/>
              </w:rPr>
              <w:t>»</w:t>
            </w:r>
            <w:r w:rsidRPr="00654A1C">
              <w:rPr>
                <w:color w:val="000000"/>
                <w:sz w:val="28"/>
                <w:szCs w:val="28"/>
              </w:rPr>
              <w:t xml:space="preserve"> г. Благодарный</w:t>
            </w:r>
          </w:p>
        </w:tc>
        <w:tc>
          <w:tcPr>
            <w:tcW w:w="3969" w:type="dxa"/>
          </w:tcPr>
          <w:p w14:paraId="65AFAD71"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1F9DAEEE"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7F4CA2FE" w14:textId="77777777" w:rsidR="004D7E5C" w:rsidRPr="006230D7" w:rsidRDefault="004D7E5C" w:rsidP="0025320C">
            <w:pPr>
              <w:ind w:left="-57" w:right="-57"/>
              <w:jc w:val="center"/>
              <w:rPr>
                <w:sz w:val="28"/>
                <w:szCs w:val="28"/>
              </w:rPr>
            </w:pPr>
            <w:r w:rsidRPr="006230D7">
              <w:rPr>
                <w:sz w:val="28"/>
                <w:szCs w:val="28"/>
              </w:rPr>
              <w:t>1,93</w:t>
            </w:r>
          </w:p>
        </w:tc>
        <w:tc>
          <w:tcPr>
            <w:tcW w:w="1418" w:type="dxa"/>
            <w:gridSpan w:val="2"/>
            <w:vAlign w:val="center"/>
          </w:tcPr>
          <w:p w14:paraId="3A15F5DE"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1B0BB679" w14:textId="77777777" w:rsidTr="004E661C">
        <w:trPr>
          <w:trHeight w:val="133"/>
        </w:trPr>
        <w:tc>
          <w:tcPr>
            <w:tcW w:w="709" w:type="dxa"/>
            <w:vAlign w:val="center"/>
          </w:tcPr>
          <w:p w14:paraId="6BFD77E9" w14:textId="77777777" w:rsidR="004D7E5C" w:rsidRPr="005975FA" w:rsidRDefault="005975FA" w:rsidP="0025320C">
            <w:pPr>
              <w:ind w:left="-57" w:right="-57"/>
              <w:rPr>
                <w:sz w:val="28"/>
                <w:szCs w:val="28"/>
              </w:rPr>
            </w:pPr>
            <w:r>
              <w:rPr>
                <w:sz w:val="28"/>
                <w:szCs w:val="28"/>
              </w:rPr>
              <w:t>83.</w:t>
            </w:r>
          </w:p>
        </w:tc>
        <w:tc>
          <w:tcPr>
            <w:tcW w:w="8080" w:type="dxa"/>
            <w:vAlign w:val="center"/>
          </w:tcPr>
          <w:p w14:paraId="75EE28D7"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w:t>
            </w:r>
            <w:r w:rsidRPr="00654A1C">
              <w:rPr>
                <w:color w:val="000000"/>
                <w:sz w:val="28"/>
                <w:szCs w:val="28"/>
              </w:rPr>
              <w:t xml:space="preserve">в муниципальном общеобразовательном учреждении </w:t>
            </w:r>
            <w:r w:rsidR="0061491E">
              <w:rPr>
                <w:color w:val="000000"/>
                <w:sz w:val="28"/>
                <w:szCs w:val="28"/>
              </w:rPr>
              <w:t>«</w:t>
            </w:r>
            <w:r w:rsidRPr="00654A1C">
              <w:rPr>
                <w:color w:val="000000"/>
                <w:sz w:val="28"/>
                <w:szCs w:val="28"/>
              </w:rPr>
              <w:t>Средняя общеобразовательная школа №</w:t>
            </w:r>
            <w:r w:rsidR="0061491E">
              <w:rPr>
                <w:color w:val="000000"/>
                <w:sz w:val="28"/>
                <w:szCs w:val="28"/>
              </w:rPr>
              <w:t xml:space="preserve"> </w:t>
            </w:r>
            <w:r w:rsidRPr="00654A1C">
              <w:rPr>
                <w:color w:val="000000"/>
                <w:sz w:val="28"/>
                <w:szCs w:val="28"/>
              </w:rPr>
              <w:t>9</w:t>
            </w:r>
            <w:r w:rsidR="0061491E">
              <w:rPr>
                <w:color w:val="000000"/>
                <w:sz w:val="28"/>
                <w:szCs w:val="28"/>
              </w:rPr>
              <w:t>»</w:t>
            </w:r>
            <w:r w:rsidRPr="00654A1C">
              <w:rPr>
                <w:color w:val="000000"/>
                <w:sz w:val="28"/>
                <w:szCs w:val="28"/>
              </w:rPr>
              <w:t xml:space="preserve"> г. Благодарный</w:t>
            </w:r>
          </w:p>
        </w:tc>
        <w:tc>
          <w:tcPr>
            <w:tcW w:w="3969" w:type="dxa"/>
          </w:tcPr>
          <w:p w14:paraId="4CA1C268"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74ABE4D2"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017652B7" w14:textId="77777777" w:rsidR="004D7E5C" w:rsidRPr="006230D7" w:rsidRDefault="004D7E5C" w:rsidP="0025320C">
            <w:pPr>
              <w:ind w:left="-57" w:right="-57"/>
              <w:jc w:val="center"/>
              <w:rPr>
                <w:sz w:val="28"/>
                <w:szCs w:val="28"/>
              </w:rPr>
            </w:pPr>
            <w:r w:rsidRPr="006230D7">
              <w:rPr>
                <w:sz w:val="28"/>
                <w:szCs w:val="28"/>
              </w:rPr>
              <w:t>1,45</w:t>
            </w:r>
          </w:p>
        </w:tc>
        <w:tc>
          <w:tcPr>
            <w:tcW w:w="1418" w:type="dxa"/>
            <w:gridSpan w:val="2"/>
            <w:vAlign w:val="center"/>
          </w:tcPr>
          <w:p w14:paraId="334FE4DD" w14:textId="77777777" w:rsidR="004D7E5C" w:rsidRPr="006230D7" w:rsidRDefault="004D7E5C" w:rsidP="0025320C">
            <w:pPr>
              <w:ind w:left="-57" w:right="-57"/>
              <w:jc w:val="center"/>
              <w:rPr>
                <w:sz w:val="28"/>
                <w:szCs w:val="28"/>
              </w:rPr>
            </w:pPr>
            <w:r w:rsidRPr="006230D7">
              <w:rPr>
                <w:sz w:val="28"/>
                <w:szCs w:val="28"/>
              </w:rPr>
              <w:t>2023</w:t>
            </w:r>
          </w:p>
        </w:tc>
      </w:tr>
      <w:tr w:rsidR="004D7E5C" w:rsidRPr="00D35E25" w14:paraId="37CAF511" w14:textId="77777777" w:rsidTr="004E661C">
        <w:trPr>
          <w:trHeight w:val="133"/>
        </w:trPr>
        <w:tc>
          <w:tcPr>
            <w:tcW w:w="709" w:type="dxa"/>
            <w:vAlign w:val="center"/>
          </w:tcPr>
          <w:p w14:paraId="2B640A2D" w14:textId="77777777" w:rsidR="004D7E5C" w:rsidRPr="005975FA" w:rsidRDefault="005975FA" w:rsidP="0025320C">
            <w:pPr>
              <w:ind w:left="-57" w:right="-57"/>
              <w:rPr>
                <w:sz w:val="28"/>
                <w:szCs w:val="28"/>
              </w:rPr>
            </w:pPr>
            <w:r>
              <w:rPr>
                <w:sz w:val="28"/>
                <w:szCs w:val="28"/>
              </w:rPr>
              <w:t>84.</w:t>
            </w:r>
          </w:p>
        </w:tc>
        <w:tc>
          <w:tcPr>
            <w:tcW w:w="8080" w:type="dxa"/>
            <w:vAlign w:val="center"/>
          </w:tcPr>
          <w:p w14:paraId="37E723BF" w14:textId="605B5FB3"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w:t>
            </w:r>
            <w:r w:rsidRPr="00654A1C">
              <w:rPr>
                <w:color w:val="000000"/>
                <w:sz w:val="28"/>
                <w:szCs w:val="28"/>
              </w:rPr>
              <w:t xml:space="preserve">в муниципальном общеобразовательном учреждении </w:t>
            </w:r>
            <w:r w:rsidR="0061491E">
              <w:rPr>
                <w:color w:val="000000"/>
                <w:sz w:val="28"/>
                <w:szCs w:val="28"/>
              </w:rPr>
              <w:t>«</w:t>
            </w:r>
            <w:r w:rsidRPr="00654A1C">
              <w:rPr>
                <w:color w:val="000000"/>
                <w:sz w:val="28"/>
                <w:szCs w:val="28"/>
              </w:rPr>
              <w:t>Средняя общеобразовательная школа №</w:t>
            </w:r>
            <w:r w:rsidR="0061491E">
              <w:rPr>
                <w:color w:val="000000"/>
                <w:sz w:val="28"/>
                <w:szCs w:val="28"/>
              </w:rPr>
              <w:t xml:space="preserve"> </w:t>
            </w:r>
            <w:r w:rsidRPr="00654A1C">
              <w:rPr>
                <w:color w:val="000000"/>
                <w:sz w:val="28"/>
                <w:szCs w:val="28"/>
              </w:rPr>
              <w:t>3</w:t>
            </w:r>
            <w:r w:rsidR="0061491E">
              <w:rPr>
                <w:color w:val="000000"/>
                <w:sz w:val="28"/>
                <w:szCs w:val="28"/>
              </w:rPr>
              <w:t>»</w:t>
            </w:r>
            <w:r w:rsidR="0025320C">
              <w:rPr>
                <w:color w:val="000000"/>
                <w:sz w:val="28"/>
                <w:szCs w:val="28"/>
              </w:rPr>
              <w:t xml:space="preserve"> </w:t>
            </w:r>
            <w:r w:rsidRPr="00654A1C">
              <w:rPr>
                <w:color w:val="000000"/>
                <w:sz w:val="28"/>
                <w:szCs w:val="28"/>
              </w:rPr>
              <w:t>пос.</w:t>
            </w:r>
            <w:r w:rsidR="008D2EF0">
              <w:rPr>
                <w:color w:val="000000"/>
                <w:sz w:val="28"/>
                <w:szCs w:val="28"/>
              </w:rPr>
              <w:t xml:space="preserve"> </w:t>
            </w:r>
            <w:r w:rsidRPr="00654A1C">
              <w:rPr>
                <w:color w:val="000000"/>
                <w:sz w:val="28"/>
                <w:szCs w:val="28"/>
              </w:rPr>
              <w:t>Ставропольский</w:t>
            </w:r>
          </w:p>
        </w:tc>
        <w:tc>
          <w:tcPr>
            <w:tcW w:w="3969" w:type="dxa"/>
          </w:tcPr>
          <w:p w14:paraId="39532BD8"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46C5CA58"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2CF079BF" w14:textId="77777777" w:rsidR="004D7E5C" w:rsidRPr="006230D7" w:rsidRDefault="004D7E5C" w:rsidP="0025320C">
            <w:pPr>
              <w:ind w:left="-57" w:right="-57"/>
              <w:jc w:val="center"/>
              <w:rPr>
                <w:sz w:val="28"/>
                <w:szCs w:val="28"/>
              </w:rPr>
            </w:pPr>
            <w:r w:rsidRPr="006230D7">
              <w:rPr>
                <w:sz w:val="28"/>
                <w:szCs w:val="28"/>
              </w:rPr>
              <w:t>1,92</w:t>
            </w:r>
          </w:p>
        </w:tc>
        <w:tc>
          <w:tcPr>
            <w:tcW w:w="1418" w:type="dxa"/>
            <w:gridSpan w:val="2"/>
            <w:vAlign w:val="center"/>
          </w:tcPr>
          <w:p w14:paraId="207B5DD2" w14:textId="77777777" w:rsidR="004D7E5C" w:rsidRPr="006230D7" w:rsidRDefault="004D7E5C" w:rsidP="0025320C">
            <w:pPr>
              <w:ind w:left="-57" w:right="-57"/>
              <w:jc w:val="center"/>
              <w:rPr>
                <w:sz w:val="28"/>
                <w:szCs w:val="28"/>
              </w:rPr>
            </w:pPr>
            <w:r w:rsidRPr="006230D7">
              <w:rPr>
                <w:sz w:val="28"/>
                <w:szCs w:val="28"/>
              </w:rPr>
              <w:t>2023</w:t>
            </w:r>
          </w:p>
        </w:tc>
      </w:tr>
      <w:tr w:rsidR="004D7E5C" w:rsidRPr="00D35E25" w14:paraId="68E001FF" w14:textId="77777777" w:rsidTr="004E661C">
        <w:trPr>
          <w:trHeight w:val="133"/>
        </w:trPr>
        <w:tc>
          <w:tcPr>
            <w:tcW w:w="709" w:type="dxa"/>
            <w:vAlign w:val="center"/>
          </w:tcPr>
          <w:p w14:paraId="0028545D" w14:textId="77777777" w:rsidR="004D7E5C" w:rsidRPr="005975FA" w:rsidRDefault="005975FA" w:rsidP="0025320C">
            <w:pPr>
              <w:ind w:left="-57" w:right="-57"/>
              <w:rPr>
                <w:sz w:val="28"/>
                <w:szCs w:val="28"/>
              </w:rPr>
            </w:pPr>
            <w:r>
              <w:rPr>
                <w:sz w:val="28"/>
                <w:szCs w:val="28"/>
              </w:rPr>
              <w:t>85.</w:t>
            </w:r>
          </w:p>
        </w:tc>
        <w:tc>
          <w:tcPr>
            <w:tcW w:w="8080" w:type="dxa"/>
            <w:vAlign w:val="center"/>
          </w:tcPr>
          <w:p w14:paraId="26391654"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w:t>
            </w:r>
            <w:r w:rsidRPr="00654A1C">
              <w:rPr>
                <w:color w:val="000000"/>
                <w:sz w:val="28"/>
                <w:szCs w:val="28"/>
              </w:rPr>
              <w:t xml:space="preserve">в муниципальном общеобразовательном учреждении </w:t>
            </w:r>
            <w:r w:rsidR="008D2EF0">
              <w:rPr>
                <w:color w:val="000000"/>
                <w:sz w:val="28"/>
                <w:szCs w:val="28"/>
              </w:rPr>
              <w:t>«</w:t>
            </w:r>
            <w:r w:rsidRPr="00654A1C">
              <w:rPr>
                <w:color w:val="000000"/>
                <w:sz w:val="28"/>
                <w:szCs w:val="28"/>
              </w:rPr>
              <w:t>Средняя общеобразовательная школа №</w:t>
            </w:r>
            <w:r w:rsidR="008D2EF0">
              <w:rPr>
                <w:color w:val="000000"/>
                <w:sz w:val="28"/>
                <w:szCs w:val="28"/>
              </w:rPr>
              <w:t xml:space="preserve"> </w:t>
            </w:r>
            <w:r w:rsidRPr="00654A1C">
              <w:rPr>
                <w:color w:val="000000"/>
                <w:sz w:val="28"/>
                <w:szCs w:val="28"/>
              </w:rPr>
              <w:t>15</w:t>
            </w:r>
            <w:r w:rsidR="008D2EF0">
              <w:rPr>
                <w:color w:val="000000"/>
                <w:sz w:val="28"/>
                <w:szCs w:val="28"/>
              </w:rPr>
              <w:t>»</w:t>
            </w:r>
            <w:r w:rsidRPr="00654A1C">
              <w:rPr>
                <w:color w:val="000000"/>
                <w:sz w:val="28"/>
                <w:szCs w:val="28"/>
              </w:rPr>
              <w:t xml:space="preserve"> г. Благодарный</w:t>
            </w:r>
          </w:p>
        </w:tc>
        <w:tc>
          <w:tcPr>
            <w:tcW w:w="3969" w:type="dxa"/>
          </w:tcPr>
          <w:p w14:paraId="771A643D"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4A846A93"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54F97154" w14:textId="77777777" w:rsidR="004D7E5C" w:rsidRPr="006230D7" w:rsidRDefault="004D7E5C" w:rsidP="0025320C">
            <w:pPr>
              <w:ind w:left="-57" w:right="-57"/>
              <w:jc w:val="center"/>
              <w:rPr>
                <w:sz w:val="28"/>
                <w:szCs w:val="28"/>
              </w:rPr>
            </w:pPr>
            <w:r w:rsidRPr="006230D7">
              <w:rPr>
                <w:sz w:val="28"/>
                <w:szCs w:val="28"/>
              </w:rPr>
              <w:t>1,89</w:t>
            </w:r>
          </w:p>
        </w:tc>
        <w:tc>
          <w:tcPr>
            <w:tcW w:w="1418" w:type="dxa"/>
            <w:gridSpan w:val="2"/>
            <w:vAlign w:val="center"/>
          </w:tcPr>
          <w:p w14:paraId="007D7AE3" w14:textId="77777777" w:rsidR="004D7E5C" w:rsidRPr="006230D7" w:rsidRDefault="004D7E5C" w:rsidP="0025320C">
            <w:pPr>
              <w:ind w:left="-57" w:right="-57"/>
              <w:jc w:val="center"/>
              <w:rPr>
                <w:sz w:val="28"/>
                <w:szCs w:val="28"/>
              </w:rPr>
            </w:pPr>
            <w:r w:rsidRPr="006230D7">
              <w:rPr>
                <w:sz w:val="28"/>
                <w:szCs w:val="28"/>
              </w:rPr>
              <w:t>2023</w:t>
            </w:r>
          </w:p>
        </w:tc>
      </w:tr>
      <w:tr w:rsidR="004D7E5C" w:rsidRPr="00D35E25" w14:paraId="5982C003" w14:textId="77777777" w:rsidTr="004E661C">
        <w:trPr>
          <w:trHeight w:val="133"/>
        </w:trPr>
        <w:tc>
          <w:tcPr>
            <w:tcW w:w="709" w:type="dxa"/>
            <w:vAlign w:val="center"/>
          </w:tcPr>
          <w:p w14:paraId="74B981EE" w14:textId="77777777" w:rsidR="004D7E5C" w:rsidRPr="005975FA" w:rsidRDefault="005975FA" w:rsidP="0025320C">
            <w:pPr>
              <w:ind w:left="-57" w:right="-57"/>
              <w:rPr>
                <w:sz w:val="28"/>
                <w:szCs w:val="28"/>
              </w:rPr>
            </w:pPr>
            <w:r>
              <w:rPr>
                <w:sz w:val="28"/>
                <w:szCs w:val="28"/>
              </w:rPr>
              <w:t>86.</w:t>
            </w:r>
          </w:p>
        </w:tc>
        <w:tc>
          <w:tcPr>
            <w:tcW w:w="8080" w:type="dxa"/>
            <w:vAlign w:val="center"/>
          </w:tcPr>
          <w:p w14:paraId="0BBA7B27"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для создания центра «Точка роста» в муниципальном общеобразовательном учреждении «Средняя общеобразовательная школа № 16» с. Шишкино </w:t>
            </w:r>
          </w:p>
        </w:tc>
        <w:tc>
          <w:tcPr>
            <w:tcW w:w="3969" w:type="dxa"/>
          </w:tcPr>
          <w:p w14:paraId="0C134C08"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B587F9C"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6D24600E"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2785F7DE"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2577EDCE" w14:textId="77777777" w:rsidTr="004E661C">
        <w:trPr>
          <w:trHeight w:val="133"/>
        </w:trPr>
        <w:tc>
          <w:tcPr>
            <w:tcW w:w="709" w:type="dxa"/>
            <w:vAlign w:val="center"/>
          </w:tcPr>
          <w:p w14:paraId="080D0E0E" w14:textId="77777777" w:rsidR="004D7E5C" w:rsidRPr="005975FA" w:rsidRDefault="005975FA" w:rsidP="0025320C">
            <w:pPr>
              <w:ind w:left="-57" w:right="-57"/>
              <w:rPr>
                <w:sz w:val="28"/>
                <w:szCs w:val="28"/>
              </w:rPr>
            </w:pPr>
            <w:r>
              <w:rPr>
                <w:sz w:val="28"/>
                <w:szCs w:val="28"/>
              </w:rPr>
              <w:t>87.</w:t>
            </w:r>
          </w:p>
        </w:tc>
        <w:tc>
          <w:tcPr>
            <w:tcW w:w="8080" w:type="dxa"/>
          </w:tcPr>
          <w:p w14:paraId="77E0F631" w14:textId="77777777" w:rsidR="004D7E5C" w:rsidRPr="00654A1C" w:rsidRDefault="004D7E5C" w:rsidP="0025320C">
            <w:pPr>
              <w:ind w:left="-57" w:right="-57"/>
            </w:pPr>
            <w:r w:rsidRPr="00654A1C">
              <w:rPr>
                <w:sz w:val="28"/>
                <w:szCs w:val="28"/>
              </w:rPr>
              <w:t>Ремонт кабинетов для создания центра «Точка роста» в муниципальном общеобразовательном учреждении «Средняя общеобразовательная школа № 12» х. Алтухов</w:t>
            </w:r>
          </w:p>
        </w:tc>
        <w:tc>
          <w:tcPr>
            <w:tcW w:w="3969" w:type="dxa"/>
          </w:tcPr>
          <w:p w14:paraId="0C519E1B"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322B1F4B"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3B5C3D8A"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5CB1A0F0"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77061049" w14:textId="77777777" w:rsidTr="004E661C">
        <w:trPr>
          <w:trHeight w:val="133"/>
        </w:trPr>
        <w:tc>
          <w:tcPr>
            <w:tcW w:w="709" w:type="dxa"/>
            <w:vAlign w:val="center"/>
          </w:tcPr>
          <w:p w14:paraId="04EAD0C8" w14:textId="77777777" w:rsidR="004D7E5C" w:rsidRPr="005975FA" w:rsidRDefault="005975FA" w:rsidP="0025320C">
            <w:pPr>
              <w:ind w:left="-57" w:right="-57"/>
              <w:rPr>
                <w:sz w:val="28"/>
                <w:szCs w:val="28"/>
              </w:rPr>
            </w:pPr>
            <w:r>
              <w:rPr>
                <w:sz w:val="28"/>
                <w:szCs w:val="28"/>
              </w:rPr>
              <w:t>88.</w:t>
            </w:r>
          </w:p>
        </w:tc>
        <w:tc>
          <w:tcPr>
            <w:tcW w:w="8080" w:type="dxa"/>
          </w:tcPr>
          <w:p w14:paraId="3F582D12" w14:textId="77777777" w:rsidR="004D7E5C" w:rsidRPr="00654A1C" w:rsidRDefault="004D7E5C" w:rsidP="0025320C">
            <w:pPr>
              <w:ind w:left="-57" w:right="-57"/>
            </w:pPr>
            <w:r w:rsidRPr="00654A1C">
              <w:rPr>
                <w:sz w:val="28"/>
                <w:szCs w:val="28"/>
              </w:rPr>
              <w:t>Ремонт кабинетов для создания центра «Точка роста» в муниципальном общеобразовательном учреждении «Средняя общеобразовательная школа № 13» с. Мирное</w:t>
            </w:r>
          </w:p>
        </w:tc>
        <w:tc>
          <w:tcPr>
            <w:tcW w:w="3969" w:type="dxa"/>
          </w:tcPr>
          <w:p w14:paraId="34C5F005"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2895B98C"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12FBFF83"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6885FB49"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181DB86D" w14:textId="77777777" w:rsidTr="004E661C">
        <w:trPr>
          <w:trHeight w:val="133"/>
        </w:trPr>
        <w:tc>
          <w:tcPr>
            <w:tcW w:w="709" w:type="dxa"/>
            <w:vAlign w:val="center"/>
          </w:tcPr>
          <w:p w14:paraId="3EABA885" w14:textId="77777777" w:rsidR="004D7E5C" w:rsidRPr="005975FA" w:rsidRDefault="005975FA" w:rsidP="0025320C">
            <w:pPr>
              <w:ind w:left="-57" w:right="-57"/>
              <w:rPr>
                <w:sz w:val="28"/>
                <w:szCs w:val="28"/>
              </w:rPr>
            </w:pPr>
            <w:r>
              <w:rPr>
                <w:sz w:val="28"/>
                <w:szCs w:val="28"/>
              </w:rPr>
              <w:t>89.</w:t>
            </w:r>
          </w:p>
        </w:tc>
        <w:tc>
          <w:tcPr>
            <w:tcW w:w="8080" w:type="dxa"/>
          </w:tcPr>
          <w:p w14:paraId="5A6CD4A6" w14:textId="77777777" w:rsidR="004D7E5C" w:rsidRPr="00654A1C" w:rsidRDefault="004D7E5C" w:rsidP="0025320C">
            <w:pPr>
              <w:ind w:left="-57" w:right="-57"/>
            </w:pPr>
            <w:r w:rsidRPr="00654A1C">
              <w:rPr>
                <w:sz w:val="28"/>
                <w:szCs w:val="28"/>
              </w:rPr>
              <w:t>Ремонт кабинетов для создания центра «Точка роста» в муниципальном общеобразовательном учреждении «Средняя общеобразовательная школа № 14» а. Эдельбай</w:t>
            </w:r>
          </w:p>
        </w:tc>
        <w:tc>
          <w:tcPr>
            <w:tcW w:w="3969" w:type="dxa"/>
          </w:tcPr>
          <w:p w14:paraId="1C26D872"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194A55B9"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53C7588C" w14:textId="77777777" w:rsidR="004D7E5C" w:rsidRPr="006230D7"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219CD17F"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501F4C43" w14:textId="77777777" w:rsidTr="004E661C">
        <w:trPr>
          <w:trHeight w:val="133"/>
        </w:trPr>
        <w:tc>
          <w:tcPr>
            <w:tcW w:w="709" w:type="dxa"/>
            <w:vAlign w:val="center"/>
          </w:tcPr>
          <w:p w14:paraId="4738E56B" w14:textId="77777777" w:rsidR="004D7E5C" w:rsidRPr="005975FA" w:rsidRDefault="005975FA" w:rsidP="0025320C">
            <w:pPr>
              <w:ind w:left="-57" w:right="-57"/>
              <w:rPr>
                <w:sz w:val="28"/>
                <w:szCs w:val="28"/>
              </w:rPr>
            </w:pPr>
            <w:r>
              <w:rPr>
                <w:sz w:val="28"/>
                <w:szCs w:val="28"/>
              </w:rPr>
              <w:t>90.</w:t>
            </w:r>
          </w:p>
        </w:tc>
        <w:tc>
          <w:tcPr>
            <w:tcW w:w="8080" w:type="dxa"/>
            <w:vAlign w:val="center"/>
          </w:tcPr>
          <w:p w14:paraId="6CC62012"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D2EF0">
              <w:rPr>
                <w:color w:val="000000"/>
                <w:sz w:val="28"/>
                <w:szCs w:val="28"/>
              </w:rPr>
              <w:t>«</w:t>
            </w:r>
            <w:r w:rsidRPr="00654A1C">
              <w:rPr>
                <w:color w:val="000000"/>
                <w:sz w:val="28"/>
                <w:szCs w:val="28"/>
              </w:rPr>
              <w:t>Средняя общеобразовательная школа №</w:t>
            </w:r>
            <w:r w:rsidR="008D2EF0">
              <w:rPr>
                <w:color w:val="000000"/>
                <w:sz w:val="28"/>
                <w:szCs w:val="28"/>
              </w:rPr>
              <w:t xml:space="preserve"> </w:t>
            </w:r>
            <w:r w:rsidRPr="00654A1C">
              <w:rPr>
                <w:color w:val="000000"/>
                <w:sz w:val="28"/>
                <w:szCs w:val="28"/>
              </w:rPr>
              <w:t>8 им. Я. В. Бочарова</w:t>
            </w:r>
            <w:r w:rsidR="008D2EF0">
              <w:rPr>
                <w:color w:val="000000"/>
                <w:sz w:val="28"/>
                <w:szCs w:val="28"/>
              </w:rPr>
              <w:t>»</w:t>
            </w:r>
            <w:r w:rsidRPr="00654A1C">
              <w:rPr>
                <w:color w:val="000000"/>
                <w:sz w:val="28"/>
                <w:szCs w:val="28"/>
              </w:rPr>
              <w:t xml:space="preserve"> с. Елизаветинское</w:t>
            </w:r>
          </w:p>
        </w:tc>
        <w:tc>
          <w:tcPr>
            <w:tcW w:w="3969" w:type="dxa"/>
          </w:tcPr>
          <w:p w14:paraId="07C94974"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013A4CE"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1CA65F7C" w14:textId="77777777" w:rsidR="004D7E5C" w:rsidRPr="006230D7" w:rsidRDefault="004D7E5C" w:rsidP="0025320C">
            <w:pPr>
              <w:ind w:left="-57" w:right="-57"/>
              <w:jc w:val="center"/>
              <w:rPr>
                <w:sz w:val="28"/>
                <w:szCs w:val="28"/>
              </w:rPr>
            </w:pPr>
            <w:r w:rsidRPr="006230D7">
              <w:rPr>
                <w:sz w:val="28"/>
                <w:szCs w:val="28"/>
              </w:rPr>
              <w:t>0,24</w:t>
            </w:r>
          </w:p>
        </w:tc>
        <w:tc>
          <w:tcPr>
            <w:tcW w:w="1418" w:type="dxa"/>
            <w:gridSpan w:val="2"/>
            <w:vAlign w:val="center"/>
          </w:tcPr>
          <w:p w14:paraId="35A9DA0F" w14:textId="77777777" w:rsidR="004D7E5C" w:rsidRPr="006230D7" w:rsidRDefault="004D7E5C" w:rsidP="0025320C">
            <w:pPr>
              <w:ind w:left="-57" w:right="-57"/>
              <w:jc w:val="center"/>
              <w:rPr>
                <w:sz w:val="28"/>
                <w:szCs w:val="28"/>
              </w:rPr>
            </w:pPr>
            <w:r w:rsidRPr="006230D7">
              <w:rPr>
                <w:sz w:val="28"/>
                <w:szCs w:val="28"/>
              </w:rPr>
              <w:t>2022</w:t>
            </w:r>
          </w:p>
        </w:tc>
      </w:tr>
      <w:tr w:rsidR="004D7E5C" w:rsidRPr="00D35E25" w14:paraId="638BD858" w14:textId="77777777" w:rsidTr="004E661C">
        <w:trPr>
          <w:trHeight w:val="133"/>
        </w:trPr>
        <w:tc>
          <w:tcPr>
            <w:tcW w:w="709" w:type="dxa"/>
            <w:vAlign w:val="center"/>
          </w:tcPr>
          <w:p w14:paraId="5BBD85DF" w14:textId="77777777" w:rsidR="004D7E5C" w:rsidRPr="005975FA" w:rsidRDefault="005975FA" w:rsidP="0025320C">
            <w:pPr>
              <w:ind w:left="-57" w:right="-57"/>
              <w:rPr>
                <w:sz w:val="28"/>
                <w:szCs w:val="28"/>
              </w:rPr>
            </w:pPr>
            <w:r>
              <w:rPr>
                <w:sz w:val="28"/>
                <w:szCs w:val="28"/>
              </w:rPr>
              <w:t>91.</w:t>
            </w:r>
          </w:p>
        </w:tc>
        <w:tc>
          <w:tcPr>
            <w:tcW w:w="8080" w:type="dxa"/>
            <w:vAlign w:val="center"/>
          </w:tcPr>
          <w:p w14:paraId="10C5AC8F"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D2EF0">
              <w:rPr>
                <w:color w:val="000000"/>
                <w:sz w:val="28"/>
                <w:szCs w:val="28"/>
              </w:rPr>
              <w:t>«</w:t>
            </w:r>
            <w:r w:rsidRPr="00654A1C">
              <w:rPr>
                <w:color w:val="000000"/>
                <w:sz w:val="28"/>
                <w:szCs w:val="28"/>
              </w:rPr>
              <w:t>Средняя общеобразовательная школа №</w:t>
            </w:r>
            <w:r w:rsidR="008D2EF0">
              <w:rPr>
                <w:color w:val="000000"/>
                <w:sz w:val="28"/>
                <w:szCs w:val="28"/>
              </w:rPr>
              <w:t xml:space="preserve"> </w:t>
            </w:r>
            <w:r w:rsidRPr="00654A1C">
              <w:rPr>
                <w:color w:val="000000"/>
                <w:sz w:val="28"/>
                <w:szCs w:val="28"/>
              </w:rPr>
              <w:t>1» г. Благодарный</w:t>
            </w:r>
          </w:p>
        </w:tc>
        <w:tc>
          <w:tcPr>
            <w:tcW w:w="3969" w:type="dxa"/>
          </w:tcPr>
          <w:p w14:paraId="0A7996AF"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75967BE8"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291C664C" w14:textId="77777777" w:rsidR="004D7E5C" w:rsidRPr="006230D7" w:rsidRDefault="004D7E5C" w:rsidP="0025320C">
            <w:pPr>
              <w:ind w:left="-57" w:right="-57"/>
              <w:jc w:val="center"/>
              <w:rPr>
                <w:sz w:val="28"/>
                <w:szCs w:val="28"/>
              </w:rPr>
            </w:pPr>
            <w:r w:rsidRPr="006230D7">
              <w:rPr>
                <w:sz w:val="28"/>
                <w:szCs w:val="28"/>
              </w:rPr>
              <w:t>0,50</w:t>
            </w:r>
          </w:p>
        </w:tc>
        <w:tc>
          <w:tcPr>
            <w:tcW w:w="1418" w:type="dxa"/>
            <w:gridSpan w:val="2"/>
            <w:vAlign w:val="center"/>
          </w:tcPr>
          <w:p w14:paraId="418D448E" w14:textId="77777777" w:rsidR="004D7E5C" w:rsidRPr="006230D7" w:rsidRDefault="004D7E5C" w:rsidP="0025320C">
            <w:pPr>
              <w:ind w:left="-57" w:right="-57"/>
              <w:jc w:val="center"/>
              <w:rPr>
                <w:sz w:val="28"/>
                <w:szCs w:val="28"/>
              </w:rPr>
            </w:pPr>
            <w:r w:rsidRPr="006230D7">
              <w:rPr>
                <w:sz w:val="28"/>
                <w:szCs w:val="28"/>
              </w:rPr>
              <w:t>2023</w:t>
            </w:r>
          </w:p>
        </w:tc>
      </w:tr>
      <w:tr w:rsidR="004D7E5C" w:rsidRPr="00D35E25" w14:paraId="4628AA59" w14:textId="77777777" w:rsidTr="004E661C">
        <w:trPr>
          <w:trHeight w:val="133"/>
        </w:trPr>
        <w:tc>
          <w:tcPr>
            <w:tcW w:w="709" w:type="dxa"/>
            <w:vAlign w:val="center"/>
          </w:tcPr>
          <w:p w14:paraId="06F7A33B" w14:textId="77777777" w:rsidR="004D7E5C" w:rsidRPr="005975FA" w:rsidRDefault="005975FA" w:rsidP="0025320C">
            <w:pPr>
              <w:ind w:left="-57" w:right="-57"/>
              <w:rPr>
                <w:sz w:val="28"/>
                <w:szCs w:val="28"/>
              </w:rPr>
            </w:pPr>
            <w:r>
              <w:rPr>
                <w:sz w:val="28"/>
                <w:szCs w:val="28"/>
              </w:rPr>
              <w:t>92.</w:t>
            </w:r>
          </w:p>
        </w:tc>
        <w:tc>
          <w:tcPr>
            <w:tcW w:w="8080" w:type="dxa"/>
            <w:vAlign w:val="center"/>
          </w:tcPr>
          <w:p w14:paraId="653DBA31"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D2EF0">
              <w:rPr>
                <w:color w:val="000000"/>
                <w:sz w:val="28"/>
                <w:szCs w:val="28"/>
              </w:rPr>
              <w:t>«</w:t>
            </w:r>
            <w:r w:rsidRPr="00654A1C">
              <w:rPr>
                <w:color w:val="000000"/>
                <w:sz w:val="28"/>
                <w:szCs w:val="28"/>
              </w:rPr>
              <w:t>Средняя общеобразовательная школа №</w:t>
            </w:r>
            <w:r w:rsidR="008D2EF0">
              <w:rPr>
                <w:color w:val="000000"/>
                <w:sz w:val="28"/>
                <w:szCs w:val="28"/>
              </w:rPr>
              <w:t xml:space="preserve"> </w:t>
            </w:r>
            <w:r w:rsidRPr="00654A1C">
              <w:rPr>
                <w:color w:val="000000"/>
                <w:sz w:val="28"/>
                <w:szCs w:val="28"/>
              </w:rPr>
              <w:t>2» с. Александрия</w:t>
            </w:r>
          </w:p>
        </w:tc>
        <w:tc>
          <w:tcPr>
            <w:tcW w:w="3969" w:type="dxa"/>
          </w:tcPr>
          <w:p w14:paraId="0C1CC6A4"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46FD3714"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7B36C843"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7FADB5E9"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73A991F9" w14:textId="77777777" w:rsidTr="004E661C">
        <w:trPr>
          <w:trHeight w:val="133"/>
        </w:trPr>
        <w:tc>
          <w:tcPr>
            <w:tcW w:w="709" w:type="dxa"/>
            <w:vAlign w:val="center"/>
          </w:tcPr>
          <w:p w14:paraId="211BF82B" w14:textId="77777777" w:rsidR="004D7E5C" w:rsidRPr="005975FA" w:rsidRDefault="005975FA" w:rsidP="0025320C">
            <w:pPr>
              <w:ind w:left="-57" w:right="-57"/>
              <w:rPr>
                <w:sz w:val="28"/>
                <w:szCs w:val="28"/>
              </w:rPr>
            </w:pPr>
            <w:r>
              <w:rPr>
                <w:sz w:val="28"/>
                <w:szCs w:val="28"/>
              </w:rPr>
              <w:t>93.</w:t>
            </w:r>
          </w:p>
        </w:tc>
        <w:tc>
          <w:tcPr>
            <w:tcW w:w="8080" w:type="dxa"/>
            <w:vAlign w:val="center"/>
          </w:tcPr>
          <w:p w14:paraId="490C494F"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D2EF0">
              <w:rPr>
                <w:color w:val="000000"/>
                <w:sz w:val="28"/>
                <w:szCs w:val="28"/>
              </w:rPr>
              <w:t>«</w:t>
            </w:r>
            <w:r w:rsidRPr="00654A1C">
              <w:rPr>
                <w:color w:val="000000"/>
                <w:sz w:val="28"/>
                <w:szCs w:val="28"/>
              </w:rPr>
              <w:t>Средняя общеобразовательная школа №</w:t>
            </w:r>
            <w:r w:rsidR="008D2EF0">
              <w:rPr>
                <w:color w:val="000000"/>
                <w:sz w:val="28"/>
                <w:szCs w:val="28"/>
              </w:rPr>
              <w:t xml:space="preserve"> </w:t>
            </w:r>
            <w:r w:rsidRPr="00654A1C">
              <w:rPr>
                <w:color w:val="000000"/>
                <w:sz w:val="28"/>
                <w:szCs w:val="28"/>
              </w:rPr>
              <w:t>3» пос. Ставропольский</w:t>
            </w:r>
          </w:p>
        </w:tc>
        <w:tc>
          <w:tcPr>
            <w:tcW w:w="3969" w:type="dxa"/>
          </w:tcPr>
          <w:p w14:paraId="776544AC"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030866AF"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74580623"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6FF06041"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7FDBE7C2" w14:textId="77777777" w:rsidTr="004E661C">
        <w:trPr>
          <w:trHeight w:val="133"/>
        </w:trPr>
        <w:tc>
          <w:tcPr>
            <w:tcW w:w="709" w:type="dxa"/>
            <w:vAlign w:val="center"/>
          </w:tcPr>
          <w:p w14:paraId="4B52011B" w14:textId="77777777" w:rsidR="004D7E5C" w:rsidRPr="005975FA" w:rsidRDefault="005975FA" w:rsidP="0025320C">
            <w:pPr>
              <w:ind w:left="-57" w:right="-57"/>
              <w:rPr>
                <w:sz w:val="28"/>
                <w:szCs w:val="28"/>
              </w:rPr>
            </w:pPr>
            <w:r>
              <w:rPr>
                <w:sz w:val="28"/>
                <w:szCs w:val="28"/>
              </w:rPr>
              <w:t>94.</w:t>
            </w:r>
          </w:p>
        </w:tc>
        <w:tc>
          <w:tcPr>
            <w:tcW w:w="8080" w:type="dxa"/>
            <w:vAlign w:val="center"/>
          </w:tcPr>
          <w:p w14:paraId="24014832"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D2EF0">
              <w:rPr>
                <w:color w:val="000000"/>
                <w:sz w:val="28"/>
                <w:szCs w:val="28"/>
              </w:rPr>
              <w:t>«</w:t>
            </w:r>
            <w:r w:rsidRPr="00654A1C">
              <w:rPr>
                <w:color w:val="000000"/>
                <w:sz w:val="28"/>
                <w:szCs w:val="28"/>
              </w:rPr>
              <w:t>Средняя общеобразовательная школа №</w:t>
            </w:r>
            <w:r w:rsidR="008D2EF0">
              <w:rPr>
                <w:color w:val="000000"/>
                <w:sz w:val="28"/>
                <w:szCs w:val="28"/>
              </w:rPr>
              <w:t xml:space="preserve"> </w:t>
            </w:r>
            <w:r w:rsidRPr="00654A1C">
              <w:rPr>
                <w:color w:val="000000"/>
                <w:sz w:val="28"/>
                <w:szCs w:val="28"/>
              </w:rPr>
              <w:t>4» с. Сотниковское</w:t>
            </w:r>
          </w:p>
        </w:tc>
        <w:tc>
          <w:tcPr>
            <w:tcW w:w="3969" w:type="dxa"/>
          </w:tcPr>
          <w:p w14:paraId="603B6268"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613B0B1E"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312667D9"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296AC387"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6E13CAF8" w14:textId="77777777" w:rsidTr="004E661C">
        <w:trPr>
          <w:trHeight w:val="133"/>
        </w:trPr>
        <w:tc>
          <w:tcPr>
            <w:tcW w:w="709" w:type="dxa"/>
            <w:vAlign w:val="center"/>
          </w:tcPr>
          <w:p w14:paraId="3256F5E3" w14:textId="77777777" w:rsidR="004D7E5C" w:rsidRPr="005975FA" w:rsidRDefault="005975FA" w:rsidP="0025320C">
            <w:pPr>
              <w:ind w:left="-57" w:right="-57"/>
              <w:rPr>
                <w:sz w:val="28"/>
                <w:szCs w:val="28"/>
              </w:rPr>
            </w:pPr>
            <w:r>
              <w:rPr>
                <w:sz w:val="28"/>
                <w:szCs w:val="28"/>
              </w:rPr>
              <w:t>95.</w:t>
            </w:r>
          </w:p>
        </w:tc>
        <w:tc>
          <w:tcPr>
            <w:tcW w:w="8080" w:type="dxa"/>
            <w:vAlign w:val="center"/>
          </w:tcPr>
          <w:p w14:paraId="4D23DB68"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D2EF0">
              <w:rPr>
                <w:color w:val="000000"/>
                <w:sz w:val="28"/>
                <w:szCs w:val="28"/>
              </w:rPr>
              <w:t>«</w:t>
            </w:r>
            <w:r w:rsidRPr="00654A1C">
              <w:rPr>
                <w:color w:val="000000"/>
                <w:sz w:val="28"/>
                <w:szCs w:val="28"/>
              </w:rPr>
              <w:t>Средняя общеобразовательная школа №</w:t>
            </w:r>
            <w:r w:rsidR="008D2EF0">
              <w:rPr>
                <w:color w:val="000000"/>
                <w:sz w:val="28"/>
                <w:szCs w:val="28"/>
              </w:rPr>
              <w:t xml:space="preserve"> </w:t>
            </w:r>
            <w:r w:rsidRPr="00654A1C">
              <w:rPr>
                <w:color w:val="000000"/>
                <w:sz w:val="28"/>
                <w:szCs w:val="28"/>
              </w:rPr>
              <w:t>5» с Спасское</w:t>
            </w:r>
          </w:p>
        </w:tc>
        <w:tc>
          <w:tcPr>
            <w:tcW w:w="3969" w:type="dxa"/>
          </w:tcPr>
          <w:p w14:paraId="73A50BBB"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1DBFF4CE"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681F3DA7"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118D2010"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39FC2624" w14:textId="77777777" w:rsidTr="004E661C">
        <w:trPr>
          <w:trHeight w:val="133"/>
        </w:trPr>
        <w:tc>
          <w:tcPr>
            <w:tcW w:w="709" w:type="dxa"/>
            <w:vAlign w:val="center"/>
          </w:tcPr>
          <w:p w14:paraId="085E7F0A" w14:textId="77777777" w:rsidR="004D7E5C" w:rsidRPr="005975FA" w:rsidRDefault="005975FA" w:rsidP="0025320C">
            <w:pPr>
              <w:ind w:left="-57" w:right="-57"/>
              <w:rPr>
                <w:sz w:val="28"/>
                <w:szCs w:val="28"/>
              </w:rPr>
            </w:pPr>
            <w:r>
              <w:rPr>
                <w:sz w:val="28"/>
                <w:szCs w:val="28"/>
              </w:rPr>
              <w:t>96.</w:t>
            </w:r>
          </w:p>
        </w:tc>
        <w:tc>
          <w:tcPr>
            <w:tcW w:w="8080" w:type="dxa"/>
            <w:vAlign w:val="center"/>
          </w:tcPr>
          <w:p w14:paraId="2C3C4853"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D2EF0">
              <w:rPr>
                <w:color w:val="000000"/>
                <w:sz w:val="28"/>
                <w:szCs w:val="28"/>
              </w:rPr>
              <w:t>«</w:t>
            </w:r>
            <w:r w:rsidRPr="00654A1C">
              <w:rPr>
                <w:color w:val="000000"/>
                <w:sz w:val="28"/>
                <w:szCs w:val="28"/>
              </w:rPr>
              <w:t>Средняя общеобразовательная школа №</w:t>
            </w:r>
            <w:r w:rsidR="008D2EF0">
              <w:rPr>
                <w:color w:val="000000"/>
                <w:sz w:val="28"/>
                <w:szCs w:val="28"/>
              </w:rPr>
              <w:t xml:space="preserve"> </w:t>
            </w:r>
            <w:r w:rsidRPr="00654A1C">
              <w:rPr>
                <w:color w:val="000000"/>
                <w:sz w:val="28"/>
                <w:szCs w:val="28"/>
              </w:rPr>
              <w:t>7» с. Каменная Балка</w:t>
            </w:r>
          </w:p>
        </w:tc>
        <w:tc>
          <w:tcPr>
            <w:tcW w:w="3969" w:type="dxa"/>
          </w:tcPr>
          <w:p w14:paraId="1FAF59A4"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250EB8FA"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40DB24D7"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322113AA"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100B9EBC" w14:textId="77777777" w:rsidTr="004E661C">
        <w:trPr>
          <w:trHeight w:val="133"/>
        </w:trPr>
        <w:tc>
          <w:tcPr>
            <w:tcW w:w="709" w:type="dxa"/>
            <w:vAlign w:val="center"/>
          </w:tcPr>
          <w:p w14:paraId="19501490" w14:textId="77777777" w:rsidR="004D7E5C" w:rsidRPr="005975FA" w:rsidRDefault="005975FA" w:rsidP="0025320C">
            <w:pPr>
              <w:ind w:left="-57" w:right="-57"/>
              <w:rPr>
                <w:sz w:val="28"/>
                <w:szCs w:val="28"/>
              </w:rPr>
            </w:pPr>
            <w:r>
              <w:rPr>
                <w:sz w:val="28"/>
                <w:szCs w:val="28"/>
              </w:rPr>
              <w:t>97.</w:t>
            </w:r>
          </w:p>
        </w:tc>
        <w:tc>
          <w:tcPr>
            <w:tcW w:w="8080" w:type="dxa"/>
            <w:vAlign w:val="center"/>
          </w:tcPr>
          <w:p w14:paraId="303197DA"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D2EF0">
              <w:rPr>
                <w:color w:val="000000"/>
                <w:sz w:val="28"/>
                <w:szCs w:val="28"/>
              </w:rPr>
              <w:t>«</w:t>
            </w:r>
            <w:r w:rsidRPr="00654A1C">
              <w:rPr>
                <w:color w:val="000000"/>
                <w:sz w:val="28"/>
                <w:szCs w:val="28"/>
              </w:rPr>
              <w:t>Средняя общеобразовательная школа №</w:t>
            </w:r>
            <w:r w:rsidR="008D2EF0">
              <w:rPr>
                <w:color w:val="000000"/>
                <w:sz w:val="28"/>
                <w:szCs w:val="28"/>
              </w:rPr>
              <w:t xml:space="preserve"> </w:t>
            </w:r>
            <w:r w:rsidRPr="00654A1C">
              <w:rPr>
                <w:color w:val="000000"/>
                <w:sz w:val="28"/>
                <w:szCs w:val="28"/>
              </w:rPr>
              <w:t>10» с. Бурлацкое</w:t>
            </w:r>
          </w:p>
        </w:tc>
        <w:tc>
          <w:tcPr>
            <w:tcW w:w="3969" w:type="dxa"/>
          </w:tcPr>
          <w:p w14:paraId="799B613B"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8EE08DF"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3ED73757"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6172E6C3"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452BC771" w14:textId="77777777" w:rsidTr="004E661C">
        <w:trPr>
          <w:trHeight w:val="133"/>
        </w:trPr>
        <w:tc>
          <w:tcPr>
            <w:tcW w:w="709" w:type="dxa"/>
            <w:vAlign w:val="center"/>
          </w:tcPr>
          <w:p w14:paraId="28D5483F" w14:textId="77777777" w:rsidR="004D7E5C" w:rsidRPr="005975FA" w:rsidRDefault="005975FA" w:rsidP="0025320C">
            <w:pPr>
              <w:ind w:left="-57" w:right="-57"/>
              <w:rPr>
                <w:sz w:val="28"/>
                <w:szCs w:val="28"/>
              </w:rPr>
            </w:pPr>
            <w:r>
              <w:rPr>
                <w:sz w:val="28"/>
                <w:szCs w:val="28"/>
              </w:rPr>
              <w:t>98.</w:t>
            </w:r>
          </w:p>
        </w:tc>
        <w:tc>
          <w:tcPr>
            <w:tcW w:w="8080" w:type="dxa"/>
            <w:vAlign w:val="center"/>
          </w:tcPr>
          <w:p w14:paraId="19416A56"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6400B">
              <w:rPr>
                <w:color w:val="000000"/>
                <w:sz w:val="28"/>
                <w:szCs w:val="28"/>
              </w:rPr>
              <w:t>«</w:t>
            </w:r>
            <w:r w:rsidRPr="00654A1C">
              <w:rPr>
                <w:color w:val="000000"/>
                <w:sz w:val="28"/>
                <w:szCs w:val="28"/>
              </w:rPr>
              <w:t>Средняя общеобразовательная школа №</w:t>
            </w:r>
            <w:r w:rsidR="0086400B">
              <w:rPr>
                <w:color w:val="000000"/>
                <w:sz w:val="28"/>
                <w:szCs w:val="28"/>
              </w:rPr>
              <w:t xml:space="preserve"> </w:t>
            </w:r>
            <w:r w:rsidRPr="00654A1C">
              <w:rPr>
                <w:color w:val="000000"/>
                <w:sz w:val="28"/>
                <w:szCs w:val="28"/>
              </w:rPr>
              <w:t>11» с. Алексеевское</w:t>
            </w:r>
          </w:p>
        </w:tc>
        <w:tc>
          <w:tcPr>
            <w:tcW w:w="3969" w:type="dxa"/>
          </w:tcPr>
          <w:p w14:paraId="7D9929B9"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77E29F28"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4C00B299"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51D0752B"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09D26B72" w14:textId="77777777" w:rsidTr="004E661C">
        <w:trPr>
          <w:trHeight w:val="133"/>
        </w:trPr>
        <w:tc>
          <w:tcPr>
            <w:tcW w:w="709" w:type="dxa"/>
            <w:vAlign w:val="center"/>
          </w:tcPr>
          <w:p w14:paraId="3B8F0534" w14:textId="77777777" w:rsidR="004D7E5C" w:rsidRPr="005975FA" w:rsidRDefault="005975FA" w:rsidP="0025320C">
            <w:pPr>
              <w:ind w:left="-57" w:right="-57"/>
              <w:rPr>
                <w:sz w:val="28"/>
                <w:szCs w:val="28"/>
              </w:rPr>
            </w:pPr>
            <w:r>
              <w:rPr>
                <w:sz w:val="28"/>
                <w:szCs w:val="28"/>
              </w:rPr>
              <w:t>99.</w:t>
            </w:r>
          </w:p>
        </w:tc>
        <w:tc>
          <w:tcPr>
            <w:tcW w:w="8080" w:type="dxa"/>
            <w:vAlign w:val="center"/>
          </w:tcPr>
          <w:p w14:paraId="78C77CD8"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6400B">
              <w:rPr>
                <w:color w:val="000000"/>
                <w:sz w:val="28"/>
                <w:szCs w:val="28"/>
              </w:rPr>
              <w:t>«</w:t>
            </w:r>
            <w:r w:rsidRPr="00654A1C">
              <w:rPr>
                <w:color w:val="000000"/>
                <w:sz w:val="28"/>
                <w:szCs w:val="28"/>
              </w:rPr>
              <w:t>Средняя общеобразовательная школа №</w:t>
            </w:r>
            <w:r w:rsidR="0086400B">
              <w:rPr>
                <w:color w:val="000000"/>
                <w:sz w:val="28"/>
                <w:szCs w:val="28"/>
              </w:rPr>
              <w:t xml:space="preserve"> </w:t>
            </w:r>
            <w:r w:rsidRPr="00654A1C">
              <w:rPr>
                <w:color w:val="000000"/>
                <w:sz w:val="28"/>
                <w:szCs w:val="28"/>
              </w:rPr>
              <w:t>12» х. Алтухов</w:t>
            </w:r>
          </w:p>
        </w:tc>
        <w:tc>
          <w:tcPr>
            <w:tcW w:w="3969" w:type="dxa"/>
          </w:tcPr>
          <w:p w14:paraId="180D6C52"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56015763"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0C824364"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7C5FFF4F"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6DAA9881" w14:textId="77777777" w:rsidTr="004E661C">
        <w:trPr>
          <w:trHeight w:val="133"/>
        </w:trPr>
        <w:tc>
          <w:tcPr>
            <w:tcW w:w="709" w:type="dxa"/>
            <w:vAlign w:val="center"/>
          </w:tcPr>
          <w:p w14:paraId="68709DB3" w14:textId="77777777" w:rsidR="004D7E5C" w:rsidRPr="005975FA" w:rsidRDefault="005975FA" w:rsidP="0025320C">
            <w:pPr>
              <w:ind w:left="-57" w:right="-57"/>
              <w:rPr>
                <w:sz w:val="28"/>
                <w:szCs w:val="28"/>
              </w:rPr>
            </w:pPr>
            <w:r>
              <w:rPr>
                <w:sz w:val="28"/>
                <w:szCs w:val="28"/>
              </w:rPr>
              <w:t>100.</w:t>
            </w:r>
          </w:p>
        </w:tc>
        <w:tc>
          <w:tcPr>
            <w:tcW w:w="8080" w:type="dxa"/>
            <w:vAlign w:val="center"/>
          </w:tcPr>
          <w:p w14:paraId="435EB917"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6400B">
              <w:rPr>
                <w:color w:val="000000"/>
                <w:sz w:val="28"/>
                <w:szCs w:val="28"/>
              </w:rPr>
              <w:t>«</w:t>
            </w:r>
            <w:r w:rsidRPr="00654A1C">
              <w:rPr>
                <w:color w:val="000000"/>
                <w:sz w:val="28"/>
                <w:szCs w:val="28"/>
              </w:rPr>
              <w:t>Средняя общеобразовательная школа №</w:t>
            </w:r>
            <w:r w:rsidR="0086400B">
              <w:rPr>
                <w:color w:val="000000"/>
                <w:sz w:val="28"/>
                <w:szCs w:val="28"/>
              </w:rPr>
              <w:t xml:space="preserve"> </w:t>
            </w:r>
            <w:r w:rsidRPr="00654A1C">
              <w:rPr>
                <w:color w:val="000000"/>
                <w:sz w:val="28"/>
                <w:szCs w:val="28"/>
              </w:rPr>
              <w:t>13» с. Мирное</w:t>
            </w:r>
          </w:p>
        </w:tc>
        <w:tc>
          <w:tcPr>
            <w:tcW w:w="3969" w:type="dxa"/>
          </w:tcPr>
          <w:p w14:paraId="23EF71C3"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33EC077A"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00E7B1A9"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539747CE"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5DE240C2" w14:textId="77777777" w:rsidTr="004E661C">
        <w:trPr>
          <w:trHeight w:val="133"/>
        </w:trPr>
        <w:tc>
          <w:tcPr>
            <w:tcW w:w="709" w:type="dxa"/>
            <w:vAlign w:val="center"/>
          </w:tcPr>
          <w:p w14:paraId="44A97D08" w14:textId="77777777" w:rsidR="004D7E5C" w:rsidRPr="005975FA" w:rsidRDefault="005975FA" w:rsidP="0025320C">
            <w:pPr>
              <w:ind w:left="-57" w:right="-57"/>
              <w:rPr>
                <w:sz w:val="28"/>
                <w:szCs w:val="28"/>
              </w:rPr>
            </w:pPr>
            <w:r>
              <w:rPr>
                <w:sz w:val="28"/>
                <w:szCs w:val="28"/>
              </w:rPr>
              <w:t>101.</w:t>
            </w:r>
          </w:p>
        </w:tc>
        <w:tc>
          <w:tcPr>
            <w:tcW w:w="8080" w:type="dxa"/>
            <w:vAlign w:val="center"/>
          </w:tcPr>
          <w:p w14:paraId="352E7299" w14:textId="77777777" w:rsidR="004D7E5C" w:rsidRPr="00654A1C" w:rsidRDefault="004D7E5C" w:rsidP="0025320C">
            <w:pPr>
              <w:ind w:left="-57" w:right="-57" w:firstLine="33"/>
              <w:jc w:val="both"/>
              <w:rPr>
                <w:sz w:val="28"/>
                <w:szCs w:val="28"/>
              </w:rPr>
            </w:pPr>
            <w:r w:rsidRPr="00654A1C">
              <w:rPr>
                <w:sz w:val="28"/>
                <w:szCs w:val="28"/>
              </w:rPr>
              <w:t xml:space="preserve">Ремонт кабинетов в рамках реализации проекта «Цифровая среда» </w:t>
            </w:r>
            <w:r w:rsidRPr="00654A1C">
              <w:rPr>
                <w:color w:val="000000"/>
                <w:sz w:val="28"/>
                <w:szCs w:val="28"/>
              </w:rPr>
              <w:t xml:space="preserve">в муниципальном общеобразовательном учреждении </w:t>
            </w:r>
            <w:r w:rsidR="0086400B">
              <w:rPr>
                <w:color w:val="000000"/>
                <w:sz w:val="28"/>
                <w:szCs w:val="28"/>
              </w:rPr>
              <w:t>«</w:t>
            </w:r>
            <w:r w:rsidRPr="00654A1C">
              <w:rPr>
                <w:color w:val="000000"/>
                <w:sz w:val="28"/>
                <w:szCs w:val="28"/>
              </w:rPr>
              <w:t>Средняя общеобразовательная школа №</w:t>
            </w:r>
            <w:r w:rsidR="0086400B">
              <w:rPr>
                <w:color w:val="000000"/>
                <w:sz w:val="28"/>
                <w:szCs w:val="28"/>
              </w:rPr>
              <w:t xml:space="preserve"> </w:t>
            </w:r>
            <w:r w:rsidRPr="00654A1C">
              <w:rPr>
                <w:color w:val="000000"/>
                <w:sz w:val="28"/>
                <w:szCs w:val="28"/>
              </w:rPr>
              <w:t>14» а. Эдельбай</w:t>
            </w:r>
          </w:p>
        </w:tc>
        <w:tc>
          <w:tcPr>
            <w:tcW w:w="3969" w:type="dxa"/>
          </w:tcPr>
          <w:p w14:paraId="51EF377D"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6130A36E"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tcPr>
          <w:p w14:paraId="21FA97D1" w14:textId="77777777" w:rsidR="004D7E5C" w:rsidRPr="006230D7" w:rsidRDefault="004D7E5C" w:rsidP="0025320C">
            <w:pPr>
              <w:ind w:left="-57" w:right="-57"/>
              <w:jc w:val="center"/>
            </w:pPr>
            <w:r w:rsidRPr="006230D7">
              <w:rPr>
                <w:sz w:val="28"/>
                <w:szCs w:val="28"/>
              </w:rPr>
              <w:t>не определена</w:t>
            </w:r>
          </w:p>
        </w:tc>
        <w:tc>
          <w:tcPr>
            <w:tcW w:w="1418" w:type="dxa"/>
            <w:gridSpan w:val="2"/>
            <w:vAlign w:val="center"/>
          </w:tcPr>
          <w:p w14:paraId="259EF323" w14:textId="77777777" w:rsidR="004D7E5C" w:rsidRPr="006230D7" w:rsidRDefault="004D7E5C" w:rsidP="0025320C">
            <w:pPr>
              <w:ind w:left="-57" w:right="-57"/>
              <w:jc w:val="center"/>
              <w:rPr>
                <w:sz w:val="28"/>
                <w:szCs w:val="28"/>
              </w:rPr>
            </w:pPr>
            <w:r w:rsidRPr="006230D7">
              <w:rPr>
                <w:sz w:val="28"/>
                <w:szCs w:val="28"/>
              </w:rPr>
              <w:t>2024</w:t>
            </w:r>
          </w:p>
        </w:tc>
      </w:tr>
      <w:tr w:rsidR="004D7E5C" w:rsidRPr="00D35E25" w14:paraId="4741BDE5" w14:textId="77777777" w:rsidTr="004E661C">
        <w:trPr>
          <w:trHeight w:val="133"/>
        </w:trPr>
        <w:tc>
          <w:tcPr>
            <w:tcW w:w="709" w:type="dxa"/>
            <w:vAlign w:val="center"/>
          </w:tcPr>
          <w:p w14:paraId="4BDB3169" w14:textId="77777777" w:rsidR="004D7E5C" w:rsidRPr="005975FA" w:rsidRDefault="005975FA" w:rsidP="0025320C">
            <w:pPr>
              <w:ind w:left="-57" w:right="-57"/>
              <w:rPr>
                <w:sz w:val="28"/>
                <w:szCs w:val="28"/>
              </w:rPr>
            </w:pPr>
            <w:r>
              <w:rPr>
                <w:sz w:val="28"/>
                <w:szCs w:val="28"/>
              </w:rPr>
              <w:t>102.</w:t>
            </w:r>
          </w:p>
        </w:tc>
        <w:tc>
          <w:tcPr>
            <w:tcW w:w="8080" w:type="dxa"/>
            <w:vAlign w:val="center"/>
          </w:tcPr>
          <w:p w14:paraId="3303684E" w14:textId="77777777" w:rsidR="004D7E5C" w:rsidRPr="00FB6AE1" w:rsidRDefault="004D7E5C" w:rsidP="0025320C">
            <w:pPr>
              <w:ind w:left="-57" w:right="-57" w:firstLine="33"/>
              <w:jc w:val="both"/>
              <w:rPr>
                <w:sz w:val="28"/>
                <w:szCs w:val="28"/>
              </w:rPr>
            </w:pPr>
            <w:r w:rsidRPr="00FB6AE1">
              <w:rPr>
                <w:sz w:val="28"/>
                <w:szCs w:val="28"/>
              </w:rPr>
              <w:t>Капитальный ремонт здания МДОУ «Детский сад № 22» с. Мирное, Красная, 48а</w:t>
            </w:r>
          </w:p>
        </w:tc>
        <w:tc>
          <w:tcPr>
            <w:tcW w:w="3969" w:type="dxa"/>
          </w:tcPr>
          <w:p w14:paraId="24C5460A" w14:textId="77777777" w:rsidR="004D7E5C" w:rsidRPr="00FB6AE1" w:rsidRDefault="004D7E5C" w:rsidP="0025320C">
            <w:pPr>
              <w:ind w:left="-57" w:right="-57"/>
              <w:jc w:val="center"/>
              <w:rPr>
                <w:sz w:val="28"/>
                <w:szCs w:val="28"/>
              </w:rPr>
            </w:pPr>
            <w:r w:rsidRPr="00FB6AE1">
              <w:rPr>
                <w:sz w:val="28"/>
                <w:szCs w:val="28"/>
              </w:rPr>
              <w:t>территориальный отдел</w:t>
            </w:r>
          </w:p>
          <w:p w14:paraId="4A7148EB" w14:textId="765FF830" w:rsidR="004D7E5C" w:rsidRPr="00FB6AE1" w:rsidRDefault="004D7E5C" w:rsidP="0025320C">
            <w:pPr>
              <w:ind w:left="-57" w:right="-57"/>
              <w:jc w:val="center"/>
              <w:rPr>
                <w:sz w:val="28"/>
                <w:szCs w:val="28"/>
              </w:rPr>
            </w:pPr>
            <w:r w:rsidRPr="00FB6AE1">
              <w:rPr>
                <w:sz w:val="28"/>
                <w:szCs w:val="28"/>
              </w:rPr>
              <w:t>с. Мирное</w:t>
            </w:r>
            <w:r w:rsidR="0025320C">
              <w:rPr>
                <w:sz w:val="28"/>
                <w:szCs w:val="28"/>
              </w:rPr>
              <w:t xml:space="preserve"> </w:t>
            </w:r>
            <w:r w:rsidRPr="00FB6AE1">
              <w:rPr>
                <w:sz w:val="28"/>
                <w:szCs w:val="28"/>
              </w:rPr>
              <w:t>управления по делам территорий АБГО СК</w:t>
            </w:r>
          </w:p>
        </w:tc>
        <w:tc>
          <w:tcPr>
            <w:tcW w:w="1559" w:type="dxa"/>
            <w:vAlign w:val="center"/>
          </w:tcPr>
          <w:p w14:paraId="77073DA1" w14:textId="77777777" w:rsidR="004D7E5C" w:rsidRPr="00FB6AE1" w:rsidRDefault="004D7E5C" w:rsidP="0025320C">
            <w:pPr>
              <w:ind w:left="-57" w:right="-57"/>
              <w:jc w:val="center"/>
              <w:rPr>
                <w:sz w:val="28"/>
                <w:szCs w:val="28"/>
              </w:rPr>
            </w:pPr>
            <w:r w:rsidRPr="00FB6AE1">
              <w:rPr>
                <w:sz w:val="28"/>
                <w:szCs w:val="28"/>
              </w:rPr>
              <w:t>17,4</w:t>
            </w:r>
          </w:p>
        </w:tc>
        <w:tc>
          <w:tcPr>
            <w:tcW w:w="1418" w:type="dxa"/>
            <w:gridSpan w:val="2"/>
            <w:vAlign w:val="center"/>
          </w:tcPr>
          <w:p w14:paraId="6BD436A8" w14:textId="77777777" w:rsidR="004D7E5C" w:rsidRPr="00FB6AE1" w:rsidRDefault="004D7E5C" w:rsidP="0025320C">
            <w:pPr>
              <w:ind w:left="-57" w:right="-57"/>
              <w:jc w:val="center"/>
              <w:rPr>
                <w:sz w:val="28"/>
                <w:szCs w:val="28"/>
              </w:rPr>
            </w:pPr>
            <w:r w:rsidRPr="00FB6AE1">
              <w:rPr>
                <w:sz w:val="28"/>
                <w:szCs w:val="28"/>
              </w:rPr>
              <w:t>2025</w:t>
            </w:r>
          </w:p>
        </w:tc>
      </w:tr>
      <w:tr w:rsidR="004D7E5C" w:rsidRPr="00D35E25" w14:paraId="07883160" w14:textId="77777777" w:rsidTr="004E661C">
        <w:trPr>
          <w:trHeight w:val="133"/>
        </w:trPr>
        <w:tc>
          <w:tcPr>
            <w:tcW w:w="709" w:type="dxa"/>
            <w:vAlign w:val="center"/>
          </w:tcPr>
          <w:p w14:paraId="401EE590" w14:textId="77777777" w:rsidR="004D7E5C" w:rsidRPr="005975FA" w:rsidRDefault="005975FA" w:rsidP="0025320C">
            <w:pPr>
              <w:ind w:left="-57" w:right="-57"/>
              <w:rPr>
                <w:sz w:val="28"/>
                <w:szCs w:val="28"/>
              </w:rPr>
            </w:pPr>
            <w:r>
              <w:rPr>
                <w:sz w:val="28"/>
                <w:szCs w:val="28"/>
              </w:rPr>
              <w:t>103.</w:t>
            </w:r>
          </w:p>
        </w:tc>
        <w:tc>
          <w:tcPr>
            <w:tcW w:w="8080" w:type="dxa"/>
            <w:vAlign w:val="center"/>
          </w:tcPr>
          <w:p w14:paraId="7C59AA50" w14:textId="77777777" w:rsidR="004D7E5C" w:rsidRPr="00FB6AE1" w:rsidRDefault="004D7E5C" w:rsidP="0025320C">
            <w:pPr>
              <w:ind w:left="-57" w:right="-57" w:firstLine="33"/>
              <w:jc w:val="both"/>
              <w:rPr>
                <w:sz w:val="28"/>
                <w:szCs w:val="28"/>
              </w:rPr>
            </w:pPr>
            <w:r w:rsidRPr="00FB6AE1">
              <w:rPr>
                <w:sz w:val="28"/>
                <w:szCs w:val="28"/>
              </w:rPr>
              <w:t xml:space="preserve">Капитальный ремонт здания </w:t>
            </w:r>
            <w:r w:rsidRPr="00FB6AE1">
              <w:rPr>
                <w:color w:val="000000"/>
                <w:sz w:val="28"/>
                <w:szCs w:val="28"/>
              </w:rPr>
              <w:t xml:space="preserve">муниципального общеобразовательного учреждения </w:t>
            </w:r>
            <w:r w:rsidR="0086400B">
              <w:rPr>
                <w:color w:val="000000"/>
                <w:sz w:val="28"/>
                <w:szCs w:val="28"/>
              </w:rPr>
              <w:t>«</w:t>
            </w:r>
            <w:r w:rsidRPr="00FB6AE1">
              <w:rPr>
                <w:color w:val="000000"/>
                <w:sz w:val="28"/>
                <w:szCs w:val="28"/>
              </w:rPr>
              <w:t>Средняя общеобразовательная школа №</w:t>
            </w:r>
            <w:r w:rsidR="0086400B">
              <w:rPr>
                <w:color w:val="000000"/>
                <w:sz w:val="28"/>
                <w:szCs w:val="28"/>
              </w:rPr>
              <w:t xml:space="preserve"> </w:t>
            </w:r>
            <w:r w:rsidRPr="00FB6AE1">
              <w:rPr>
                <w:color w:val="000000"/>
                <w:sz w:val="28"/>
                <w:szCs w:val="28"/>
              </w:rPr>
              <w:t>3» пос.</w:t>
            </w:r>
            <w:r w:rsidR="0086400B">
              <w:rPr>
                <w:color w:val="000000"/>
                <w:sz w:val="28"/>
                <w:szCs w:val="28"/>
              </w:rPr>
              <w:t xml:space="preserve"> </w:t>
            </w:r>
            <w:r w:rsidRPr="00FB6AE1">
              <w:rPr>
                <w:color w:val="000000"/>
                <w:sz w:val="28"/>
                <w:szCs w:val="28"/>
              </w:rPr>
              <w:t>Ставропольский</w:t>
            </w:r>
            <w:r w:rsidRPr="00FB6AE1">
              <w:rPr>
                <w:sz w:val="28"/>
                <w:szCs w:val="28"/>
              </w:rPr>
              <w:t xml:space="preserve"> </w:t>
            </w:r>
          </w:p>
        </w:tc>
        <w:tc>
          <w:tcPr>
            <w:tcW w:w="3969" w:type="dxa"/>
          </w:tcPr>
          <w:p w14:paraId="16E7B993" w14:textId="77777777" w:rsidR="004D7E5C" w:rsidRPr="00FB6AE1" w:rsidRDefault="004D7E5C" w:rsidP="0025320C">
            <w:pPr>
              <w:ind w:left="-57" w:right="-57"/>
              <w:jc w:val="center"/>
              <w:rPr>
                <w:sz w:val="28"/>
                <w:szCs w:val="28"/>
              </w:rPr>
            </w:pPr>
            <w:r w:rsidRPr="00FB6AE1">
              <w:rPr>
                <w:sz w:val="28"/>
                <w:szCs w:val="28"/>
              </w:rPr>
              <w:t>управление образования и молодежной политики</w:t>
            </w:r>
          </w:p>
          <w:p w14:paraId="52C6EF47" w14:textId="77777777" w:rsidR="004D7E5C" w:rsidRPr="00FB6AE1" w:rsidRDefault="004D7E5C" w:rsidP="0025320C">
            <w:pPr>
              <w:ind w:left="-57" w:right="-57"/>
              <w:jc w:val="center"/>
              <w:rPr>
                <w:sz w:val="28"/>
                <w:szCs w:val="28"/>
              </w:rPr>
            </w:pPr>
            <w:r w:rsidRPr="00FB6AE1">
              <w:rPr>
                <w:sz w:val="28"/>
                <w:szCs w:val="28"/>
              </w:rPr>
              <w:t>АБГО СК</w:t>
            </w:r>
          </w:p>
        </w:tc>
        <w:tc>
          <w:tcPr>
            <w:tcW w:w="1559" w:type="dxa"/>
            <w:vAlign w:val="center"/>
          </w:tcPr>
          <w:p w14:paraId="34D65D72" w14:textId="01285153" w:rsidR="004D7E5C" w:rsidRPr="00FB6AE1" w:rsidRDefault="004D7E5C" w:rsidP="006A205F">
            <w:pPr>
              <w:ind w:left="-57" w:right="-57"/>
              <w:jc w:val="center"/>
              <w:rPr>
                <w:sz w:val="28"/>
                <w:szCs w:val="28"/>
              </w:rPr>
            </w:pPr>
            <w:r w:rsidRPr="00FB6AE1">
              <w:rPr>
                <w:sz w:val="28"/>
                <w:szCs w:val="28"/>
              </w:rPr>
              <w:t>97,80</w:t>
            </w:r>
          </w:p>
        </w:tc>
        <w:tc>
          <w:tcPr>
            <w:tcW w:w="1418" w:type="dxa"/>
            <w:gridSpan w:val="2"/>
            <w:vAlign w:val="center"/>
          </w:tcPr>
          <w:p w14:paraId="1ECBB269" w14:textId="77777777" w:rsidR="004D7E5C" w:rsidRPr="00FB6AE1" w:rsidRDefault="004D7E5C" w:rsidP="0025320C">
            <w:pPr>
              <w:ind w:left="-57" w:right="-57"/>
              <w:jc w:val="center"/>
              <w:rPr>
                <w:sz w:val="28"/>
                <w:szCs w:val="28"/>
              </w:rPr>
            </w:pPr>
            <w:r w:rsidRPr="00FB6AE1">
              <w:rPr>
                <w:sz w:val="28"/>
                <w:szCs w:val="28"/>
              </w:rPr>
              <w:t>2025</w:t>
            </w:r>
          </w:p>
        </w:tc>
      </w:tr>
      <w:tr w:rsidR="004D7E5C" w:rsidRPr="00D35E25" w14:paraId="07472C3D" w14:textId="77777777" w:rsidTr="004E661C">
        <w:trPr>
          <w:trHeight w:val="133"/>
        </w:trPr>
        <w:tc>
          <w:tcPr>
            <w:tcW w:w="709" w:type="dxa"/>
            <w:vAlign w:val="center"/>
          </w:tcPr>
          <w:p w14:paraId="0EDAF171" w14:textId="77777777" w:rsidR="004D7E5C" w:rsidRPr="005975FA" w:rsidRDefault="005975FA" w:rsidP="0025320C">
            <w:pPr>
              <w:ind w:left="-57" w:right="-57"/>
              <w:rPr>
                <w:sz w:val="28"/>
                <w:szCs w:val="28"/>
              </w:rPr>
            </w:pPr>
            <w:r>
              <w:rPr>
                <w:sz w:val="28"/>
                <w:szCs w:val="28"/>
              </w:rPr>
              <w:t>104.</w:t>
            </w:r>
          </w:p>
        </w:tc>
        <w:tc>
          <w:tcPr>
            <w:tcW w:w="8080" w:type="dxa"/>
            <w:vAlign w:val="center"/>
          </w:tcPr>
          <w:p w14:paraId="006D2D0F" w14:textId="77777777" w:rsidR="004D7E5C" w:rsidRPr="00FB6AE1" w:rsidRDefault="004D7E5C" w:rsidP="0025320C">
            <w:pPr>
              <w:ind w:left="-57" w:right="-57" w:firstLine="33"/>
              <w:jc w:val="both"/>
              <w:rPr>
                <w:sz w:val="28"/>
                <w:szCs w:val="28"/>
              </w:rPr>
            </w:pPr>
            <w:r w:rsidRPr="00FB6AE1">
              <w:rPr>
                <w:sz w:val="28"/>
                <w:szCs w:val="28"/>
              </w:rPr>
              <w:t xml:space="preserve">Капитальный ремонт здания </w:t>
            </w:r>
            <w:r w:rsidRPr="00FB6AE1">
              <w:rPr>
                <w:color w:val="000000"/>
                <w:sz w:val="28"/>
                <w:szCs w:val="28"/>
              </w:rPr>
              <w:t xml:space="preserve">муниципального общеобразовательного учреждения </w:t>
            </w:r>
            <w:r w:rsidR="0086400B">
              <w:rPr>
                <w:color w:val="000000"/>
                <w:sz w:val="28"/>
                <w:szCs w:val="28"/>
              </w:rPr>
              <w:t>«</w:t>
            </w:r>
            <w:r w:rsidRPr="00FB6AE1">
              <w:rPr>
                <w:color w:val="000000"/>
                <w:sz w:val="28"/>
                <w:szCs w:val="28"/>
              </w:rPr>
              <w:t>Средняя общеобразовательная школа №</w:t>
            </w:r>
            <w:r w:rsidR="0086400B">
              <w:rPr>
                <w:color w:val="000000"/>
                <w:sz w:val="28"/>
                <w:szCs w:val="28"/>
              </w:rPr>
              <w:t xml:space="preserve"> </w:t>
            </w:r>
            <w:r w:rsidRPr="00FB6AE1">
              <w:rPr>
                <w:color w:val="000000"/>
                <w:sz w:val="28"/>
                <w:szCs w:val="28"/>
              </w:rPr>
              <w:t>3»</w:t>
            </w:r>
          </w:p>
        </w:tc>
        <w:tc>
          <w:tcPr>
            <w:tcW w:w="3969" w:type="dxa"/>
          </w:tcPr>
          <w:p w14:paraId="776643FB" w14:textId="77777777" w:rsidR="004D7E5C" w:rsidRPr="00FB6AE1" w:rsidRDefault="004D7E5C" w:rsidP="0025320C">
            <w:pPr>
              <w:ind w:left="-57" w:right="-57"/>
              <w:jc w:val="center"/>
              <w:rPr>
                <w:sz w:val="28"/>
                <w:szCs w:val="28"/>
              </w:rPr>
            </w:pPr>
            <w:r w:rsidRPr="00FB6AE1">
              <w:rPr>
                <w:sz w:val="28"/>
                <w:szCs w:val="28"/>
              </w:rPr>
              <w:t>управление образования и молодежной политики</w:t>
            </w:r>
          </w:p>
          <w:p w14:paraId="294AE27B" w14:textId="77777777" w:rsidR="004D7E5C" w:rsidRPr="00FB6AE1" w:rsidRDefault="004D7E5C" w:rsidP="0025320C">
            <w:pPr>
              <w:ind w:left="-57" w:right="-57"/>
              <w:jc w:val="center"/>
              <w:rPr>
                <w:sz w:val="28"/>
                <w:szCs w:val="28"/>
              </w:rPr>
            </w:pPr>
            <w:r w:rsidRPr="00FB6AE1">
              <w:rPr>
                <w:sz w:val="28"/>
                <w:szCs w:val="28"/>
              </w:rPr>
              <w:t>АБГО СК</w:t>
            </w:r>
          </w:p>
        </w:tc>
        <w:tc>
          <w:tcPr>
            <w:tcW w:w="1559" w:type="dxa"/>
            <w:vAlign w:val="center"/>
          </w:tcPr>
          <w:p w14:paraId="38DF5616" w14:textId="77777777" w:rsidR="004D7E5C" w:rsidRPr="00FB6AE1" w:rsidRDefault="004D7E5C" w:rsidP="0025320C">
            <w:pPr>
              <w:ind w:left="-57" w:right="-57" w:hanging="108"/>
              <w:jc w:val="center"/>
              <w:rPr>
                <w:sz w:val="28"/>
                <w:szCs w:val="28"/>
              </w:rPr>
            </w:pPr>
            <w:r w:rsidRPr="006230D7">
              <w:rPr>
                <w:sz w:val="28"/>
                <w:szCs w:val="28"/>
              </w:rPr>
              <w:t>не определена</w:t>
            </w:r>
          </w:p>
        </w:tc>
        <w:tc>
          <w:tcPr>
            <w:tcW w:w="1418" w:type="dxa"/>
            <w:gridSpan w:val="2"/>
            <w:vAlign w:val="center"/>
          </w:tcPr>
          <w:p w14:paraId="6AF655D1" w14:textId="77777777" w:rsidR="004D7E5C" w:rsidRPr="00FB6AE1" w:rsidRDefault="004D7E5C" w:rsidP="0025320C">
            <w:pPr>
              <w:ind w:left="-57" w:right="-57"/>
              <w:jc w:val="center"/>
              <w:rPr>
                <w:sz w:val="28"/>
                <w:szCs w:val="28"/>
              </w:rPr>
            </w:pPr>
            <w:r>
              <w:rPr>
                <w:sz w:val="28"/>
                <w:szCs w:val="28"/>
              </w:rPr>
              <w:t>2026</w:t>
            </w:r>
          </w:p>
        </w:tc>
      </w:tr>
      <w:tr w:rsidR="004D7E5C" w:rsidRPr="00D35E25" w14:paraId="46812957" w14:textId="77777777" w:rsidTr="004E661C">
        <w:trPr>
          <w:trHeight w:val="133"/>
        </w:trPr>
        <w:tc>
          <w:tcPr>
            <w:tcW w:w="709" w:type="dxa"/>
            <w:vAlign w:val="center"/>
          </w:tcPr>
          <w:p w14:paraId="5078D6A2" w14:textId="77777777" w:rsidR="004D7E5C" w:rsidRPr="005975FA" w:rsidRDefault="005975FA" w:rsidP="0025320C">
            <w:pPr>
              <w:ind w:left="-57" w:right="-57"/>
              <w:rPr>
                <w:sz w:val="28"/>
                <w:szCs w:val="28"/>
              </w:rPr>
            </w:pPr>
            <w:r>
              <w:rPr>
                <w:sz w:val="28"/>
                <w:szCs w:val="28"/>
              </w:rPr>
              <w:t>105.</w:t>
            </w:r>
          </w:p>
        </w:tc>
        <w:tc>
          <w:tcPr>
            <w:tcW w:w="8080" w:type="dxa"/>
            <w:vAlign w:val="center"/>
          </w:tcPr>
          <w:p w14:paraId="46CEE0B7" w14:textId="77777777" w:rsidR="004D7E5C" w:rsidRPr="00FB6AE1" w:rsidRDefault="004D7E5C" w:rsidP="0025320C">
            <w:pPr>
              <w:ind w:left="-57" w:right="-57" w:firstLine="33"/>
              <w:jc w:val="both"/>
              <w:rPr>
                <w:sz w:val="28"/>
                <w:szCs w:val="28"/>
              </w:rPr>
            </w:pPr>
            <w:r w:rsidRPr="00FB6AE1">
              <w:rPr>
                <w:sz w:val="28"/>
                <w:szCs w:val="28"/>
              </w:rPr>
              <w:t xml:space="preserve">Капитальный ремонт здания </w:t>
            </w:r>
            <w:r w:rsidRPr="00FB6AE1">
              <w:rPr>
                <w:color w:val="000000"/>
                <w:sz w:val="28"/>
                <w:szCs w:val="28"/>
              </w:rPr>
              <w:t xml:space="preserve">муниципального общеобразовательного учреждения </w:t>
            </w:r>
            <w:r w:rsidR="0086400B">
              <w:rPr>
                <w:color w:val="000000"/>
                <w:sz w:val="28"/>
                <w:szCs w:val="28"/>
              </w:rPr>
              <w:t>«</w:t>
            </w:r>
            <w:r w:rsidRPr="00FB6AE1">
              <w:rPr>
                <w:color w:val="000000"/>
                <w:sz w:val="28"/>
                <w:szCs w:val="28"/>
              </w:rPr>
              <w:t>Средняя общеобразовательная школа №</w:t>
            </w:r>
            <w:r w:rsidR="0086400B">
              <w:rPr>
                <w:color w:val="000000"/>
                <w:sz w:val="28"/>
                <w:szCs w:val="28"/>
              </w:rPr>
              <w:t xml:space="preserve"> </w:t>
            </w:r>
            <w:r>
              <w:rPr>
                <w:color w:val="000000"/>
                <w:sz w:val="28"/>
                <w:szCs w:val="28"/>
              </w:rPr>
              <w:t>2</w:t>
            </w:r>
            <w:r w:rsidRPr="00FB6AE1">
              <w:rPr>
                <w:color w:val="000000"/>
                <w:sz w:val="28"/>
                <w:szCs w:val="28"/>
              </w:rPr>
              <w:t>»</w:t>
            </w:r>
            <w:r>
              <w:rPr>
                <w:color w:val="000000"/>
                <w:sz w:val="28"/>
                <w:szCs w:val="28"/>
              </w:rPr>
              <w:t xml:space="preserve"> с.</w:t>
            </w:r>
            <w:r w:rsidR="0086400B">
              <w:rPr>
                <w:color w:val="000000"/>
                <w:sz w:val="28"/>
                <w:szCs w:val="28"/>
              </w:rPr>
              <w:t xml:space="preserve"> </w:t>
            </w:r>
            <w:r>
              <w:rPr>
                <w:color w:val="000000"/>
                <w:sz w:val="28"/>
                <w:szCs w:val="28"/>
              </w:rPr>
              <w:t>Александрия</w:t>
            </w:r>
          </w:p>
        </w:tc>
        <w:tc>
          <w:tcPr>
            <w:tcW w:w="3969" w:type="dxa"/>
          </w:tcPr>
          <w:p w14:paraId="098F9A7C" w14:textId="77777777" w:rsidR="004D7E5C" w:rsidRPr="00FB6AE1" w:rsidRDefault="004D7E5C" w:rsidP="0025320C">
            <w:pPr>
              <w:ind w:left="-57" w:right="-57"/>
              <w:jc w:val="center"/>
              <w:rPr>
                <w:sz w:val="28"/>
                <w:szCs w:val="28"/>
              </w:rPr>
            </w:pPr>
            <w:r w:rsidRPr="00FB6AE1">
              <w:rPr>
                <w:sz w:val="28"/>
                <w:szCs w:val="28"/>
              </w:rPr>
              <w:t>управление образования и молодежной политики</w:t>
            </w:r>
          </w:p>
          <w:p w14:paraId="65263DE4" w14:textId="77777777" w:rsidR="004D7E5C" w:rsidRPr="00FB6AE1" w:rsidRDefault="004D7E5C" w:rsidP="0025320C">
            <w:pPr>
              <w:ind w:left="-57" w:right="-57"/>
              <w:jc w:val="center"/>
              <w:rPr>
                <w:sz w:val="28"/>
                <w:szCs w:val="28"/>
              </w:rPr>
            </w:pPr>
            <w:r w:rsidRPr="00FB6AE1">
              <w:rPr>
                <w:sz w:val="28"/>
                <w:szCs w:val="28"/>
              </w:rPr>
              <w:t>АБГО СК</w:t>
            </w:r>
          </w:p>
        </w:tc>
        <w:tc>
          <w:tcPr>
            <w:tcW w:w="1559" w:type="dxa"/>
            <w:vAlign w:val="center"/>
          </w:tcPr>
          <w:p w14:paraId="07215289" w14:textId="77777777" w:rsidR="004D7E5C" w:rsidRPr="00FB6AE1"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24680B2B" w14:textId="77777777" w:rsidR="004D7E5C" w:rsidRPr="00FB6AE1" w:rsidRDefault="004D7E5C" w:rsidP="0025320C">
            <w:pPr>
              <w:ind w:left="-57" w:right="-57"/>
              <w:jc w:val="center"/>
              <w:rPr>
                <w:sz w:val="28"/>
                <w:szCs w:val="28"/>
              </w:rPr>
            </w:pPr>
            <w:r>
              <w:rPr>
                <w:sz w:val="28"/>
                <w:szCs w:val="28"/>
              </w:rPr>
              <w:t>2026</w:t>
            </w:r>
          </w:p>
        </w:tc>
      </w:tr>
      <w:tr w:rsidR="004D7E5C" w:rsidRPr="00D35E25" w14:paraId="7EBB8CF6" w14:textId="77777777" w:rsidTr="004E661C">
        <w:trPr>
          <w:trHeight w:val="133"/>
        </w:trPr>
        <w:tc>
          <w:tcPr>
            <w:tcW w:w="709" w:type="dxa"/>
            <w:vAlign w:val="center"/>
          </w:tcPr>
          <w:p w14:paraId="641BDBB3" w14:textId="77777777" w:rsidR="004D7E5C" w:rsidRPr="005975FA" w:rsidRDefault="005975FA" w:rsidP="0025320C">
            <w:pPr>
              <w:ind w:left="-57" w:right="-57"/>
              <w:rPr>
                <w:sz w:val="28"/>
                <w:szCs w:val="28"/>
              </w:rPr>
            </w:pPr>
            <w:r>
              <w:rPr>
                <w:sz w:val="28"/>
                <w:szCs w:val="28"/>
              </w:rPr>
              <w:t>106.</w:t>
            </w:r>
          </w:p>
        </w:tc>
        <w:tc>
          <w:tcPr>
            <w:tcW w:w="8080" w:type="dxa"/>
            <w:vAlign w:val="center"/>
          </w:tcPr>
          <w:p w14:paraId="1BC84DDA" w14:textId="77777777" w:rsidR="004D7E5C" w:rsidRPr="00FB6AE1" w:rsidRDefault="004D7E5C" w:rsidP="0025320C">
            <w:pPr>
              <w:ind w:left="-57" w:right="-57" w:firstLine="33"/>
              <w:jc w:val="both"/>
              <w:rPr>
                <w:sz w:val="28"/>
                <w:szCs w:val="28"/>
              </w:rPr>
            </w:pPr>
            <w:r w:rsidRPr="00FB6AE1">
              <w:rPr>
                <w:sz w:val="28"/>
                <w:szCs w:val="28"/>
              </w:rPr>
              <w:t xml:space="preserve">Капитальный ремонт здания </w:t>
            </w:r>
            <w:r w:rsidRPr="00FB6AE1">
              <w:rPr>
                <w:color w:val="000000"/>
                <w:sz w:val="28"/>
                <w:szCs w:val="28"/>
              </w:rPr>
              <w:t xml:space="preserve">муниципального общеобразовательного учреждения </w:t>
            </w:r>
            <w:r w:rsidR="0086400B">
              <w:rPr>
                <w:color w:val="000000"/>
                <w:sz w:val="28"/>
                <w:szCs w:val="28"/>
              </w:rPr>
              <w:t>«</w:t>
            </w:r>
            <w:r w:rsidRPr="00FB6AE1">
              <w:rPr>
                <w:color w:val="000000"/>
                <w:sz w:val="28"/>
                <w:szCs w:val="28"/>
              </w:rPr>
              <w:t>Средняя общеобразовательная школа №</w:t>
            </w:r>
            <w:r w:rsidR="0086400B">
              <w:rPr>
                <w:color w:val="000000"/>
                <w:sz w:val="28"/>
                <w:szCs w:val="28"/>
              </w:rPr>
              <w:t xml:space="preserve"> </w:t>
            </w:r>
            <w:r>
              <w:rPr>
                <w:color w:val="000000"/>
                <w:sz w:val="28"/>
                <w:szCs w:val="28"/>
              </w:rPr>
              <w:t>7</w:t>
            </w:r>
            <w:r w:rsidRPr="00FB6AE1">
              <w:rPr>
                <w:color w:val="000000"/>
                <w:sz w:val="28"/>
                <w:szCs w:val="28"/>
              </w:rPr>
              <w:t>»</w:t>
            </w:r>
            <w:r>
              <w:rPr>
                <w:color w:val="000000"/>
                <w:sz w:val="28"/>
                <w:szCs w:val="28"/>
              </w:rPr>
              <w:t xml:space="preserve"> с.</w:t>
            </w:r>
            <w:r w:rsidR="0086400B">
              <w:rPr>
                <w:color w:val="000000"/>
                <w:sz w:val="28"/>
                <w:szCs w:val="28"/>
              </w:rPr>
              <w:t xml:space="preserve"> </w:t>
            </w:r>
            <w:r>
              <w:rPr>
                <w:color w:val="000000"/>
                <w:sz w:val="28"/>
                <w:szCs w:val="28"/>
              </w:rPr>
              <w:t>Каменная Балка</w:t>
            </w:r>
          </w:p>
        </w:tc>
        <w:tc>
          <w:tcPr>
            <w:tcW w:w="3969" w:type="dxa"/>
          </w:tcPr>
          <w:p w14:paraId="6E5F6648" w14:textId="77777777" w:rsidR="004D7E5C" w:rsidRPr="00FB6AE1" w:rsidRDefault="004D7E5C" w:rsidP="0025320C">
            <w:pPr>
              <w:ind w:left="-57" w:right="-57"/>
              <w:jc w:val="center"/>
              <w:rPr>
                <w:sz w:val="28"/>
                <w:szCs w:val="28"/>
              </w:rPr>
            </w:pPr>
            <w:r w:rsidRPr="00FB6AE1">
              <w:rPr>
                <w:sz w:val="28"/>
                <w:szCs w:val="28"/>
              </w:rPr>
              <w:t>управление образования и молодежной политики</w:t>
            </w:r>
          </w:p>
          <w:p w14:paraId="5CE3B9F0" w14:textId="77777777" w:rsidR="004D7E5C" w:rsidRPr="00FB6AE1" w:rsidRDefault="004D7E5C" w:rsidP="0025320C">
            <w:pPr>
              <w:ind w:left="-57" w:right="-57"/>
              <w:jc w:val="center"/>
              <w:rPr>
                <w:sz w:val="28"/>
                <w:szCs w:val="28"/>
              </w:rPr>
            </w:pPr>
            <w:r w:rsidRPr="00FB6AE1">
              <w:rPr>
                <w:sz w:val="28"/>
                <w:szCs w:val="28"/>
              </w:rPr>
              <w:t>АБГО СК</w:t>
            </w:r>
          </w:p>
        </w:tc>
        <w:tc>
          <w:tcPr>
            <w:tcW w:w="1559" w:type="dxa"/>
            <w:vAlign w:val="center"/>
          </w:tcPr>
          <w:p w14:paraId="276107AD" w14:textId="77777777" w:rsidR="004D7E5C" w:rsidRPr="00FB6AE1"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5070495E" w14:textId="77777777" w:rsidR="004D7E5C" w:rsidRPr="00FB6AE1" w:rsidRDefault="004D7E5C" w:rsidP="0025320C">
            <w:pPr>
              <w:ind w:left="-57" w:right="-57"/>
              <w:jc w:val="center"/>
              <w:rPr>
                <w:sz w:val="28"/>
                <w:szCs w:val="28"/>
              </w:rPr>
            </w:pPr>
            <w:r>
              <w:rPr>
                <w:sz w:val="28"/>
                <w:szCs w:val="28"/>
              </w:rPr>
              <w:t>2026</w:t>
            </w:r>
          </w:p>
        </w:tc>
      </w:tr>
      <w:tr w:rsidR="004D7E5C" w:rsidRPr="00D35E25" w14:paraId="06F33D9C" w14:textId="77777777" w:rsidTr="004E661C">
        <w:trPr>
          <w:trHeight w:val="133"/>
        </w:trPr>
        <w:tc>
          <w:tcPr>
            <w:tcW w:w="709" w:type="dxa"/>
            <w:vAlign w:val="center"/>
          </w:tcPr>
          <w:p w14:paraId="7C1BB632" w14:textId="77777777" w:rsidR="004D7E5C" w:rsidRPr="005975FA" w:rsidRDefault="005975FA" w:rsidP="0025320C">
            <w:pPr>
              <w:ind w:left="-57" w:right="-57"/>
              <w:rPr>
                <w:sz w:val="28"/>
                <w:szCs w:val="28"/>
              </w:rPr>
            </w:pPr>
            <w:r>
              <w:rPr>
                <w:sz w:val="28"/>
                <w:szCs w:val="28"/>
              </w:rPr>
              <w:t>107.</w:t>
            </w:r>
          </w:p>
        </w:tc>
        <w:tc>
          <w:tcPr>
            <w:tcW w:w="8080" w:type="dxa"/>
            <w:vAlign w:val="center"/>
          </w:tcPr>
          <w:p w14:paraId="4E298DAE" w14:textId="77777777" w:rsidR="004D7E5C" w:rsidRPr="00FB6AE1" w:rsidRDefault="004D7E5C" w:rsidP="0025320C">
            <w:pPr>
              <w:ind w:left="-57" w:right="-57" w:firstLine="33"/>
              <w:jc w:val="both"/>
              <w:rPr>
                <w:sz w:val="28"/>
                <w:szCs w:val="28"/>
              </w:rPr>
            </w:pPr>
            <w:r w:rsidRPr="00FB6AE1">
              <w:rPr>
                <w:sz w:val="28"/>
                <w:szCs w:val="28"/>
              </w:rPr>
              <w:t xml:space="preserve">Капитальный ремонт здания </w:t>
            </w:r>
            <w:r w:rsidRPr="00FB6AE1">
              <w:rPr>
                <w:color w:val="000000"/>
                <w:sz w:val="28"/>
                <w:szCs w:val="28"/>
              </w:rPr>
              <w:t xml:space="preserve">муниципального общеобразовательного учреждения </w:t>
            </w:r>
            <w:r w:rsidR="0086400B">
              <w:rPr>
                <w:color w:val="000000"/>
                <w:sz w:val="28"/>
                <w:szCs w:val="28"/>
              </w:rPr>
              <w:t>«</w:t>
            </w:r>
            <w:r w:rsidRPr="00FB6AE1">
              <w:rPr>
                <w:color w:val="000000"/>
                <w:sz w:val="28"/>
                <w:szCs w:val="28"/>
              </w:rPr>
              <w:t>Средняя общеобразовательная школа №</w:t>
            </w:r>
            <w:r w:rsidR="0086400B">
              <w:rPr>
                <w:color w:val="000000"/>
                <w:sz w:val="28"/>
                <w:szCs w:val="28"/>
              </w:rPr>
              <w:t xml:space="preserve"> </w:t>
            </w:r>
            <w:r>
              <w:rPr>
                <w:color w:val="000000"/>
                <w:sz w:val="28"/>
                <w:szCs w:val="28"/>
              </w:rPr>
              <w:t>6</w:t>
            </w:r>
            <w:r w:rsidRPr="00FB6AE1">
              <w:rPr>
                <w:color w:val="000000"/>
                <w:sz w:val="28"/>
                <w:szCs w:val="28"/>
              </w:rPr>
              <w:t>»</w:t>
            </w:r>
            <w:r>
              <w:rPr>
                <w:color w:val="000000"/>
                <w:sz w:val="28"/>
                <w:szCs w:val="28"/>
              </w:rPr>
              <w:t xml:space="preserve"> г.</w:t>
            </w:r>
            <w:r w:rsidR="0086400B">
              <w:rPr>
                <w:color w:val="000000"/>
                <w:sz w:val="28"/>
                <w:szCs w:val="28"/>
              </w:rPr>
              <w:t xml:space="preserve"> </w:t>
            </w:r>
            <w:r>
              <w:rPr>
                <w:color w:val="000000"/>
                <w:sz w:val="28"/>
                <w:szCs w:val="28"/>
              </w:rPr>
              <w:t>Благодарный</w:t>
            </w:r>
          </w:p>
        </w:tc>
        <w:tc>
          <w:tcPr>
            <w:tcW w:w="3969" w:type="dxa"/>
          </w:tcPr>
          <w:p w14:paraId="2B2D2D3F" w14:textId="77777777" w:rsidR="004D7E5C" w:rsidRPr="00FB6AE1" w:rsidRDefault="004D7E5C" w:rsidP="0025320C">
            <w:pPr>
              <w:ind w:left="-57" w:right="-57"/>
              <w:jc w:val="center"/>
              <w:rPr>
                <w:sz w:val="28"/>
                <w:szCs w:val="28"/>
              </w:rPr>
            </w:pPr>
            <w:r w:rsidRPr="00FB6AE1">
              <w:rPr>
                <w:sz w:val="28"/>
                <w:szCs w:val="28"/>
              </w:rPr>
              <w:t>управление образования и молодежной политики</w:t>
            </w:r>
          </w:p>
          <w:p w14:paraId="7F2D85FA" w14:textId="77777777" w:rsidR="004D7E5C" w:rsidRPr="00FB6AE1" w:rsidRDefault="004D7E5C" w:rsidP="0025320C">
            <w:pPr>
              <w:ind w:left="-57" w:right="-57"/>
              <w:jc w:val="center"/>
              <w:rPr>
                <w:sz w:val="28"/>
                <w:szCs w:val="28"/>
              </w:rPr>
            </w:pPr>
            <w:r w:rsidRPr="00FB6AE1">
              <w:rPr>
                <w:sz w:val="28"/>
                <w:szCs w:val="28"/>
              </w:rPr>
              <w:t>АБГО СК</w:t>
            </w:r>
          </w:p>
        </w:tc>
        <w:tc>
          <w:tcPr>
            <w:tcW w:w="1559" w:type="dxa"/>
            <w:vAlign w:val="center"/>
          </w:tcPr>
          <w:p w14:paraId="1079BB96" w14:textId="77777777" w:rsidR="004D7E5C" w:rsidRPr="00FB6AE1"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291E3565" w14:textId="77777777" w:rsidR="004D7E5C" w:rsidRPr="00FB6AE1" w:rsidRDefault="004D7E5C" w:rsidP="0025320C">
            <w:pPr>
              <w:ind w:left="-57" w:right="-57"/>
              <w:jc w:val="center"/>
              <w:rPr>
                <w:sz w:val="28"/>
                <w:szCs w:val="28"/>
              </w:rPr>
            </w:pPr>
            <w:r>
              <w:rPr>
                <w:sz w:val="28"/>
                <w:szCs w:val="28"/>
              </w:rPr>
              <w:t>2026</w:t>
            </w:r>
          </w:p>
        </w:tc>
      </w:tr>
      <w:tr w:rsidR="004D7E5C" w:rsidRPr="00D35E25" w14:paraId="52F0DE7C" w14:textId="77777777" w:rsidTr="004E661C">
        <w:trPr>
          <w:trHeight w:val="133"/>
        </w:trPr>
        <w:tc>
          <w:tcPr>
            <w:tcW w:w="709" w:type="dxa"/>
            <w:vAlign w:val="center"/>
          </w:tcPr>
          <w:p w14:paraId="3C8F3BF3" w14:textId="77777777" w:rsidR="004D7E5C" w:rsidRPr="005975FA" w:rsidRDefault="005975FA" w:rsidP="0025320C">
            <w:pPr>
              <w:ind w:left="-57" w:right="-57"/>
              <w:rPr>
                <w:sz w:val="28"/>
                <w:szCs w:val="28"/>
              </w:rPr>
            </w:pPr>
            <w:r>
              <w:rPr>
                <w:sz w:val="28"/>
                <w:szCs w:val="28"/>
              </w:rPr>
              <w:t>108.</w:t>
            </w:r>
          </w:p>
        </w:tc>
        <w:tc>
          <w:tcPr>
            <w:tcW w:w="8080" w:type="dxa"/>
            <w:vAlign w:val="center"/>
          </w:tcPr>
          <w:p w14:paraId="5DFBAE8B" w14:textId="77777777" w:rsidR="004D7E5C" w:rsidRPr="00FB6AE1" w:rsidRDefault="004D7E5C" w:rsidP="0025320C">
            <w:pPr>
              <w:ind w:left="-57" w:right="-57" w:firstLine="33"/>
              <w:jc w:val="both"/>
              <w:rPr>
                <w:sz w:val="28"/>
                <w:szCs w:val="28"/>
              </w:rPr>
            </w:pPr>
            <w:r w:rsidRPr="00FB6AE1">
              <w:rPr>
                <w:sz w:val="28"/>
                <w:szCs w:val="28"/>
              </w:rPr>
              <w:t xml:space="preserve">Капитальный ремонт здания </w:t>
            </w:r>
            <w:r w:rsidRPr="00FB6AE1">
              <w:rPr>
                <w:color w:val="000000"/>
                <w:sz w:val="28"/>
                <w:szCs w:val="28"/>
              </w:rPr>
              <w:t xml:space="preserve">муниципального общеобразовательного учреждения </w:t>
            </w:r>
            <w:r w:rsidR="0086400B">
              <w:rPr>
                <w:color w:val="000000"/>
                <w:sz w:val="28"/>
                <w:szCs w:val="28"/>
              </w:rPr>
              <w:t>«</w:t>
            </w:r>
            <w:r w:rsidRPr="00FB6AE1">
              <w:rPr>
                <w:color w:val="000000"/>
                <w:sz w:val="28"/>
                <w:szCs w:val="28"/>
              </w:rPr>
              <w:t>Средняя общеобразовательная школа №</w:t>
            </w:r>
            <w:r w:rsidR="0086400B">
              <w:rPr>
                <w:color w:val="000000"/>
                <w:sz w:val="28"/>
                <w:szCs w:val="28"/>
              </w:rPr>
              <w:t xml:space="preserve"> </w:t>
            </w:r>
            <w:r>
              <w:rPr>
                <w:color w:val="000000"/>
                <w:sz w:val="28"/>
                <w:szCs w:val="28"/>
              </w:rPr>
              <w:t>10</w:t>
            </w:r>
            <w:r w:rsidRPr="00FB6AE1">
              <w:rPr>
                <w:color w:val="000000"/>
                <w:sz w:val="28"/>
                <w:szCs w:val="28"/>
              </w:rPr>
              <w:t>»</w:t>
            </w:r>
            <w:r>
              <w:rPr>
                <w:color w:val="000000"/>
                <w:sz w:val="28"/>
                <w:szCs w:val="28"/>
              </w:rPr>
              <w:t xml:space="preserve"> с.</w:t>
            </w:r>
            <w:r w:rsidR="0086400B">
              <w:rPr>
                <w:color w:val="000000"/>
                <w:sz w:val="28"/>
                <w:szCs w:val="28"/>
              </w:rPr>
              <w:t xml:space="preserve"> </w:t>
            </w:r>
            <w:r>
              <w:rPr>
                <w:color w:val="000000"/>
                <w:sz w:val="28"/>
                <w:szCs w:val="28"/>
              </w:rPr>
              <w:t>Бурлацкое</w:t>
            </w:r>
          </w:p>
        </w:tc>
        <w:tc>
          <w:tcPr>
            <w:tcW w:w="3969" w:type="dxa"/>
          </w:tcPr>
          <w:p w14:paraId="1B63FF76" w14:textId="77777777" w:rsidR="004D7E5C" w:rsidRPr="00FB6AE1" w:rsidRDefault="004D7E5C" w:rsidP="0025320C">
            <w:pPr>
              <w:ind w:left="-57" w:right="-57"/>
              <w:jc w:val="center"/>
              <w:rPr>
                <w:sz w:val="28"/>
                <w:szCs w:val="28"/>
              </w:rPr>
            </w:pPr>
            <w:r w:rsidRPr="00FB6AE1">
              <w:rPr>
                <w:sz w:val="28"/>
                <w:szCs w:val="28"/>
              </w:rPr>
              <w:t>управление образования и молодежной политики</w:t>
            </w:r>
          </w:p>
          <w:p w14:paraId="664C1A19" w14:textId="77777777" w:rsidR="004D7E5C" w:rsidRPr="00FB6AE1" w:rsidRDefault="004D7E5C" w:rsidP="0025320C">
            <w:pPr>
              <w:ind w:left="-57" w:right="-57"/>
              <w:jc w:val="center"/>
              <w:rPr>
                <w:sz w:val="28"/>
                <w:szCs w:val="28"/>
              </w:rPr>
            </w:pPr>
            <w:r w:rsidRPr="00FB6AE1">
              <w:rPr>
                <w:sz w:val="28"/>
                <w:szCs w:val="28"/>
              </w:rPr>
              <w:t>АБГО СК</w:t>
            </w:r>
          </w:p>
        </w:tc>
        <w:tc>
          <w:tcPr>
            <w:tcW w:w="1559" w:type="dxa"/>
            <w:vAlign w:val="center"/>
          </w:tcPr>
          <w:p w14:paraId="10920ED2" w14:textId="77777777" w:rsidR="004D7E5C" w:rsidRPr="00FB6AE1"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4E4F4AAE" w14:textId="77777777" w:rsidR="004D7E5C" w:rsidRPr="00FB6AE1" w:rsidRDefault="004D7E5C" w:rsidP="0025320C">
            <w:pPr>
              <w:ind w:left="-57" w:right="-57"/>
              <w:jc w:val="center"/>
              <w:rPr>
                <w:sz w:val="28"/>
                <w:szCs w:val="28"/>
              </w:rPr>
            </w:pPr>
            <w:r>
              <w:rPr>
                <w:sz w:val="28"/>
                <w:szCs w:val="28"/>
              </w:rPr>
              <w:t>2026</w:t>
            </w:r>
          </w:p>
        </w:tc>
      </w:tr>
      <w:tr w:rsidR="004D7E5C" w:rsidRPr="00D35E25" w14:paraId="03C6A24D" w14:textId="77777777" w:rsidTr="004E661C">
        <w:trPr>
          <w:trHeight w:val="133"/>
        </w:trPr>
        <w:tc>
          <w:tcPr>
            <w:tcW w:w="709" w:type="dxa"/>
            <w:vAlign w:val="center"/>
          </w:tcPr>
          <w:p w14:paraId="7D941CC0" w14:textId="77777777" w:rsidR="004D7E5C" w:rsidRPr="005975FA" w:rsidRDefault="005975FA" w:rsidP="0025320C">
            <w:pPr>
              <w:ind w:left="-57" w:right="-57"/>
              <w:rPr>
                <w:sz w:val="28"/>
                <w:szCs w:val="28"/>
              </w:rPr>
            </w:pPr>
            <w:r>
              <w:rPr>
                <w:sz w:val="28"/>
                <w:szCs w:val="28"/>
              </w:rPr>
              <w:t>109.</w:t>
            </w:r>
          </w:p>
        </w:tc>
        <w:tc>
          <w:tcPr>
            <w:tcW w:w="8080" w:type="dxa"/>
            <w:vAlign w:val="center"/>
          </w:tcPr>
          <w:p w14:paraId="361FEC8F" w14:textId="77777777" w:rsidR="004D7E5C" w:rsidRPr="00FB6AE1" w:rsidRDefault="004D7E5C" w:rsidP="0025320C">
            <w:pPr>
              <w:ind w:left="-57" w:right="-57" w:firstLine="33"/>
              <w:jc w:val="both"/>
              <w:rPr>
                <w:sz w:val="28"/>
                <w:szCs w:val="28"/>
              </w:rPr>
            </w:pPr>
            <w:r w:rsidRPr="00FB6AE1">
              <w:rPr>
                <w:sz w:val="28"/>
                <w:szCs w:val="28"/>
              </w:rPr>
              <w:t xml:space="preserve">Капитальный ремонт здания </w:t>
            </w:r>
            <w:r w:rsidRPr="00FB6AE1">
              <w:rPr>
                <w:color w:val="000000"/>
                <w:sz w:val="28"/>
                <w:szCs w:val="28"/>
              </w:rPr>
              <w:t xml:space="preserve">муниципального общеобразовательного учреждения </w:t>
            </w:r>
            <w:r w:rsidR="0086400B">
              <w:rPr>
                <w:color w:val="000000"/>
                <w:sz w:val="28"/>
                <w:szCs w:val="28"/>
              </w:rPr>
              <w:t>«</w:t>
            </w:r>
            <w:r w:rsidRPr="00FB6AE1">
              <w:rPr>
                <w:color w:val="000000"/>
                <w:sz w:val="28"/>
                <w:szCs w:val="28"/>
              </w:rPr>
              <w:t>Средняя общеобразовательная школа №</w:t>
            </w:r>
            <w:r w:rsidR="0086400B">
              <w:rPr>
                <w:color w:val="000000"/>
                <w:sz w:val="28"/>
                <w:szCs w:val="28"/>
              </w:rPr>
              <w:t xml:space="preserve"> </w:t>
            </w:r>
            <w:r>
              <w:rPr>
                <w:color w:val="000000"/>
                <w:sz w:val="28"/>
                <w:szCs w:val="28"/>
              </w:rPr>
              <w:t>11</w:t>
            </w:r>
            <w:r w:rsidRPr="00FB6AE1">
              <w:rPr>
                <w:color w:val="000000"/>
                <w:sz w:val="28"/>
                <w:szCs w:val="28"/>
              </w:rPr>
              <w:t>»</w:t>
            </w:r>
            <w:r>
              <w:rPr>
                <w:color w:val="000000"/>
                <w:sz w:val="28"/>
                <w:szCs w:val="28"/>
              </w:rPr>
              <w:t xml:space="preserve"> с.</w:t>
            </w:r>
            <w:r w:rsidR="0086400B">
              <w:rPr>
                <w:color w:val="000000"/>
                <w:sz w:val="28"/>
                <w:szCs w:val="28"/>
              </w:rPr>
              <w:t xml:space="preserve"> </w:t>
            </w:r>
            <w:r>
              <w:rPr>
                <w:color w:val="000000"/>
                <w:sz w:val="28"/>
                <w:szCs w:val="28"/>
              </w:rPr>
              <w:t>Алексеевское</w:t>
            </w:r>
          </w:p>
        </w:tc>
        <w:tc>
          <w:tcPr>
            <w:tcW w:w="3969" w:type="dxa"/>
          </w:tcPr>
          <w:p w14:paraId="01C2F8B4" w14:textId="77777777" w:rsidR="004D7E5C" w:rsidRPr="00FB6AE1" w:rsidRDefault="004D7E5C" w:rsidP="0025320C">
            <w:pPr>
              <w:ind w:left="-57" w:right="-57"/>
              <w:jc w:val="center"/>
              <w:rPr>
                <w:sz w:val="28"/>
                <w:szCs w:val="28"/>
              </w:rPr>
            </w:pPr>
            <w:r w:rsidRPr="00FB6AE1">
              <w:rPr>
                <w:sz w:val="28"/>
                <w:szCs w:val="28"/>
              </w:rPr>
              <w:t>управление образования и молодежной политики</w:t>
            </w:r>
          </w:p>
          <w:p w14:paraId="2FCBC132" w14:textId="77777777" w:rsidR="004D7E5C" w:rsidRPr="00FB6AE1" w:rsidRDefault="004D7E5C" w:rsidP="0025320C">
            <w:pPr>
              <w:ind w:left="-57" w:right="-57"/>
              <w:jc w:val="center"/>
              <w:rPr>
                <w:sz w:val="28"/>
                <w:szCs w:val="28"/>
              </w:rPr>
            </w:pPr>
            <w:r w:rsidRPr="00FB6AE1">
              <w:rPr>
                <w:sz w:val="28"/>
                <w:szCs w:val="28"/>
              </w:rPr>
              <w:t>АБГО СК</w:t>
            </w:r>
          </w:p>
        </w:tc>
        <w:tc>
          <w:tcPr>
            <w:tcW w:w="1559" w:type="dxa"/>
            <w:vAlign w:val="center"/>
          </w:tcPr>
          <w:p w14:paraId="36BF70A9" w14:textId="77777777" w:rsidR="004D7E5C" w:rsidRPr="00FB6AE1"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6951D789" w14:textId="77777777" w:rsidR="004D7E5C" w:rsidRPr="00FB6AE1" w:rsidRDefault="004D7E5C" w:rsidP="0025320C">
            <w:pPr>
              <w:ind w:left="-57" w:right="-57"/>
              <w:jc w:val="center"/>
              <w:rPr>
                <w:sz w:val="28"/>
                <w:szCs w:val="28"/>
              </w:rPr>
            </w:pPr>
            <w:r>
              <w:rPr>
                <w:sz w:val="28"/>
                <w:szCs w:val="28"/>
              </w:rPr>
              <w:t>2026</w:t>
            </w:r>
          </w:p>
        </w:tc>
      </w:tr>
      <w:tr w:rsidR="004D7E5C" w:rsidRPr="00D35E25" w14:paraId="0C06224F" w14:textId="77777777" w:rsidTr="004E661C">
        <w:trPr>
          <w:trHeight w:val="133"/>
        </w:trPr>
        <w:tc>
          <w:tcPr>
            <w:tcW w:w="709" w:type="dxa"/>
            <w:vAlign w:val="center"/>
          </w:tcPr>
          <w:p w14:paraId="764D1D4A" w14:textId="77777777" w:rsidR="004D7E5C" w:rsidRPr="005975FA" w:rsidRDefault="005975FA" w:rsidP="0025320C">
            <w:pPr>
              <w:ind w:left="-57" w:right="-57"/>
              <w:rPr>
                <w:sz w:val="28"/>
                <w:szCs w:val="28"/>
              </w:rPr>
            </w:pPr>
            <w:r>
              <w:rPr>
                <w:sz w:val="28"/>
                <w:szCs w:val="28"/>
              </w:rPr>
              <w:t>110.</w:t>
            </w:r>
          </w:p>
        </w:tc>
        <w:tc>
          <w:tcPr>
            <w:tcW w:w="8080" w:type="dxa"/>
            <w:vAlign w:val="center"/>
          </w:tcPr>
          <w:p w14:paraId="07699E5E" w14:textId="77777777" w:rsidR="004D7E5C" w:rsidRPr="00FB6AE1" w:rsidRDefault="004D7E5C" w:rsidP="0025320C">
            <w:pPr>
              <w:ind w:left="-57" w:right="-57" w:firstLine="33"/>
              <w:jc w:val="both"/>
              <w:rPr>
                <w:sz w:val="28"/>
                <w:szCs w:val="28"/>
              </w:rPr>
            </w:pPr>
            <w:r w:rsidRPr="00FB6AE1">
              <w:rPr>
                <w:sz w:val="28"/>
                <w:szCs w:val="28"/>
              </w:rPr>
              <w:t xml:space="preserve">Капитальный ремонт здания </w:t>
            </w:r>
            <w:r w:rsidRPr="00FB6AE1">
              <w:rPr>
                <w:color w:val="000000"/>
                <w:sz w:val="28"/>
                <w:szCs w:val="28"/>
              </w:rPr>
              <w:t xml:space="preserve">муниципального общеобразовательного учреждения </w:t>
            </w:r>
            <w:r w:rsidR="0052415B">
              <w:rPr>
                <w:color w:val="000000"/>
                <w:sz w:val="28"/>
                <w:szCs w:val="28"/>
              </w:rPr>
              <w:t>«</w:t>
            </w:r>
            <w:r w:rsidRPr="00FB6AE1">
              <w:rPr>
                <w:color w:val="000000"/>
                <w:sz w:val="28"/>
                <w:szCs w:val="28"/>
              </w:rPr>
              <w:t>Средняя общеобразовательная школа №</w:t>
            </w:r>
            <w:r w:rsidR="0052415B">
              <w:rPr>
                <w:color w:val="000000"/>
                <w:sz w:val="28"/>
                <w:szCs w:val="28"/>
              </w:rPr>
              <w:t xml:space="preserve"> </w:t>
            </w:r>
            <w:r>
              <w:rPr>
                <w:color w:val="000000"/>
                <w:sz w:val="28"/>
                <w:szCs w:val="28"/>
              </w:rPr>
              <w:t>14</w:t>
            </w:r>
            <w:r w:rsidRPr="00FB6AE1">
              <w:rPr>
                <w:color w:val="000000"/>
                <w:sz w:val="28"/>
                <w:szCs w:val="28"/>
              </w:rPr>
              <w:t>»</w:t>
            </w:r>
            <w:r>
              <w:rPr>
                <w:color w:val="000000"/>
                <w:sz w:val="28"/>
                <w:szCs w:val="28"/>
              </w:rPr>
              <w:t xml:space="preserve"> а. Эдельбай</w:t>
            </w:r>
          </w:p>
        </w:tc>
        <w:tc>
          <w:tcPr>
            <w:tcW w:w="3969" w:type="dxa"/>
          </w:tcPr>
          <w:p w14:paraId="79ED20A3" w14:textId="77777777" w:rsidR="004D7E5C" w:rsidRPr="00FB6AE1" w:rsidRDefault="004D7E5C" w:rsidP="0025320C">
            <w:pPr>
              <w:ind w:left="-57" w:right="-57"/>
              <w:jc w:val="center"/>
              <w:rPr>
                <w:sz w:val="28"/>
                <w:szCs w:val="28"/>
              </w:rPr>
            </w:pPr>
            <w:r w:rsidRPr="00FB6AE1">
              <w:rPr>
                <w:sz w:val="28"/>
                <w:szCs w:val="28"/>
              </w:rPr>
              <w:t>управление образования и молодежной политики</w:t>
            </w:r>
          </w:p>
          <w:p w14:paraId="1909F8AA" w14:textId="77777777" w:rsidR="004D7E5C" w:rsidRPr="00FB6AE1" w:rsidRDefault="004D7E5C" w:rsidP="0025320C">
            <w:pPr>
              <w:ind w:left="-57" w:right="-57"/>
              <w:jc w:val="center"/>
              <w:rPr>
                <w:sz w:val="28"/>
                <w:szCs w:val="28"/>
              </w:rPr>
            </w:pPr>
            <w:r w:rsidRPr="00FB6AE1">
              <w:rPr>
                <w:sz w:val="28"/>
                <w:szCs w:val="28"/>
              </w:rPr>
              <w:t>АБГО СК</w:t>
            </w:r>
          </w:p>
        </w:tc>
        <w:tc>
          <w:tcPr>
            <w:tcW w:w="1559" w:type="dxa"/>
            <w:vAlign w:val="center"/>
          </w:tcPr>
          <w:p w14:paraId="2E955784" w14:textId="77777777" w:rsidR="004D7E5C" w:rsidRPr="00FB6AE1"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324B40EA" w14:textId="77777777" w:rsidR="004D7E5C" w:rsidRPr="00FB6AE1" w:rsidRDefault="004D7E5C" w:rsidP="0025320C">
            <w:pPr>
              <w:ind w:left="-57" w:right="-57"/>
              <w:jc w:val="center"/>
              <w:rPr>
                <w:sz w:val="28"/>
                <w:szCs w:val="28"/>
              </w:rPr>
            </w:pPr>
            <w:r>
              <w:rPr>
                <w:sz w:val="28"/>
                <w:szCs w:val="28"/>
              </w:rPr>
              <w:t>2026</w:t>
            </w:r>
          </w:p>
        </w:tc>
      </w:tr>
      <w:tr w:rsidR="004D7E5C" w:rsidRPr="00D35E25" w14:paraId="04C84762" w14:textId="77777777" w:rsidTr="004E661C">
        <w:trPr>
          <w:trHeight w:val="133"/>
        </w:trPr>
        <w:tc>
          <w:tcPr>
            <w:tcW w:w="709" w:type="dxa"/>
            <w:vAlign w:val="center"/>
          </w:tcPr>
          <w:p w14:paraId="625EE73F" w14:textId="77777777" w:rsidR="004D7E5C" w:rsidRPr="005975FA" w:rsidRDefault="005975FA" w:rsidP="0025320C">
            <w:pPr>
              <w:ind w:left="-57" w:right="-57"/>
              <w:rPr>
                <w:sz w:val="28"/>
                <w:szCs w:val="28"/>
              </w:rPr>
            </w:pPr>
            <w:r>
              <w:rPr>
                <w:sz w:val="28"/>
                <w:szCs w:val="28"/>
              </w:rPr>
              <w:t>111.</w:t>
            </w:r>
          </w:p>
        </w:tc>
        <w:tc>
          <w:tcPr>
            <w:tcW w:w="8080" w:type="dxa"/>
            <w:vAlign w:val="center"/>
          </w:tcPr>
          <w:p w14:paraId="6DDA3EB7" w14:textId="77777777" w:rsidR="004D7E5C" w:rsidRPr="006230D7" w:rsidRDefault="004D7E5C" w:rsidP="0025320C">
            <w:pPr>
              <w:ind w:left="-57" w:right="-57"/>
              <w:jc w:val="both"/>
              <w:rPr>
                <w:sz w:val="28"/>
                <w:szCs w:val="28"/>
              </w:rPr>
            </w:pPr>
            <w:r w:rsidRPr="006230D7">
              <w:rPr>
                <w:sz w:val="28"/>
                <w:szCs w:val="28"/>
              </w:rPr>
              <w:t>Реконструкция здания начальной школы муниципального общеобразовательного учреждения «Средняя общеобразовательная школа № 9» со спортивным залом, актовым залом, пищеблоком, спортивной площадки</w:t>
            </w:r>
          </w:p>
        </w:tc>
        <w:tc>
          <w:tcPr>
            <w:tcW w:w="3969" w:type="dxa"/>
            <w:vAlign w:val="center"/>
          </w:tcPr>
          <w:p w14:paraId="68A4E2B9" w14:textId="77777777" w:rsidR="004D7E5C" w:rsidRPr="006230D7" w:rsidRDefault="004D7E5C" w:rsidP="0025320C">
            <w:pPr>
              <w:ind w:left="-57" w:right="-57"/>
              <w:jc w:val="center"/>
              <w:rPr>
                <w:sz w:val="28"/>
                <w:szCs w:val="28"/>
              </w:rPr>
            </w:pPr>
            <w:r w:rsidRPr="006230D7">
              <w:rPr>
                <w:sz w:val="28"/>
                <w:szCs w:val="28"/>
              </w:rPr>
              <w:t>управление образования и молодежной политики</w:t>
            </w:r>
          </w:p>
          <w:p w14:paraId="189AB0F2" w14:textId="77777777" w:rsidR="004D7E5C" w:rsidRPr="006230D7" w:rsidRDefault="004D7E5C" w:rsidP="0025320C">
            <w:pPr>
              <w:ind w:left="-57" w:right="-57"/>
              <w:jc w:val="center"/>
              <w:rPr>
                <w:sz w:val="28"/>
                <w:szCs w:val="28"/>
              </w:rPr>
            </w:pPr>
            <w:r w:rsidRPr="006230D7">
              <w:rPr>
                <w:sz w:val="28"/>
                <w:szCs w:val="28"/>
              </w:rPr>
              <w:t>АБГО СК</w:t>
            </w:r>
          </w:p>
        </w:tc>
        <w:tc>
          <w:tcPr>
            <w:tcW w:w="1559" w:type="dxa"/>
            <w:vAlign w:val="center"/>
          </w:tcPr>
          <w:p w14:paraId="0182F04F" w14:textId="77777777" w:rsidR="004D7E5C" w:rsidRPr="006230D7" w:rsidRDefault="004D7E5C" w:rsidP="0025320C">
            <w:pPr>
              <w:ind w:left="-57" w:right="-57"/>
              <w:jc w:val="center"/>
              <w:rPr>
                <w:sz w:val="28"/>
                <w:szCs w:val="28"/>
              </w:rPr>
            </w:pPr>
            <w:r w:rsidRPr="006230D7">
              <w:rPr>
                <w:sz w:val="28"/>
                <w:szCs w:val="28"/>
              </w:rPr>
              <w:t>не определена</w:t>
            </w:r>
          </w:p>
        </w:tc>
        <w:tc>
          <w:tcPr>
            <w:tcW w:w="1418" w:type="dxa"/>
            <w:gridSpan w:val="2"/>
            <w:vAlign w:val="center"/>
          </w:tcPr>
          <w:p w14:paraId="1749C99D" w14:textId="77777777" w:rsidR="004D7E5C" w:rsidRPr="006230D7" w:rsidRDefault="004D7E5C" w:rsidP="0025320C">
            <w:pPr>
              <w:ind w:left="-57" w:right="-57"/>
              <w:jc w:val="center"/>
              <w:rPr>
                <w:sz w:val="28"/>
                <w:szCs w:val="28"/>
              </w:rPr>
            </w:pPr>
            <w:r w:rsidRPr="006230D7">
              <w:rPr>
                <w:sz w:val="28"/>
                <w:szCs w:val="28"/>
              </w:rPr>
              <w:t>2023-2024</w:t>
            </w:r>
          </w:p>
        </w:tc>
      </w:tr>
      <w:tr w:rsidR="00E87BC0" w:rsidRPr="00D35E25" w14:paraId="1C49CC66" w14:textId="77777777" w:rsidTr="0025320C">
        <w:trPr>
          <w:trHeight w:val="133"/>
        </w:trPr>
        <w:tc>
          <w:tcPr>
            <w:tcW w:w="15735" w:type="dxa"/>
            <w:gridSpan w:val="6"/>
            <w:vAlign w:val="center"/>
          </w:tcPr>
          <w:p w14:paraId="12673430" w14:textId="77777777" w:rsidR="00E87BC0" w:rsidRPr="00D35E25" w:rsidRDefault="00E87BC0" w:rsidP="0025320C">
            <w:pPr>
              <w:ind w:left="-57" w:right="-57"/>
              <w:jc w:val="center"/>
              <w:rPr>
                <w:sz w:val="28"/>
                <w:szCs w:val="28"/>
              </w:rPr>
            </w:pPr>
            <w:r w:rsidRPr="00D35E25">
              <w:rPr>
                <w:sz w:val="28"/>
                <w:szCs w:val="28"/>
              </w:rPr>
              <w:t>в сфере дорожного хозяйства</w:t>
            </w:r>
          </w:p>
        </w:tc>
      </w:tr>
      <w:tr w:rsidR="00E87BC0" w:rsidRPr="00D35E25" w14:paraId="5579660C" w14:textId="77777777" w:rsidTr="004E661C">
        <w:trPr>
          <w:trHeight w:val="133"/>
        </w:trPr>
        <w:tc>
          <w:tcPr>
            <w:tcW w:w="709" w:type="dxa"/>
            <w:vAlign w:val="center"/>
          </w:tcPr>
          <w:p w14:paraId="563334AA" w14:textId="77777777" w:rsidR="00E87BC0" w:rsidRPr="001E2B47" w:rsidRDefault="001E2B47" w:rsidP="0025320C">
            <w:pPr>
              <w:ind w:left="-57" w:right="-57"/>
              <w:rPr>
                <w:sz w:val="28"/>
                <w:szCs w:val="28"/>
              </w:rPr>
            </w:pPr>
            <w:r>
              <w:rPr>
                <w:sz w:val="28"/>
                <w:szCs w:val="28"/>
              </w:rPr>
              <w:t>112.</w:t>
            </w:r>
          </w:p>
        </w:tc>
        <w:tc>
          <w:tcPr>
            <w:tcW w:w="8080" w:type="dxa"/>
            <w:vAlign w:val="center"/>
          </w:tcPr>
          <w:p w14:paraId="05784A85" w14:textId="77777777" w:rsidR="00E87BC0" w:rsidRPr="00D35E25" w:rsidRDefault="00E87BC0" w:rsidP="0025320C">
            <w:pPr>
              <w:ind w:left="-57" w:right="-57" w:firstLine="33"/>
              <w:jc w:val="both"/>
              <w:rPr>
                <w:sz w:val="28"/>
                <w:szCs w:val="28"/>
              </w:rPr>
            </w:pPr>
            <w:r w:rsidRPr="00D35E25">
              <w:rPr>
                <w:sz w:val="28"/>
                <w:szCs w:val="28"/>
              </w:rPr>
              <w:t>Устройство тр</w:t>
            </w:r>
            <w:r w:rsidR="00206E2F">
              <w:rPr>
                <w:sz w:val="28"/>
                <w:szCs w:val="28"/>
              </w:rPr>
              <w:t>о</w:t>
            </w:r>
            <w:r w:rsidRPr="00D35E25">
              <w:rPr>
                <w:sz w:val="28"/>
                <w:szCs w:val="28"/>
              </w:rPr>
              <w:t>туарной дорожки по ул. Красной от дома № 265 до дома № 281 в с.</w:t>
            </w:r>
            <w:r w:rsidR="0052415B">
              <w:rPr>
                <w:sz w:val="28"/>
                <w:szCs w:val="28"/>
              </w:rPr>
              <w:t xml:space="preserve"> </w:t>
            </w:r>
            <w:r w:rsidRPr="00D35E25">
              <w:rPr>
                <w:sz w:val="28"/>
                <w:szCs w:val="28"/>
              </w:rPr>
              <w:t>Александрия</w:t>
            </w:r>
          </w:p>
        </w:tc>
        <w:tc>
          <w:tcPr>
            <w:tcW w:w="3969" w:type="dxa"/>
            <w:vAlign w:val="center"/>
          </w:tcPr>
          <w:p w14:paraId="72CF898F" w14:textId="77777777" w:rsidR="00E87BC0" w:rsidRPr="00D35E25" w:rsidRDefault="004611EB" w:rsidP="0025320C">
            <w:pPr>
              <w:ind w:left="-57" w:right="-57"/>
              <w:jc w:val="center"/>
              <w:rPr>
                <w:sz w:val="28"/>
                <w:szCs w:val="28"/>
              </w:rPr>
            </w:pPr>
            <w:r w:rsidRPr="00D35E25">
              <w:rPr>
                <w:sz w:val="28"/>
                <w:szCs w:val="28"/>
              </w:rPr>
              <w:t>управление по делам территорий</w:t>
            </w:r>
          </w:p>
        </w:tc>
        <w:tc>
          <w:tcPr>
            <w:tcW w:w="1559" w:type="dxa"/>
            <w:vAlign w:val="center"/>
          </w:tcPr>
          <w:p w14:paraId="1EDD2A76" w14:textId="77777777" w:rsidR="00E87BC0" w:rsidRPr="00D35E25" w:rsidRDefault="00E87BC0" w:rsidP="0025320C">
            <w:pPr>
              <w:ind w:left="-57" w:right="-57"/>
              <w:jc w:val="center"/>
              <w:rPr>
                <w:sz w:val="28"/>
                <w:szCs w:val="28"/>
              </w:rPr>
            </w:pPr>
            <w:r w:rsidRPr="00D35E25">
              <w:rPr>
                <w:sz w:val="28"/>
                <w:szCs w:val="28"/>
              </w:rPr>
              <w:t>0,5</w:t>
            </w:r>
          </w:p>
        </w:tc>
        <w:tc>
          <w:tcPr>
            <w:tcW w:w="1418" w:type="dxa"/>
            <w:gridSpan w:val="2"/>
            <w:vAlign w:val="center"/>
          </w:tcPr>
          <w:p w14:paraId="25B2BFEB" w14:textId="77777777" w:rsidR="00E87BC0" w:rsidRPr="00D35E25" w:rsidRDefault="00E87BC0" w:rsidP="0025320C">
            <w:pPr>
              <w:ind w:left="-57" w:right="-57"/>
              <w:jc w:val="center"/>
              <w:rPr>
                <w:sz w:val="28"/>
                <w:szCs w:val="28"/>
              </w:rPr>
            </w:pPr>
            <w:r w:rsidRPr="00D35E25">
              <w:rPr>
                <w:sz w:val="28"/>
                <w:szCs w:val="28"/>
              </w:rPr>
              <w:t>2022</w:t>
            </w:r>
          </w:p>
        </w:tc>
      </w:tr>
      <w:tr w:rsidR="005136A6" w:rsidRPr="00D35E25" w14:paraId="2B1DCE38" w14:textId="77777777" w:rsidTr="004E661C">
        <w:trPr>
          <w:trHeight w:val="133"/>
        </w:trPr>
        <w:tc>
          <w:tcPr>
            <w:tcW w:w="709" w:type="dxa"/>
            <w:vAlign w:val="center"/>
          </w:tcPr>
          <w:p w14:paraId="2D4CC5BC" w14:textId="77777777" w:rsidR="005136A6" w:rsidRPr="001E2B47" w:rsidRDefault="001E2B47" w:rsidP="0025320C">
            <w:pPr>
              <w:ind w:left="-57" w:right="-57"/>
              <w:rPr>
                <w:sz w:val="28"/>
                <w:szCs w:val="28"/>
              </w:rPr>
            </w:pPr>
            <w:r>
              <w:rPr>
                <w:sz w:val="28"/>
                <w:szCs w:val="28"/>
              </w:rPr>
              <w:t>113.</w:t>
            </w:r>
          </w:p>
        </w:tc>
        <w:tc>
          <w:tcPr>
            <w:tcW w:w="8080" w:type="dxa"/>
            <w:vAlign w:val="center"/>
          </w:tcPr>
          <w:p w14:paraId="754A7BEF" w14:textId="77777777" w:rsidR="005136A6" w:rsidRPr="00D35E25" w:rsidRDefault="005136A6" w:rsidP="0025320C">
            <w:pPr>
              <w:ind w:left="-57" w:right="-57" w:firstLine="33"/>
              <w:jc w:val="both"/>
              <w:rPr>
                <w:sz w:val="28"/>
                <w:szCs w:val="28"/>
              </w:rPr>
            </w:pPr>
            <w:r w:rsidRPr="00D35E25">
              <w:rPr>
                <w:sz w:val="28"/>
                <w:szCs w:val="28"/>
              </w:rPr>
              <w:t>Строительство «Комплекса придорожного сервиса»</w:t>
            </w:r>
          </w:p>
        </w:tc>
        <w:tc>
          <w:tcPr>
            <w:tcW w:w="3969" w:type="dxa"/>
            <w:vAlign w:val="center"/>
          </w:tcPr>
          <w:p w14:paraId="45817A55" w14:textId="77777777" w:rsidR="005136A6" w:rsidRPr="00D35E25" w:rsidRDefault="005136A6" w:rsidP="0025320C">
            <w:pPr>
              <w:ind w:left="-57" w:right="-57"/>
              <w:jc w:val="center"/>
              <w:rPr>
                <w:sz w:val="28"/>
                <w:szCs w:val="28"/>
              </w:rPr>
            </w:pPr>
            <w:r w:rsidRPr="00D35E25">
              <w:rPr>
                <w:sz w:val="28"/>
                <w:szCs w:val="28"/>
              </w:rPr>
              <w:t>ИП Гучмазов А.Г.</w:t>
            </w:r>
          </w:p>
        </w:tc>
        <w:tc>
          <w:tcPr>
            <w:tcW w:w="1559" w:type="dxa"/>
            <w:vAlign w:val="center"/>
          </w:tcPr>
          <w:p w14:paraId="133EE81F" w14:textId="77777777" w:rsidR="005136A6" w:rsidRPr="00D35E25" w:rsidRDefault="005136A6" w:rsidP="0025320C">
            <w:pPr>
              <w:ind w:left="-57" w:right="-57"/>
              <w:jc w:val="center"/>
              <w:rPr>
                <w:sz w:val="28"/>
                <w:szCs w:val="28"/>
              </w:rPr>
            </w:pPr>
            <w:r w:rsidRPr="00D35E25">
              <w:rPr>
                <w:sz w:val="28"/>
                <w:szCs w:val="28"/>
              </w:rPr>
              <w:t>31,6</w:t>
            </w:r>
          </w:p>
        </w:tc>
        <w:tc>
          <w:tcPr>
            <w:tcW w:w="1418" w:type="dxa"/>
            <w:gridSpan w:val="2"/>
            <w:vAlign w:val="center"/>
          </w:tcPr>
          <w:p w14:paraId="6F5BAD8C" w14:textId="77777777" w:rsidR="005136A6" w:rsidRPr="00D35E25" w:rsidRDefault="005136A6" w:rsidP="0025320C">
            <w:pPr>
              <w:ind w:left="-57" w:right="-57"/>
              <w:jc w:val="center"/>
              <w:rPr>
                <w:sz w:val="28"/>
                <w:szCs w:val="28"/>
              </w:rPr>
            </w:pPr>
            <w:r w:rsidRPr="00D35E25">
              <w:rPr>
                <w:sz w:val="28"/>
                <w:szCs w:val="28"/>
              </w:rPr>
              <w:t>2020-2025</w:t>
            </w:r>
          </w:p>
        </w:tc>
      </w:tr>
      <w:tr w:rsidR="00E87BC0" w:rsidRPr="00D35E25" w14:paraId="52733468" w14:textId="77777777" w:rsidTr="004E661C">
        <w:trPr>
          <w:trHeight w:val="133"/>
        </w:trPr>
        <w:tc>
          <w:tcPr>
            <w:tcW w:w="709" w:type="dxa"/>
            <w:vAlign w:val="center"/>
          </w:tcPr>
          <w:p w14:paraId="317D05A6" w14:textId="77777777" w:rsidR="00E87BC0" w:rsidRPr="001E2B47" w:rsidRDefault="001E2B47" w:rsidP="0025320C">
            <w:pPr>
              <w:ind w:left="-57" w:right="-57"/>
              <w:rPr>
                <w:sz w:val="28"/>
                <w:szCs w:val="28"/>
              </w:rPr>
            </w:pPr>
            <w:r>
              <w:rPr>
                <w:sz w:val="28"/>
                <w:szCs w:val="28"/>
              </w:rPr>
              <w:t>114.</w:t>
            </w:r>
          </w:p>
        </w:tc>
        <w:tc>
          <w:tcPr>
            <w:tcW w:w="8080" w:type="dxa"/>
            <w:vAlign w:val="center"/>
          </w:tcPr>
          <w:p w14:paraId="244E79D6" w14:textId="77777777" w:rsidR="00E87BC0" w:rsidRPr="00D35E25" w:rsidRDefault="00E87BC0" w:rsidP="0025320C">
            <w:pPr>
              <w:ind w:left="-57" w:right="-57" w:firstLine="33"/>
              <w:jc w:val="both"/>
              <w:rPr>
                <w:sz w:val="28"/>
                <w:szCs w:val="28"/>
              </w:rPr>
            </w:pPr>
            <w:r w:rsidRPr="00D35E25">
              <w:rPr>
                <w:sz w:val="28"/>
                <w:szCs w:val="28"/>
              </w:rPr>
              <w:t>Асфальтирование ул.Голикова (от ул.Однокозова до дома № 1,2 ул. Голикова), г.</w:t>
            </w:r>
            <w:r w:rsidR="0052415B">
              <w:rPr>
                <w:sz w:val="28"/>
                <w:szCs w:val="28"/>
              </w:rPr>
              <w:t xml:space="preserve"> </w:t>
            </w:r>
            <w:r w:rsidRPr="00D35E25">
              <w:rPr>
                <w:sz w:val="28"/>
                <w:szCs w:val="28"/>
              </w:rPr>
              <w:t>Благодарный</w:t>
            </w:r>
          </w:p>
        </w:tc>
        <w:tc>
          <w:tcPr>
            <w:tcW w:w="3969" w:type="dxa"/>
            <w:vAlign w:val="center"/>
          </w:tcPr>
          <w:p w14:paraId="71A4D9FC" w14:textId="77777777" w:rsidR="00E87BC0" w:rsidRPr="00D35E25" w:rsidRDefault="00E87BC0" w:rsidP="0025320C">
            <w:pPr>
              <w:ind w:left="-57" w:right="-57"/>
              <w:jc w:val="center"/>
              <w:rPr>
                <w:sz w:val="28"/>
                <w:szCs w:val="28"/>
              </w:rPr>
            </w:pPr>
            <w:r w:rsidRPr="00D35E25">
              <w:rPr>
                <w:sz w:val="28"/>
                <w:szCs w:val="28"/>
              </w:rPr>
              <w:t>управление по делам территорий</w:t>
            </w:r>
            <w:r w:rsidR="003116AF">
              <w:rPr>
                <w:sz w:val="28"/>
                <w:szCs w:val="28"/>
              </w:rPr>
              <w:t xml:space="preserve"> </w:t>
            </w:r>
            <w:r w:rsidR="003116AF" w:rsidRPr="00D35E25">
              <w:rPr>
                <w:sz w:val="28"/>
                <w:szCs w:val="28"/>
              </w:rPr>
              <w:t>АБГО СК</w:t>
            </w:r>
          </w:p>
        </w:tc>
        <w:tc>
          <w:tcPr>
            <w:tcW w:w="1559" w:type="dxa"/>
            <w:vAlign w:val="center"/>
          </w:tcPr>
          <w:p w14:paraId="5C4B912E" w14:textId="77777777" w:rsidR="00E87BC0" w:rsidRPr="00D35E25" w:rsidRDefault="00E87BC0" w:rsidP="0025320C">
            <w:pPr>
              <w:ind w:left="-57" w:right="-57"/>
              <w:jc w:val="center"/>
              <w:rPr>
                <w:sz w:val="28"/>
                <w:szCs w:val="28"/>
              </w:rPr>
            </w:pPr>
            <w:r w:rsidRPr="00D35E25">
              <w:rPr>
                <w:sz w:val="28"/>
                <w:szCs w:val="28"/>
              </w:rPr>
              <w:t>0,8</w:t>
            </w:r>
          </w:p>
        </w:tc>
        <w:tc>
          <w:tcPr>
            <w:tcW w:w="1418" w:type="dxa"/>
            <w:gridSpan w:val="2"/>
            <w:vAlign w:val="center"/>
          </w:tcPr>
          <w:p w14:paraId="5A0D7CA2" w14:textId="77777777" w:rsidR="00E87BC0" w:rsidRPr="00D35E25" w:rsidRDefault="00E87BC0" w:rsidP="0025320C">
            <w:pPr>
              <w:ind w:left="-57" w:right="-57"/>
              <w:jc w:val="center"/>
              <w:rPr>
                <w:sz w:val="28"/>
                <w:szCs w:val="28"/>
              </w:rPr>
            </w:pPr>
            <w:r w:rsidRPr="00D35E25">
              <w:rPr>
                <w:sz w:val="28"/>
                <w:szCs w:val="28"/>
              </w:rPr>
              <w:t>2022</w:t>
            </w:r>
          </w:p>
        </w:tc>
      </w:tr>
      <w:tr w:rsidR="00E87BC0" w:rsidRPr="00D35E25" w14:paraId="16B08584" w14:textId="77777777" w:rsidTr="004E661C">
        <w:trPr>
          <w:trHeight w:val="133"/>
        </w:trPr>
        <w:tc>
          <w:tcPr>
            <w:tcW w:w="709" w:type="dxa"/>
            <w:vAlign w:val="center"/>
          </w:tcPr>
          <w:p w14:paraId="28AE66A7" w14:textId="77777777" w:rsidR="00E87BC0" w:rsidRPr="001E2B47" w:rsidRDefault="001E2B47" w:rsidP="0025320C">
            <w:pPr>
              <w:ind w:left="-57" w:right="-57"/>
              <w:rPr>
                <w:sz w:val="28"/>
                <w:szCs w:val="28"/>
              </w:rPr>
            </w:pPr>
            <w:r>
              <w:rPr>
                <w:sz w:val="28"/>
                <w:szCs w:val="28"/>
              </w:rPr>
              <w:t>115.</w:t>
            </w:r>
          </w:p>
        </w:tc>
        <w:tc>
          <w:tcPr>
            <w:tcW w:w="8080" w:type="dxa"/>
            <w:vAlign w:val="center"/>
          </w:tcPr>
          <w:p w14:paraId="45A4EB96" w14:textId="300FB26A" w:rsidR="00E87BC0" w:rsidRPr="00D35E25" w:rsidRDefault="00E87BC0" w:rsidP="0025320C">
            <w:pPr>
              <w:ind w:left="-57" w:right="-57" w:firstLine="33"/>
              <w:jc w:val="both"/>
              <w:rPr>
                <w:sz w:val="28"/>
                <w:szCs w:val="28"/>
              </w:rPr>
            </w:pPr>
            <w:r w:rsidRPr="00D35E25">
              <w:rPr>
                <w:sz w:val="28"/>
                <w:szCs w:val="28"/>
              </w:rPr>
              <w:t>Обустройство автомобильных дорог общего пользования БГО СК п. Мокрая Буйвола-х.</w:t>
            </w:r>
            <w:r w:rsidR="0025320C">
              <w:rPr>
                <w:sz w:val="28"/>
                <w:szCs w:val="28"/>
              </w:rPr>
              <w:t xml:space="preserve"> </w:t>
            </w:r>
            <w:r w:rsidRPr="00D35E25">
              <w:rPr>
                <w:sz w:val="28"/>
                <w:szCs w:val="28"/>
              </w:rPr>
              <w:t>Красный Ключ-х.</w:t>
            </w:r>
            <w:r w:rsidR="0025320C">
              <w:rPr>
                <w:sz w:val="28"/>
                <w:szCs w:val="28"/>
              </w:rPr>
              <w:t xml:space="preserve"> </w:t>
            </w:r>
            <w:r w:rsidRPr="00D35E25">
              <w:rPr>
                <w:sz w:val="28"/>
                <w:szCs w:val="28"/>
              </w:rPr>
              <w:t>Дейнекин км 2+390,3+600</w:t>
            </w:r>
          </w:p>
        </w:tc>
        <w:tc>
          <w:tcPr>
            <w:tcW w:w="3969" w:type="dxa"/>
            <w:vAlign w:val="center"/>
          </w:tcPr>
          <w:p w14:paraId="62EEA7F1" w14:textId="77777777" w:rsidR="00E87BC0" w:rsidRPr="00D35E25" w:rsidRDefault="00E87BC0" w:rsidP="0025320C">
            <w:pPr>
              <w:ind w:left="-57" w:right="-57"/>
              <w:jc w:val="center"/>
              <w:rPr>
                <w:sz w:val="28"/>
                <w:szCs w:val="28"/>
              </w:rPr>
            </w:pPr>
            <w:r w:rsidRPr="00D35E25">
              <w:rPr>
                <w:sz w:val="28"/>
                <w:szCs w:val="28"/>
              </w:rPr>
              <w:t>управление по делам территорий</w:t>
            </w:r>
            <w:r w:rsidR="003116AF">
              <w:rPr>
                <w:sz w:val="28"/>
                <w:szCs w:val="28"/>
              </w:rPr>
              <w:t xml:space="preserve"> </w:t>
            </w:r>
            <w:r w:rsidR="003116AF" w:rsidRPr="00D35E25">
              <w:rPr>
                <w:sz w:val="28"/>
                <w:szCs w:val="28"/>
              </w:rPr>
              <w:t>АБГО СК</w:t>
            </w:r>
          </w:p>
        </w:tc>
        <w:tc>
          <w:tcPr>
            <w:tcW w:w="1559" w:type="dxa"/>
            <w:vAlign w:val="center"/>
          </w:tcPr>
          <w:p w14:paraId="78ADA935" w14:textId="77777777" w:rsidR="00E87BC0" w:rsidRPr="00D35E25" w:rsidRDefault="00E87BC0" w:rsidP="0025320C">
            <w:pPr>
              <w:ind w:left="-57" w:right="-57"/>
              <w:jc w:val="center"/>
              <w:rPr>
                <w:sz w:val="28"/>
                <w:szCs w:val="28"/>
              </w:rPr>
            </w:pPr>
            <w:r w:rsidRPr="00D35E25">
              <w:rPr>
                <w:sz w:val="28"/>
                <w:szCs w:val="28"/>
              </w:rPr>
              <w:t>0,5</w:t>
            </w:r>
          </w:p>
        </w:tc>
        <w:tc>
          <w:tcPr>
            <w:tcW w:w="1418" w:type="dxa"/>
            <w:gridSpan w:val="2"/>
            <w:vAlign w:val="center"/>
          </w:tcPr>
          <w:p w14:paraId="39413C3B" w14:textId="77777777" w:rsidR="00E87BC0" w:rsidRPr="00D35E25" w:rsidRDefault="00E87BC0" w:rsidP="0025320C">
            <w:pPr>
              <w:ind w:left="-57" w:right="-57"/>
              <w:jc w:val="center"/>
              <w:rPr>
                <w:sz w:val="28"/>
                <w:szCs w:val="28"/>
              </w:rPr>
            </w:pPr>
            <w:r w:rsidRPr="00D35E25">
              <w:rPr>
                <w:sz w:val="28"/>
                <w:szCs w:val="28"/>
              </w:rPr>
              <w:t>2022</w:t>
            </w:r>
          </w:p>
        </w:tc>
      </w:tr>
      <w:tr w:rsidR="004611EB" w:rsidRPr="00D35E25" w14:paraId="0920B513" w14:textId="77777777" w:rsidTr="004E661C">
        <w:trPr>
          <w:trHeight w:val="133"/>
        </w:trPr>
        <w:tc>
          <w:tcPr>
            <w:tcW w:w="709" w:type="dxa"/>
            <w:vAlign w:val="center"/>
          </w:tcPr>
          <w:p w14:paraId="0CFEE9E1" w14:textId="77777777" w:rsidR="004611EB" w:rsidRPr="001E2B47" w:rsidRDefault="001E2B47" w:rsidP="0025320C">
            <w:pPr>
              <w:ind w:left="-57" w:right="-57"/>
              <w:rPr>
                <w:sz w:val="28"/>
                <w:szCs w:val="28"/>
              </w:rPr>
            </w:pPr>
            <w:r>
              <w:rPr>
                <w:sz w:val="28"/>
                <w:szCs w:val="28"/>
              </w:rPr>
              <w:t>116.</w:t>
            </w:r>
          </w:p>
        </w:tc>
        <w:tc>
          <w:tcPr>
            <w:tcW w:w="8080" w:type="dxa"/>
            <w:vAlign w:val="center"/>
          </w:tcPr>
          <w:p w14:paraId="2A5F16CF" w14:textId="77777777" w:rsidR="004611EB" w:rsidRPr="00D35E25" w:rsidRDefault="004611EB" w:rsidP="0025320C">
            <w:pPr>
              <w:ind w:left="-57" w:right="-57" w:firstLine="33"/>
              <w:jc w:val="both"/>
              <w:rPr>
                <w:sz w:val="28"/>
                <w:szCs w:val="28"/>
              </w:rPr>
            </w:pPr>
            <w:r w:rsidRPr="00D35E25">
              <w:rPr>
                <w:sz w:val="28"/>
                <w:szCs w:val="28"/>
              </w:rPr>
              <w:t>Ремонт автомобильной дороги общего пользования в гравийном исполнении по ул. Свободы от №1 до №31 в с. Мирное</w:t>
            </w:r>
          </w:p>
        </w:tc>
        <w:tc>
          <w:tcPr>
            <w:tcW w:w="3969" w:type="dxa"/>
          </w:tcPr>
          <w:p w14:paraId="1CFAD446" w14:textId="77777777" w:rsidR="004611EB" w:rsidRPr="00D35E25" w:rsidRDefault="004611EB" w:rsidP="0025320C">
            <w:pPr>
              <w:ind w:left="-57" w:right="-57"/>
              <w:jc w:val="center"/>
              <w:rPr>
                <w:sz w:val="28"/>
                <w:szCs w:val="28"/>
              </w:rPr>
            </w:pPr>
            <w:r w:rsidRPr="00D35E25">
              <w:rPr>
                <w:sz w:val="28"/>
                <w:szCs w:val="28"/>
              </w:rPr>
              <w:t>управление по делам территорий</w:t>
            </w:r>
            <w:r w:rsidR="003116AF">
              <w:rPr>
                <w:sz w:val="28"/>
                <w:szCs w:val="28"/>
              </w:rPr>
              <w:t xml:space="preserve"> </w:t>
            </w:r>
            <w:r w:rsidR="003116AF" w:rsidRPr="00D35E25">
              <w:rPr>
                <w:sz w:val="28"/>
                <w:szCs w:val="28"/>
              </w:rPr>
              <w:t>АБГО СК</w:t>
            </w:r>
          </w:p>
        </w:tc>
        <w:tc>
          <w:tcPr>
            <w:tcW w:w="1559" w:type="dxa"/>
            <w:vAlign w:val="center"/>
          </w:tcPr>
          <w:p w14:paraId="5DAE496F" w14:textId="77777777" w:rsidR="004611EB" w:rsidRPr="00D35E25" w:rsidRDefault="004611EB" w:rsidP="0025320C">
            <w:pPr>
              <w:ind w:left="-57" w:right="-57"/>
              <w:jc w:val="center"/>
              <w:rPr>
                <w:sz w:val="28"/>
                <w:szCs w:val="28"/>
              </w:rPr>
            </w:pPr>
            <w:r w:rsidRPr="00D35E25">
              <w:rPr>
                <w:sz w:val="28"/>
                <w:szCs w:val="28"/>
              </w:rPr>
              <w:t>0,5</w:t>
            </w:r>
          </w:p>
        </w:tc>
        <w:tc>
          <w:tcPr>
            <w:tcW w:w="1418" w:type="dxa"/>
            <w:gridSpan w:val="2"/>
            <w:vAlign w:val="center"/>
          </w:tcPr>
          <w:p w14:paraId="02441686" w14:textId="77777777" w:rsidR="004611EB" w:rsidRPr="00D35E25" w:rsidRDefault="004611EB" w:rsidP="0025320C">
            <w:pPr>
              <w:ind w:left="-57" w:right="-57"/>
              <w:jc w:val="center"/>
              <w:rPr>
                <w:sz w:val="28"/>
                <w:szCs w:val="28"/>
              </w:rPr>
            </w:pPr>
            <w:r w:rsidRPr="00D35E25">
              <w:rPr>
                <w:sz w:val="28"/>
                <w:szCs w:val="28"/>
              </w:rPr>
              <w:t>2022</w:t>
            </w:r>
          </w:p>
        </w:tc>
      </w:tr>
      <w:tr w:rsidR="004611EB" w:rsidRPr="00D35E25" w14:paraId="06254C39" w14:textId="77777777" w:rsidTr="004E661C">
        <w:trPr>
          <w:trHeight w:val="133"/>
        </w:trPr>
        <w:tc>
          <w:tcPr>
            <w:tcW w:w="709" w:type="dxa"/>
            <w:vAlign w:val="center"/>
          </w:tcPr>
          <w:p w14:paraId="46CF5BB1" w14:textId="77777777" w:rsidR="004611EB" w:rsidRPr="001E2B47" w:rsidRDefault="001E2B47" w:rsidP="0025320C">
            <w:pPr>
              <w:ind w:left="-57" w:right="-57"/>
              <w:rPr>
                <w:sz w:val="28"/>
                <w:szCs w:val="28"/>
              </w:rPr>
            </w:pPr>
            <w:r>
              <w:rPr>
                <w:sz w:val="28"/>
                <w:szCs w:val="28"/>
              </w:rPr>
              <w:t>117.</w:t>
            </w:r>
          </w:p>
        </w:tc>
        <w:tc>
          <w:tcPr>
            <w:tcW w:w="8080" w:type="dxa"/>
            <w:vAlign w:val="center"/>
          </w:tcPr>
          <w:p w14:paraId="1BFD7234" w14:textId="423EC0D4" w:rsidR="004611EB" w:rsidRPr="00D35E25" w:rsidRDefault="004611EB" w:rsidP="0025320C">
            <w:pPr>
              <w:ind w:left="-57" w:right="-57" w:firstLine="33"/>
              <w:jc w:val="both"/>
              <w:rPr>
                <w:sz w:val="28"/>
                <w:szCs w:val="28"/>
              </w:rPr>
            </w:pPr>
            <w:r w:rsidRPr="00D35E25">
              <w:rPr>
                <w:sz w:val="28"/>
                <w:szCs w:val="28"/>
              </w:rPr>
              <w:t>Устройство покрытия проезда от ул. Манкаева</w:t>
            </w:r>
            <w:r w:rsidR="0025320C">
              <w:rPr>
                <w:sz w:val="28"/>
                <w:szCs w:val="28"/>
              </w:rPr>
              <w:t>,</w:t>
            </w:r>
            <w:r w:rsidRPr="00D35E25">
              <w:rPr>
                <w:sz w:val="28"/>
                <w:szCs w:val="28"/>
              </w:rPr>
              <w:t xml:space="preserve"> дом.</w:t>
            </w:r>
            <w:r w:rsidR="0025320C">
              <w:rPr>
                <w:sz w:val="28"/>
                <w:szCs w:val="28"/>
              </w:rPr>
              <w:t xml:space="preserve"> </w:t>
            </w:r>
            <w:r w:rsidRPr="00D35E25">
              <w:rPr>
                <w:sz w:val="28"/>
                <w:szCs w:val="28"/>
              </w:rPr>
              <w:t>№55 до ул. Комсомольской дом №41 в а. Эдельбай</w:t>
            </w:r>
          </w:p>
        </w:tc>
        <w:tc>
          <w:tcPr>
            <w:tcW w:w="3969" w:type="dxa"/>
          </w:tcPr>
          <w:p w14:paraId="6513086F" w14:textId="77777777" w:rsidR="004611EB" w:rsidRPr="00D35E25" w:rsidRDefault="004611EB" w:rsidP="0025320C">
            <w:pPr>
              <w:ind w:left="-57" w:right="-57"/>
              <w:jc w:val="center"/>
              <w:rPr>
                <w:sz w:val="28"/>
                <w:szCs w:val="28"/>
              </w:rPr>
            </w:pPr>
            <w:r w:rsidRPr="00D35E25">
              <w:rPr>
                <w:sz w:val="28"/>
                <w:szCs w:val="28"/>
              </w:rPr>
              <w:t>управление по делам территорий</w:t>
            </w:r>
            <w:r w:rsidR="003116AF">
              <w:rPr>
                <w:sz w:val="28"/>
                <w:szCs w:val="28"/>
              </w:rPr>
              <w:t xml:space="preserve"> </w:t>
            </w:r>
            <w:r w:rsidR="003116AF" w:rsidRPr="00D35E25">
              <w:rPr>
                <w:sz w:val="28"/>
                <w:szCs w:val="28"/>
              </w:rPr>
              <w:t>АБГО СК</w:t>
            </w:r>
          </w:p>
        </w:tc>
        <w:tc>
          <w:tcPr>
            <w:tcW w:w="1559" w:type="dxa"/>
            <w:vAlign w:val="center"/>
          </w:tcPr>
          <w:p w14:paraId="26377879" w14:textId="77777777" w:rsidR="004611EB" w:rsidRPr="00D35E25" w:rsidRDefault="004611EB" w:rsidP="0025320C">
            <w:pPr>
              <w:ind w:left="-57" w:right="-57"/>
              <w:jc w:val="center"/>
              <w:rPr>
                <w:sz w:val="28"/>
                <w:szCs w:val="28"/>
              </w:rPr>
            </w:pPr>
            <w:r w:rsidRPr="00D35E25">
              <w:rPr>
                <w:sz w:val="28"/>
                <w:szCs w:val="28"/>
              </w:rPr>
              <w:t>0,5</w:t>
            </w:r>
          </w:p>
        </w:tc>
        <w:tc>
          <w:tcPr>
            <w:tcW w:w="1418" w:type="dxa"/>
            <w:gridSpan w:val="2"/>
            <w:vAlign w:val="center"/>
          </w:tcPr>
          <w:p w14:paraId="39156DE2" w14:textId="77777777" w:rsidR="004611EB" w:rsidRPr="00D35E25" w:rsidRDefault="004611EB" w:rsidP="0025320C">
            <w:pPr>
              <w:ind w:left="-57" w:right="-57"/>
              <w:jc w:val="center"/>
              <w:rPr>
                <w:sz w:val="28"/>
                <w:szCs w:val="28"/>
              </w:rPr>
            </w:pPr>
            <w:r w:rsidRPr="00D35E25">
              <w:rPr>
                <w:sz w:val="28"/>
                <w:szCs w:val="28"/>
              </w:rPr>
              <w:t>2022</w:t>
            </w:r>
          </w:p>
        </w:tc>
      </w:tr>
      <w:tr w:rsidR="00E87BC0" w:rsidRPr="00D35E25" w14:paraId="2B5DF7FC" w14:textId="77777777" w:rsidTr="0025320C">
        <w:trPr>
          <w:trHeight w:val="133"/>
        </w:trPr>
        <w:tc>
          <w:tcPr>
            <w:tcW w:w="15735" w:type="dxa"/>
            <w:gridSpan w:val="6"/>
            <w:vAlign w:val="center"/>
          </w:tcPr>
          <w:p w14:paraId="5FE9E75E" w14:textId="77777777" w:rsidR="00E87BC0" w:rsidRPr="00D35E25" w:rsidRDefault="00E87BC0" w:rsidP="0025320C">
            <w:pPr>
              <w:ind w:left="-57" w:right="-57"/>
              <w:jc w:val="center"/>
              <w:rPr>
                <w:sz w:val="28"/>
                <w:szCs w:val="28"/>
              </w:rPr>
            </w:pPr>
            <w:r w:rsidRPr="00D35E25">
              <w:rPr>
                <w:sz w:val="28"/>
                <w:szCs w:val="28"/>
              </w:rPr>
              <w:t>в сфере культуры и туризма</w:t>
            </w:r>
          </w:p>
        </w:tc>
      </w:tr>
      <w:tr w:rsidR="00E87BC0" w:rsidRPr="00D35E25" w14:paraId="5B69A066" w14:textId="77777777" w:rsidTr="004E661C">
        <w:trPr>
          <w:trHeight w:val="133"/>
        </w:trPr>
        <w:tc>
          <w:tcPr>
            <w:tcW w:w="709" w:type="dxa"/>
            <w:vAlign w:val="center"/>
          </w:tcPr>
          <w:p w14:paraId="4EFF5B88" w14:textId="77777777" w:rsidR="00E87BC0" w:rsidRPr="001E2B47" w:rsidRDefault="001E2B47" w:rsidP="0025320C">
            <w:pPr>
              <w:ind w:left="-57" w:right="-57"/>
              <w:rPr>
                <w:sz w:val="28"/>
                <w:szCs w:val="28"/>
              </w:rPr>
            </w:pPr>
            <w:r>
              <w:rPr>
                <w:sz w:val="28"/>
                <w:szCs w:val="28"/>
              </w:rPr>
              <w:t>118.</w:t>
            </w:r>
          </w:p>
        </w:tc>
        <w:tc>
          <w:tcPr>
            <w:tcW w:w="8080" w:type="dxa"/>
            <w:vAlign w:val="center"/>
          </w:tcPr>
          <w:p w14:paraId="35675A35" w14:textId="77777777" w:rsidR="00E87BC0" w:rsidRPr="00D35E25" w:rsidRDefault="00E87BC0" w:rsidP="0025320C">
            <w:pPr>
              <w:ind w:left="-57" w:right="-57"/>
              <w:rPr>
                <w:sz w:val="28"/>
                <w:szCs w:val="28"/>
              </w:rPr>
            </w:pPr>
            <w:r w:rsidRPr="00D35E25">
              <w:rPr>
                <w:sz w:val="28"/>
                <w:szCs w:val="28"/>
              </w:rPr>
              <w:t>Реконструкция детской школы искусств, площадью 300 кв.</w:t>
            </w:r>
            <w:r w:rsidR="0052415B">
              <w:rPr>
                <w:sz w:val="28"/>
                <w:szCs w:val="28"/>
              </w:rPr>
              <w:t xml:space="preserve"> </w:t>
            </w:r>
            <w:r w:rsidRPr="00D35E25">
              <w:rPr>
                <w:sz w:val="28"/>
                <w:szCs w:val="28"/>
              </w:rPr>
              <w:t>м. ул. Комсомольская, г. Благодарный</w:t>
            </w:r>
          </w:p>
        </w:tc>
        <w:tc>
          <w:tcPr>
            <w:tcW w:w="3969" w:type="dxa"/>
            <w:vAlign w:val="center"/>
          </w:tcPr>
          <w:p w14:paraId="58FC6903" w14:textId="77777777" w:rsidR="00E87BC0" w:rsidRPr="00D35E25" w:rsidRDefault="00E87BC0" w:rsidP="0025320C">
            <w:pPr>
              <w:ind w:left="-57" w:right="-57"/>
              <w:jc w:val="center"/>
              <w:rPr>
                <w:sz w:val="28"/>
                <w:szCs w:val="28"/>
              </w:rPr>
            </w:pPr>
            <w:r w:rsidRPr="00D35E25">
              <w:rPr>
                <w:sz w:val="28"/>
                <w:szCs w:val="28"/>
              </w:rPr>
              <w:t>управление культуры</w:t>
            </w:r>
          </w:p>
          <w:p w14:paraId="6655760C" w14:textId="77777777" w:rsidR="00E87BC0" w:rsidRPr="00D35E25" w:rsidRDefault="00E87BC0" w:rsidP="0025320C">
            <w:pPr>
              <w:ind w:left="-57" w:right="-57"/>
              <w:jc w:val="center"/>
              <w:rPr>
                <w:sz w:val="28"/>
                <w:szCs w:val="28"/>
              </w:rPr>
            </w:pPr>
            <w:r w:rsidRPr="00D35E25">
              <w:rPr>
                <w:sz w:val="28"/>
                <w:szCs w:val="28"/>
              </w:rPr>
              <w:t>АБГО СК</w:t>
            </w:r>
          </w:p>
        </w:tc>
        <w:tc>
          <w:tcPr>
            <w:tcW w:w="1559" w:type="dxa"/>
            <w:vAlign w:val="center"/>
          </w:tcPr>
          <w:p w14:paraId="779EA204" w14:textId="77777777" w:rsidR="00E87BC0" w:rsidRPr="00D35E25" w:rsidRDefault="00E87BC0" w:rsidP="0025320C">
            <w:pPr>
              <w:ind w:left="-57" w:right="-57"/>
              <w:jc w:val="center"/>
              <w:rPr>
                <w:sz w:val="28"/>
                <w:szCs w:val="28"/>
              </w:rPr>
            </w:pPr>
            <w:r w:rsidRPr="00D35E25">
              <w:rPr>
                <w:sz w:val="28"/>
                <w:szCs w:val="28"/>
              </w:rPr>
              <w:t>173,0</w:t>
            </w:r>
          </w:p>
        </w:tc>
        <w:tc>
          <w:tcPr>
            <w:tcW w:w="1418" w:type="dxa"/>
            <w:gridSpan w:val="2"/>
            <w:vAlign w:val="center"/>
          </w:tcPr>
          <w:p w14:paraId="1BBA76BB" w14:textId="77777777" w:rsidR="00E87BC0" w:rsidRPr="00D35E25" w:rsidRDefault="00E87BC0" w:rsidP="0025320C">
            <w:pPr>
              <w:ind w:left="-57" w:right="-57"/>
              <w:jc w:val="center"/>
              <w:rPr>
                <w:sz w:val="28"/>
                <w:szCs w:val="28"/>
              </w:rPr>
            </w:pPr>
            <w:r w:rsidRPr="00D35E25">
              <w:rPr>
                <w:sz w:val="28"/>
                <w:szCs w:val="28"/>
              </w:rPr>
              <w:t>2023</w:t>
            </w:r>
          </w:p>
        </w:tc>
      </w:tr>
      <w:tr w:rsidR="000C5A8C" w:rsidRPr="00D35E25" w14:paraId="2ACCE650" w14:textId="77777777" w:rsidTr="004E661C">
        <w:trPr>
          <w:trHeight w:val="133"/>
        </w:trPr>
        <w:tc>
          <w:tcPr>
            <w:tcW w:w="709" w:type="dxa"/>
            <w:vAlign w:val="center"/>
          </w:tcPr>
          <w:p w14:paraId="7E3B594B" w14:textId="77777777" w:rsidR="000C5A8C" w:rsidRPr="001E2B47" w:rsidRDefault="001E2B47" w:rsidP="0025320C">
            <w:pPr>
              <w:ind w:left="-57" w:right="-57"/>
              <w:rPr>
                <w:sz w:val="28"/>
                <w:szCs w:val="28"/>
              </w:rPr>
            </w:pPr>
            <w:r>
              <w:rPr>
                <w:sz w:val="28"/>
                <w:szCs w:val="28"/>
              </w:rPr>
              <w:t>119.</w:t>
            </w:r>
          </w:p>
        </w:tc>
        <w:tc>
          <w:tcPr>
            <w:tcW w:w="8080" w:type="dxa"/>
            <w:vAlign w:val="center"/>
          </w:tcPr>
          <w:p w14:paraId="45DD9632" w14:textId="77777777" w:rsidR="000C5A8C" w:rsidRPr="00D35E25" w:rsidRDefault="000C5A8C" w:rsidP="0025320C">
            <w:pPr>
              <w:ind w:left="-57" w:right="-57"/>
              <w:jc w:val="both"/>
              <w:rPr>
                <w:sz w:val="28"/>
                <w:szCs w:val="28"/>
              </w:rPr>
            </w:pPr>
            <w:r w:rsidRPr="00D35E25">
              <w:rPr>
                <w:sz w:val="28"/>
                <w:szCs w:val="28"/>
              </w:rPr>
              <w:t>Реконструкция Дома культуры в п. Ставропольском</w:t>
            </w:r>
          </w:p>
        </w:tc>
        <w:tc>
          <w:tcPr>
            <w:tcW w:w="3969" w:type="dxa"/>
            <w:vAlign w:val="center"/>
          </w:tcPr>
          <w:p w14:paraId="60D7D10E" w14:textId="77777777" w:rsidR="000C5A8C" w:rsidRPr="00D35E25" w:rsidRDefault="000C5A8C" w:rsidP="0025320C">
            <w:pPr>
              <w:ind w:left="-57" w:right="-57"/>
              <w:jc w:val="center"/>
              <w:rPr>
                <w:sz w:val="28"/>
                <w:szCs w:val="28"/>
              </w:rPr>
            </w:pPr>
            <w:r w:rsidRPr="00D35E25">
              <w:rPr>
                <w:sz w:val="28"/>
                <w:szCs w:val="28"/>
              </w:rPr>
              <w:t>управление культуры</w:t>
            </w:r>
          </w:p>
          <w:p w14:paraId="527BFE92" w14:textId="77777777" w:rsidR="000C5A8C" w:rsidRPr="00D35E25" w:rsidRDefault="000C5A8C" w:rsidP="0025320C">
            <w:pPr>
              <w:ind w:left="-57" w:right="-57"/>
              <w:jc w:val="center"/>
              <w:rPr>
                <w:sz w:val="28"/>
                <w:szCs w:val="28"/>
              </w:rPr>
            </w:pPr>
            <w:r w:rsidRPr="00D35E25">
              <w:rPr>
                <w:sz w:val="28"/>
                <w:szCs w:val="28"/>
              </w:rPr>
              <w:t>АБГО СК</w:t>
            </w:r>
          </w:p>
        </w:tc>
        <w:tc>
          <w:tcPr>
            <w:tcW w:w="1559" w:type="dxa"/>
            <w:vAlign w:val="center"/>
          </w:tcPr>
          <w:p w14:paraId="79E203DF" w14:textId="77777777" w:rsidR="000C5A8C" w:rsidRPr="00D35E25" w:rsidRDefault="000C5A8C" w:rsidP="0025320C">
            <w:pPr>
              <w:ind w:left="-57" w:right="-57"/>
              <w:jc w:val="center"/>
              <w:rPr>
                <w:sz w:val="28"/>
                <w:szCs w:val="28"/>
              </w:rPr>
            </w:pPr>
            <w:r w:rsidRPr="00D35E25">
              <w:rPr>
                <w:sz w:val="28"/>
                <w:szCs w:val="28"/>
              </w:rPr>
              <w:t>507</w:t>
            </w:r>
            <w:r w:rsidR="00FA4B6B" w:rsidRPr="00D35E25">
              <w:rPr>
                <w:sz w:val="28"/>
                <w:szCs w:val="28"/>
              </w:rPr>
              <w:t>,0</w:t>
            </w:r>
          </w:p>
        </w:tc>
        <w:tc>
          <w:tcPr>
            <w:tcW w:w="1418" w:type="dxa"/>
            <w:gridSpan w:val="2"/>
            <w:vAlign w:val="center"/>
          </w:tcPr>
          <w:p w14:paraId="6EBB843C" w14:textId="77777777" w:rsidR="000C5A8C" w:rsidRPr="00D35E25" w:rsidRDefault="000C5A8C" w:rsidP="0025320C">
            <w:pPr>
              <w:ind w:left="-57" w:right="-57"/>
              <w:jc w:val="center"/>
              <w:rPr>
                <w:sz w:val="28"/>
                <w:szCs w:val="28"/>
              </w:rPr>
            </w:pPr>
            <w:r w:rsidRPr="00D35E25">
              <w:rPr>
                <w:sz w:val="28"/>
                <w:szCs w:val="28"/>
              </w:rPr>
              <w:t>2025-2027</w:t>
            </w:r>
          </w:p>
        </w:tc>
      </w:tr>
      <w:tr w:rsidR="00E87BC0" w:rsidRPr="00D35E25" w14:paraId="58F5678E" w14:textId="77777777" w:rsidTr="004E661C">
        <w:trPr>
          <w:trHeight w:val="133"/>
        </w:trPr>
        <w:tc>
          <w:tcPr>
            <w:tcW w:w="709" w:type="dxa"/>
            <w:vAlign w:val="center"/>
          </w:tcPr>
          <w:p w14:paraId="11AC4FED" w14:textId="77777777" w:rsidR="00E87BC0" w:rsidRPr="001E2B47" w:rsidRDefault="001E2B47" w:rsidP="0025320C">
            <w:pPr>
              <w:ind w:left="-57" w:right="-57"/>
              <w:rPr>
                <w:sz w:val="28"/>
                <w:szCs w:val="28"/>
              </w:rPr>
            </w:pPr>
            <w:r>
              <w:rPr>
                <w:sz w:val="28"/>
                <w:szCs w:val="28"/>
              </w:rPr>
              <w:t>120.</w:t>
            </w:r>
          </w:p>
        </w:tc>
        <w:tc>
          <w:tcPr>
            <w:tcW w:w="8080" w:type="dxa"/>
            <w:vAlign w:val="center"/>
          </w:tcPr>
          <w:p w14:paraId="1A82E7CE" w14:textId="77777777" w:rsidR="00E87BC0" w:rsidRPr="00D35E25" w:rsidRDefault="00E87BC0" w:rsidP="0025320C">
            <w:pPr>
              <w:ind w:left="-57" w:right="-57"/>
              <w:jc w:val="both"/>
              <w:rPr>
                <w:sz w:val="28"/>
                <w:szCs w:val="28"/>
              </w:rPr>
            </w:pPr>
            <w:r w:rsidRPr="00D35E25">
              <w:rPr>
                <w:sz w:val="28"/>
                <w:szCs w:val="28"/>
              </w:rPr>
              <w:t>Превращение Бурлацкого Яра (экологическая тропа) в полноценную зону отдыха</w:t>
            </w:r>
          </w:p>
        </w:tc>
        <w:tc>
          <w:tcPr>
            <w:tcW w:w="3969" w:type="dxa"/>
            <w:vAlign w:val="center"/>
          </w:tcPr>
          <w:p w14:paraId="2B037FDC" w14:textId="77777777" w:rsidR="003116AF" w:rsidRPr="00D35E25" w:rsidRDefault="003116AF" w:rsidP="0025320C">
            <w:pPr>
              <w:ind w:left="-57" w:right="-57"/>
              <w:jc w:val="center"/>
              <w:rPr>
                <w:sz w:val="28"/>
                <w:szCs w:val="28"/>
              </w:rPr>
            </w:pPr>
            <w:r w:rsidRPr="00D35E25">
              <w:rPr>
                <w:sz w:val="28"/>
                <w:szCs w:val="28"/>
              </w:rPr>
              <w:t>управление культуры</w:t>
            </w:r>
          </w:p>
          <w:p w14:paraId="404CF356" w14:textId="77777777" w:rsidR="00E87BC0" w:rsidRPr="00D35E25" w:rsidRDefault="003116AF" w:rsidP="0025320C">
            <w:pPr>
              <w:ind w:left="-57" w:right="-57"/>
              <w:jc w:val="center"/>
              <w:rPr>
                <w:sz w:val="28"/>
                <w:szCs w:val="28"/>
              </w:rPr>
            </w:pPr>
            <w:r w:rsidRPr="00D35E25">
              <w:rPr>
                <w:sz w:val="28"/>
                <w:szCs w:val="28"/>
              </w:rPr>
              <w:t>АБГО СК</w:t>
            </w:r>
          </w:p>
        </w:tc>
        <w:tc>
          <w:tcPr>
            <w:tcW w:w="1559" w:type="dxa"/>
            <w:vAlign w:val="center"/>
          </w:tcPr>
          <w:p w14:paraId="632010F8" w14:textId="77777777" w:rsidR="00E87BC0" w:rsidRPr="00D35E25" w:rsidRDefault="00E87BC0" w:rsidP="0025320C">
            <w:pPr>
              <w:ind w:left="-57" w:right="-57"/>
              <w:jc w:val="center"/>
              <w:rPr>
                <w:sz w:val="28"/>
                <w:szCs w:val="28"/>
              </w:rPr>
            </w:pPr>
            <w:r w:rsidRPr="00D35E25">
              <w:rPr>
                <w:sz w:val="28"/>
                <w:szCs w:val="28"/>
              </w:rPr>
              <w:t>не определена</w:t>
            </w:r>
          </w:p>
        </w:tc>
        <w:tc>
          <w:tcPr>
            <w:tcW w:w="1418" w:type="dxa"/>
            <w:gridSpan w:val="2"/>
            <w:vAlign w:val="center"/>
          </w:tcPr>
          <w:p w14:paraId="6037D50E" w14:textId="77777777" w:rsidR="00E87BC0" w:rsidRPr="00D35E25" w:rsidRDefault="00E87BC0" w:rsidP="0025320C">
            <w:pPr>
              <w:ind w:left="-57" w:right="-57"/>
              <w:jc w:val="center"/>
              <w:rPr>
                <w:sz w:val="28"/>
                <w:szCs w:val="28"/>
              </w:rPr>
            </w:pPr>
            <w:r w:rsidRPr="00D35E25">
              <w:rPr>
                <w:sz w:val="28"/>
                <w:szCs w:val="28"/>
              </w:rPr>
              <w:t>202</w:t>
            </w:r>
            <w:r w:rsidR="00124461" w:rsidRPr="00D35E25">
              <w:rPr>
                <w:sz w:val="28"/>
                <w:szCs w:val="28"/>
              </w:rPr>
              <w:t>5</w:t>
            </w:r>
            <w:r w:rsidRPr="00D35E25">
              <w:rPr>
                <w:sz w:val="28"/>
                <w:szCs w:val="28"/>
              </w:rPr>
              <w:t>-202</w:t>
            </w:r>
            <w:r w:rsidR="00124461" w:rsidRPr="00D35E25">
              <w:rPr>
                <w:sz w:val="28"/>
                <w:szCs w:val="28"/>
              </w:rPr>
              <w:t>6</w:t>
            </w:r>
          </w:p>
        </w:tc>
      </w:tr>
      <w:tr w:rsidR="00E87BC0" w:rsidRPr="00D35E25" w14:paraId="18812CB4" w14:textId="77777777" w:rsidTr="004E661C">
        <w:trPr>
          <w:trHeight w:val="133"/>
        </w:trPr>
        <w:tc>
          <w:tcPr>
            <w:tcW w:w="709" w:type="dxa"/>
            <w:vAlign w:val="center"/>
          </w:tcPr>
          <w:p w14:paraId="59929AE3" w14:textId="77777777" w:rsidR="00E87BC0" w:rsidRPr="001E2B47" w:rsidRDefault="001E2B47" w:rsidP="0025320C">
            <w:pPr>
              <w:ind w:left="-57" w:right="-57"/>
              <w:rPr>
                <w:sz w:val="28"/>
                <w:szCs w:val="28"/>
              </w:rPr>
            </w:pPr>
            <w:r>
              <w:rPr>
                <w:sz w:val="28"/>
                <w:szCs w:val="28"/>
              </w:rPr>
              <w:t>121.</w:t>
            </w:r>
          </w:p>
        </w:tc>
        <w:tc>
          <w:tcPr>
            <w:tcW w:w="8080" w:type="dxa"/>
            <w:vAlign w:val="center"/>
          </w:tcPr>
          <w:p w14:paraId="684CCA4F" w14:textId="77777777" w:rsidR="00E87BC0" w:rsidRPr="00D35E25" w:rsidRDefault="00E87BC0" w:rsidP="0025320C">
            <w:pPr>
              <w:ind w:left="-57" w:right="-57"/>
              <w:jc w:val="both"/>
              <w:rPr>
                <w:sz w:val="28"/>
                <w:szCs w:val="28"/>
              </w:rPr>
            </w:pPr>
            <w:r w:rsidRPr="00D35E25">
              <w:rPr>
                <w:sz w:val="28"/>
                <w:szCs w:val="28"/>
              </w:rPr>
              <w:t>Присвоение парковой зоне наименование «Парк славы» с установкой вдоль центральных аллей конструкций с информационными досками о людях, оставивших след в развитии села Бурлацкое</w:t>
            </w:r>
          </w:p>
        </w:tc>
        <w:tc>
          <w:tcPr>
            <w:tcW w:w="3969" w:type="dxa"/>
            <w:vAlign w:val="center"/>
          </w:tcPr>
          <w:p w14:paraId="64FA1C5A" w14:textId="77777777" w:rsidR="003116AF" w:rsidRPr="00D35E25" w:rsidRDefault="003116AF" w:rsidP="0025320C">
            <w:pPr>
              <w:ind w:left="-57" w:right="-57"/>
              <w:jc w:val="center"/>
              <w:rPr>
                <w:sz w:val="28"/>
                <w:szCs w:val="28"/>
              </w:rPr>
            </w:pPr>
            <w:r w:rsidRPr="00D35E25">
              <w:rPr>
                <w:sz w:val="28"/>
                <w:szCs w:val="28"/>
              </w:rPr>
              <w:t>управление культуры</w:t>
            </w:r>
          </w:p>
          <w:p w14:paraId="6A1E98DC" w14:textId="77777777" w:rsidR="00E87BC0" w:rsidRPr="00D35E25" w:rsidRDefault="003116AF" w:rsidP="0025320C">
            <w:pPr>
              <w:ind w:left="-57" w:right="-57"/>
              <w:jc w:val="center"/>
              <w:rPr>
                <w:sz w:val="28"/>
                <w:szCs w:val="28"/>
              </w:rPr>
            </w:pPr>
            <w:r w:rsidRPr="00D35E25">
              <w:rPr>
                <w:sz w:val="28"/>
                <w:szCs w:val="28"/>
              </w:rPr>
              <w:t>АБГО СК</w:t>
            </w:r>
          </w:p>
        </w:tc>
        <w:tc>
          <w:tcPr>
            <w:tcW w:w="1559" w:type="dxa"/>
            <w:vAlign w:val="center"/>
          </w:tcPr>
          <w:p w14:paraId="32DB2CE7" w14:textId="77777777" w:rsidR="00E87BC0" w:rsidRPr="00D35E25" w:rsidRDefault="00E87BC0" w:rsidP="0025320C">
            <w:pPr>
              <w:ind w:left="-57" w:right="-57"/>
              <w:jc w:val="center"/>
              <w:rPr>
                <w:sz w:val="28"/>
                <w:szCs w:val="28"/>
              </w:rPr>
            </w:pPr>
            <w:r w:rsidRPr="00D35E25">
              <w:rPr>
                <w:sz w:val="28"/>
                <w:szCs w:val="28"/>
              </w:rPr>
              <w:t>1,8</w:t>
            </w:r>
          </w:p>
        </w:tc>
        <w:tc>
          <w:tcPr>
            <w:tcW w:w="1418" w:type="dxa"/>
            <w:gridSpan w:val="2"/>
            <w:vAlign w:val="center"/>
          </w:tcPr>
          <w:p w14:paraId="1D5672DC" w14:textId="77777777" w:rsidR="00E87BC0" w:rsidRPr="00D35E25" w:rsidRDefault="00E87BC0" w:rsidP="0025320C">
            <w:pPr>
              <w:ind w:left="-57" w:right="-57"/>
              <w:jc w:val="center"/>
              <w:rPr>
                <w:sz w:val="28"/>
                <w:szCs w:val="28"/>
              </w:rPr>
            </w:pPr>
            <w:r w:rsidRPr="00D35E25">
              <w:rPr>
                <w:sz w:val="28"/>
                <w:szCs w:val="28"/>
              </w:rPr>
              <w:t>2024</w:t>
            </w:r>
          </w:p>
        </w:tc>
      </w:tr>
      <w:tr w:rsidR="00BB32BA" w:rsidRPr="00D35E25" w14:paraId="6B2C7BDB" w14:textId="77777777" w:rsidTr="004E661C">
        <w:trPr>
          <w:trHeight w:val="133"/>
        </w:trPr>
        <w:tc>
          <w:tcPr>
            <w:tcW w:w="709" w:type="dxa"/>
            <w:vAlign w:val="center"/>
          </w:tcPr>
          <w:p w14:paraId="2E9CB382" w14:textId="77777777" w:rsidR="00BB32BA" w:rsidRPr="001E2B47" w:rsidRDefault="001E2B47" w:rsidP="0025320C">
            <w:pPr>
              <w:ind w:left="-57" w:right="-57"/>
              <w:rPr>
                <w:sz w:val="28"/>
                <w:szCs w:val="28"/>
              </w:rPr>
            </w:pPr>
            <w:r>
              <w:rPr>
                <w:sz w:val="28"/>
                <w:szCs w:val="28"/>
              </w:rPr>
              <w:t>122.</w:t>
            </w:r>
          </w:p>
        </w:tc>
        <w:tc>
          <w:tcPr>
            <w:tcW w:w="8080" w:type="dxa"/>
            <w:vAlign w:val="center"/>
          </w:tcPr>
          <w:p w14:paraId="4C9F4BF5" w14:textId="77777777" w:rsidR="00BB32BA" w:rsidRPr="00D35E25" w:rsidRDefault="00BB32BA" w:rsidP="0025320C">
            <w:pPr>
              <w:ind w:left="-57" w:right="-57"/>
              <w:jc w:val="both"/>
              <w:rPr>
                <w:sz w:val="28"/>
                <w:szCs w:val="28"/>
              </w:rPr>
            </w:pPr>
            <w:r w:rsidRPr="00D35E25">
              <w:rPr>
                <w:sz w:val="28"/>
                <w:szCs w:val="28"/>
              </w:rPr>
              <w:t>Модернизация и строительство обеспечивающей инфраструктуры на территориях туристско-рекреационных, уникальных природных мест</w:t>
            </w:r>
          </w:p>
        </w:tc>
        <w:tc>
          <w:tcPr>
            <w:tcW w:w="3969" w:type="dxa"/>
          </w:tcPr>
          <w:p w14:paraId="1631C5A8" w14:textId="77777777" w:rsidR="00BB32BA" w:rsidRPr="00D35E25" w:rsidRDefault="00BB32BA" w:rsidP="0025320C">
            <w:pPr>
              <w:ind w:left="-57" w:right="-57"/>
              <w:jc w:val="center"/>
              <w:rPr>
                <w:sz w:val="28"/>
                <w:szCs w:val="28"/>
              </w:rPr>
            </w:pPr>
            <w:r w:rsidRPr="00D35E25">
              <w:rPr>
                <w:sz w:val="28"/>
                <w:szCs w:val="28"/>
              </w:rPr>
              <w:t>управление культуры</w:t>
            </w:r>
          </w:p>
          <w:p w14:paraId="0E7874BB" w14:textId="77777777" w:rsidR="00BB32BA" w:rsidRPr="00D35E25" w:rsidRDefault="00BB32BA" w:rsidP="0025320C">
            <w:pPr>
              <w:ind w:left="-57" w:right="-57"/>
              <w:jc w:val="center"/>
              <w:rPr>
                <w:sz w:val="28"/>
                <w:szCs w:val="28"/>
              </w:rPr>
            </w:pPr>
            <w:r w:rsidRPr="00D35E25">
              <w:rPr>
                <w:sz w:val="28"/>
                <w:szCs w:val="28"/>
              </w:rPr>
              <w:t>АБГО СК</w:t>
            </w:r>
          </w:p>
        </w:tc>
        <w:tc>
          <w:tcPr>
            <w:tcW w:w="1559" w:type="dxa"/>
            <w:vAlign w:val="center"/>
          </w:tcPr>
          <w:p w14:paraId="3E22F456" w14:textId="77777777" w:rsidR="00BB32BA" w:rsidRPr="00D35E25" w:rsidRDefault="00BB32BA" w:rsidP="0025320C">
            <w:pPr>
              <w:ind w:left="-57" w:right="-57"/>
              <w:jc w:val="center"/>
              <w:rPr>
                <w:sz w:val="28"/>
                <w:szCs w:val="28"/>
              </w:rPr>
            </w:pPr>
            <w:r w:rsidRPr="00D35E25">
              <w:rPr>
                <w:sz w:val="28"/>
                <w:szCs w:val="28"/>
              </w:rPr>
              <w:t>не определена</w:t>
            </w:r>
          </w:p>
        </w:tc>
        <w:tc>
          <w:tcPr>
            <w:tcW w:w="1418" w:type="dxa"/>
            <w:gridSpan w:val="2"/>
            <w:vAlign w:val="center"/>
          </w:tcPr>
          <w:p w14:paraId="5E046F3E" w14:textId="77777777" w:rsidR="00BB32BA" w:rsidRPr="00D35E25" w:rsidRDefault="00BB32BA" w:rsidP="0025320C">
            <w:pPr>
              <w:ind w:left="-57" w:right="-57"/>
              <w:jc w:val="center"/>
              <w:rPr>
                <w:sz w:val="28"/>
                <w:szCs w:val="28"/>
              </w:rPr>
            </w:pPr>
            <w:r w:rsidRPr="00D35E25">
              <w:rPr>
                <w:sz w:val="28"/>
                <w:szCs w:val="28"/>
              </w:rPr>
              <w:t>2025-2028</w:t>
            </w:r>
          </w:p>
        </w:tc>
      </w:tr>
      <w:tr w:rsidR="00BB32BA" w:rsidRPr="00D35E25" w14:paraId="1964B850" w14:textId="77777777" w:rsidTr="004E661C">
        <w:trPr>
          <w:trHeight w:val="133"/>
        </w:trPr>
        <w:tc>
          <w:tcPr>
            <w:tcW w:w="709" w:type="dxa"/>
            <w:vAlign w:val="center"/>
          </w:tcPr>
          <w:p w14:paraId="249874B3" w14:textId="77777777" w:rsidR="00BB32BA" w:rsidRPr="001E2B47" w:rsidRDefault="001E2B47" w:rsidP="0025320C">
            <w:pPr>
              <w:ind w:left="-57" w:right="-57"/>
              <w:rPr>
                <w:sz w:val="28"/>
                <w:szCs w:val="28"/>
              </w:rPr>
            </w:pPr>
            <w:r>
              <w:rPr>
                <w:sz w:val="28"/>
                <w:szCs w:val="28"/>
              </w:rPr>
              <w:t>123.</w:t>
            </w:r>
          </w:p>
        </w:tc>
        <w:tc>
          <w:tcPr>
            <w:tcW w:w="8080" w:type="dxa"/>
            <w:vAlign w:val="center"/>
          </w:tcPr>
          <w:p w14:paraId="07C1BF7D" w14:textId="77777777" w:rsidR="00BB32BA" w:rsidRPr="00D35E25" w:rsidRDefault="00BB32BA" w:rsidP="0025320C">
            <w:pPr>
              <w:ind w:left="-57" w:right="-57"/>
              <w:jc w:val="both"/>
              <w:rPr>
                <w:sz w:val="28"/>
                <w:szCs w:val="28"/>
              </w:rPr>
            </w:pPr>
            <w:r w:rsidRPr="00D35E25">
              <w:rPr>
                <w:sz w:val="28"/>
                <w:szCs w:val="28"/>
              </w:rPr>
              <w:t>Капитальный ремонт кинотеатра «Мир» в современном стиле г. Благодарный</w:t>
            </w:r>
          </w:p>
        </w:tc>
        <w:tc>
          <w:tcPr>
            <w:tcW w:w="3969" w:type="dxa"/>
          </w:tcPr>
          <w:p w14:paraId="2EDBC453" w14:textId="77777777" w:rsidR="00BB32BA" w:rsidRPr="00D35E25" w:rsidRDefault="00BB32BA" w:rsidP="0025320C">
            <w:pPr>
              <w:ind w:left="-57" w:right="-57"/>
              <w:jc w:val="center"/>
              <w:rPr>
                <w:sz w:val="28"/>
                <w:szCs w:val="28"/>
              </w:rPr>
            </w:pPr>
            <w:r w:rsidRPr="00D35E25">
              <w:rPr>
                <w:sz w:val="28"/>
                <w:szCs w:val="28"/>
              </w:rPr>
              <w:t>управление культуры</w:t>
            </w:r>
          </w:p>
          <w:p w14:paraId="40077A8C" w14:textId="77777777" w:rsidR="00BB32BA" w:rsidRPr="00D35E25" w:rsidRDefault="00BB32BA" w:rsidP="0025320C">
            <w:pPr>
              <w:ind w:left="-57" w:right="-57"/>
              <w:jc w:val="center"/>
              <w:rPr>
                <w:sz w:val="28"/>
                <w:szCs w:val="28"/>
              </w:rPr>
            </w:pPr>
            <w:r w:rsidRPr="00D35E25">
              <w:rPr>
                <w:sz w:val="28"/>
                <w:szCs w:val="28"/>
              </w:rPr>
              <w:t>АБГО СК</w:t>
            </w:r>
          </w:p>
        </w:tc>
        <w:tc>
          <w:tcPr>
            <w:tcW w:w="1559" w:type="dxa"/>
            <w:vAlign w:val="center"/>
          </w:tcPr>
          <w:p w14:paraId="79F510E4" w14:textId="77777777" w:rsidR="00BB32BA" w:rsidRPr="00D35E25" w:rsidRDefault="0038423C" w:rsidP="0025320C">
            <w:pPr>
              <w:ind w:left="-57" w:right="-57"/>
              <w:jc w:val="center"/>
              <w:rPr>
                <w:sz w:val="28"/>
                <w:szCs w:val="28"/>
              </w:rPr>
            </w:pPr>
            <w:r w:rsidRPr="00D35E25">
              <w:rPr>
                <w:sz w:val="28"/>
                <w:szCs w:val="28"/>
              </w:rPr>
              <w:t>31,5</w:t>
            </w:r>
          </w:p>
        </w:tc>
        <w:tc>
          <w:tcPr>
            <w:tcW w:w="1418" w:type="dxa"/>
            <w:gridSpan w:val="2"/>
            <w:vAlign w:val="center"/>
          </w:tcPr>
          <w:p w14:paraId="4995F855" w14:textId="77777777" w:rsidR="00BB32BA" w:rsidRPr="00D35E25" w:rsidRDefault="00BB32BA" w:rsidP="0025320C">
            <w:pPr>
              <w:ind w:left="-57" w:right="-57"/>
              <w:jc w:val="center"/>
              <w:rPr>
                <w:sz w:val="28"/>
                <w:szCs w:val="28"/>
              </w:rPr>
            </w:pPr>
            <w:r w:rsidRPr="00D35E25">
              <w:rPr>
                <w:sz w:val="28"/>
                <w:szCs w:val="28"/>
              </w:rPr>
              <w:t>2022</w:t>
            </w:r>
          </w:p>
        </w:tc>
      </w:tr>
      <w:tr w:rsidR="00E87BC0" w:rsidRPr="00D35E25" w14:paraId="5CF3C0BB" w14:textId="77777777" w:rsidTr="004E661C">
        <w:trPr>
          <w:trHeight w:val="133"/>
        </w:trPr>
        <w:tc>
          <w:tcPr>
            <w:tcW w:w="709" w:type="dxa"/>
            <w:vAlign w:val="center"/>
          </w:tcPr>
          <w:p w14:paraId="47FF89F6" w14:textId="77777777" w:rsidR="00E87BC0" w:rsidRPr="001E2B47" w:rsidRDefault="001E2B47" w:rsidP="0025320C">
            <w:pPr>
              <w:ind w:left="-57" w:right="-57"/>
              <w:rPr>
                <w:sz w:val="28"/>
                <w:szCs w:val="28"/>
              </w:rPr>
            </w:pPr>
            <w:r>
              <w:rPr>
                <w:sz w:val="28"/>
                <w:szCs w:val="28"/>
              </w:rPr>
              <w:t>124.</w:t>
            </w:r>
          </w:p>
        </w:tc>
        <w:tc>
          <w:tcPr>
            <w:tcW w:w="8080" w:type="dxa"/>
            <w:vAlign w:val="center"/>
          </w:tcPr>
          <w:p w14:paraId="315C8559" w14:textId="77777777" w:rsidR="00E87BC0" w:rsidRPr="00D35E25" w:rsidRDefault="00E87BC0" w:rsidP="0025320C">
            <w:pPr>
              <w:ind w:left="-57" w:right="-57"/>
              <w:jc w:val="both"/>
              <w:rPr>
                <w:sz w:val="28"/>
                <w:szCs w:val="28"/>
              </w:rPr>
            </w:pPr>
            <w:r w:rsidRPr="00D35E25">
              <w:rPr>
                <w:sz w:val="28"/>
                <w:szCs w:val="28"/>
              </w:rPr>
              <w:t>Приобретение двух автобусов для Домов культуры с. Сотниковское и г. Благодарный</w:t>
            </w:r>
          </w:p>
        </w:tc>
        <w:tc>
          <w:tcPr>
            <w:tcW w:w="3969" w:type="dxa"/>
            <w:vAlign w:val="center"/>
          </w:tcPr>
          <w:p w14:paraId="45747F26" w14:textId="77777777" w:rsidR="000C5A8C" w:rsidRPr="00D35E25" w:rsidRDefault="000C5A8C" w:rsidP="0025320C">
            <w:pPr>
              <w:ind w:left="-57" w:right="-57"/>
              <w:jc w:val="center"/>
              <w:rPr>
                <w:sz w:val="28"/>
                <w:szCs w:val="28"/>
              </w:rPr>
            </w:pPr>
            <w:r w:rsidRPr="00D35E25">
              <w:rPr>
                <w:sz w:val="28"/>
                <w:szCs w:val="28"/>
              </w:rPr>
              <w:t>управление культуры</w:t>
            </w:r>
          </w:p>
          <w:p w14:paraId="213EAA26" w14:textId="77777777" w:rsidR="00E87BC0" w:rsidRPr="00D35E25" w:rsidRDefault="000C5A8C" w:rsidP="0025320C">
            <w:pPr>
              <w:ind w:left="-57" w:right="-57"/>
              <w:jc w:val="center"/>
              <w:rPr>
                <w:sz w:val="28"/>
                <w:szCs w:val="28"/>
              </w:rPr>
            </w:pPr>
            <w:r w:rsidRPr="00D35E25">
              <w:rPr>
                <w:sz w:val="28"/>
                <w:szCs w:val="28"/>
              </w:rPr>
              <w:t>АБГО СК</w:t>
            </w:r>
          </w:p>
        </w:tc>
        <w:tc>
          <w:tcPr>
            <w:tcW w:w="1559" w:type="dxa"/>
            <w:vAlign w:val="center"/>
          </w:tcPr>
          <w:p w14:paraId="7C12495F" w14:textId="77777777" w:rsidR="00E87BC0" w:rsidRPr="00D35E25" w:rsidRDefault="00E87BC0" w:rsidP="0025320C">
            <w:pPr>
              <w:ind w:left="-57" w:right="-57"/>
              <w:jc w:val="center"/>
              <w:rPr>
                <w:sz w:val="28"/>
                <w:szCs w:val="28"/>
              </w:rPr>
            </w:pPr>
            <w:r w:rsidRPr="00D35E25">
              <w:rPr>
                <w:sz w:val="28"/>
                <w:szCs w:val="28"/>
              </w:rPr>
              <w:t>не определена</w:t>
            </w:r>
          </w:p>
        </w:tc>
        <w:tc>
          <w:tcPr>
            <w:tcW w:w="1418" w:type="dxa"/>
            <w:gridSpan w:val="2"/>
            <w:vAlign w:val="center"/>
          </w:tcPr>
          <w:p w14:paraId="6495ABFC" w14:textId="77777777" w:rsidR="00E87BC0" w:rsidRPr="00D35E25" w:rsidRDefault="00E87BC0" w:rsidP="0025320C">
            <w:pPr>
              <w:ind w:left="-57" w:right="-57"/>
              <w:jc w:val="center"/>
              <w:rPr>
                <w:sz w:val="28"/>
                <w:szCs w:val="28"/>
              </w:rPr>
            </w:pPr>
            <w:r w:rsidRPr="00D35E25">
              <w:rPr>
                <w:sz w:val="28"/>
                <w:szCs w:val="28"/>
              </w:rPr>
              <w:t>2030</w:t>
            </w:r>
          </w:p>
        </w:tc>
      </w:tr>
      <w:tr w:rsidR="00E87BC0" w:rsidRPr="00D35E25" w14:paraId="3F1E5C24" w14:textId="77777777" w:rsidTr="004E661C">
        <w:trPr>
          <w:trHeight w:val="133"/>
        </w:trPr>
        <w:tc>
          <w:tcPr>
            <w:tcW w:w="709" w:type="dxa"/>
            <w:vAlign w:val="center"/>
          </w:tcPr>
          <w:p w14:paraId="0E35AC24" w14:textId="77777777" w:rsidR="00E87BC0" w:rsidRPr="001E2B47" w:rsidRDefault="001E2B47" w:rsidP="0025320C">
            <w:pPr>
              <w:ind w:left="-57" w:right="-57"/>
              <w:rPr>
                <w:sz w:val="28"/>
                <w:szCs w:val="28"/>
              </w:rPr>
            </w:pPr>
            <w:r>
              <w:rPr>
                <w:sz w:val="28"/>
                <w:szCs w:val="28"/>
              </w:rPr>
              <w:t>125.</w:t>
            </w:r>
          </w:p>
        </w:tc>
        <w:tc>
          <w:tcPr>
            <w:tcW w:w="8080" w:type="dxa"/>
            <w:vAlign w:val="center"/>
          </w:tcPr>
          <w:p w14:paraId="3C198B43" w14:textId="77777777" w:rsidR="00E87BC0" w:rsidRPr="00D35E25" w:rsidRDefault="00E87BC0" w:rsidP="0025320C">
            <w:pPr>
              <w:ind w:left="-57" w:right="-57"/>
              <w:jc w:val="both"/>
              <w:rPr>
                <w:sz w:val="28"/>
                <w:szCs w:val="28"/>
              </w:rPr>
            </w:pPr>
            <w:r w:rsidRPr="00D35E25">
              <w:rPr>
                <w:sz w:val="28"/>
                <w:szCs w:val="28"/>
              </w:rPr>
              <w:t>Расширение экспозиционно-выставочного пространства на территории МУК «Благодарненский районный историко-краеведчески</w:t>
            </w:r>
            <w:r w:rsidR="00B97F61" w:rsidRPr="00D35E25">
              <w:rPr>
                <w:sz w:val="28"/>
                <w:szCs w:val="28"/>
              </w:rPr>
              <w:t>й музей имени Петра Федоровича Г</w:t>
            </w:r>
            <w:r w:rsidRPr="00D35E25">
              <w:rPr>
                <w:sz w:val="28"/>
                <w:szCs w:val="28"/>
              </w:rPr>
              <w:t>рибцова»</w:t>
            </w:r>
          </w:p>
        </w:tc>
        <w:tc>
          <w:tcPr>
            <w:tcW w:w="3969" w:type="dxa"/>
            <w:vAlign w:val="center"/>
          </w:tcPr>
          <w:p w14:paraId="3B006D4B" w14:textId="77777777" w:rsidR="00BB32BA" w:rsidRPr="00D35E25" w:rsidRDefault="00BB32BA" w:rsidP="0025320C">
            <w:pPr>
              <w:ind w:left="-57" w:right="-57"/>
              <w:jc w:val="center"/>
              <w:rPr>
                <w:sz w:val="28"/>
                <w:szCs w:val="28"/>
              </w:rPr>
            </w:pPr>
            <w:r w:rsidRPr="00D35E25">
              <w:rPr>
                <w:sz w:val="28"/>
                <w:szCs w:val="28"/>
              </w:rPr>
              <w:t>управление культуры</w:t>
            </w:r>
          </w:p>
          <w:p w14:paraId="1A6DBBED" w14:textId="77777777" w:rsidR="00E87BC0" w:rsidRPr="00D35E25" w:rsidRDefault="00BB32BA" w:rsidP="0025320C">
            <w:pPr>
              <w:ind w:left="-57" w:right="-57"/>
              <w:jc w:val="center"/>
              <w:rPr>
                <w:sz w:val="28"/>
                <w:szCs w:val="28"/>
              </w:rPr>
            </w:pPr>
            <w:r w:rsidRPr="00D35E25">
              <w:rPr>
                <w:sz w:val="28"/>
                <w:szCs w:val="28"/>
              </w:rPr>
              <w:t>АБГО СК</w:t>
            </w:r>
          </w:p>
        </w:tc>
        <w:tc>
          <w:tcPr>
            <w:tcW w:w="1559" w:type="dxa"/>
            <w:vAlign w:val="center"/>
          </w:tcPr>
          <w:p w14:paraId="7ECF393A" w14:textId="77777777" w:rsidR="00E87BC0" w:rsidRPr="00D35E25" w:rsidRDefault="00E87BC0" w:rsidP="0025320C">
            <w:pPr>
              <w:ind w:left="-57" w:right="-57"/>
              <w:jc w:val="center"/>
              <w:rPr>
                <w:sz w:val="28"/>
                <w:szCs w:val="28"/>
              </w:rPr>
            </w:pPr>
            <w:r w:rsidRPr="00D35E25">
              <w:rPr>
                <w:sz w:val="28"/>
                <w:szCs w:val="28"/>
              </w:rPr>
              <w:t>15,0</w:t>
            </w:r>
          </w:p>
        </w:tc>
        <w:tc>
          <w:tcPr>
            <w:tcW w:w="1418" w:type="dxa"/>
            <w:gridSpan w:val="2"/>
            <w:vAlign w:val="center"/>
          </w:tcPr>
          <w:p w14:paraId="6ED366DF" w14:textId="77777777" w:rsidR="00E87BC0" w:rsidRPr="00D35E25" w:rsidRDefault="00E87BC0" w:rsidP="0025320C">
            <w:pPr>
              <w:ind w:left="-57" w:right="-57"/>
              <w:jc w:val="center"/>
              <w:rPr>
                <w:sz w:val="28"/>
                <w:szCs w:val="28"/>
              </w:rPr>
            </w:pPr>
            <w:r w:rsidRPr="00D35E25">
              <w:rPr>
                <w:sz w:val="28"/>
                <w:szCs w:val="28"/>
              </w:rPr>
              <w:t>2024</w:t>
            </w:r>
          </w:p>
        </w:tc>
      </w:tr>
      <w:tr w:rsidR="00E87BC0" w:rsidRPr="00D35E25" w14:paraId="10AAC1E9" w14:textId="77777777" w:rsidTr="004E661C">
        <w:trPr>
          <w:trHeight w:val="133"/>
        </w:trPr>
        <w:tc>
          <w:tcPr>
            <w:tcW w:w="709" w:type="dxa"/>
            <w:vAlign w:val="center"/>
          </w:tcPr>
          <w:p w14:paraId="0AC1B6E9" w14:textId="77777777" w:rsidR="00E87BC0" w:rsidRPr="001E2B47" w:rsidRDefault="001E2B47" w:rsidP="0025320C">
            <w:pPr>
              <w:ind w:left="-57" w:right="-57"/>
              <w:rPr>
                <w:sz w:val="28"/>
                <w:szCs w:val="28"/>
              </w:rPr>
            </w:pPr>
            <w:r>
              <w:rPr>
                <w:sz w:val="28"/>
                <w:szCs w:val="28"/>
              </w:rPr>
              <w:t>126.</w:t>
            </w:r>
          </w:p>
        </w:tc>
        <w:tc>
          <w:tcPr>
            <w:tcW w:w="8080" w:type="dxa"/>
            <w:vAlign w:val="center"/>
          </w:tcPr>
          <w:p w14:paraId="4492B65A" w14:textId="77777777" w:rsidR="00E87BC0" w:rsidRPr="00D35E25" w:rsidRDefault="00E87BC0" w:rsidP="0025320C">
            <w:pPr>
              <w:ind w:left="-57" w:right="-57"/>
              <w:jc w:val="both"/>
              <w:rPr>
                <w:bCs/>
                <w:sz w:val="28"/>
                <w:szCs w:val="28"/>
              </w:rPr>
            </w:pPr>
            <w:r w:rsidRPr="00D35E25">
              <w:rPr>
                <w:bCs/>
                <w:sz w:val="28"/>
                <w:szCs w:val="28"/>
              </w:rPr>
              <w:t xml:space="preserve">Ремонт фасада </w:t>
            </w:r>
            <w:r w:rsidR="000C5A8C" w:rsidRPr="00D35E25">
              <w:rPr>
                <w:bCs/>
                <w:sz w:val="28"/>
                <w:szCs w:val="28"/>
              </w:rPr>
              <w:t xml:space="preserve">здания МУК </w:t>
            </w:r>
            <w:r w:rsidR="000C5A8C" w:rsidRPr="00D35E25">
              <w:rPr>
                <w:sz w:val="28"/>
                <w:szCs w:val="28"/>
              </w:rPr>
              <w:t>«Дом культуры села Мирное»</w:t>
            </w:r>
            <w:r w:rsidR="000C5A8C" w:rsidRPr="00D35E25">
              <w:rPr>
                <w:bCs/>
                <w:sz w:val="28"/>
                <w:szCs w:val="28"/>
              </w:rPr>
              <w:t xml:space="preserve"> </w:t>
            </w:r>
          </w:p>
        </w:tc>
        <w:tc>
          <w:tcPr>
            <w:tcW w:w="3969" w:type="dxa"/>
            <w:vAlign w:val="center"/>
          </w:tcPr>
          <w:p w14:paraId="4B6A6CE4" w14:textId="77777777" w:rsidR="000C5A8C" w:rsidRPr="00D35E25" w:rsidRDefault="000C5A8C" w:rsidP="0025320C">
            <w:pPr>
              <w:ind w:left="-57" w:right="-57"/>
              <w:jc w:val="center"/>
              <w:rPr>
                <w:sz w:val="28"/>
                <w:szCs w:val="28"/>
              </w:rPr>
            </w:pPr>
            <w:r w:rsidRPr="00D35E25">
              <w:rPr>
                <w:sz w:val="28"/>
                <w:szCs w:val="28"/>
              </w:rPr>
              <w:t>управление культуры</w:t>
            </w:r>
          </w:p>
          <w:p w14:paraId="4CE04AA2" w14:textId="77777777" w:rsidR="00E87BC0" w:rsidRPr="00D35E25" w:rsidRDefault="000C5A8C" w:rsidP="0025320C">
            <w:pPr>
              <w:ind w:left="-57" w:right="-57"/>
              <w:jc w:val="center"/>
              <w:rPr>
                <w:sz w:val="28"/>
                <w:szCs w:val="28"/>
              </w:rPr>
            </w:pPr>
            <w:r w:rsidRPr="00D35E25">
              <w:rPr>
                <w:sz w:val="28"/>
                <w:szCs w:val="28"/>
              </w:rPr>
              <w:t>АБГО СК</w:t>
            </w:r>
          </w:p>
        </w:tc>
        <w:tc>
          <w:tcPr>
            <w:tcW w:w="1559" w:type="dxa"/>
            <w:vAlign w:val="center"/>
          </w:tcPr>
          <w:p w14:paraId="539C0097" w14:textId="77777777" w:rsidR="00E87BC0" w:rsidRPr="00D35E25" w:rsidRDefault="00E87BC0" w:rsidP="0025320C">
            <w:pPr>
              <w:ind w:left="-57" w:right="-57"/>
              <w:jc w:val="center"/>
              <w:rPr>
                <w:sz w:val="28"/>
                <w:szCs w:val="28"/>
              </w:rPr>
            </w:pPr>
            <w:r w:rsidRPr="00D35E25">
              <w:rPr>
                <w:sz w:val="28"/>
                <w:szCs w:val="28"/>
              </w:rPr>
              <w:t>47,4</w:t>
            </w:r>
          </w:p>
        </w:tc>
        <w:tc>
          <w:tcPr>
            <w:tcW w:w="1418" w:type="dxa"/>
            <w:gridSpan w:val="2"/>
            <w:vAlign w:val="center"/>
          </w:tcPr>
          <w:p w14:paraId="22CF9599" w14:textId="77777777" w:rsidR="00E87BC0" w:rsidRPr="00D35E25" w:rsidRDefault="00E87BC0" w:rsidP="0025320C">
            <w:pPr>
              <w:ind w:left="-57" w:right="-57"/>
              <w:jc w:val="center"/>
              <w:rPr>
                <w:sz w:val="28"/>
                <w:szCs w:val="28"/>
              </w:rPr>
            </w:pPr>
            <w:r w:rsidRPr="00D35E25">
              <w:rPr>
                <w:sz w:val="28"/>
                <w:szCs w:val="28"/>
              </w:rPr>
              <w:t>2023</w:t>
            </w:r>
          </w:p>
        </w:tc>
      </w:tr>
      <w:tr w:rsidR="008552AA" w:rsidRPr="00D35E25" w14:paraId="36B98E0A" w14:textId="77777777" w:rsidTr="004E661C">
        <w:trPr>
          <w:trHeight w:val="133"/>
        </w:trPr>
        <w:tc>
          <w:tcPr>
            <w:tcW w:w="709" w:type="dxa"/>
            <w:vAlign w:val="center"/>
          </w:tcPr>
          <w:p w14:paraId="01DDCB62" w14:textId="77777777" w:rsidR="008552AA" w:rsidRPr="001E2B47" w:rsidRDefault="001E2B47" w:rsidP="0025320C">
            <w:pPr>
              <w:ind w:left="-57" w:right="-57"/>
              <w:rPr>
                <w:sz w:val="28"/>
                <w:szCs w:val="28"/>
              </w:rPr>
            </w:pPr>
            <w:r>
              <w:rPr>
                <w:sz w:val="28"/>
                <w:szCs w:val="28"/>
              </w:rPr>
              <w:t>127.</w:t>
            </w:r>
          </w:p>
        </w:tc>
        <w:tc>
          <w:tcPr>
            <w:tcW w:w="8080" w:type="dxa"/>
            <w:vAlign w:val="center"/>
          </w:tcPr>
          <w:p w14:paraId="34D029DF" w14:textId="77777777" w:rsidR="008552AA" w:rsidRPr="00D35E25" w:rsidRDefault="008552AA" w:rsidP="0025320C">
            <w:pPr>
              <w:ind w:left="-57" w:right="-57"/>
              <w:jc w:val="both"/>
              <w:rPr>
                <w:bCs/>
                <w:sz w:val="28"/>
                <w:szCs w:val="28"/>
              </w:rPr>
            </w:pPr>
            <w:r w:rsidRPr="00D35E25">
              <w:rPr>
                <w:bCs/>
                <w:sz w:val="28"/>
                <w:szCs w:val="28"/>
              </w:rPr>
              <w:t xml:space="preserve">Капитальный ремонт здания МУК «Сотниковский Дворец культуры» </w:t>
            </w:r>
          </w:p>
        </w:tc>
        <w:tc>
          <w:tcPr>
            <w:tcW w:w="3969" w:type="dxa"/>
            <w:vAlign w:val="center"/>
          </w:tcPr>
          <w:p w14:paraId="30E31D7E" w14:textId="77777777" w:rsidR="000C5A8C" w:rsidRPr="00D35E25" w:rsidRDefault="000C5A8C" w:rsidP="0025320C">
            <w:pPr>
              <w:ind w:left="-57" w:right="-57"/>
              <w:jc w:val="center"/>
              <w:rPr>
                <w:sz w:val="28"/>
                <w:szCs w:val="28"/>
              </w:rPr>
            </w:pPr>
            <w:r w:rsidRPr="00D35E25">
              <w:rPr>
                <w:sz w:val="28"/>
                <w:szCs w:val="28"/>
              </w:rPr>
              <w:t>управление культуры</w:t>
            </w:r>
          </w:p>
          <w:p w14:paraId="13EF2E36" w14:textId="77777777" w:rsidR="008552AA" w:rsidRPr="00D35E25" w:rsidRDefault="000C5A8C" w:rsidP="0025320C">
            <w:pPr>
              <w:ind w:left="-57" w:right="-57"/>
              <w:jc w:val="center"/>
              <w:rPr>
                <w:sz w:val="28"/>
                <w:szCs w:val="28"/>
              </w:rPr>
            </w:pPr>
            <w:r w:rsidRPr="00D35E25">
              <w:rPr>
                <w:sz w:val="28"/>
                <w:szCs w:val="28"/>
              </w:rPr>
              <w:t>АБГО СК</w:t>
            </w:r>
          </w:p>
        </w:tc>
        <w:tc>
          <w:tcPr>
            <w:tcW w:w="1559" w:type="dxa"/>
            <w:vAlign w:val="center"/>
          </w:tcPr>
          <w:p w14:paraId="59CC9360" w14:textId="77777777" w:rsidR="008552AA" w:rsidRPr="00D35E25" w:rsidRDefault="003671BA" w:rsidP="0025320C">
            <w:pPr>
              <w:ind w:left="-57" w:right="-57"/>
              <w:jc w:val="center"/>
              <w:rPr>
                <w:sz w:val="28"/>
                <w:szCs w:val="28"/>
              </w:rPr>
            </w:pPr>
            <w:r w:rsidRPr="00D35E25">
              <w:rPr>
                <w:sz w:val="28"/>
                <w:szCs w:val="28"/>
              </w:rPr>
              <w:t>4,8</w:t>
            </w:r>
          </w:p>
        </w:tc>
        <w:tc>
          <w:tcPr>
            <w:tcW w:w="1418" w:type="dxa"/>
            <w:gridSpan w:val="2"/>
            <w:vAlign w:val="center"/>
          </w:tcPr>
          <w:p w14:paraId="183EA7D6" w14:textId="77777777" w:rsidR="008552AA" w:rsidRPr="00D35E25" w:rsidRDefault="008552AA" w:rsidP="0025320C">
            <w:pPr>
              <w:ind w:left="-57" w:right="-57"/>
              <w:jc w:val="center"/>
              <w:rPr>
                <w:sz w:val="28"/>
                <w:szCs w:val="28"/>
              </w:rPr>
            </w:pPr>
            <w:r w:rsidRPr="00D35E25">
              <w:rPr>
                <w:sz w:val="28"/>
                <w:szCs w:val="28"/>
              </w:rPr>
              <w:t>2023</w:t>
            </w:r>
          </w:p>
        </w:tc>
      </w:tr>
      <w:tr w:rsidR="00E87BC0" w:rsidRPr="00D35E25" w14:paraId="5DBF21CC" w14:textId="77777777" w:rsidTr="004E661C">
        <w:trPr>
          <w:trHeight w:val="133"/>
        </w:trPr>
        <w:tc>
          <w:tcPr>
            <w:tcW w:w="709" w:type="dxa"/>
            <w:vAlign w:val="center"/>
          </w:tcPr>
          <w:p w14:paraId="078AF28C" w14:textId="77777777" w:rsidR="00E87BC0" w:rsidRPr="001E2B47" w:rsidRDefault="001E2B47" w:rsidP="0025320C">
            <w:pPr>
              <w:ind w:left="-57" w:right="-57"/>
              <w:rPr>
                <w:sz w:val="28"/>
                <w:szCs w:val="28"/>
              </w:rPr>
            </w:pPr>
            <w:r>
              <w:rPr>
                <w:sz w:val="28"/>
                <w:szCs w:val="28"/>
              </w:rPr>
              <w:t>128.</w:t>
            </w:r>
          </w:p>
        </w:tc>
        <w:tc>
          <w:tcPr>
            <w:tcW w:w="8080" w:type="dxa"/>
            <w:vAlign w:val="center"/>
          </w:tcPr>
          <w:p w14:paraId="7887A153" w14:textId="653C57A9" w:rsidR="00E87BC0" w:rsidRPr="00D35E25" w:rsidRDefault="00E87BC0" w:rsidP="0025320C">
            <w:pPr>
              <w:ind w:left="-57" w:right="-57"/>
              <w:jc w:val="both"/>
              <w:rPr>
                <w:sz w:val="28"/>
                <w:szCs w:val="28"/>
              </w:rPr>
            </w:pPr>
            <w:r w:rsidRPr="00D35E25">
              <w:rPr>
                <w:sz w:val="28"/>
                <w:szCs w:val="28"/>
              </w:rPr>
              <w:t>Создание модельной библиотеки в муниципальном учреждении культуры «Благодарненская централизованная библиотечная система» в с. Сотниковское</w:t>
            </w:r>
          </w:p>
        </w:tc>
        <w:tc>
          <w:tcPr>
            <w:tcW w:w="3969" w:type="dxa"/>
          </w:tcPr>
          <w:p w14:paraId="0644DD66" w14:textId="77777777" w:rsidR="00BB32BA" w:rsidRPr="00D35E25" w:rsidRDefault="00BB32BA" w:rsidP="0025320C">
            <w:pPr>
              <w:ind w:left="-57" w:right="-57"/>
              <w:jc w:val="center"/>
              <w:rPr>
                <w:sz w:val="28"/>
                <w:szCs w:val="28"/>
              </w:rPr>
            </w:pPr>
            <w:r w:rsidRPr="00D35E25">
              <w:rPr>
                <w:sz w:val="28"/>
                <w:szCs w:val="28"/>
              </w:rPr>
              <w:t>управление культуры</w:t>
            </w:r>
          </w:p>
          <w:p w14:paraId="1AEE496E" w14:textId="77777777" w:rsidR="00E87BC0" w:rsidRPr="00D35E25" w:rsidRDefault="00BB32BA" w:rsidP="0025320C">
            <w:pPr>
              <w:ind w:left="-57" w:right="-57"/>
              <w:jc w:val="center"/>
              <w:rPr>
                <w:sz w:val="28"/>
                <w:szCs w:val="28"/>
              </w:rPr>
            </w:pPr>
            <w:r w:rsidRPr="00D35E25">
              <w:rPr>
                <w:sz w:val="28"/>
                <w:szCs w:val="28"/>
              </w:rPr>
              <w:t>АБГО СК</w:t>
            </w:r>
          </w:p>
        </w:tc>
        <w:tc>
          <w:tcPr>
            <w:tcW w:w="1559" w:type="dxa"/>
            <w:vAlign w:val="center"/>
          </w:tcPr>
          <w:p w14:paraId="4283BD5A" w14:textId="77777777" w:rsidR="00E87BC0" w:rsidRPr="00D35E25" w:rsidRDefault="00E87BC0" w:rsidP="0025320C">
            <w:pPr>
              <w:ind w:left="-57" w:right="-57"/>
              <w:jc w:val="center"/>
              <w:rPr>
                <w:sz w:val="28"/>
                <w:szCs w:val="28"/>
              </w:rPr>
            </w:pPr>
            <w:r w:rsidRPr="00D35E25">
              <w:rPr>
                <w:sz w:val="28"/>
                <w:szCs w:val="28"/>
              </w:rPr>
              <w:t>5,0</w:t>
            </w:r>
          </w:p>
        </w:tc>
        <w:tc>
          <w:tcPr>
            <w:tcW w:w="1418" w:type="dxa"/>
            <w:gridSpan w:val="2"/>
            <w:vAlign w:val="center"/>
          </w:tcPr>
          <w:p w14:paraId="53040EF8" w14:textId="77777777" w:rsidR="00E87BC0" w:rsidRPr="00D35E25" w:rsidRDefault="00E87BC0" w:rsidP="0025320C">
            <w:pPr>
              <w:ind w:left="-57" w:right="-57"/>
              <w:jc w:val="center"/>
              <w:rPr>
                <w:sz w:val="28"/>
                <w:szCs w:val="28"/>
              </w:rPr>
            </w:pPr>
            <w:r w:rsidRPr="00D35E25">
              <w:rPr>
                <w:sz w:val="28"/>
                <w:szCs w:val="28"/>
              </w:rPr>
              <w:t>2022</w:t>
            </w:r>
          </w:p>
        </w:tc>
      </w:tr>
      <w:tr w:rsidR="00E87BC0" w:rsidRPr="00D35E25" w14:paraId="0B8BFC17" w14:textId="77777777" w:rsidTr="004E661C">
        <w:trPr>
          <w:trHeight w:val="133"/>
        </w:trPr>
        <w:tc>
          <w:tcPr>
            <w:tcW w:w="709" w:type="dxa"/>
            <w:vAlign w:val="center"/>
          </w:tcPr>
          <w:p w14:paraId="088089EC" w14:textId="77777777" w:rsidR="00E87BC0" w:rsidRPr="001E2B47" w:rsidRDefault="001E2B47" w:rsidP="0025320C">
            <w:pPr>
              <w:ind w:left="-57" w:right="-57"/>
              <w:rPr>
                <w:sz w:val="28"/>
                <w:szCs w:val="28"/>
              </w:rPr>
            </w:pPr>
            <w:r>
              <w:rPr>
                <w:sz w:val="28"/>
                <w:szCs w:val="28"/>
              </w:rPr>
              <w:t>129.</w:t>
            </w:r>
          </w:p>
        </w:tc>
        <w:tc>
          <w:tcPr>
            <w:tcW w:w="8080" w:type="dxa"/>
            <w:vAlign w:val="center"/>
          </w:tcPr>
          <w:p w14:paraId="4637CB0C" w14:textId="77777777" w:rsidR="00E87BC0" w:rsidRPr="00D35E25" w:rsidRDefault="00E87BC0" w:rsidP="0025320C">
            <w:pPr>
              <w:pStyle w:val="1"/>
              <w:ind w:left="-57" w:right="-57"/>
              <w:jc w:val="both"/>
              <w:rPr>
                <w:b w:val="0"/>
              </w:rPr>
            </w:pPr>
            <w:r w:rsidRPr="00D35E25">
              <w:rPr>
                <w:b w:val="0"/>
              </w:rPr>
              <w:t xml:space="preserve">Капитальный ремонт здания </w:t>
            </w:r>
            <w:r w:rsidR="0035492D" w:rsidRPr="00D35E25">
              <w:rPr>
                <w:b w:val="0"/>
              </w:rPr>
              <w:t>МБУК «</w:t>
            </w:r>
            <w:r w:rsidRPr="00D35E25">
              <w:rPr>
                <w:b w:val="0"/>
              </w:rPr>
              <w:t>Благодарненского центра культуры и досуга</w:t>
            </w:r>
            <w:r w:rsidR="0035492D" w:rsidRPr="00D35E25">
              <w:rPr>
                <w:b w:val="0"/>
              </w:rPr>
              <w:t>»</w:t>
            </w:r>
          </w:p>
        </w:tc>
        <w:tc>
          <w:tcPr>
            <w:tcW w:w="3969" w:type="dxa"/>
            <w:vAlign w:val="center"/>
          </w:tcPr>
          <w:p w14:paraId="65755A8E" w14:textId="77777777" w:rsidR="003116AF" w:rsidRDefault="00E87BC0" w:rsidP="0025320C">
            <w:pPr>
              <w:ind w:left="-57" w:right="-57"/>
              <w:jc w:val="center"/>
              <w:rPr>
                <w:sz w:val="28"/>
                <w:szCs w:val="28"/>
              </w:rPr>
            </w:pPr>
            <w:r w:rsidRPr="00D35E25">
              <w:rPr>
                <w:sz w:val="28"/>
                <w:szCs w:val="28"/>
              </w:rPr>
              <w:t>управление культуры</w:t>
            </w:r>
          </w:p>
          <w:p w14:paraId="621FF990" w14:textId="77777777" w:rsidR="00E87BC0" w:rsidRPr="00D35E25" w:rsidRDefault="00E87BC0" w:rsidP="0025320C">
            <w:pPr>
              <w:ind w:left="-57" w:right="-57"/>
              <w:jc w:val="center"/>
              <w:rPr>
                <w:sz w:val="28"/>
                <w:szCs w:val="28"/>
              </w:rPr>
            </w:pPr>
            <w:r w:rsidRPr="00D35E25">
              <w:rPr>
                <w:sz w:val="28"/>
                <w:szCs w:val="28"/>
              </w:rPr>
              <w:t>АБГО СК</w:t>
            </w:r>
          </w:p>
        </w:tc>
        <w:tc>
          <w:tcPr>
            <w:tcW w:w="1559" w:type="dxa"/>
            <w:vAlign w:val="center"/>
          </w:tcPr>
          <w:p w14:paraId="7FB5EC70" w14:textId="77777777" w:rsidR="00E87BC0" w:rsidRPr="00D35E25" w:rsidRDefault="0035492D" w:rsidP="0025320C">
            <w:pPr>
              <w:ind w:left="-57" w:right="-57"/>
              <w:jc w:val="center"/>
              <w:rPr>
                <w:sz w:val="28"/>
                <w:szCs w:val="28"/>
              </w:rPr>
            </w:pPr>
            <w:r w:rsidRPr="00D35E25">
              <w:rPr>
                <w:sz w:val="28"/>
                <w:szCs w:val="28"/>
              </w:rPr>
              <w:t>14,4</w:t>
            </w:r>
          </w:p>
        </w:tc>
        <w:tc>
          <w:tcPr>
            <w:tcW w:w="1418" w:type="dxa"/>
            <w:gridSpan w:val="2"/>
            <w:vAlign w:val="center"/>
          </w:tcPr>
          <w:p w14:paraId="013C90CF" w14:textId="77777777" w:rsidR="00E87BC0" w:rsidRPr="00D35E25" w:rsidRDefault="00E87BC0" w:rsidP="0025320C">
            <w:pPr>
              <w:ind w:left="-57" w:right="-57"/>
              <w:jc w:val="center"/>
              <w:rPr>
                <w:sz w:val="28"/>
                <w:szCs w:val="28"/>
              </w:rPr>
            </w:pPr>
            <w:r w:rsidRPr="00D35E25">
              <w:rPr>
                <w:sz w:val="28"/>
                <w:szCs w:val="28"/>
              </w:rPr>
              <w:t>2019</w:t>
            </w:r>
          </w:p>
        </w:tc>
      </w:tr>
      <w:tr w:rsidR="00BB4117" w:rsidRPr="00D35E25" w14:paraId="73FBC1B3" w14:textId="77777777" w:rsidTr="004E661C">
        <w:trPr>
          <w:trHeight w:val="133"/>
        </w:trPr>
        <w:tc>
          <w:tcPr>
            <w:tcW w:w="709" w:type="dxa"/>
            <w:vAlign w:val="center"/>
          </w:tcPr>
          <w:p w14:paraId="1452BC40" w14:textId="77777777" w:rsidR="00BB4117" w:rsidRPr="001E2B47" w:rsidRDefault="001E2B47" w:rsidP="0025320C">
            <w:pPr>
              <w:ind w:left="-57" w:right="-57"/>
              <w:rPr>
                <w:sz w:val="28"/>
                <w:szCs w:val="28"/>
              </w:rPr>
            </w:pPr>
            <w:r>
              <w:rPr>
                <w:sz w:val="28"/>
                <w:szCs w:val="28"/>
              </w:rPr>
              <w:t>130.</w:t>
            </w:r>
          </w:p>
        </w:tc>
        <w:tc>
          <w:tcPr>
            <w:tcW w:w="8080" w:type="dxa"/>
            <w:vAlign w:val="center"/>
          </w:tcPr>
          <w:p w14:paraId="450CA393" w14:textId="77777777" w:rsidR="00BB4117" w:rsidRPr="00D35E25" w:rsidRDefault="003228F7" w:rsidP="0025320C">
            <w:pPr>
              <w:pStyle w:val="1"/>
              <w:ind w:left="-57" w:right="-57"/>
              <w:jc w:val="both"/>
              <w:rPr>
                <w:rFonts w:eastAsia="Calibri"/>
                <w:b w:val="0"/>
              </w:rPr>
            </w:pPr>
            <w:r w:rsidRPr="00D35E25">
              <w:rPr>
                <w:b w:val="0"/>
              </w:rPr>
              <w:t>К</w:t>
            </w:r>
            <w:r w:rsidR="00BB4117" w:rsidRPr="00D35E25">
              <w:rPr>
                <w:b w:val="0"/>
              </w:rPr>
              <w:t xml:space="preserve">апитальный ремонт внутренних помещений и обновление материально-технической базы МБУК </w:t>
            </w:r>
            <w:r w:rsidR="0052415B">
              <w:rPr>
                <w:b w:val="0"/>
              </w:rPr>
              <w:t>«</w:t>
            </w:r>
            <w:r w:rsidR="00BB4117" w:rsidRPr="00D35E25">
              <w:rPr>
                <w:b w:val="0"/>
              </w:rPr>
              <w:t>Благодарненский центр культуры и досуга</w:t>
            </w:r>
            <w:r w:rsidR="0052415B">
              <w:rPr>
                <w:b w:val="0"/>
              </w:rPr>
              <w:t>»</w:t>
            </w:r>
          </w:p>
        </w:tc>
        <w:tc>
          <w:tcPr>
            <w:tcW w:w="3969" w:type="dxa"/>
            <w:vAlign w:val="center"/>
          </w:tcPr>
          <w:p w14:paraId="10EC2911" w14:textId="77777777" w:rsidR="003116AF" w:rsidRDefault="00BB4117" w:rsidP="0025320C">
            <w:pPr>
              <w:ind w:left="-57" w:right="-57"/>
              <w:jc w:val="center"/>
              <w:rPr>
                <w:sz w:val="28"/>
                <w:szCs w:val="28"/>
              </w:rPr>
            </w:pPr>
            <w:r w:rsidRPr="00D35E25">
              <w:rPr>
                <w:sz w:val="28"/>
                <w:szCs w:val="28"/>
              </w:rPr>
              <w:t>управление культуры</w:t>
            </w:r>
          </w:p>
          <w:p w14:paraId="4EF02720" w14:textId="77777777" w:rsidR="00BB4117" w:rsidRPr="00D35E25" w:rsidRDefault="00BB4117" w:rsidP="0025320C">
            <w:pPr>
              <w:ind w:left="-57" w:right="-57"/>
              <w:jc w:val="center"/>
              <w:rPr>
                <w:sz w:val="28"/>
                <w:szCs w:val="28"/>
              </w:rPr>
            </w:pPr>
            <w:r w:rsidRPr="00D35E25">
              <w:rPr>
                <w:sz w:val="28"/>
                <w:szCs w:val="28"/>
              </w:rPr>
              <w:t xml:space="preserve"> АБГО СК</w:t>
            </w:r>
          </w:p>
        </w:tc>
        <w:tc>
          <w:tcPr>
            <w:tcW w:w="1559" w:type="dxa"/>
            <w:vAlign w:val="center"/>
          </w:tcPr>
          <w:p w14:paraId="6E19C812" w14:textId="77777777" w:rsidR="00BB4117" w:rsidRPr="00D35E25" w:rsidRDefault="00BB4117" w:rsidP="0025320C">
            <w:pPr>
              <w:ind w:left="-57" w:right="-57"/>
              <w:jc w:val="center"/>
              <w:rPr>
                <w:sz w:val="28"/>
                <w:szCs w:val="28"/>
              </w:rPr>
            </w:pPr>
            <w:r w:rsidRPr="00D35E25">
              <w:rPr>
                <w:sz w:val="28"/>
                <w:szCs w:val="28"/>
              </w:rPr>
              <w:t>53,39</w:t>
            </w:r>
          </w:p>
        </w:tc>
        <w:tc>
          <w:tcPr>
            <w:tcW w:w="1418" w:type="dxa"/>
            <w:gridSpan w:val="2"/>
            <w:vAlign w:val="center"/>
          </w:tcPr>
          <w:p w14:paraId="6E1D4562" w14:textId="77777777" w:rsidR="00BB4117" w:rsidRPr="00D35E25" w:rsidRDefault="00BB4117" w:rsidP="0025320C">
            <w:pPr>
              <w:ind w:left="-57" w:right="-57"/>
              <w:jc w:val="center"/>
              <w:rPr>
                <w:sz w:val="28"/>
                <w:szCs w:val="28"/>
              </w:rPr>
            </w:pPr>
            <w:r w:rsidRPr="00D35E25">
              <w:rPr>
                <w:sz w:val="28"/>
                <w:szCs w:val="28"/>
              </w:rPr>
              <w:t>2020-2021</w:t>
            </w:r>
          </w:p>
        </w:tc>
      </w:tr>
      <w:tr w:rsidR="00656F12" w:rsidRPr="00D35E25" w14:paraId="29941856" w14:textId="77777777" w:rsidTr="004E661C">
        <w:trPr>
          <w:trHeight w:val="133"/>
        </w:trPr>
        <w:tc>
          <w:tcPr>
            <w:tcW w:w="709" w:type="dxa"/>
            <w:vAlign w:val="center"/>
          </w:tcPr>
          <w:p w14:paraId="1C42EF09" w14:textId="77777777" w:rsidR="00656F12" w:rsidRPr="001E2B47" w:rsidRDefault="001E2B47" w:rsidP="0025320C">
            <w:pPr>
              <w:ind w:left="-57" w:right="-57"/>
              <w:rPr>
                <w:sz w:val="28"/>
                <w:szCs w:val="28"/>
              </w:rPr>
            </w:pPr>
            <w:r>
              <w:rPr>
                <w:sz w:val="28"/>
                <w:szCs w:val="28"/>
              </w:rPr>
              <w:t>131.</w:t>
            </w:r>
          </w:p>
        </w:tc>
        <w:tc>
          <w:tcPr>
            <w:tcW w:w="8080" w:type="dxa"/>
            <w:vAlign w:val="center"/>
          </w:tcPr>
          <w:p w14:paraId="4ED8DB40" w14:textId="77777777" w:rsidR="00656F12" w:rsidRPr="00D35E25" w:rsidRDefault="00656F12" w:rsidP="0025320C">
            <w:pPr>
              <w:pStyle w:val="1"/>
              <w:ind w:left="-57" w:right="-57"/>
              <w:jc w:val="both"/>
              <w:rPr>
                <w:b w:val="0"/>
              </w:rPr>
            </w:pPr>
            <w:r w:rsidRPr="00D35E25">
              <w:rPr>
                <w:rFonts w:eastAsia="Calibri"/>
                <w:b w:val="0"/>
              </w:rPr>
              <w:t>Ремонт и благоустройство памятника воинам односельчанам, погибшим в годы гражданской и Великой Отечественной войны (х. Алтухов)</w:t>
            </w:r>
          </w:p>
        </w:tc>
        <w:tc>
          <w:tcPr>
            <w:tcW w:w="3969" w:type="dxa"/>
            <w:vAlign w:val="center"/>
          </w:tcPr>
          <w:p w14:paraId="705FFBD1" w14:textId="77777777" w:rsidR="003116AF" w:rsidRDefault="00656F12" w:rsidP="0025320C">
            <w:pPr>
              <w:ind w:left="-57" w:right="-57"/>
              <w:jc w:val="center"/>
              <w:rPr>
                <w:sz w:val="28"/>
                <w:szCs w:val="28"/>
              </w:rPr>
            </w:pPr>
            <w:r w:rsidRPr="00D35E25">
              <w:rPr>
                <w:sz w:val="28"/>
                <w:szCs w:val="28"/>
              </w:rPr>
              <w:t>управление культуры</w:t>
            </w:r>
          </w:p>
          <w:p w14:paraId="2D4C6B66" w14:textId="77777777" w:rsidR="00656F12" w:rsidRPr="00D35E25" w:rsidRDefault="00656F12" w:rsidP="0025320C">
            <w:pPr>
              <w:ind w:left="-57" w:right="-57"/>
              <w:jc w:val="center"/>
              <w:rPr>
                <w:sz w:val="28"/>
                <w:szCs w:val="28"/>
              </w:rPr>
            </w:pPr>
            <w:r w:rsidRPr="00D35E25">
              <w:rPr>
                <w:sz w:val="28"/>
                <w:szCs w:val="28"/>
              </w:rPr>
              <w:t xml:space="preserve"> АБГО СК</w:t>
            </w:r>
          </w:p>
        </w:tc>
        <w:tc>
          <w:tcPr>
            <w:tcW w:w="1559" w:type="dxa"/>
            <w:vAlign w:val="center"/>
          </w:tcPr>
          <w:p w14:paraId="67C1063D" w14:textId="77777777" w:rsidR="00656F12" w:rsidRPr="00D35E25" w:rsidRDefault="00656F12" w:rsidP="0025320C">
            <w:pPr>
              <w:ind w:left="-57" w:right="-57"/>
              <w:jc w:val="center"/>
              <w:rPr>
                <w:sz w:val="28"/>
                <w:szCs w:val="28"/>
              </w:rPr>
            </w:pPr>
            <w:r w:rsidRPr="00D35E25">
              <w:rPr>
                <w:sz w:val="28"/>
                <w:szCs w:val="28"/>
              </w:rPr>
              <w:t>1,38</w:t>
            </w:r>
          </w:p>
        </w:tc>
        <w:tc>
          <w:tcPr>
            <w:tcW w:w="1418" w:type="dxa"/>
            <w:gridSpan w:val="2"/>
            <w:vAlign w:val="center"/>
          </w:tcPr>
          <w:p w14:paraId="7319385C" w14:textId="77777777" w:rsidR="00656F12" w:rsidRPr="00D35E25" w:rsidRDefault="00656F12" w:rsidP="0025320C">
            <w:pPr>
              <w:ind w:left="-57" w:right="-57"/>
              <w:jc w:val="center"/>
              <w:rPr>
                <w:sz w:val="28"/>
                <w:szCs w:val="28"/>
              </w:rPr>
            </w:pPr>
            <w:r w:rsidRPr="00D35E25">
              <w:rPr>
                <w:sz w:val="28"/>
                <w:szCs w:val="28"/>
              </w:rPr>
              <w:t>2020</w:t>
            </w:r>
          </w:p>
        </w:tc>
      </w:tr>
      <w:tr w:rsidR="00656F12" w:rsidRPr="00D35E25" w14:paraId="08F72D18" w14:textId="77777777" w:rsidTr="004E661C">
        <w:trPr>
          <w:trHeight w:val="133"/>
        </w:trPr>
        <w:tc>
          <w:tcPr>
            <w:tcW w:w="709" w:type="dxa"/>
            <w:vAlign w:val="center"/>
          </w:tcPr>
          <w:p w14:paraId="317658E9" w14:textId="77777777" w:rsidR="00656F12" w:rsidRPr="001E2B47" w:rsidRDefault="001E2B47" w:rsidP="0025320C">
            <w:pPr>
              <w:ind w:left="-57" w:right="-57"/>
              <w:rPr>
                <w:sz w:val="28"/>
                <w:szCs w:val="28"/>
              </w:rPr>
            </w:pPr>
            <w:r>
              <w:rPr>
                <w:sz w:val="28"/>
                <w:szCs w:val="28"/>
              </w:rPr>
              <w:t>132.</w:t>
            </w:r>
          </w:p>
        </w:tc>
        <w:tc>
          <w:tcPr>
            <w:tcW w:w="8080" w:type="dxa"/>
            <w:vAlign w:val="center"/>
          </w:tcPr>
          <w:p w14:paraId="243DA8EE" w14:textId="766905B5" w:rsidR="00656F12" w:rsidRPr="00D35E25" w:rsidRDefault="003228F7" w:rsidP="0025320C">
            <w:pPr>
              <w:pStyle w:val="1"/>
              <w:ind w:left="-57" w:right="-57"/>
              <w:jc w:val="both"/>
              <w:rPr>
                <w:rFonts w:eastAsia="Calibri"/>
                <w:b w:val="0"/>
              </w:rPr>
            </w:pPr>
            <w:r w:rsidRPr="00D35E25">
              <w:rPr>
                <w:rFonts w:eastAsia="Calibri"/>
                <w:b w:val="0"/>
              </w:rPr>
              <w:t>Р</w:t>
            </w:r>
            <w:r w:rsidR="00656F12" w:rsidRPr="00D35E25">
              <w:rPr>
                <w:rFonts w:eastAsia="Calibri"/>
                <w:b w:val="0"/>
              </w:rPr>
              <w:t>емонт памятника землякам, погибшим в годы Великой Отечественной войны 1941-1945 гг. (с. Мирное)</w:t>
            </w:r>
          </w:p>
        </w:tc>
        <w:tc>
          <w:tcPr>
            <w:tcW w:w="3969" w:type="dxa"/>
            <w:vAlign w:val="center"/>
          </w:tcPr>
          <w:p w14:paraId="6C867478" w14:textId="77777777" w:rsidR="003116AF" w:rsidRDefault="00656F12" w:rsidP="0025320C">
            <w:pPr>
              <w:ind w:left="-57" w:right="-57"/>
              <w:jc w:val="center"/>
              <w:rPr>
                <w:sz w:val="28"/>
                <w:szCs w:val="28"/>
              </w:rPr>
            </w:pPr>
            <w:r w:rsidRPr="00D35E25">
              <w:rPr>
                <w:sz w:val="28"/>
                <w:szCs w:val="28"/>
              </w:rPr>
              <w:t>управление культуры</w:t>
            </w:r>
          </w:p>
          <w:p w14:paraId="7D2F20C4" w14:textId="77777777" w:rsidR="00656F12" w:rsidRPr="00D35E25" w:rsidRDefault="00656F12" w:rsidP="0025320C">
            <w:pPr>
              <w:ind w:left="-57" w:right="-57"/>
              <w:jc w:val="center"/>
              <w:rPr>
                <w:sz w:val="28"/>
                <w:szCs w:val="28"/>
              </w:rPr>
            </w:pPr>
            <w:r w:rsidRPr="00D35E25">
              <w:rPr>
                <w:sz w:val="28"/>
                <w:szCs w:val="28"/>
              </w:rPr>
              <w:t>АБГО СК</w:t>
            </w:r>
          </w:p>
        </w:tc>
        <w:tc>
          <w:tcPr>
            <w:tcW w:w="1559" w:type="dxa"/>
            <w:vAlign w:val="center"/>
          </w:tcPr>
          <w:p w14:paraId="1409051A" w14:textId="77777777" w:rsidR="00656F12" w:rsidRPr="00D35E25" w:rsidRDefault="00656F12" w:rsidP="0025320C">
            <w:pPr>
              <w:ind w:left="-57" w:right="-57"/>
              <w:jc w:val="center"/>
              <w:rPr>
                <w:sz w:val="28"/>
                <w:szCs w:val="28"/>
              </w:rPr>
            </w:pPr>
            <w:r w:rsidRPr="00D35E25">
              <w:rPr>
                <w:sz w:val="28"/>
                <w:szCs w:val="28"/>
              </w:rPr>
              <w:t>1,5</w:t>
            </w:r>
          </w:p>
        </w:tc>
        <w:tc>
          <w:tcPr>
            <w:tcW w:w="1418" w:type="dxa"/>
            <w:gridSpan w:val="2"/>
            <w:vAlign w:val="center"/>
          </w:tcPr>
          <w:p w14:paraId="391580B3" w14:textId="77777777" w:rsidR="00656F12" w:rsidRPr="00D35E25" w:rsidRDefault="00656F12" w:rsidP="0025320C">
            <w:pPr>
              <w:ind w:left="-57" w:right="-57"/>
              <w:jc w:val="center"/>
              <w:rPr>
                <w:sz w:val="28"/>
                <w:szCs w:val="28"/>
              </w:rPr>
            </w:pPr>
            <w:r w:rsidRPr="00D35E25">
              <w:rPr>
                <w:sz w:val="28"/>
                <w:szCs w:val="28"/>
              </w:rPr>
              <w:t>2020</w:t>
            </w:r>
          </w:p>
        </w:tc>
      </w:tr>
      <w:tr w:rsidR="00656F12" w:rsidRPr="00D35E25" w14:paraId="3E8AB497" w14:textId="77777777" w:rsidTr="004E661C">
        <w:trPr>
          <w:trHeight w:val="133"/>
        </w:trPr>
        <w:tc>
          <w:tcPr>
            <w:tcW w:w="709" w:type="dxa"/>
            <w:vAlign w:val="center"/>
          </w:tcPr>
          <w:p w14:paraId="0D89B1F0" w14:textId="77777777" w:rsidR="00656F12" w:rsidRPr="001E2B47" w:rsidRDefault="001E2B47" w:rsidP="0025320C">
            <w:pPr>
              <w:ind w:left="-57" w:right="-57"/>
              <w:rPr>
                <w:sz w:val="28"/>
                <w:szCs w:val="28"/>
              </w:rPr>
            </w:pPr>
            <w:r>
              <w:rPr>
                <w:sz w:val="28"/>
                <w:szCs w:val="28"/>
              </w:rPr>
              <w:t>133.</w:t>
            </w:r>
          </w:p>
        </w:tc>
        <w:tc>
          <w:tcPr>
            <w:tcW w:w="8080" w:type="dxa"/>
            <w:vAlign w:val="center"/>
          </w:tcPr>
          <w:p w14:paraId="767BEAD9" w14:textId="77777777" w:rsidR="00656F12" w:rsidRPr="00D35E25" w:rsidRDefault="003228F7" w:rsidP="0025320C">
            <w:pPr>
              <w:pStyle w:val="1"/>
              <w:ind w:left="-57" w:right="-57"/>
              <w:jc w:val="both"/>
              <w:rPr>
                <w:rFonts w:eastAsia="Calibri"/>
                <w:b w:val="0"/>
              </w:rPr>
            </w:pPr>
            <w:r w:rsidRPr="00D35E25">
              <w:rPr>
                <w:rFonts w:eastAsia="Calibri"/>
                <w:b w:val="0"/>
              </w:rPr>
              <w:t>Р</w:t>
            </w:r>
            <w:r w:rsidR="00656F12" w:rsidRPr="00D35E25">
              <w:rPr>
                <w:rFonts w:eastAsia="Calibri"/>
                <w:b w:val="0"/>
              </w:rPr>
              <w:t>емонт памятника Однокозову (г. Благодарный)</w:t>
            </w:r>
          </w:p>
        </w:tc>
        <w:tc>
          <w:tcPr>
            <w:tcW w:w="3969" w:type="dxa"/>
            <w:vAlign w:val="center"/>
          </w:tcPr>
          <w:p w14:paraId="0AED7C8C" w14:textId="77777777" w:rsidR="003116AF" w:rsidRDefault="00656F12" w:rsidP="0025320C">
            <w:pPr>
              <w:ind w:left="-57" w:right="-57"/>
              <w:jc w:val="center"/>
              <w:rPr>
                <w:sz w:val="28"/>
                <w:szCs w:val="28"/>
              </w:rPr>
            </w:pPr>
            <w:r w:rsidRPr="00D35E25">
              <w:rPr>
                <w:sz w:val="28"/>
                <w:szCs w:val="28"/>
              </w:rPr>
              <w:t>управление культуры</w:t>
            </w:r>
          </w:p>
          <w:p w14:paraId="53CFC81F" w14:textId="77777777" w:rsidR="00656F12" w:rsidRPr="00D35E25" w:rsidRDefault="00656F12" w:rsidP="0025320C">
            <w:pPr>
              <w:ind w:left="-57" w:right="-57"/>
              <w:jc w:val="center"/>
              <w:rPr>
                <w:sz w:val="28"/>
                <w:szCs w:val="28"/>
              </w:rPr>
            </w:pPr>
            <w:r w:rsidRPr="00D35E25">
              <w:rPr>
                <w:sz w:val="28"/>
                <w:szCs w:val="28"/>
              </w:rPr>
              <w:t>АБГО СК</w:t>
            </w:r>
          </w:p>
        </w:tc>
        <w:tc>
          <w:tcPr>
            <w:tcW w:w="1559" w:type="dxa"/>
            <w:vAlign w:val="center"/>
          </w:tcPr>
          <w:p w14:paraId="653D2F1E" w14:textId="77777777" w:rsidR="00656F12" w:rsidRPr="00D35E25" w:rsidRDefault="00656F12" w:rsidP="0025320C">
            <w:pPr>
              <w:ind w:left="-57" w:right="-57"/>
              <w:jc w:val="center"/>
              <w:rPr>
                <w:sz w:val="28"/>
                <w:szCs w:val="28"/>
              </w:rPr>
            </w:pPr>
            <w:r w:rsidRPr="00D35E25">
              <w:rPr>
                <w:sz w:val="28"/>
                <w:szCs w:val="28"/>
              </w:rPr>
              <w:t>1,0</w:t>
            </w:r>
          </w:p>
        </w:tc>
        <w:tc>
          <w:tcPr>
            <w:tcW w:w="1418" w:type="dxa"/>
            <w:gridSpan w:val="2"/>
            <w:vAlign w:val="center"/>
          </w:tcPr>
          <w:p w14:paraId="77457447" w14:textId="77777777" w:rsidR="00656F12" w:rsidRPr="00D35E25" w:rsidRDefault="00656F12" w:rsidP="0025320C">
            <w:pPr>
              <w:ind w:left="-57" w:right="-57"/>
              <w:jc w:val="center"/>
              <w:rPr>
                <w:sz w:val="28"/>
                <w:szCs w:val="28"/>
              </w:rPr>
            </w:pPr>
            <w:r w:rsidRPr="00D35E25">
              <w:rPr>
                <w:sz w:val="28"/>
                <w:szCs w:val="28"/>
              </w:rPr>
              <w:t>2020</w:t>
            </w:r>
          </w:p>
        </w:tc>
      </w:tr>
      <w:tr w:rsidR="00656F12" w:rsidRPr="00D35E25" w14:paraId="34AE533E" w14:textId="77777777" w:rsidTr="004E661C">
        <w:trPr>
          <w:trHeight w:val="133"/>
        </w:trPr>
        <w:tc>
          <w:tcPr>
            <w:tcW w:w="709" w:type="dxa"/>
            <w:vAlign w:val="center"/>
          </w:tcPr>
          <w:p w14:paraId="6A3ED4CD" w14:textId="77777777" w:rsidR="00656F12" w:rsidRPr="001E2B47" w:rsidRDefault="001E2B47" w:rsidP="0025320C">
            <w:pPr>
              <w:ind w:left="-57" w:right="-57"/>
              <w:rPr>
                <w:sz w:val="28"/>
                <w:szCs w:val="28"/>
              </w:rPr>
            </w:pPr>
            <w:r>
              <w:rPr>
                <w:sz w:val="28"/>
                <w:szCs w:val="28"/>
              </w:rPr>
              <w:t>134.</w:t>
            </w:r>
          </w:p>
        </w:tc>
        <w:tc>
          <w:tcPr>
            <w:tcW w:w="8080" w:type="dxa"/>
            <w:vAlign w:val="center"/>
          </w:tcPr>
          <w:p w14:paraId="0776B569" w14:textId="77777777" w:rsidR="00656F12" w:rsidRPr="00D35E25" w:rsidRDefault="003228F7" w:rsidP="0025320C">
            <w:pPr>
              <w:pStyle w:val="1"/>
              <w:ind w:left="-57" w:right="-57"/>
              <w:jc w:val="both"/>
              <w:rPr>
                <w:rFonts w:eastAsia="Calibri"/>
                <w:b w:val="0"/>
              </w:rPr>
            </w:pPr>
            <w:r w:rsidRPr="00D35E25">
              <w:rPr>
                <w:rFonts w:eastAsia="Calibri"/>
                <w:b w:val="0"/>
              </w:rPr>
              <w:t>Р</w:t>
            </w:r>
            <w:r w:rsidR="00656F12" w:rsidRPr="00D35E25">
              <w:rPr>
                <w:rFonts w:eastAsia="Calibri"/>
                <w:b w:val="0"/>
              </w:rPr>
              <w:t>емонтно-реставрационные работы памятника землякам-односельчанам, не вернувшимся с полей сражений ВОВ, в с. Александрия</w:t>
            </w:r>
          </w:p>
        </w:tc>
        <w:tc>
          <w:tcPr>
            <w:tcW w:w="3969" w:type="dxa"/>
            <w:vAlign w:val="center"/>
          </w:tcPr>
          <w:p w14:paraId="701A3710" w14:textId="77777777" w:rsidR="003116AF" w:rsidRDefault="00656F12" w:rsidP="0025320C">
            <w:pPr>
              <w:ind w:left="-57" w:right="-57"/>
              <w:jc w:val="center"/>
              <w:rPr>
                <w:sz w:val="28"/>
                <w:szCs w:val="28"/>
              </w:rPr>
            </w:pPr>
            <w:r w:rsidRPr="00D35E25">
              <w:rPr>
                <w:sz w:val="28"/>
                <w:szCs w:val="28"/>
              </w:rPr>
              <w:t>управление культуры</w:t>
            </w:r>
          </w:p>
          <w:p w14:paraId="38BF4A50" w14:textId="77777777" w:rsidR="00656F12" w:rsidRPr="00D35E25" w:rsidRDefault="00656F12" w:rsidP="0025320C">
            <w:pPr>
              <w:ind w:left="-57" w:right="-57"/>
              <w:jc w:val="center"/>
              <w:rPr>
                <w:sz w:val="28"/>
                <w:szCs w:val="28"/>
              </w:rPr>
            </w:pPr>
            <w:r w:rsidRPr="00D35E25">
              <w:rPr>
                <w:sz w:val="28"/>
                <w:szCs w:val="28"/>
              </w:rPr>
              <w:t>АБГО СК</w:t>
            </w:r>
          </w:p>
        </w:tc>
        <w:tc>
          <w:tcPr>
            <w:tcW w:w="1559" w:type="dxa"/>
            <w:vAlign w:val="center"/>
          </w:tcPr>
          <w:p w14:paraId="1D92AF50" w14:textId="77777777" w:rsidR="00656F12" w:rsidRPr="00D35E25" w:rsidRDefault="00656F12" w:rsidP="0025320C">
            <w:pPr>
              <w:ind w:left="-57" w:right="-57"/>
              <w:jc w:val="center"/>
              <w:rPr>
                <w:sz w:val="28"/>
                <w:szCs w:val="28"/>
              </w:rPr>
            </w:pPr>
            <w:r w:rsidRPr="00D35E25">
              <w:rPr>
                <w:sz w:val="28"/>
                <w:szCs w:val="28"/>
              </w:rPr>
              <w:t>3,0</w:t>
            </w:r>
          </w:p>
        </w:tc>
        <w:tc>
          <w:tcPr>
            <w:tcW w:w="1418" w:type="dxa"/>
            <w:gridSpan w:val="2"/>
            <w:vAlign w:val="center"/>
          </w:tcPr>
          <w:p w14:paraId="1F5C5825" w14:textId="77777777" w:rsidR="00656F12" w:rsidRPr="00D35E25" w:rsidRDefault="00656F12" w:rsidP="0025320C">
            <w:pPr>
              <w:ind w:left="-57" w:right="-57"/>
              <w:jc w:val="center"/>
              <w:rPr>
                <w:sz w:val="28"/>
                <w:szCs w:val="28"/>
              </w:rPr>
            </w:pPr>
            <w:r w:rsidRPr="00D35E25">
              <w:rPr>
                <w:sz w:val="28"/>
                <w:szCs w:val="28"/>
              </w:rPr>
              <w:t>2020</w:t>
            </w:r>
          </w:p>
        </w:tc>
      </w:tr>
      <w:tr w:rsidR="00656F12" w:rsidRPr="00D35E25" w14:paraId="5CD288B1" w14:textId="77777777" w:rsidTr="004E661C">
        <w:trPr>
          <w:trHeight w:val="133"/>
        </w:trPr>
        <w:tc>
          <w:tcPr>
            <w:tcW w:w="709" w:type="dxa"/>
            <w:vAlign w:val="center"/>
          </w:tcPr>
          <w:p w14:paraId="1EBC3629" w14:textId="77777777" w:rsidR="00656F12" w:rsidRPr="001E2B47" w:rsidRDefault="001E2B47" w:rsidP="0025320C">
            <w:pPr>
              <w:ind w:left="-57" w:right="-57"/>
              <w:rPr>
                <w:sz w:val="28"/>
                <w:szCs w:val="28"/>
              </w:rPr>
            </w:pPr>
            <w:r>
              <w:rPr>
                <w:sz w:val="28"/>
                <w:szCs w:val="28"/>
              </w:rPr>
              <w:t>135.</w:t>
            </w:r>
          </w:p>
        </w:tc>
        <w:tc>
          <w:tcPr>
            <w:tcW w:w="8080" w:type="dxa"/>
            <w:vAlign w:val="center"/>
          </w:tcPr>
          <w:p w14:paraId="3576850F" w14:textId="77777777" w:rsidR="00656F12" w:rsidRPr="00D35E25" w:rsidRDefault="003228F7" w:rsidP="0025320C">
            <w:pPr>
              <w:pStyle w:val="1"/>
              <w:ind w:left="-57" w:right="-57"/>
              <w:jc w:val="both"/>
              <w:rPr>
                <w:rFonts w:eastAsia="Calibri"/>
                <w:b w:val="0"/>
              </w:rPr>
            </w:pPr>
            <w:r w:rsidRPr="00D35E25">
              <w:rPr>
                <w:rFonts w:eastAsia="Calibri"/>
                <w:b w:val="0"/>
              </w:rPr>
              <w:t>Р</w:t>
            </w:r>
            <w:r w:rsidR="00656F12" w:rsidRPr="00D35E25">
              <w:rPr>
                <w:rFonts w:eastAsia="Calibri"/>
                <w:b w:val="0"/>
              </w:rPr>
              <w:t>емонтно-реставрационные работы мемориала «Огонь Вечной славы» в г. Благодарный</w:t>
            </w:r>
          </w:p>
        </w:tc>
        <w:tc>
          <w:tcPr>
            <w:tcW w:w="3969" w:type="dxa"/>
            <w:vAlign w:val="center"/>
          </w:tcPr>
          <w:p w14:paraId="1EDB52D7" w14:textId="77777777" w:rsidR="003116AF" w:rsidRDefault="00656F12" w:rsidP="0025320C">
            <w:pPr>
              <w:ind w:left="-57" w:right="-57"/>
              <w:jc w:val="center"/>
              <w:rPr>
                <w:sz w:val="28"/>
                <w:szCs w:val="28"/>
              </w:rPr>
            </w:pPr>
            <w:r w:rsidRPr="00D35E25">
              <w:rPr>
                <w:sz w:val="28"/>
                <w:szCs w:val="28"/>
              </w:rPr>
              <w:t>управление культуры</w:t>
            </w:r>
          </w:p>
          <w:p w14:paraId="5F05B308" w14:textId="77777777" w:rsidR="00656F12" w:rsidRPr="00D35E25" w:rsidRDefault="00656F12" w:rsidP="0025320C">
            <w:pPr>
              <w:ind w:left="-57" w:right="-57"/>
              <w:jc w:val="center"/>
              <w:rPr>
                <w:sz w:val="28"/>
                <w:szCs w:val="28"/>
              </w:rPr>
            </w:pPr>
            <w:r w:rsidRPr="00D35E25">
              <w:rPr>
                <w:sz w:val="28"/>
                <w:szCs w:val="28"/>
              </w:rPr>
              <w:t>АБГО СК</w:t>
            </w:r>
          </w:p>
        </w:tc>
        <w:tc>
          <w:tcPr>
            <w:tcW w:w="1559" w:type="dxa"/>
            <w:vAlign w:val="center"/>
          </w:tcPr>
          <w:p w14:paraId="78B22B32" w14:textId="77777777" w:rsidR="00656F12" w:rsidRPr="00D35E25" w:rsidRDefault="00656F12" w:rsidP="0025320C">
            <w:pPr>
              <w:ind w:left="-57" w:right="-57"/>
              <w:jc w:val="center"/>
              <w:rPr>
                <w:sz w:val="28"/>
                <w:szCs w:val="28"/>
              </w:rPr>
            </w:pPr>
            <w:r w:rsidRPr="00D35E25">
              <w:rPr>
                <w:sz w:val="28"/>
                <w:szCs w:val="28"/>
              </w:rPr>
              <w:t>11,7</w:t>
            </w:r>
          </w:p>
        </w:tc>
        <w:tc>
          <w:tcPr>
            <w:tcW w:w="1418" w:type="dxa"/>
            <w:gridSpan w:val="2"/>
            <w:vAlign w:val="center"/>
          </w:tcPr>
          <w:p w14:paraId="66300F94" w14:textId="77777777" w:rsidR="00656F12" w:rsidRPr="00D35E25" w:rsidRDefault="00656F12" w:rsidP="0025320C">
            <w:pPr>
              <w:ind w:left="-57" w:right="-57"/>
              <w:jc w:val="center"/>
              <w:rPr>
                <w:sz w:val="28"/>
                <w:szCs w:val="28"/>
              </w:rPr>
            </w:pPr>
            <w:r w:rsidRPr="00D35E25">
              <w:rPr>
                <w:sz w:val="28"/>
                <w:szCs w:val="28"/>
              </w:rPr>
              <w:t>2020</w:t>
            </w:r>
          </w:p>
        </w:tc>
      </w:tr>
      <w:tr w:rsidR="00EB4B7D" w:rsidRPr="00D35E25" w14:paraId="2B0D0EAA" w14:textId="77777777" w:rsidTr="004E661C">
        <w:trPr>
          <w:trHeight w:val="133"/>
        </w:trPr>
        <w:tc>
          <w:tcPr>
            <w:tcW w:w="709" w:type="dxa"/>
            <w:vAlign w:val="center"/>
          </w:tcPr>
          <w:p w14:paraId="13D2C5AC" w14:textId="77777777" w:rsidR="00EB4B7D" w:rsidRPr="001E2B47" w:rsidRDefault="001E2B47" w:rsidP="0025320C">
            <w:pPr>
              <w:ind w:left="-57" w:right="-57"/>
              <w:rPr>
                <w:sz w:val="28"/>
                <w:szCs w:val="28"/>
              </w:rPr>
            </w:pPr>
            <w:r>
              <w:rPr>
                <w:sz w:val="28"/>
                <w:szCs w:val="28"/>
              </w:rPr>
              <w:t>136.</w:t>
            </w:r>
          </w:p>
        </w:tc>
        <w:tc>
          <w:tcPr>
            <w:tcW w:w="8080" w:type="dxa"/>
            <w:vAlign w:val="center"/>
          </w:tcPr>
          <w:p w14:paraId="17F60305" w14:textId="77777777" w:rsidR="00EB4B7D" w:rsidRPr="00D35E25" w:rsidRDefault="003228F7" w:rsidP="0025320C">
            <w:pPr>
              <w:pStyle w:val="1"/>
              <w:ind w:left="-57" w:right="-57"/>
              <w:jc w:val="both"/>
              <w:rPr>
                <w:rFonts w:eastAsia="Calibri"/>
                <w:b w:val="0"/>
              </w:rPr>
            </w:pPr>
            <w:r w:rsidRPr="00D35E25">
              <w:rPr>
                <w:rFonts w:eastAsia="Calibri"/>
                <w:b w:val="0"/>
              </w:rPr>
              <w:t>Р</w:t>
            </w:r>
            <w:r w:rsidR="00EB4B7D" w:rsidRPr="00D35E25">
              <w:rPr>
                <w:rFonts w:eastAsia="Calibri"/>
                <w:b w:val="0"/>
              </w:rPr>
              <w:t>емонтно-реставрационные работы объекта культурного наследия памятника Воинам-землякам, погибшим на фронтах ВОВ, в с. Каменная Балка</w:t>
            </w:r>
          </w:p>
        </w:tc>
        <w:tc>
          <w:tcPr>
            <w:tcW w:w="3969" w:type="dxa"/>
            <w:vAlign w:val="center"/>
          </w:tcPr>
          <w:p w14:paraId="53DE9EBF" w14:textId="77777777" w:rsidR="003116AF" w:rsidRDefault="00EB4B7D" w:rsidP="0025320C">
            <w:pPr>
              <w:ind w:left="-57" w:right="-57"/>
              <w:jc w:val="center"/>
              <w:rPr>
                <w:sz w:val="28"/>
                <w:szCs w:val="28"/>
              </w:rPr>
            </w:pPr>
            <w:r w:rsidRPr="00D35E25">
              <w:rPr>
                <w:sz w:val="28"/>
                <w:szCs w:val="28"/>
              </w:rPr>
              <w:t>управление культуры</w:t>
            </w:r>
          </w:p>
          <w:p w14:paraId="1E7CED9D" w14:textId="77777777" w:rsidR="00EB4B7D" w:rsidRPr="00D35E25" w:rsidRDefault="00EB4B7D" w:rsidP="0025320C">
            <w:pPr>
              <w:ind w:left="-57" w:right="-57"/>
              <w:jc w:val="center"/>
              <w:rPr>
                <w:sz w:val="28"/>
                <w:szCs w:val="28"/>
              </w:rPr>
            </w:pPr>
            <w:r w:rsidRPr="00D35E25">
              <w:rPr>
                <w:sz w:val="28"/>
                <w:szCs w:val="28"/>
              </w:rPr>
              <w:t>АБГО СК</w:t>
            </w:r>
          </w:p>
        </w:tc>
        <w:tc>
          <w:tcPr>
            <w:tcW w:w="1559" w:type="dxa"/>
            <w:vAlign w:val="center"/>
          </w:tcPr>
          <w:p w14:paraId="39B46CEA" w14:textId="77777777" w:rsidR="00EB4B7D" w:rsidRPr="00D35E25" w:rsidRDefault="00EB4B7D" w:rsidP="0025320C">
            <w:pPr>
              <w:ind w:left="-57" w:right="-57"/>
              <w:jc w:val="center"/>
              <w:rPr>
                <w:sz w:val="28"/>
                <w:szCs w:val="28"/>
              </w:rPr>
            </w:pPr>
            <w:r w:rsidRPr="00D35E25">
              <w:rPr>
                <w:sz w:val="28"/>
                <w:szCs w:val="28"/>
              </w:rPr>
              <w:t>1,29</w:t>
            </w:r>
          </w:p>
        </w:tc>
        <w:tc>
          <w:tcPr>
            <w:tcW w:w="1418" w:type="dxa"/>
            <w:gridSpan w:val="2"/>
            <w:vAlign w:val="center"/>
          </w:tcPr>
          <w:p w14:paraId="59C30E6B" w14:textId="77777777" w:rsidR="00EB4B7D" w:rsidRPr="00D35E25" w:rsidRDefault="00EB4B7D" w:rsidP="0025320C">
            <w:pPr>
              <w:ind w:left="-57" w:right="-57"/>
              <w:jc w:val="center"/>
              <w:rPr>
                <w:sz w:val="28"/>
                <w:szCs w:val="28"/>
              </w:rPr>
            </w:pPr>
            <w:r w:rsidRPr="00D35E25">
              <w:rPr>
                <w:sz w:val="28"/>
                <w:szCs w:val="28"/>
              </w:rPr>
              <w:t>2020</w:t>
            </w:r>
          </w:p>
        </w:tc>
      </w:tr>
      <w:tr w:rsidR="00EB4B7D" w:rsidRPr="00D35E25" w14:paraId="4CB1A8CE" w14:textId="77777777" w:rsidTr="004E661C">
        <w:trPr>
          <w:trHeight w:val="133"/>
        </w:trPr>
        <w:tc>
          <w:tcPr>
            <w:tcW w:w="709" w:type="dxa"/>
            <w:vAlign w:val="center"/>
          </w:tcPr>
          <w:p w14:paraId="2EF869E6" w14:textId="77777777" w:rsidR="00EB4B7D" w:rsidRPr="001E2B47" w:rsidRDefault="001E2B47" w:rsidP="0025320C">
            <w:pPr>
              <w:ind w:left="-57" w:right="-57"/>
              <w:rPr>
                <w:sz w:val="28"/>
                <w:szCs w:val="28"/>
              </w:rPr>
            </w:pPr>
            <w:r>
              <w:rPr>
                <w:sz w:val="28"/>
                <w:szCs w:val="28"/>
              </w:rPr>
              <w:t>137.</w:t>
            </w:r>
          </w:p>
        </w:tc>
        <w:tc>
          <w:tcPr>
            <w:tcW w:w="8080" w:type="dxa"/>
            <w:vAlign w:val="center"/>
          </w:tcPr>
          <w:p w14:paraId="0B0363BD" w14:textId="77777777" w:rsidR="00EB4B7D" w:rsidRPr="00D35E25" w:rsidRDefault="003228F7" w:rsidP="0025320C">
            <w:pPr>
              <w:pStyle w:val="1"/>
              <w:ind w:left="-57" w:right="-57"/>
              <w:jc w:val="both"/>
              <w:rPr>
                <w:rFonts w:eastAsia="Calibri"/>
                <w:b w:val="0"/>
              </w:rPr>
            </w:pPr>
            <w:r w:rsidRPr="00D35E25">
              <w:rPr>
                <w:rFonts w:eastAsia="Calibri"/>
                <w:b w:val="0"/>
              </w:rPr>
              <w:t>Р</w:t>
            </w:r>
            <w:r w:rsidR="00EB4B7D" w:rsidRPr="00D35E25">
              <w:rPr>
                <w:rFonts w:eastAsia="Calibri"/>
                <w:b w:val="0"/>
              </w:rPr>
              <w:t>емонтно-реставрационные работы объекта культурного наследия памятника «Погибшим летчикам» в с. Алексеевском</w:t>
            </w:r>
          </w:p>
        </w:tc>
        <w:tc>
          <w:tcPr>
            <w:tcW w:w="3969" w:type="dxa"/>
            <w:vAlign w:val="center"/>
          </w:tcPr>
          <w:p w14:paraId="1C161291" w14:textId="77777777" w:rsidR="003116AF" w:rsidRDefault="00EB4B7D" w:rsidP="0025320C">
            <w:pPr>
              <w:ind w:left="-57" w:right="-57"/>
              <w:jc w:val="center"/>
              <w:rPr>
                <w:sz w:val="28"/>
                <w:szCs w:val="28"/>
              </w:rPr>
            </w:pPr>
            <w:r w:rsidRPr="00D35E25">
              <w:rPr>
                <w:sz w:val="28"/>
                <w:szCs w:val="28"/>
              </w:rPr>
              <w:t>управление культуры</w:t>
            </w:r>
          </w:p>
          <w:p w14:paraId="15D31467" w14:textId="77777777" w:rsidR="00EB4B7D" w:rsidRPr="00D35E25" w:rsidRDefault="00EB4B7D" w:rsidP="0025320C">
            <w:pPr>
              <w:ind w:left="-57" w:right="-57"/>
              <w:jc w:val="center"/>
              <w:rPr>
                <w:sz w:val="28"/>
                <w:szCs w:val="28"/>
              </w:rPr>
            </w:pPr>
            <w:r w:rsidRPr="00D35E25">
              <w:rPr>
                <w:sz w:val="28"/>
                <w:szCs w:val="28"/>
              </w:rPr>
              <w:t xml:space="preserve"> АБГО СК</w:t>
            </w:r>
          </w:p>
        </w:tc>
        <w:tc>
          <w:tcPr>
            <w:tcW w:w="1559" w:type="dxa"/>
            <w:vAlign w:val="center"/>
          </w:tcPr>
          <w:p w14:paraId="5DC27115" w14:textId="77777777" w:rsidR="00EB4B7D" w:rsidRPr="00D35E25" w:rsidRDefault="00EB4B7D" w:rsidP="0025320C">
            <w:pPr>
              <w:ind w:left="-57" w:right="-57"/>
              <w:jc w:val="center"/>
              <w:rPr>
                <w:sz w:val="28"/>
                <w:szCs w:val="28"/>
              </w:rPr>
            </w:pPr>
            <w:r w:rsidRPr="00D35E25">
              <w:rPr>
                <w:sz w:val="28"/>
                <w:szCs w:val="28"/>
              </w:rPr>
              <w:t>1,44</w:t>
            </w:r>
          </w:p>
        </w:tc>
        <w:tc>
          <w:tcPr>
            <w:tcW w:w="1418" w:type="dxa"/>
            <w:gridSpan w:val="2"/>
            <w:vAlign w:val="center"/>
          </w:tcPr>
          <w:p w14:paraId="07791F47" w14:textId="77777777" w:rsidR="00EB4B7D" w:rsidRPr="00D35E25" w:rsidRDefault="00EB4B7D" w:rsidP="0025320C">
            <w:pPr>
              <w:ind w:left="-57" w:right="-57"/>
              <w:jc w:val="center"/>
              <w:rPr>
                <w:sz w:val="28"/>
                <w:szCs w:val="28"/>
              </w:rPr>
            </w:pPr>
            <w:r w:rsidRPr="00D35E25">
              <w:rPr>
                <w:sz w:val="28"/>
                <w:szCs w:val="28"/>
              </w:rPr>
              <w:t>2020</w:t>
            </w:r>
          </w:p>
        </w:tc>
      </w:tr>
      <w:tr w:rsidR="00E87BC0" w:rsidRPr="00D35E25" w14:paraId="72C49509" w14:textId="77777777" w:rsidTr="004E661C">
        <w:trPr>
          <w:trHeight w:val="133"/>
        </w:trPr>
        <w:tc>
          <w:tcPr>
            <w:tcW w:w="709" w:type="dxa"/>
            <w:vAlign w:val="center"/>
          </w:tcPr>
          <w:p w14:paraId="56A5C1A6" w14:textId="77777777" w:rsidR="00E87BC0" w:rsidRPr="001E2B47" w:rsidRDefault="001E2B47" w:rsidP="0025320C">
            <w:pPr>
              <w:ind w:left="-57" w:right="-57"/>
              <w:rPr>
                <w:sz w:val="28"/>
                <w:szCs w:val="28"/>
              </w:rPr>
            </w:pPr>
            <w:r>
              <w:rPr>
                <w:sz w:val="28"/>
                <w:szCs w:val="28"/>
              </w:rPr>
              <w:t>138.</w:t>
            </w:r>
          </w:p>
        </w:tc>
        <w:tc>
          <w:tcPr>
            <w:tcW w:w="8080" w:type="dxa"/>
            <w:vAlign w:val="center"/>
          </w:tcPr>
          <w:p w14:paraId="3002DCD7" w14:textId="77777777" w:rsidR="00E87BC0" w:rsidRPr="00D35E25" w:rsidRDefault="00E87BC0" w:rsidP="0025320C">
            <w:pPr>
              <w:pStyle w:val="1"/>
              <w:ind w:left="-57" w:right="-57"/>
              <w:jc w:val="both"/>
              <w:rPr>
                <w:b w:val="0"/>
              </w:rPr>
            </w:pPr>
            <w:r w:rsidRPr="00D35E25">
              <w:rPr>
                <w:b w:val="0"/>
              </w:rPr>
              <w:t xml:space="preserve">Ремонт здания муниципального учреждения культуры </w:t>
            </w:r>
            <w:r w:rsidR="00813ED5">
              <w:rPr>
                <w:b w:val="0"/>
              </w:rPr>
              <w:t>«</w:t>
            </w:r>
            <w:r w:rsidRPr="00D35E25">
              <w:rPr>
                <w:b w:val="0"/>
              </w:rPr>
              <w:t>Дом культуры села Каменная Балка</w:t>
            </w:r>
            <w:r w:rsidR="00813ED5">
              <w:rPr>
                <w:b w:val="0"/>
              </w:rPr>
              <w:t>»</w:t>
            </w:r>
            <w:r w:rsidRPr="00D35E25">
              <w:rPr>
                <w:b w:val="0"/>
              </w:rPr>
              <w:t xml:space="preserve"> по улице Школьная 22 в селе Каменная Балка</w:t>
            </w:r>
          </w:p>
        </w:tc>
        <w:tc>
          <w:tcPr>
            <w:tcW w:w="3969" w:type="dxa"/>
            <w:vAlign w:val="center"/>
          </w:tcPr>
          <w:p w14:paraId="78DEEE48" w14:textId="77777777" w:rsidR="00BB32BA" w:rsidRPr="00D35E25" w:rsidRDefault="00BB32BA" w:rsidP="0025320C">
            <w:pPr>
              <w:ind w:left="-57" w:right="-57"/>
              <w:jc w:val="center"/>
              <w:rPr>
                <w:sz w:val="28"/>
                <w:szCs w:val="28"/>
              </w:rPr>
            </w:pPr>
            <w:r w:rsidRPr="00D35E25">
              <w:rPr>
                <w:sz w:val="28"/>
                <w:szCs w:val="28"/>
              </w:rPr>
              <w:t>управление культуры</w:t>
            </w:r>
          </w:p>
          <w:p w14:paraId="1B68399E" w14:textId="77777777" w:rsidR="00E87BC0" w:rsidRPr="00D35E25" w:rsidRDefault="00BB32BA" w:rsidP="0025320C">
            <w:pPr>
              <w:ind w:left="-57" w:right="-57"/>
              <w:jc w:val="center"/>
              <w:rPr>
                <w:sz w:val="28"/>
                <w:szCs w:val="28"/>
              </w:rPr>
            </w:pPr>
            <w:r w:rsidRPr="00D35E25">
              <w:rPr>
                <w:sz w:val="28"/>
                <w:szCs w:val="28"/>
              </w:rPr>
              <w:t>АБГО СК</w:t>
            </w:r>
          </w:p>
        </w:tc>
        <w:tc>
          <w:tcPr>
            <w:tcW w:w="1559" w:type="dxa"/>
            <w:vAlign w:val="center"/>
          </w:tcPr>
          <w:p w14:paraId="087726D0" w14:textId="77777777" w:rsidR="00E87BC0" w:rsidRPr="00D35E25" w:rsidRDefault="00E87BC0" w:rsidP="0025320C">
            <w:pPr>
              <w:ind w:left="-57" w:right="-57"/>
              <w:jc w:val="center"/>
              <w:rPr>
                <w:sz w:val="28"/>
                <w:szCs w:val="28"/>
              </w:rPr>
            </w:pPr>
            <w:r w:rsidRPr="00D35E25">
              <w:rPr>
                <w:sz w:val="28"/>
                <w:szCs w:val="28"/>
              </w:rPr>
              <w:t>2,1</w:t>
            </w:r>
          </w:p>
        </w:tc>
        <w:tc>
          <w:tcPr>
            <w:tcW w:w="1418" w:type="dxa"/>
            <w:gridSpan w:val="2"/>
            <w:vAlign w:val="center"/>
          </w:tcPr>
          <w:p w14:paraId="5E18A6D1" w14:textId="77777777" w:rsidR="00E87BC0" w:rsidRPr="00D35E25" w:rsidRDefault="00E87BC0" w:rsidP="0025320C">
            <w:pPr>
              <w:ind w:left="-57" w:right="-57"/>
              <w:jc w:val="center"/>
              <w:rPr>
                <w:sz w:val="28"/>
                <w:szCs w:val="28"/>
              </w:rPr>
            </w:pPr>
            <w:r w:rsidRPr="00D35E25">
              <w:rPr>
                <w:sz w:val="28"/>
                <w:szCs w:val="28"/>
              </w:rPr>
              <w:t>2023-2024</w:t>
            </w:r>
          </w:p>
        </w:tc>
      </w:tr>
      <w:tr w:rsidR="00E87BC0" w:rsidRPr="00D35E25" w14:paraId="00A533E2" w14:textId="77777777" w:rsidTr="004E661C">
        <w:trPr>
          <w:trHeight w:val="133"/>
        </w:trPr>
        <w:tc>
          <w:tcPr>
            <w:tcW w:w="709" w:type="dxa"/>
            <w:vAlign w:val="center"/>
          </w:tcPr>
          <w:p w14:paraId="7A9676CC" w14:textId="77777777" w:rsidR="00E87BC0" w:rsidRPr="001E2B47" w:rsidRDefault="001E2B47" w:rsidP="0025320C">
            <w:pPr>
              <w:ind w:left="-57" w:right="-57"/>
              <w:rPr>
                <w:sz w:val="28"/>
                <w:szCs w:val="28"/>
              </w:rPr>
            </w:pPr>
            <w:r>
              <w:rPr>
                <w:sz w:val="28"/>
                <w:szCs w:val="28"/>
              </w:rPr>
              <w:t>139.</w:t>
            </w:r>
          </w:p>
        </w:tc>
        <w:tc>
          <w:tcPr>
            <w:tcW w:w="8080" w:type="dxa"/>
            <w:vAlign w:val="center"/>
          </w:tcPr>
          <w:p w14:paraId="79586C1D" w14:textId="77777777" w:rsidR="00E87BC0" w:rsidRPr="00D35E25" w:rsidRDefault="00E87BC0" w:rsidP="0025320C">
            <w:pPr>
              <w:pStyle w:val="1"/>
              <w:ind w:left="-57" w:right="-57"/>
              <w:jc w:val="both"/>
              <w:rPr>
                <w:b w:val="0"/>
              </w:rPr>
            </w:pPr>
            <w:r w:rsidRPr="00D35E25">
              <w:rPr>
                <w:b w:val="0"/>
              </w:rPr>
              <w:t>Капитальный ремонт здания МУ</w:t>
            </w:r>
            <w:r w:rsidR="00206E2F">
              <w:rPr>
                <w:b w:val="0"/>
              </w:rPr>
              <w:t>К</w:t>
            </w:r>
            <w:r w:rsidRPr="00D35E25">
              <w:rPr>
                <w:b w:val="0"/>
              </w:rPr>
              <w:t xml:space="preserve"> </w:t>
            </w:r>
            <w:r w:rsidR="00206E2F">
              <w:rPr>
                <w:b w:val="0"/>
              </w:rPr>
              <w:t>«</w:t>
            </w:r>
            <w:r w:rsidRPr="00D35E25">
              <w:rPr>
                <w:b w:val="0"/>
              </w:rPr>
              <w:t>Д</w:t>
            </w:r>
            <w:r w:rsidR="00206E2F">
              <w:rPr>
                <w:b w:val="0"/>
              </w:rPr>
              <w:t>ом культуры</w:t>
            </w:r>
            <w:r w:rsidRPr="00D35E25">
              <w:rPr>
                <w:b w:val="0"/>
              </w:rPr>
              <w:t xml:space="preserve"> с. Александрия</w:t>
            </w:r>
            <w:r w:rsidR="00206E2F">
              <w:rPr>
                <w:b w:val="0"/>
              </w:rPr>
              <w:t>»</w:t>
            </w:r>
          </w:p>
        </w:tc>
        <w:tc>
          <w:tcPr>
            <w:tcW w:w="3969" w:type="dxa"/>
            <w:vAlign w:val="center"/>
          </w:tcPr>
          <w:p w14:paraId="5038860D" w14:textId="77777777" w:rsidR="00BB32BA" w:rsidRPr="00D35E25" w:rsidRDefault="00BB32BA" w:rsidP="0025320C">
            <w:pPr>
              <w:ind w:left="-57" w:right="-57"/>
              <w:jc w:val="center"/>
              <w:rPr>
                <w:sz w:val="28"/>
                <w:szCs w:val="28"/>
              </w:rPr>
            </w:pPr>
            <w:r w:rsidRPr="00D35E25">
              <w:rPr>
                <w:sz w:val="28"/>
                <w:szCs w:val="28"/>
              </w:rPr>
              <w:t>управление культуры</w:t>
            </w:r>
          </w:p>
          <w:p w14:paraId="237B81C2" w14:textId="77777777" w:rsidR="00E87BC0" w:rsidRPr="00D35E25" w:rsidRDefault="00BB32BA" w:rsidP="0025320C">
            <w:pPr>
              <w:ind w:left="-57" w:right="-57"/>
              <w:jc w:val="center"/>
              <w:rPr>
                <w:sz w:val="28"/>
                <w:szCs w:val="28"/>
              </w:rPr>
            </w:pPr>
            <w:r w:rsidRPr="00D35E25">
              <w:rPr>
                <w:sz w:val="28"/>
                <w:szCs w:val="28"/>
              </w:rPr>
              <w:t>АБГО СК</w:t>
            </w:r>
          </w:p>
        </w:tc>
        <w:tc>
          <w:tcPr>
            <w:tcW w:w="1559" w:type="dxa"/>
            <w:vAlign w:val="center"/>
          </w:tcPr>
          <w:p w14:paraId="542DAB91" w14:textId="77777777" w:rsidR="00E87BC0" w:rsidRPr="00D35E25" w:rsidRDefault="00E87BC0" w:rsidP="0025320C">
            <w:pPr>
              <w:ind w:left="-57" w:right="-57"/>
              <w:jc w:val="center"/>
              <w:rPr>
                <w:sz w:val="28"/>
                <w:szCs w:val="28"/>
              </w:rPr>
            </w:pPr>
            <w:r w:rsidRPr="00D35E25">
              <w:rPr>
                <w:sz w:val="28"/>
                <w:szCs w:val="28"/>
              </w:rPr>
              <w:t>14,8</w:t>
            </w:r>
          </w:p>
        </w:tc>
        <w:tc>
          <w:tcPr>
            <w:tcW w:w="1418" w:type="dxa"/>
            <w:gridSpan w:val="2"/>
            <w:vAlign w:val="center"/>
          </w:tcPr>
          <w:p w14:paraId="771BCD70" w14:textId="77777777" w:rsidR="00E87BC0" w:rsidRPr="00D35E25" w:rsidRDefault="00E87BC0" w:rsidP="0025320C">
            <w:pPr>
              <w:ind w:left="-57" w:right="-57"/>
              <w:jc w:val="center"/>
              <w:rPr>
                <w:sz w:val="28"/>
                <w:szCs w:val="28"/>
              </w:rPr>
            </w:pPr>
            <w:r w:rsidRPr="00D35E25">
              <w:rPr>
                <w:sz w:val="28"/>
                <w:szCs w:val="28"/>
              </w:rPr>
              <w:t>2021</w:t>
            </w:r>
          </w:p>
        </w:tc>
      </w:tr>
      <w:tr w:rsidR="00B203D0" w:rsidRPr="00D35E25" w14:paraId="7E8157F1" w14:textId="77777777" w:rsidTr="004E661C">
        <w:trPr>
          <w:trHeight w:val="133"/>
        </w:trPr>
        <w:tc>
          <w:tcPr>
            <w:tcW w:w="709" w:type="dxa"/>
            <w:vAlign w:val="center"/>
          </w:tcPr>
          <w:p w14:paraId="5CC411AF" w14:textId="77777777" w:rsidR="00B203D0" w:rsidRPr="001E2B47" w:rsidRDefault="001E2B47" w:rsidP="0025320C">
            <w:pPr>
              <w:ind w:left="-57" w:right="-57"/>
              <w:rPr>
                <w:sz w:val="28"/>
                <w:szCs w:val="28"/>
              </w:rPr>
            </w:pPr>
            <w:r>
              <w:rPr>
                <w:sz w:val="28"/>
                <w:szCs w:val="28"/>
              </w:rPr>
              <w:t>140.</w:t>
            </w:r>
          </w:p>
        </w:tc>
        <w:tc>
          <w:tcPr>
            <w:tcW w:w="8080" w:type="dxa"/>
            <w:vAlign w:val="center"/>
          </w:tcPr>
          <w:p w14:paraId="68E74356" w14:textId="77777777" w:rsidR="00B203D0" w:rsidRPr="00D35E25" w:rsidRDefault="00B203D0" w:rsidP="0025320C">
            <w:pPr>
              <w:pStyle w:val="1"/>
              <w:ind w:left="-57" w:right="-57"/>
              <w:jc w:val="both"/>
              <w:rPr>
                <w:b w:val="0"/>
              </w:rPr>
            </w:pPr>
            <w:r w:rsidRPr="00D35E25">
              <w:rPr>
                <w:b w:val="0"/>
              </w:rPr>
              <w:t xml:space="preserve">Капитальный ремонт здания </w:t>
            </w:r>
            <w:r w:rsidR="00206E2F" w:rsidRPr="00D35E25">
              <w:rPr>
                <w:b w:val="0"/>
              </w:rPr>
              <w:t>МУ</w:t>
            </w:r>
            <w:r w:rsidR="00206E2F">
              <w:rPr>
                <w:b w:val="0"/>
              </w:rPr>
              <w:t>К</w:t>
            </w:r>
            <w:r w:rsidR="00206E2F" w:rsidRPr="00D35E25">
              <w:rPr>
                <w:b w:val="0"/>
              </w:rPr>
              <w:t xml:space="preserve"> </w:t>
            </w:r>
            <w:r w:rsidR="00206E2F">
              <w:rPr>
                <w:b w:val="0"/>
              </w:rPr>
              <w:t>«</w:t>
            </w:r>
            <w:r w:rsidR="00206E2F" w:rsidRPr="00D35E25">
              <w:rPr>
                <w:b w:val="0"/>
              </w:rPr>
              <w:t>Д</w:t>
            </w:r>
            <w:r w:rsidR="00206E2F">
              <w:rPr>
                <w:b w:val="0"/>
              </w:rPr>
              <w:t>ом культуры</w:t>
            </w:r>
            <w:r w:rsidRPr="00D35E25">
              <w:rPr>
                <w:b w:val="0"/>
              </w:rPr>
              <w:t xml:space="preserve"> с. Спасск</w:t>
            </w:r>
            <w:r w:rsidR="00206E2F">
              <w:rPr>
                <w:b w:val="0"/>
              </w:rPr>
              <w:t>ое»</w:t>
            </w:r>
          </w:p>
        </w:tc>
        <w:tc>
          <w:tcPr>
            <w:tcW w:w="3969" w:type="dxa"/>
            <w:vAlign w:val="center"/>
          </w:tcPr>
          <w:p w14:paraId="0B0F1A9B" w14:textId="77777777" w:rsidR="00BB32BA" w:rsidRPr="00D35E25" w:rsidRDefault="00BB32BA" w:rsidP="0025320C">
            <w:pPr>
              <w:ind w:left="-57" w:right="-57"/>
              <w:jc w:val="center"/>
              <w:rPr>
                <w:sz w:val="28"/>
                <w:szCs w:val="28"/>
              </w:rPr>
            </w:pPr>
            <w:r w:rsidRPr="00D35E25">
              <w:rPr>
                <w:sz w:val="28"/>
                <w:szCs w:val="28"/>
              </w:rPr>
              <w:t>управление культуры</w:t>
            </w:r>
          </w:p>
          <w:p w14:paraId="5D7C500C" w14:textId="77777777" w:rsidR="00B203D0" w:rsidRPr="00D35E25" w:rsidRDefault="00BB32BA" w:rsidP="0025320C">
            <w:pPr>
              <w:ind w:left="-57" w:right="-57"/>
              <w:jc w:val="center"/>
              <w:rPr>
                <w:sz w:val="28"/>
                <w:szCs w:val="28"/>
              </w:rPr>
            </w:pPr>
            <w:r w:rsidRPr="00D35E25">
              <w:rPr>
                <w:sz w:val="28"/>
                <w:szCs w:val="28"/>
              </w:rPr>
              <w:t>АБГО СК</w:t>
            </w:r>
          </w:p>
        </w:tc>
        <w:tc>
          <w:tcPr>
            <w:tcW w:w="1559" w:type="dxa"/>
            <w:vAlign w:val="center"/>
          </w:tcPr>
          <w:p w14:paraId="0517CEDB" w14:textId="77777777" w:rsidR="00B203D0" w:rsidRPr="00D35E25" w:rsidRDefault="00B203D0" w:rsidP="0025320C">
            <w:pPr>
              <w:ind w:left="-57" w:right="-57"/>
              <w:jc w:val="center"/>
              <w:rPr>
                <w:sz w:val="28"/>
                <w:szCs w:val="28"/>
              </w:rPr>
            </w:pPr>
            <w:r w:rsidRPr="00D35E25">
              <w:rPr>
                <w:sz w:val="28"/>
                <w:szCs w:val="28"/>
              </w:rPr>
              <w:t>11,25</w:t>
            </w:r>
          </w:p>
        </w:tc>
        <w:tc>
          <w:tcPr>
            <w:tcW w:w="1418" w:type="dxa"/>
            <w:gridSpan w:val="2"/>
            <w:vAlign w:val="center"/>
          </w:tcPr>
          <w:p w14:paraId="7D6749A6" w14:textId="77777777" w:rsidR="00B203D0" w:rsidRPr="00D35E25" w:rsidRDefault="00B203D0" w:rsidP="0025320C">
            <w:pPr>
              <w:ind w:left="-57" w:right="-57"/>
              <w:jc w:val="center"/>
              <w:rPr>
                <w:sz w:val="28"/>
                <w:szCs w:val="28"/>
              </w:rPr>
            </w:pPr>
            <w:r w:rsidRPr="00D35E25">
              <w:rPr>
                <w:sz w:val="28"/>
                <w:szCs w:val="28"/>
              </w:rPr>
              <w:t>2021</w:t>
            </w:r>
          </w:p>
        </w:tc>
      </w:tr>
      <w:tr w:rsidR="00B203D0" w:rsidRPr="00D35E25" w14:paraId="6EF3BF9B" w14:textId="77777777" w:rsidTr="004E661C">
        <w:trPr>
          <w:trHeight w:val="133"/>
        </w:trPr>
        <w:tc>
          <w:tcPr>
            <w:tcW w:w="709" w:type="dxa"/>
            <w:vAlign w:val="center"/>
          </w:tcPr>
          <w:p w14:paraId="4317B575" w14:textId="77777777" w:rsidR="00B203D0" w:rsidRPr="001E2B47" w:rsidRDefault="001E2B47" w:rsidP="0025320C">
            <w:pPr>
              <w:ind w:left="-57" w:right="-57"/>
              <w:rPr>
                <w:sz w:val="28"/>
                <w:szCs w:val="28"/>
              </w:rPr>
            </w:pPr>
            <w:r>
              <w:rPr>
                <w:sz w:val="28"/>
                <w:szCs w:val="28"/>
              </w:rPr>
              <w:t>141.</w:t>
            </w:r>
          </w:p>
        </w:tc>
        <w:tc>
          <w:tcPr>
            <w:tcW w:w="8080" w:type="dxa"/>
            <w:vAlign w:val="center"/>
          </w:tcPr>
          <w:p w14:paraId="7F991B8C" w14:textId="77777777" w:rsidR="00B203D0" w:rsidRPr="00D35E25" w:rsidRDefault="00B203D0" w:rsidP="0025320C">
            <w:pPr>
              <w:pStyle w:val="1"/>
              <w:ind w:left="-57" w:right="-57"/>
              <w:jc w:val="both"/>
              <w:rPr>
                <w:b w:val="0"/>
              </w:rPr>
            </w:pPr>
            <w:r w:rsidRPr="00D35E25">
              <w:rPr>
                <w:b w:val="0"/>
              </w:rPr>
              <w:t xml:space="preserve">Капитальный ремонт здания </w:t>
            </w:r>
            <w:r w:rsidR="00206E2F" w:rsidRPr="00D35E25">
              <w:rPr>
                <w:b w:val="0"/>
              </w:rPr>
              <w:t>МУ</w:t>
            </w:r>
            <w:r w:rsidR="00206E2F">
              <w:rPr>
                <w:b w:val="0"/>
              </w:rPr>
              <w:t>К</w:t>
            </w:r>
            <w:r w:rsidR="00206E2F" w:rsidRPr="00D35E25">
              <w:rPr>
                <w:b w:val="0"/>
              </w:rPr>
              <w:t xml:space="preserve"> </w:t>
            </w:r>
            <w:r w:rsidR="00206E2F">
              <w:rPr>
                <w:b w:val="0"/>
              </w:rPr>
              <w:t>«</w:t>
            </w:r>
            <w:r w:rsidR="00206E2F" w:rsidRPr="00D35E25">
              <w:rPr>
                <w:b w:val="0"/>
              </w:rPr>
              <w:t>Д</w:t>
            </w:r>
            <w:r w:rsidR="00206E2F">
              <w:rPr>
                <w:b w:val="0"/>
              </w:rPr>
              <w:t>ом культуры</w:t>
            </w:r>
            <w:r w:rsidR="00206E2F" w:rsidRPr="00D35E25">
              <w:rPr>
                <w:b w:val="0"/>
              </w:rPr>
              <w:t xml:space="preserve"> </w:t>
            </w:r>
            <w:r w:rsidRPr="00D35E25">
              <w:rPr>
                <w:b w:val="0"/>
              </w:rPr>
              <w:t>с.  Бурлацкое</w:t>
            </w:r>
            <w:r w:rsidR="00206E2F">
              <w:rPr>
                <w:b w:val="0"/>
              </w:rPr>
              <w:t>»</w:t>
            </w:r>
          </w:p>
        </w:tc>
        <w:tc>
          <w:tcPr>
            <w:tcW w:w="3969" w:type="dxa"/>
            <w:vAlign w:val="center"/>
          </w:tcPr>
          <w:p w14:paraId="2FC2C618" w14:textId="77777777" w:rsidR="00BB32BA" w:rsidRPr="00D35E25" w:rsidRDefault="00BB32BA" w:rsidP="0025320C">
            <w:pPr>
              <w:ind w:left="-57" w:right="-57"/>
              <w:jc w:val="center"/>
              <w:rPr>
                <w:sz w:val="28"/>
                <w:szCs w:val="28"/>
              </w:rPr>
            </w:pPr>
            <w:r w:rsidRPr="00D35E25">
              <w:rPr>
                <w:sz w:val="28"/>
                <w:szCs w:val="28"/>
              </w:rPr>
              <w:t>управление культуры</w:t>
            </w:r>
          </w:p>
          <w:p w14:paraId="5E36407D" w14:textId="77777777" w:rsidR="00B203D0" w:rsidRPr="00D35E25" w:rsidRDefault="00BB32BA" w:rsidP="0025320C">
            <w:pPr>
              <w:ind w:left="-57" w:right="-57"/>
              <w:jc w:val="center"/>
              <w:rPr>
                <w:sz w:val="28"/>
                <w:szCs w:val="28"/>
              </w:rPr>
            </w:pPr>
            <w:r w:rsidRPr="00D35E25">
              <w:rPr>
                <w:sz w:val="28"/>
                <w:szCs w:val="28"/>
              </w:rPr>
              <w:t>АБГО СК</w:t>
            </w:r>
          </w:p>
        </w:tc>
        <w:tc>
          <w:tcPr>
            <w:tcW w:w="1559" w:type="dxa"/>
            <w:vAlign w:val="center"/>
          </w:tcPr>
          <w:p w14:paraId="6254D6F9" w14:textId="77777777" w:rsidR="00B203D0" w:rsidRPr="00D35E25" w:rsidRDefault="00B203D0" w:rsidP="0025320C">
            <w:pPr>
              <w:ind w:left="-57" w:right="-57"/>
              <w:jc w:val="center"/>
              <w:rPr>
                <w:sz w:val="28"/>
                <w:szCs w:val="28"/>
              </w:rPr>
            </w:pPr>
            <w:r w:rsidRPr="00D35E25">
              <w:rPr>
                <w:sz w:val="28"/>
                <w:szCs w:val="28"/>
              </w:rPr>
              <w:t>4,52</w:t>
            </w:r>
          </w:p>
        </w:tc>
        <w:tc>
          <w:tcPr>
            <w:tcW w:w="1418" w:type="dxa"/>
            <w:gridSpan w:val="2"/>
            <w:vAlign w:val="center"/>
          </w:tcPr>
          <w:p w14:paraId="6BC7E6F2" w14:textId="77777777" w:rsidR="00B203D0" w:rsidRPr="00D35E25" w:rsidRDefault="00B203D0" w:rsidP="0025320C">
            <w:pPr>
              <w:ind w:left="-57" w:right="-57"/>
              <w:jc w:val="center"/>
              <w:rPr>
                <w:sz w:val="28"/>
                <w:szCs w:val="28"/>
              </w:rPr>
            </w:pPr>
            <w:r w:rsidRPr="00D35E25">
              <w:rPr>
                <w:sz w:val="28"/>
                <w:szCs w:val="28"/>
              </w:rPr>
              <w:t>2021</w:t>
            </w:r>
          </w:p>
        </w:tc>
      </w:tr>
      <w:tr w:rsidR="00E87BC0" w:rsidRPr="00D35E25" w14:paraId="69D68182" w14:textId="77777777" w:rsidTr="0025320C">
        <w:trPr>
          <w:trHeight w:val="133"/>
        </w:trPr>
        <w:tc>
          <w:tcPr>
            <w:tcW w:w="15735" w:type="dxa"/>
            <w:gridSpan w:val="6"/>
            <w:vAlign w:val="center"/>
          </w:tcPr>
          <w:p w14:paraId="180A9A84" w14:textId="77777777" w:rsidR="00E87BC0" w:rsidRPr="00D35E25" w:rsidRDefault="00E87BC0" w:rsidP="0025320C">
            <w:pPr>
              <w:ind w:left="-57" w:right="-57"/>
              <w:jc w:val="center"/>
              <w:rPr>
                <w:sz w:val="28"/>
                <w:szCs w:val="28"/>
              </w:rPr>
            </w:pPr>
            <w:r w:rsidRPr="00D35E25">
              <w:rPr>
                <w:sz w:val="28"/>
                <w:szCs w:val="28"/>
              </w:rPr>
              <w:t>в сфере жилищно-коммунального хозяйства</w:t>
            </w:r>
          </w:p>
        </w:tc>
      </w:tr>
      <w:tr w:rsidR="00E87BC0" w:rsidRPr="00D35E25" w14:paraId="168C4189" w14:textId="77777777" w:rsidTr="004E661C">
        <w:trPr>
          <w:trHeight w:val="133"/>
        </w:trPr>
        <w:tc>
          <w:tcPr>
            <w:tcW w:w="709" w:type="dxa"/>
            <w:vAlign w:val="center"/>
          </w:tcPr>
          <w:p w14:paraId="653343F9" w14:textId="77777777" w:rsidR="00E87BC0" w:rsidRPr="001E2B47" w:rsidRDefault="001E2B47" w:rsidP="0025320C">
            <w:pPr>
              <w:ind w:left="-57" w:right="-57"/>
              <w:rPr>
                <w:sz w:val="28"/>
                <w:szCs w:val="28"/>
              </w:rPr>
            </w:pPr>
            <w:r>
              <w:rPr>
                <w:sz w:val="28"/>
                <w:szCs w:val="28"/>
              </w:rPr>
              <w:t>142.</w:t>
            </w:r>
          </w:p>
        </w:tc>
        <w:tc>
          <w:tcPr>
            <w:tcW w:w="8080" w:type="dxa"/>
            <w:vAlign w:val="center"/>
          </w:tcPr>
          <w:p w14:paraId="7AC388EF" w14:textId="77777777" w:rsidR="00E87BC0" w:rsidRPr="00813ED5" w:rsidRDefault="00E87BC0" w:rsidP="0025320C">
            <w:pPr>
              <w:pStyle w:val="1"/>
              <w:ind w:left="-57" w:right="-57"/>
              <w:jc w:val="both"/>
              <w:rPr>
                <w:b w:val="0"/>
              </w:rPr>
            </w:pPr>
            <w:r w:rsidRPr="00D35E25">
              <w:rPr>
                <w:rStyle w:val="markedcontent"/>
                <w:b w:val="0"/>
              </w:rPr>
              <w:t>Реконструкция участка магистрального водовода от ПК 345 + 00 до ПК 445 + 00 протяженностью 10000 м из асбестоцементных труб Д - 300 мм с заменой на полиэтиленовую трубу Д - 400 мм ПЭ - 100 SDR-17 с увеличением пропускной способности на 1860 м3</w:t>
            </w:r>
          </w:p>
        </w:tc>
        <w:tc>
          <w:tcPr>
            <w:tcW w:w="3969" w:type="dxa"/>
            <w:vAlign w:val="center"/>
          </w:tcPr>
          <w:p w14:paraId="3A694517" w14:textId="77777777" w:rsidR="00E87BC0" w:rsidRPr="00D35E25" w:rsidRDefault="00E87BC0" w:rsidP="0025320C">
            <w:pPr>
              <w:ind w:left="-57" w:right="-57"/>
              <w:jc w:val="center"/>
              <w:rPr>
                <w:color w:val="FF0000"/>
                <w:sz w:val="28"/>
                <w:szCs w:val="28"/>
              </w:rPr>
            </w:pPr>
            <w:r w:rsidRPr="00D35E25">
              <w:rPr>
                <w:sz w:val="28"/>
                <w:szCs w:val="28"/>
              </w:rPr>
              <w:t>ГУП СК «Ставрополькрайводоканал»</w:t>
            </w:r>
          </w:p>
        </w:tc>
        <w:tc>
          <w:tcPr>
            <w:tcW w:w="1559" w:type="dxa"/>
            <w:vAlign w:val="center"/>
          </w:tcPr>
          <w:p w14:paraId="738C5E64" w14:textId="77777777" w:rsidR="00E87BC0" w:rsidRPr="00D35E25" w:rsidRDefault="00E87BC0" w:rsidP="0025320C">
            <w:pPr>
              <w:ind w:left="-57" w:right="-57"/>
              <w:jc w:val="center"/>
              <w:rPr>
                <w:sz w:val="28"/>
                <w:szCs w:val="28"/>
              </w:rPr>
            </w:pPr>
            <w:r w:rsidRPr="00D35E25">
              <w:rPr>
                <w:sz w:val="28"/>
                <w:szCs w:val="28"/>
              </w:rPr>
              <w:t>192,0</w:t>
            </w:r>
          </w:p>
        </w:tc>
        <w:tc>
          <w:tcPr>
            <w:tcW w:w="1418" w:type="dxa"/>
            <w:gridSpan w:val="2"/>
            <w:vAlign w:val="center"/>
          </w:tcPr>
          <w:p w14:paraId="6B0E16C4" w14:textId="77777777" w:rsidR="00E87BC0" w:rsidRPr="00D35E25" w:rsidRDefault="00E87BC0" w:rsidP="0025320C">
            <w:pPr>
              <w:ind w:left="-57" w:right="-57"/>
              <w:jc w:val="center"/>
              <w:rPr>
                <w:sz w:val="28"/>
                <w:szCs w:val="28"/>
              </w:rPr>
            </w:pPr>
            <w:r w:rsidRPr="00D35E25">
              <w:rPr>
                <w:sz w:val="28"/>
                <w:szCs w:val="28"/>
              </w:rPr>
              <w:t>2021-2023</w:t>
            </w:r>
          </w:p>
        </w:tc>
      </w:tr>
      <w:tr w:rsidR="00E87BC0" w:rsidRPr="00D35E25" w14:paraId="40B3B0DA" w14:textId="77777777" w:rsidTr="004E661C">
        <w:trPr>
          <w:trHeight w:val="133"/>
        </w:trPr>
        <w:tc>
          <w:tcPr>
            <w:tcW w:w="709" w:type="dxa"/>
            <w:vAlign w:val="center"/>
          </w:tcPr>
          <w:p w14:paraId="1DBAE0A4" w14:textId="77777777" w:rsidR="00E87BC0" w:rsidRPr="001E2B47" w:rsidRDefault="001E2B47" w:rsidP="0025320C">
            <w:pPr>
              <w:ind w:left="-57" w:right="-57"/>
              <w:rPr>
                <w:sz w:val="28"/>
                <w:szCs w:val="28"/>
              </w:rPr>
            </w:pPr>
            <w:r>
              <w:rPr>
                <w:sz w:val="28"/>
                <w:szCs w:val="28"/>
              </w:rPr>
              <w:t>143.</w:t>
            </w:r>
          </w:p>
        </w:tc>
        <w:tc>
          <w:tcPr>
            <w:tcW w:w="8080" w:type="dxa"/>
            <w:vAlign w:val="center"/>
          </w:tcPr>
          <w:p w14:paraId="2548AC13" w14:textId="77777777" w:rsidR="00E87BC0" w:rsidRPr="00D35E25" w:rsidRDefault="00E87BC0" w:rsidP="0025320C">
            <w:pPr>
              <w:pStyle w:val="1"/>
              <w:ind w:left="-57" w:right="-57"/>
              <w:jc w:val="both"/>
              <w:rPr>
                <w:rStyle w:val="markedcontent"/>
                <w:b w:val="0"/>
              </w:rPr>
            </w:pPr>
            <w:r w:rsidRPr="00D35E25">
              <w:rPr>
                <w:rStyle w:val="markedcontent"/>
                <w:b w:val="0"/>
              </w:rPr>
              <w:t>Строительство локальных очистных сооружений водоснабжения (ЛОС)</w:t>
            </w:r>
            <w:r w:rsidR="003870B6">
              <w:rPr>
                <w:rStyle w:val="markedcontent"/>
                <w:b w:val="0"/>
              </w:rPr>
              <w:t>,</w:t>
            </w:r>
            <w:r w:rsidRPr="00D35E25">
              <w:rPr>
                <w:rStyle w:val="markedcontent"/>
                <w:b w:val="0"/>
              </w:rPr>
              <w:t xml:space="preserve"> с целью улучшение качества воды, производительностью 3000 м3/сут (125м3/час) расположенный в 6,7км на юго-запад от с.</w:t>
            </w:r>
            <w:r w:rsidR="00122AB7" w:rsidRPr="00D35E25">
              <w:rPr>
                <w:rStyle w:val="markedcontent"/>
                <w:b w:val="0"/>
              </w:rPr>
              <w:t xml:space="preserve"> </w:t>
            </w:r>
            <w:r w:rsidRPr="00D35E25">
              <w:rPr>
                <w:rStyle w:val="markedcontent"/>
                <w:b w:val="0"/>
              </w:rPr>
              <w:t>Елизаветинское, Ставропольский край, Благодарненский район, балка Щелкан</w:t>
            </w:r>
          </w:p>
        </w:tc>
        <w:tc>
          <w:tcPr>
            <w:tcW w:w="3969" w:type="dxa"/>
            <w:vAlign w:val="center"/>
          </w:tcPr>
          <w:p w14:paraId="6FFE2D17" w14:textId="77777777" w:rsidR="00E87BC0" w:rsidRPr="00D35E25" w:rsidRDefault="00E87BC0" w:rsidP="0025320C">
            <w:pPr>
              <w:ind w:left="-57" w:right="-57"/>
              <w:jc w:val="center"/>
              <w:rPr>
                <w:sz w:val="28"/>
                <w:szCs w:val="28"/>
              </w:rPr>
            </w:pPr>
            <w:r w:rsidRPr="00D35E25">
              <w:rPr>
                <w:sz w:val="28"/>
                <w:szCs w:val="28"/>
              </w:rPr>
              <w:t>ГУП СК «Ставрополькрайводоканал»</w:t>
            </w:r>
          </w:p>
        </w:tc>
        <w:tc>
          <w:tcPr>
            <w:tcW w:w="1559" w:type="dxa"/>
            <w:vAlign w:val="center"/>
          </w:tcPr>
          <w:p w14:paraId="0514C38B" w14:textId="77777777" w:rsidR="00E87BC0" w:rsidRPr="00D35E25" w:rsidRDefault="00E87BC0" w:rsidP="0025320C">
            <w:pPr>
              <w:ind w:left="-57" w:right="-57"/>
              <w:jc w:val="center"/>
              <w:rPr>
                <w:sz w:val="28"/>
                <w:szCs w:val="28"/>
              </w:rPr>
            </w:pPr>
            <w:r w:rsidRPr="00D35E25">
              <w:rPr>
                <w:sz w:val="28"/>
                <w:szCs w:val="28"/>
              </w:rPr>
              <w:t>7,5</w:t>
            </w:r>
          </w:p>
        </w:tc>
        <w:tc>
          <w:tcPr>
            <w:tcW w:w="1418" w:type="dxa"/>
            <w:gridSpan w:val="2"/>
            <w:vAlign w:val="center"/>
          </w:tcPr>
          <w:p w14:paraId="089E6C76" w14:textId="77777777" w:rsidR="00E87BC0" w:rsidRPr="00D35E25" w:rsidRDefault="00E87BC0" w:rsidP="0025320C">
            <w:pPr>
              <w:ind w:left="-57" w:right="-57"/>
              <w:jc w:val="center"/>
              <w:rPr>
                <w:sz w:val="28"/>
                <w:szCs w:val="28"/>
              </w:rPr>
            </w:pPr>
            <w:r w:rsidRPr="00D35E25">
              <w:rPr>
                <w:sz w:val="28"/>
                <w:szCs w:val="28"/>
              </w:rPr>
              <w:t>2023</w:t>
            </w:r>
          </w:p>
        </w:tc>
      </w:tr>
      <w:tr w:rsidR="00E87BC0" w:rsidRPr="00D35E25" w14:paraId="14EA4C2A" w14:textId="77777777" w:rsidTr="004E661C">
        <w:trPr>
          <w:trHeight w:val="133"/>
        </w:trPr>
        <w:tc>
          <w:tcPr>
            <w:tcW w:w="709" w:type="dxa"/>
            <w:vAlign w:val="center"/>
          </w:tcPr>
          <w:p w14:paraId="489467B2" w14:textId="77777777" w:rsidR="00E87BC0" w:rsidRPr="001E2B47" w:rsidRDefault="001E2B47" w:rsidP="0025320C">
            <w:pPr>
              <w:ind w:left="-57" w:right="-57"/>
              <w:rPr>
                <w:sz w:val="28"/>
                <w:szCs w:val="28"/>
              </w:rPr>
            </w:pPr>
            <w:r>
              <w:rPr>
                <w:sz w:val="28"/>
                <w:szCs w:val="28"/>
              </w:rPr>
              <w:t>144.</w:t>
            </w:r>
          </w:p>
        </w:tc>
        <w:tc>
          <w:tcPr>
            <w:tcW w:w="8080" w:type="dxa"/>
            <w:vAlign w:val="center"/>
          </w:tcPr>
          <w:p w14:paraId="005B02F7" w14:textId="77777777" w:rsidR="00E87BC0" w:rsidRPr="00D35E25" w:rsidRDefault="00E87BC0" w:rsidP="0025320C">
            <w:pPr>
              <w:pStyle w:val="1"/>
              <w:ind w:left="-57" w:right="-57"/>
              <w:jc w:val="both"/>
              <w:rPr>
                <w:rStyle w:val="markedcontent"/>
                <w:b w:val="0"/>
              </w:rPr>
            </w:pPr>
            <w:r w:rsidRPr="00D35E25">
              <w:rPr>
                <w:rStyle w:val="markedcontent"/>
                <w:b w:val="0"/>
              </w:rPr>
              <w:t xml:space="preserve">Реконструкция медленного фильтра на ОСВ у с. Александрия </w:t>
            </w:r>
            <w:r w:rsidR="003870B6">
              <w:rPr>
                <w:rStyle w:val="markedcontent"/>
                <w:b w:val="0"/>
              </w:rPr>
              <w:t>«</w:t>
            </w:r>
            <w:r w:rsidRPr="00D35E25">
              <w:rPr>
                <w:rStyle w:val="markedcontent"/>
                <w:b w:val="0"/>
              </w:rPr>
              <w:t>Медленный фильтр</w:t>
            </w:r>
            <w:r w:rsidR="003870B6">
              <w:rPr>
                <w:rStyle w:val="markedcontent"/>
                <w:b w:val="0"/>
              </w:rPr>
              <w:t>»</w:t>
            </w:r>
            <w:r w:rsidRPr="00D35E25">
              <w:rPr>
                <w:rStyle w:val="markedcontent"/>
                <w:b w:val="0"/>
              </w:rPr>
              <w:t xml:space="preserve"> ИНОН 040108414898, с целью увеличения его мощности (производительности)</w:t>
            </w:r>
          </w:p>
        </w:tc>
        <w:tc>
          <w:tcPr>
            <w:tcW w:w="3969" w:type="dxa"/>
            <w:vAlign w:val="center"/>
          </w:tcPr>
          <w:p w14:paraId="3E8D7567" w14:textId="77777777" w:rsidR="00E87BC0" w:rsidRPr="00D35E25" w:rsidRDefault="00E87BC0" w:rsidP="0025320C">
            <w:pPr>
              <w:ind w:left="-57" w:right="-57"/>
              <w:jc w:val="center"/>
              <w:rPr>
                <w:sz w:val="28"/>
                <w:szCs w:val="28"/>
              </w:rPr>
            </w:pPr>
            <w:r w:rsidRPr="00D35E25">
              <w:rPr>
                <w:sz w:val="28"/>
                <w:szCs w:val="28"/>
              </w:rPr>
              <w:t>ГУП СК «Ставрополькрайводоканал»</w:t>
            </w:r>
          </w:p>
        </w:tc>
        <w:tc>
          <w:tcPr>
            <w:tcW w:w="1559" w:type="dxa"/>
            <w:vAlign w:val="center"/>
          </w:tcPr>
          <w:p w14:paraId="53DDC8AF" w14:textId="77777777" w:rsidR="00E87BC0" w:rsidRPr="00D35E25" w:rsidRDefault="00E87BC0" w:rsidP="0025320C">
            <w:pPr>
              <w:ind w:left="-57" w:right="-57"/>
              <w:jc w:val="center"/>
              <w:rPr>
                <w:sz w:val="28"/>
                <w:szCs w:val="28"/>
              </w:rPr>
            </w:pPr>
            <w:r w:rsidRPr="00D35E25">
              <w:rPr>
                <w:sz w:val="28"/>
                <w:szCs w:val="28"/>
              </w:rPr>
              <w:t>80,88</w:t>
            </w:r>
          </w:p>
        </w:tc>
        <w:tc>
          <w:tcPr>
            <w:tcW w:w="1418" w:type="dxa"/>
            <w:gridSpan w:val="2"/>
            <w:vAlign w:val="center"/>
          </w:tcPr>
          <w:p w14:paraId="7E68C8BF" w14:textId="77777777" w:rsidR="00E87BC0" w:rsidRPr="00D35E25" w:rsidRDefault="00E87BC0" w:rsidP="0025320C">
            <w:pPr>
              <w:ind w:left="-57" w:right="-57"/>
              <w:jc w:val="center"/>
              <w:rPr>
                <w:sz w:val="28"/>
                <w:szCs w:val="28"/>
              </w:rPr>
            </w:pPr>
            <w:r w:rsidRPr="00D35E25">
              <w:rPr>
                <w:sz w:val="28"/>
                <w:szCs w:val="28"/>
              </w:rPr>
              <w:t>2021-2023</w:t>
            </w:r>
          </w:p>
        </w:tc>
      </w:tr>
      <w:tr w:rsidR="00E87BC0" w:rsidRPr="00D35E25" w14:paraId="70DC1FE4" w14:textId="77777777" w:rsidTr="004E661C">
        <w:trPr>
          <w:trHeight w:val="133"/>
        </w:trPr>
        <w:tc>
          <w:tcPr>
            <w:tcW w:w="709" w:type="dxa"/>
            <w:vAlign w:val="center"/>
          </w:tcPr>
          <w:p w14:paraId="7B7895A3" w14:textId="77777777" w:rsidR="00E87BC0" w:rsidRPr="001E2B47" w:rsidRDefault="001E2B47" w:rsidP="0025320C">
            <w:pPr>
              <w:ind w:left="-57" w:right="-57"/>
              <w:rPr>
                <w:sz w:val="28"/>
                <w:szCs w:val="28"/>
              </w:rPr>
            </w:pPr>
            <w:r>
              <w:rPr>
                <w:sz w:val="28"/>
                <w:szCs w:val="28"/>
              </w:rPr>
              <w:t>145.</w:t>
            </w:r>
          </w:p>
        </w:tc>
        <w:tc>
          <w:tcPr>
            <w:tcW w:w="8080" w:type="dxa"/>
            <w:vAlign w:val="center"/>
          </w:tcPr>
          <w:p w14:paraId="5C1178C3" w14:textId="77777777" w:rsidR="00E87BC0" w:rsidRPr="00D35E25" w:rsidRDefault="00E87BC0" w:rsidP="0025320C">
            <w:pPr>
              <w:pStyle w:val="1"/>
              <w:ind w:left="-57" w:right="-57"/>
              <w:jc w:val="both"/>
              <w:rPr>
                <w:rStyle w:val="markedcontent"/>
                <w:b w:val="0"/>
              </w:rPr>
            </w:pPr>
            <w:r w:rsidRPr="00D35E25">
              <w:rPr>
                <w:b w:val="0"/>
              </w:rPr>
              <w:t>Распределительный газопровод низкого давления с ШРП с. Бурлацкое (реконструкция на участке ул. Ленина)</w:t>
            </w:r>
          </w:p>
        </w:tc>
        <w:tc>
          <w:tcPr>
            <w:tcW w:w="3969" w:type="dxa"/>
            <w:vAlign w:val="center"/>
          </w:tcPr>
          <w:p w14:paraId="2552B612" w14:textId="77777777" w:rsidR="00E87BC0" w:rsidRPr="00D35E25" w:rsidRDefault="00E87BC0" w:rsidP="0025320C">
            <w:pPr>
              <w:ind w:left="-57" w:right="-57"/>
              <w:jc w:val="center"/>
              <w:rPr>
                <w:sz w:val="28"/>
                <w:szCs w:val="28"/>
              </w:rPr>
            </w:pPr>
            <w:r w:rsidRPr="00D35E25">
              <w:rPr>
                <w:sz w:val="28"/>
                <w:szCs w:val="28"/>
              </w:rPr>
              <w:t xml:space="preserve">АО </w:t>
            </w:r>
            <w:r w:rsidR="00813ED5">
              <w:rPr>
                <w:sz w:val="28"/>
                <w:szCs w:val="28"/>
              </w:rPr>
              <w:t>«</w:t>
            </w:r>
            <w:r w:rsidRPr="00D35E25">
              <w:rPr>
                <w:sz w:val="28"/>
                <w:szCs w:val="28"/>
              </w:rPr>
              <w:t>Газпром газораспределение Ставрополь</w:t>
            </w:r>
            <w:r w:rsidR="00813ED5">
              <w:rPr>
                <w:sz w:val="28"/>
                <w:szCs w:val="28"/>
              </w:rPr>
              <w:t>»</w:t>
            </w:r>
          </w:p>
        </w:tc>
        <w:tc>
          <w:tcPr>
            <w:tcW w:w="1559" w:type="dxa"/>
            <w:vAlign w:val="center"/>
          </w:tcPr>
          <w:p w14:paraId="711F9339" w14:textId="77777777" w:rsidR="00E87BC0" w:rsidRPr="00D35E25" w:rsidRDefault="00E87BC0" w:rsidP="0025320C">
            <w:pPr>
              <w:ind w:left="-57" w:right="-57"/>
              <w:jc w:val="center"/>
              <w:rPr>
                <w:sz w:val="28"/>
                <w:szCs w:val="28"/>
              </w:rPr>
            </w:pPr>
            <w:r w:rsidRPr="00D35E25">
              <w:rPr>
                <w:sz w:val="28"/>
                <w:szCs w:val="28"/>
              </w:rPr>
              <w:t>3,6</w:t>
            </w:r>
          </w:p>
        </w:tc>
        <w:tc>
          <w:tcPr>
            <w:tcW w:w="1418" w:type="dxa"/>
            <w:gridSpan w:val="2"/>
            <w:vAlign w:val="center"/>
          </w:tcPr>
          <w:p w14:paraId="635FE4DF" w14:textId="77777777" w:rsidR="00E87BC0" w:rsidRPr="00D35E25" w:rsidRDefault="00E87BC0" w:rsidP="0025320C">
            <w:pPr>
              <w:ind w:left="-57" w:right="-57"/>
              <w:jc w:val="center"/>
              <w:rPr>
                <w:sz w:val="28"/>
                <w:szCs w:val="28"/>
              </w:rPr>
            </w:pPr>
            <w:r w:rsidRPr="00D35E25">
              <w:rPr>
                <w:sz w:val="28"/>
                <w:szCs w:val="28"/>
              </w:rPr>
              <w:t>2027-2028</w:t>
            </w:r>
          </w:p>
        </w:tc>
      </w:tr>
      <w:tr w:rsidR="00E87BC0" w:rsidRPr="00D35E25" w14:paraId="5863240D" w14:textId="77777777" w:rsidTr="004E661C">
        <w:trPr>
          <w:trHeight w:val="133"/>
        </w:trPr>
        <w:tc>
          <w:tcPr>
            <w:tcW w:w="709" w:type="dxa"/>
            <w:vAlign w:val="center"/>
          </w:tcPr>
          <w:p w14:paraId="47C068B6" w14:textId="77777777" w:rsidR="00E87BC0" w:rsidRPr="001E2B47" w:rsidRDefault="001E2B47" w:rsidP="0025320C">
            <w:pPr>
              <w:ind w:left="-57" w:right="-57"/>
              <w:rPr>
                <w:sz w:val="28"/>
                <w:szCs w:val="28"/>
              </w:rPr>
            </w:pPr>
            <w:r>
              <w:rPr>
                <w:sz w:val="28"/>
                <w:szCs w:val="28"/>
              </w:rPr>
              <w:t>146.</w:t>
            </w:r>
          </w:p>
        </w:tc>
        <w:tc>
          <w:tcPr>
            <w:tcW w:w="8080" w:type="dxa"/>
            <w:vAlign w:val="center"/>
          </w:tcPr>
          <w:p w14:paraId="3B7DE3C3" w14:textId="77777777" w:rsidR="00E87BC0" w:rsidRPr="00D35E25" w:rsidRDefault="00E87BC0" w:rsidP="0025320C">
            <w:pPr>
              <w:pStyle w:val="1"/>
              <w:ind w:left="-57" w:right="-57"/>
              <w:jc w:val="both"/>
              <w:rPr>
                <w:b w:val="0"/>
              </w:rPr>
            </w:pPr>
            <w:r w:rsidRPr="00D35E25">
              <w:rPr>
                <w:b w:val="0"/>
              </w:rPr>
              <w:t xml:space="preserve">ГРП по пер. Комсомольскому между ул. Ленина и Советской </w:t>
            </w:r>
            <w:r w:rsidR="005229A9">
              <w:rPr>
                <w:b w:val="0"/>
              </w:rPr>
              <w:t xml:space="preserve">в </w:t>
            </w:r>
            <w:r w:rsidRPr="00D35E25">
              <w:rPr>
                <w:b w:val="0"/>
              </w:rPr>
              <w:t>с. Сотниковское</w:t>
            </w:r>
          </w:p>
        </w:tc>
        <w:tc>
          <w:tcPr>
            <w:tcW w:w="3969" w:type="dxa"/>
            <w:vAlign w:val="center"/>
          </w:tcPr>
          <w:p w14:paraId="67977AEA" w14:textId="77777777" w:rsidR="00E87BC0" w:rsidRPr="00D35E25" w:rsidRDefault="00E87BC0" w:rsidP="0025320C">
            <w:pPr>
              <w:ind w:left="-57" w:right="-57"/>
              <w:jc w:val="center"/>
              <w:rPr>
                <w:sz w:val="28"/>
                <w:szCs w:val="28"/>
              </w:rPr>
            </w:pPr>
            <w:r w:rsidRPr="00D35E25">
              <w:rPr>
                <w:sz w:val="28"/>
                <w:szCs w:val="28"/>
              </w:rPr>
              <w:t xml:space="preserve">АО </w:t>
            </w:r>
            <w:r w:rsidR="00813ED5">
              <w:rPr>
                <w:sz w:val="28"/>
                <w:szCs w:val="28"/>
              </w:rPr>
              <w:t>«</w:t>
            </w:r>
            <w:r w:rsidRPr="00D35E25">
              <w:rPr>
                <w:sz w:val="28"/>
                <w:szCs w:val="28"/>
              </w:rPr>
              <w:t>Газпром газораспределение Ставрополь</w:t>
            </w:r>
            <w:r w:rsidR="00813ED5">
              <w:rPr>
                <w:sz w:val="28"/>
                <w:szCs w:val="28"/>
              </w:rPr>
              <w:t>»</w:t>
            </w:r>
          </w:p>
        </w:tc>
        <w:tc>
          <w:tcPr>
            <w:tcW w:w="1559" w:type="dxa"/>
            <w:vAlign w:val="center"/>
          </w:tcPr>
          <w:p w14:paraId="3953635C" w14:textId="77777777" w:rsidR="00E87BC0" w:rsidRPr="00D35E25" w:rsidRDefault="00E87BC0" w:rsidP="0025320C">
            <w:pPr>
              <w:ind w:left="-57" w:right="-57"/>
              <w:jc w:val="center"/>
              <w:rPr>
                <w:sz w:val="28"/>
                <w:szCs w:val="28"/>
              </w:rPr>
            </w:pPr>
            <w:r w:rsidRPr="00D35E25">
              <w:rPr>
                <w:sz w:val="28"/>
                <w:szCs w:val="28"/>
              </w:rPr>
              <w:t>2,5</w:t>
            </w:r>
          </w:p>
        </w:tc>
        <w:tc>
          <w:tcPr>
            <w:tcW w:w="1418" w:type="dxa"/>
            <w:gridSpan w:val="2"/>
            <w:vAlign w:val="center"/>
          </w:tcPr>
          <w:p w14:paraId="4F17A008" w14:textId="77777777" w:rsidR="00E87BC0" w:rsidRPr="00D35E25" w:rsidRDefault="00E87BC0" w:rsidP="0025320C">
            <w:pPr>
              <w:ind w:left="-57" w:right="-57"/>
              <w:jc w:val="center"/>
              <w:rPr>
                <w:sz w:val="28"/>
                <w:szCs w:val="28"/>
              </w:rPr>
            </w:pPr>
            <w:r w:rsidRPr="00D35E25">
              <w:rPr>
                <w:sz w:val="28"/>
                <w:szCs w:val="28"/>
              </w:rPr>
              <w:t>2024-2025</w:t>
            </w:r>
          </w:p>
        </w:tc>
      </w:tr>
      <w:tr w:rsidR="00E87BC0" w:rsidRPr="00D35E25" w14:paraId="1FE032E8" w14:textId="77777777" w:rsidTr="004E661C">
        <w:trPr>
          <w:trHeight w:val="133"/>
        </w:trPr>
        <w:tc>
          <w:tcPr>
            <w:tcW w:w="709" w:type="dxa"/>
            <w:vAlign w:val="center"/>
          </w:tcPr>
          <w:p w14:paraId="6E6AFC0F" w14:textId="77777777" w:rsidR="00E87BC0" w:rsidRPr="001E2B47" w:rsidRDefault="001E2B47" w:rsidP="0025320C">
            <w:pPr>
              <w:ind w:left="-57" w:right="-57"/>
              <w:rPr>
                <w:sz w:val="28"/>
                <w:szCs w:val="28"/>
              </w:rPr>
            </w:pPr>
            <w:r>
              <w:rPr>
                <w:sz w:val="28"/>
                <w:szCs w:val="28"/>
              </w:rPr>
              <w:t>147.</w:t>
            </w:r>
          </w:p>
        </w:tc>
        <w:tc>
          <w:tcPr>
            <w:tcW w:w="8080" w:type="dxa"/>
            <w:vAlign w:val="center"/>
          </w:tcPr>
          <w:p w14:paraId="1954B686" w14:textId="77777777" w:rsidR="00E87BC0" w:rsidRPr="00D35E25" w:rsidRDefault="00E87BC0" w:rsidP="0025320C">
            <w:pPr>
              <w:ind w:left="-57" w:right="-57"/>
              <w:jc w:val="both"/>
              <w:rPr>
                <w:sz w:val="28"/>
                <w:szCs w:val="28"/>
              </w:rPr>
            </w:pPr>
            <w:r w:rsidRPr="00D35E25">
              <w:rPr>
                <w:sz w:val="28"/>
                <w:szCs w:val="28"/>
              </w:rPr>
              <w:t>Замена системы водоснабжения в х.</w:t>
            </w:r>
            <w:r w:rsidR="00122AB7" w:rsidRPr="00D35E25">
              <w:rPr>
                <w:sz w:val="28"/>
                <w:szCs w:val="28"/>
              </w:rPr>
              <w:t xml:space="preserve"> </w:t>
            </w:r>
            <w:r w:rsidRPr="00D35E25">
              <w:rPr>
                <w:sz w:val="28"/>
                <w:szCs w:val="28"/>
              </w:rPr>
              <w:t>Красный Ключ</w:t>
            </w:r>
          </w:p>
        </w:tc>
        <w:tc>
          <w:tcPr>
            <w:tcW w:w="3969" w:type="dxa"/>
            <w:vAlign w:val="center"/>
          </w:tcPr>
          <w:p w14:paraId="61EAFBE2" w14:textId="77777777" w:rsidR="00581EBC" w:rsidRPr="00D35E25" w:rsidRDefault="00E87BC0" w:rsidP="0025320C">
            <w:pPr>
              <w:ind w:left="-57" w:right="-57"/>
              <w:jc w:val="center"/>
              <w:rPr>
                <w:sz w:val="28"/>
                <w:szCs w:val="28"/>
              </w:rPr>
            </w:pPr>
            <w:r w:rsidRPr="00D35E25">
              <w:rPr>
                <w:sz w:val="28"/>
                <w:szCs w:val="28"/>
              </w:rPr>
              <w:t>территориальный отдел Красноключевской управления</w:t>
            </w:r>
          </w:p>
          <w:p w14:paraId="0ECABE93" w14:textId="2511B3FF" w:rsidR="00E87BC0" w:rsidRPr="00D35E25" w:rsidRDefault="00E87BC0" w:rsidP="0025320C">
            <w:pPr>
              <w:ind w:left="-57" w:right="-57"/>
              <w:jc w:val="center"/>
              <w:rPr>
                <w:sz w:val="28"/>
                <w:szCs w:val="28"/>
              </w:rPr>
            </w:pPr>
            <w:r w:rsidRPr="00D35E25">
              <w:rPr>
                <w:sz w:val="28"/>
                <w:szCs w:val="28"/>
              </w:rPr>
              <w:t>по делам территорий</w:t>
            </w:r>
            <w:r w:rsidR="0025320C">
              <w:rPr>
                <w:sz w:val="28"/>
                <w:szCs w:val="28"/>
              </w:rPr>
              <w:t xml:space="preserve"> </w:t>
            </w:r>
            <w:r w:rsidRPr="00D35E25">
              <w:rPr>
                <w:sz w:val="28"/>
                <w:szCs w:val="28"/>
              </w:rPr>
              <w:t>АБГО СК</w:t>
            </w:r>
          </w:p>
        </w:tc>
        <w:tc>
          <w:tcPr>
            <w:tcW w:w="1559" w:type="dxa"/>
            <w:vAlign w:val="center"/>
          </w:tcPr>
          <w:p w14:paraId="12FDD530" w14:textId="77777777" w:rsidR="00E87BC0" w:rsidRPr="00D35E25" w:rsidRDefault="00E87BC0" w:rsidP="0025320C">
            <w:pPr>
              <w:ind w:left="-57" w:right="-57"/>
              <w:jc w:val="center"/>
              <w:rPr>
                <w:sz w:val="28"/>
                <w:szCs w:val="28"/>
              </w:rPr>
            </w:pPr>
            <w:r w:rsidRPr="00D35E25">
              <w:rPr>
                <w:sz w:val="28"/>
                <w:szCs w:val="28"/>
              </w:rPr>
              <w:t>2,0</w:t>
            </w:r>
          </w:p>
        </w:tc>
        <w:tc>
          <w:tcPr>
            <w:tcW w:w="1418" w:type="dxa"/>
            <w:gridSpan w:val="2"/>
            <w:vAlign w:val="center"/>
          </w:tcPr>
          <w:p w14:paraId="2EE8465D" w14:textId="77777777" w:rsidR="00E87BC0" w:rsidRPr="00D35E25" w:rsidRDefault="00E87BC0" w:rsidP="0025320C">
            <w:pPr>
              <w:ind w:left="-57" w:right="-57"/>
              <w:jc w:val="center"/>
              <w:rPr>
                <w:sz w:val="28"/>
                <w:szCs w:val="28"/>
              </w:rPr>
            </w:pPr>
            <w:r w:rsidRPr="00D35E25">
              <w:rPr>
                <w:sz w:val="28"/>
                <w:szCs w:val="28"/>
              </w:rPr>
              <w:t>2025-2030</w:t>
            </w:r>
          </w:p>
        </w:tc>
      </w:tr>
      <w:tr w:rsidR="00E87BC0" w:rsidRPr="00D35E25" w14:paraId="62FD4A63" w14:textId="77777777" w:rsidTr="0025320C">
        <w:trPr>
          <w:trHeight w:val="133"/>
        </w:trPr>
        <w:tc>
          <w:tcPr>
            <w:tcW w:w="15735" w:type="dxa"/>
            <w:gridSpan w:val="6"/>
            <w:vAlign w:val="center"/>
          </w:tcPr>
          <w:p w14:paraId="770DAEF1" w14:textId="77777777" w:rsidR="00E87BC0" w:rsidRPr="00D35E25" w:rsidRDefault="00E87BC0" w:rsidP="0025320C">
            <w:pPr>
              <w:ind w:left="-57" w:right="-57"/>
              <w:jc w:val="center"/>
              <w:rPr>
                <w:sz w:val="28"/>
                <w:szCs w:val="28"/>
              </w:rPr>
            </w:pPr>
            <w:r w:rsidRPr="00D35E25">
              <w:rPr>
                <w:sz w:val="28"/>
                <w:szCs w:val="28"/>
              </w:rPr>
              <w:t>в сфере здравоохранения</w:t>
            </w:r>
          </w:p>
        </w:tc>
      </w:tr>
      <w:tr w:rsidR="00E87BC0" w:rsidRPr="00D35E25" w14:paraId="5FD3397E" w14:textId="77777777" w:rsidTr="004E661C">
        <w:trPr>
          <w:trHeight w:val="133"/>
        </w:trPr>
        <w:tc>
          <w:tcPr>
            <w:tcW w:w="709" w:type="dxa"/>
            <w:vAlign w:val="center"/>
          </w:tcPr>
          <w:p w14:paraId="2A1B951A" w14:textId="77777777" w:rsidR="00E87BC0" w:rsidRPr="001E2B47" w:rsidRDefault="001E2B47" w:rsidP="0025320C">
            <w:pPr>
              <w:ind w:left="-57" w:right="-57"/>
              <w:rPr>
                <w:sz w:val="28"/>
                <w:szCs w:val="28"/>
              </w:rPr>
            </w:pPr>
            <w:r>
              <w:rPr>
                <w:sz w:val="28"/>
                <w:szCs w:val="28"/>
              </w:rPr>
              <w:t>148.</w:t>
            </w:r>
          </w:p>
        </w:tc>
        <w:tc>
          <w:tcPr>
            <w:tcW w:w="8080" w:type="dxa"/>
            <w:vAlign w:val="center"/>
          </w:tcPr>
          <w:p w14:paraId="7F33D7D0" w14:textId="77777777" w:rsidR="00E87BC0" w:rsidRPr="00D35E25" w:rsidRDefault="00E87BC0" w:rsidP="0025320C">
            <w:pPr>
              <w:ind w:left="-57" w:right="-57"/>
              <w:contextualSpacing/>
              <w:jc w:val="both"/>
              <w:rPr>
                <w:sz w:val="28"/>
                <w:szCs w:val="28"/>
              </w:rPr>
            </w:pPr>
            <w:r w:rsidRPr="00D35E25">
              <w:rPr>
                <w:sz w:val="28"/>
                <w:szCs w:val="28"/>
              </w:rPr>
              <w:t>Строительство врачебной амбулатории в с. Александрия</w:t>
            </w:r>
          </w:p>
        </w:tc>
        <w:tc>
          <w:tcPr>
            <w:tcW w:w="3969" w:type="dxa"/>
            <w:vAlign w:val="center"/>
          </w:tcPr>
          <w:p w14:paraId="02EB50CF" w14:textId="77777777" w:rsidR="00E87BC0" w:rsidRPr="00D35E25" w:rsidRDefault="00E87BC0" w:rsidP="0025320C">
            <w:pPr>
              <w:ind w:left="-57" w:right="-57"/>
              <w:jc w:val="center"/>
              <w:rPr>
                <w:sz w:val="28"/>
                <w:szCs w:val="28"/>
              </w:rPr>
            </w:pPr>
            <w:r w:rsidRPr="00D35E25">
              <w:rPr>
                <w:sz w:val="28"/>
                <w:szCs w:val="28"/>
              </w:rPr>
              <w:t>министерство строительства и архитектуры Ставропольского края</w:t>
            </w:r>
          </w:p>
        </w:tc>
        <w:tc>
          <w:tcPr>
            <w:tcW w:w="1559" w:type="dxa"/>
            <w:vAlign w:val="center"/>
          </w:tcPr>
          <w:p w14:paraId="1887CD9F" w14:textId="77777777" w:rsidR="00E87BC0" w:rsidRPr="00D35E25" w:rsidRDefault="00E87BC0" w:rsidP="0025320C">
            <w:pPr>
              <w:ind w:left="-57" w:right="-57"/>
              <w:jc w:val="center"/>
              <w:rPr>
                <w:sz w:val="28"/>
                <w:szCs w:val="28"/>
              </w:rPr>
            </w:pPr>
            <w:r w:rsidRPr="00D35E25">
              <w:rPr>
                <w:sz w:val="28"/>
                <w:szCs w:val="28"/>
              </w:rPr>
              <w:t>51,7</w:t>
            </w:r>
          </w:p>
        </w:tc>
        <w:tc>
          <w:tcPr>
            <w:tcW w:w="1418" w:type="dxa"/>
            <w:gridSpan w:val="2"/>
            <w:vAlign w:val="center"/>
          </w:tcPr>
          <w:p w14:paraId="2CE81DFD" w14:textId="77777777" w:rsidR="00E87BC0" w:rsidRPr="00D35E25" w:rsidRDefault="00E87BC0" w:rsidP="0025320C">
            <w:pPr>
              <w:ind w:left="-57" w:right="-57"/>
              <w:jc w:val="center"/>
              <w:rPr>
                <w:sz w:val="28"/>
                <w:szCs w:val="28"/>
              </w:rPr>
            </w:pPr>
            <w:r w:rsidRPr="00D35E25">
              <w:rPr>
                <w:sz w:val="28"/>
                <w:szCs w:val="28"/>
              </w:rPr>
              <w:t>2018-2019</w:t>
            </w:r>
          </w:p>
        </w:tc>
      </w:tr>
      <w:tr w:rsidR="00E87BC0" w:rsidRPr="00D35E25" w14:paraId="05BC9F4E" w14:textId="77777777" w:rsidTr="004E661C">
        <w:trPr>
          <w:trHeight w:val="133"/>
        </w:trPr>
        <w:tc>
          <w:tcPr>
            <w:tcW w:w="709" w:type="dxa"/>
            <w:vAlign w:val="center"/>
          </w:tcPr>
          <w:p w14:paraId="455174A9" w14:textId="77777777" w:rsidR="00E87BC0" w:rsidRPr="001E2B47" w:rsidRDefault="001E2B47" w:rsidP="0025320C">
            <w:pPr>
              <w:ind w:left="-57" w:right="-57"/>
              <w:rPr>
                <w:sz w:val="28"/>
                <w:szCs w:val="28"/>
              </w:rPr>
            </w:pPr>
            <w:r>
              <w:rPr>
                <w:sz w:val="28"/>
                <w:szCs w:val="28"/>
              </w:rPr>
              <w:t>149.</w:t>
            </w:r>
          </w:p>
        </w:tc>
        <w:tc>
          <w:tcPr>
            <w:tcW w:w="8080" w:type="dxa"/>
            <w:vAlign w:val="center"/>
          </w:tcPr>
          <w:p w14:paraId="60F541B9" w14:textId="774A67D8" w:rsidR="00E87BC0" w:rsidRPr="00D35E25" w:rsidRDefault="001A40CB" w:rsidP="0025320C">
            <w:pPr>
              <w:ind w:left="-57" w:right="-57"/>
              <w:jc w:val="both"/>
              <w:rPr>
                <w:sz w:val="28"/>
                <w:szCs w:val="28"/>
              </w:rPr>
            </w:pPr>
            <w:r w:rsidRPr="00D35E25">
              <w:rPr>
                <w:sz w:val="28"/>
                <w:szCs w:val="28"/>
              </w:rPr>
              <w:t xml:space="preserve">Капитальный ремонт врачебной амбулатории </w:t>
            </w:r>
            <w:r w:rsidR="00E87BC0" w:rsidRPr="00D35E25">
              <w:rPr>
                <w:sz w:val="28"/>
                <w:szCs w:val="28"/>
              </w:rPr>
              <w:t xml:space="preserve">в с. </w:t>
            </w:r>
            <w:r w:rsidR="004021D5" w:rsidRPr="00D35E25">
              <w:rPr>
                <w:sz w:val="28"/>
                <w:szCs w:val="28"/>
              </w:rPr>
              <w:t>Спасское</w:t>
            </w:r>
          </w:p>
        </w:tc>
        <w:tc>
          <w:tcPr>
            <w:tcW w:w="3969" w:type="dxa"/>
            <w:vAlign w:val="center"/>
          </w:tcPr>
          <w:p w14:paraId="3BE7373D" w14:textId="77777777" w:rsidR="00E87BC0" w:rsidRPr="00D35E25" w:rsidRDefault="001A40CB"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303F019E" w14:textId="77777777" w:rsidR="00E87BC0" w:rsidRPr="00D35E25" w:rsidRDefault="001A40CB" w:rsidP="0025320C">
            <w:pPr>
              <w:ind w:left="-57" w:right="-57"/>
              <w:jc w:val="center"/>
              <w:rPr>
                <w:sz w:val="28"/>
                <w:szCs w:val="28"/>
              </w:rPr>
            </w:pPr>
            <w:r w:rsidRPr="00D35E25">
              <w:rPr>
                <w:sz w:val="28"/>
                <w:szCs w:val="28"/>
              </w:rPr>
              <w:t>10,5</w:t>
            </w:r>
          </w:p>
        </w:tc>
        <w:tc>
          <w:tcPr>
            <w:tcW w:w="1418" w:type="dxa"/>
            <w:gridSpan w:val="2"/>
            <w:vAlign w:val="center"/>
          </w:tcPr>
          <w:p w14:paraId="7C2DD7CC" w14:textId="77777777" w:rsidR="00E87BC0" w:rsidRPr="00D35E25" w:rsidRDefault="00735D96" w:rsidP="0025320C">
            <w:pPr>
              <w:ind w:left="-57" w:right="-57"/>
              <w:jc w:val="center"/>
              <w:rPr>
                <w:sz w:val="28"/>
                <w:szCs w:val="28"/>
              </w:rPr>
            </w:pPr>
            <w:r w:rsidRPr="00D35E25">
              <w:rPr>
                <w:sz w:val="28"/>
                <w:szCs w:val="28"/>
              </w:rPr>
              <w:t>2021</w:t>
            </w:r>
          </w:p>
        </w:tc>
      </w:tr>
      <w:tr w:rsidR="00E87BC0" w:rsidRPr="00D35E25" w14:paraId="58BF0210" w14:textId="77777777" w:rsidTr="004E661C">
        <w:trPr>
          <w:trHeight w:val="815"/>
        </w:trPr>
        <w:tc>
          <w:tcPr>
            <w:tcW w:w="709" w:type="dxa"/>
            <w:vAlign w:val="center"/>
          </w:tcPr>
          <w:p w14:paraId="30381FEB" w14:textId="77777777" w:rsidR="00E87BC0" w:rsidRPr="001E2B47" w:rsidRDefault="001E2B47" w:rsidP="0025320C">
            <w:pPr>
              <w:ind w:left="-57" w:right="-57"/>
              <w:rPr>
                <w:sz w:val="28"/>
                <w:szCs w:val="28"/>
              </w:rPr>
            </w:pPr>
            <w:r>
              <w:rPr>
                <w:sz w:val="28"/>
                <w:szCs w:val="28"/>
              </w:rPr>
              <w:t>150.</w:t>
            </w:r>
          </w:p>
        </w:tc>
        <w:tc>
          <w:tcPr>
            <w:tcW w:w="8080" w:type="dxa"/>
            <w:vAlign w:val="center"/>
          </w:tcPr>
          <w:p w14:paraId="742D5721" w14:textId="77777777" w:rsidR="00E87BC0" w:rsidRPr="00D35E25" w:rsidRDefault="00E87BC0" w:rsidP="0025320C">
            <w:pPr>
              <w:ind w:left="-57" w:right="-57"/>
              <w:jc w:val="both"/>
              <w:rPr>
                <w:sz w:val="28"/>
                <w:szCs w:val="28"/>
              </w:rPr>
            </w:pPr>
            <w:r w:rsidRPr="00D35E25">
              <w:rPr>
                <w:sz w:val="28"/>
                <w:szCs w:val="28"/>
              </w:rPr>
              <w:t xml:space="preserve">Капитальный ремонт </w:t>
            </w:r>
            <w:r w:rsidR="001A40CB" w:rsidRPr="00D35E25">
              <w:rPr>
                <w:sz w:val="28"/>
                <w:szCs w:val="28"/>
              </w:rPr>
              <w:t>фельдшерско-акушерского пункта</w:t>
            </w:r>
            <w:r w:rsidRPr="00D35E25">
              <w:rPr>
                <w:sz w:val="28"/>
                <w:szCs w:val="28"/>
              </w:rPr>
              <w:t xml:space="preserve"> в х.</w:t>
            </w:r>
            <w:r w:rsidR="001A40CB" w:rsidRPr="00D35E25">
              <w:rPr>
                <w:sz w:val="28"/>
                <w:szCs w:val="28"/>
              </w:rPr>
              <w:t xml:space="preserve"> Алтухов</w:t>
            </w:r>
          </w:p>
        </w:tc>
        <w:tc>
          <w:tcPr>
            <w:tcW w:w="3969" w:type="dxa"/>
            <w:vAlign w:val="center"/>
          </w:tcPr>
          <w:p w14:paraId="0A748840" w14:textId="77777777" w:rsidR="00E87BC0" w:rsidRPr="00D35E25" w:rsidRDefault="001A40CB"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339BAB16" w14:textId="77777777" w:rsidR="00E87BC0" w:rsidRPr="00D35E25" w:rsidRDefault="001A40CB" w:rsidP="0025320C">
            <w:pPr>
              <w:ind w:left="-57" w:right="-57"/>
              <w:jc w:val="center"/>
              <w:rPr>
                <w:sz w:val="28"/>
                <w:szCs w:val="28"/>
              </w:rPr>
            </w:pPr>
            <w:r w:rsidRPr="00D35E25">
              <w:rPr>
                <w:sz w:val="28"/>
                <w:szCs w:val="28"/>
              </w:rPr>
              <w:t>5,19</w:t>
            </w:r>
          </w:p>
        </w:tc>
        <w:tc>
          <w:tcPr>
            <w:tcW w:w="1418" w:type="dxa"/>
            <w:gridSpan w:val="2"/>
            <w:vAlign w:val="center"/>
          </w:tcPr>
          <w:p w14:paraId="75FF286E" w14:textId="77777777" w:rsidR="00E87BC0" w:rsidRPr="00D35E25" w:rsidRDefault="001A40CB" w:rsidP="0025320C">
            <w:pPr>
              <w:ind w:left="-57" w:right="-57"/>
              <w:jc w:val="center"/>
              <w:rPr>
                <w:sz w:val="28"/>
                <w:szCs w:val="28"/>
              </w:rPr>
            </w:pPr>
            <w:r w:rsidRPr="00D35E25">
              <w:rPr>
                <w:sz w:val="28"/>
                <w:szCs w:val="28"/>
              </w:rPr>
              <w:t>2025</w:t>
            </w:r>
          </w:p>
        </w:tc>
      </w:tr>
      <w:tr w:rsidR="00E87BC0" w:rsidRPr="00D35E25" w14:paraId="28425129" w14:textId="77777777" w:rsidTr="004E661C">
        <w:trPr>
          <w:trHeight w:val="133"/>
        </w:trPr>
        <w:tc>
          <w:tcPr>
            <w:tcW w:w="709" w:type="dxa"/>
            <w:vAlign w:val="center"/>
          </w:tcPr>
          <w:p w14:paraId="32BF14A0" w14:textId="77777777" w:rsidR="00E87BC0" w:rsidRPr="001E2B47" w:rsidRDefault="001E2B47" w:rsidP="0025320C">
            <w:pPr>
              <w:ind w:left="-57" w:right="-57"/>
              <w:rPr>
                <w:sz w:val="28"/>
                <w:szCs w:val="28"/>
              </w:rPr>
            </w:pPr>
            <w:r>
              <w:rPr>
                <w:sz w:val="28"/>
                <w:szCs w:val="28"/>
              </w:rPr>
              <w:t>151.</w:t>
            </w:r>
          </w:p>
        </w:tc>
        <w:tc>
          <w:tcPr>
            <w:tcW w:w="8080" w:type="dxa"/>
            <w:vAlign w:val="center"/>
          </w:tcPr>
          <w:p w14:paraId="67871EC8" w14:textId="77777777" w:rsidR="00E87BC0" w:rsidRPr="00D35E25" w:rsidRDefault="00E87BC0" w:rsidP="0025320C">
            <w:pPr>
              <w:ind w:left="-57" w:right="-57"/>
              <w:jc w:val="both"/>
              <w:rPr>
                <w:sz w:val="28"/>
                <w:szCs w:val="28"/>
              </w:rPr>
            </w:pPr>
            <w:r w:rsidRPr="00D35E25">
              <w:rPr>
                <w:sz w:val="28"/>
                <w:szCs w:val="28"/>
              </w:rPr>
              <w:t>Капитальный ремонт здания фельдшерско-акушерского пункта в с.</w:t>
            </w:r>
            <w:r w:rsidR="00813ED5">
              <w:rPr>
                <w:sz w:val="28"/>
                <w:szCs w:val="28"/>
              </w:rPr>
              <w:t xml:space="preserve"> </w:t>
            </w:r>
            <w:r w:rsidRPr="00D35E25">
              <w:rPr>
                <w:sz w:val="28"/>
                <w:szCs w:val="28"/>
              </w:rPr>
              <w:t>Мирное</w:t>
            </w:r>
          </w:p>
        </w:tc>
        <w:tc>
          <w:tcPr>
            <w:tcW w:w="3969" w:type="dxa"/>
            <w:vAlign w:val="center"/>
          </w:tcPr>
          <w:p w14:paraId="42E85CDC" w14:textId="1AE9D34C" w:rsidR="00E87BC0" w:rsidRPr="00D35E25" w:rsidRDefault="00E87BC0" w:rsidP="003E155E">
            <w:pPr>
              <w:ind w:left="-57" w:right="-57"/>
              <w:jc w:val="center"/>
              <w:rPr>
                <w:sz w:val="28"/>
                <w:szCs w:val="28"/>
              </w:rPr>
            </w:pPr>
            <w:r w:rsidRPr="00D35E25">
              <w:rPr>
                <w:sz w:val="28"/>
                <w:szCs w:val="28"/>
              </w:rPr>
              <w:t>территориальный отдел с. Мирное</w:t>
            </w:r>
            <w:r w:rsidR="003E155E">
              <w:rPr>
                <w:sz w:val="28"/>
                <w:szCs w:val="28"/>
              </w:rPr>
              <w:t xml:space="preserve"> </w:t>
            </w:r>
            <w:r w:rsidRPr="00D35E25">
              <w:rPr>
                <w:sz w:val="28"/>
                <w:szCs w:val="28"/>
              </w:rPr>
              <w:t>управления по делам территорий АБГО СК</w:t>
            </w:r>
          </w:p>
        </w:tc>
        <w:tc>
          <w:tcPr>
            <w:tcW w:w="1559" w:type="dxa"/>
            <w:vAlign w:val="center"/>
          </w:tcPr>
          <w:p w14:paraId="673F2DE0" w14:textId="77777777" w:rsidR="00E87BC0" w:rsidRPr="00D35E25" w:rsidRDefault="00E87BC0" w:rsidP="0025320C">
            <w:pPr>
              <w:ind w:left="-57" w:right="-57"/>
              <w:jc w:val="center"/>
              <w:rPr>
                <w:sz w:val="28"/>
                <w:szCs w:val="28"/>
              </w:rPr>
            </w:pPr>
            <w:r w:rsidRPr="00D35E25">
              <w:rPr>
                <w:sz w:val="28"/>
                <w:szCs w:val="28"/>
              </w:rPr>
              <w:t>3,</w:t>
            </w:r>
            <w:r w:rsidR="001A40CB" w:rsidRPr="00D35E25">
              <w:rPr>
                <w:sz w:val="28"/>
                <w:szCs w:val="28"/>
              </w:rPr>
              <w:t>2</w:t>
            </w:r>
          </w:p>
        </w:tc>
        <w:tc>
          <w:tcPr>
            <w:tcW w:w="1418" w:type="dxa"/>
            <w:gridSpan w:val="2"/>
            <w:vAlign w:val="center"/>
          </w:tcPr>
          <w:p w14:paraId="7DCFCEED" w14:textId="77777777" w:rsidR="00E87BC0" w:rsidRPr="00D35E25" w:rsidRDefault="00735D96" w:rsidP="0025320C">
            <w:pPr>
              <w:ind w:left="-57" w:right="-57"/>
              <w:jc w:val="center"/>
              <w:rPr>
                <w:sz w:val="28"/>
                <w:szCs w:val="28"/>
              </w:rPr>
            </w:pPr>
            <w:r w:rsidRPr="00D35E25">
              <w:rPr>
                <w:sz w:val="28"/>
                <w:szCs w:val="28"/>
              </w:rPr>
              <w:t>2021</w:t>
            </w:r>
          </w:p>
        </w:tc>
      </w:tr>
      <w:tr w:rsidR="00E87BC0" w:rsidRPr="00D35E25" w14:paraId="6A3019D3" w14:textId="77777777" w:rsidTr="004E661C">
        <w:trPr>
          <w:trHeight w:val="133"/>
        </w:trPr>
        <w:tc>
          <w:tcPr>
            <w:tcW w:w="709" w:type="dxa"/>
            <w:vAlign w:val="center"/>
          </w:tcPr>
          <w:p w14:paraId="13305D80" w14:textId="77777777" w:rsidR="00E87BC0" w:rsidRPr="001E2B47" w:rsidRDefault="001E2B47" w:rsidP="0025320C">
            <w:pPr>
              <w:ind w:left="-57" w:right="-57"/>
              <w:rPr>
                <w:sz w:val="28"/>
                <w:szCs w:val="28"/>
              </w:rPr>
            </w:pPr>
            <w:r>
              <w:rPr>
                <w:sz w:val="28"/>
                <w:szCs w:val="28"/>
              </w:rPr>
              <w:t>152.</w:t>
            </w:r>
          </w:p>
        </w:tc>
        <w:tc>
          <w:tcPr>
            <w:tcW w:w="8080" w:type="dxa"/>
            <w:vAlign w:val="center"/>
          </w:tcPr>
          <w:p w14:paraId="417FB58A" w14:textId="77777777" w:rsidR="00E87BC0" w:rsidRPr="00D35E25" w:rsidRDefault="00E87BC0" w:rsidP="0025320C">
            <w:pPr>
              <w:ind w:left="-57" w:right="-57"/>
              <w:jc w:val="both"/>
              <w:rPr>
                <w:sz w:val="28"/>
                <w:szCs w:val="28"/>
              </w:rPr>
            </w:pPr>
            <w:r w:rsidRPr="00D35E25">
              <w:rPr>
                <w:sz w:val="28"/>
                <w:szCs w:val="28"/>
              </w:rPr>
              <w:t xml:space="preserve">Капитальный ремонт </w:t>
            </w:r>
            <w:r w:rsidR="00E14866" w:rsidRPr="00D35E25">
              <w:rPr>
                <w:sz w:val="28"/>
                <w:szCs w:val="28"/>
              </w:rPr>
              <w:t xml:space="preserve">врачебной </w:t>
            </w:r>
            <w:r w:rsidRPr="00D35E25">
              <w:rPr>
                <w:sz w:val="28"/>
                <w:szCs w:val="28"/>
              </w:rPr>
              <w:t>амбулатории в с.</w:t>
            </w:r>
            <w:r w:rsidR="0083596F" w:rsidRPr="00D35E25">
              <w:rPr>
                <w:sz w:val="28"/>
                <w:szCs w:val="28"/>
              </w:rPr>
              <w:t xml:space="preserve"> </w:t>
            </w:r>
            <w:r w:rsidRPr="00D35E25">
              <w:rPr>
                <w:sz w:val="28"/>
                <w:szCs w:val="28"/>
              </w:rPr>
              <w:t>Алексеевское</w:t>
            </w:r>
          </w:p>
        </w:tc>
        <w:tc>
          <w:tcPr>
            <w:tcW w:w="3969" w:type="dxa"/>
            <w:vAlign w:val="center"/>
          </w:tcPr>
          <w:p w14:paraId="5B645841" w14:textId="77777777" w:rsidR="00E87BC0" w:rsidRPr="00D35E25" w:rsidRDefault="00E87BC0"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339AAFBF" w14:textId="77777777" w:rsidR="00E87BC0" w:rsidRPr="00D35E25" w:rsidRDefault="00724B52" w:rsidP="0025320C">
            <w:pPr>
              <w:ind w:left="-57" w:right="-57"/>
              <w:jc w:val="center"/>
              <w:rPr>
                <w:sz w:val="28"/>
                <w:szCs w:val="28"/>
              </w:rPr>
            </w:pPr>
            <w:r>
              <w:rPr>
                <w:sz w:val="28"/>
                <w:szCs w:val="28"/>
              </w:rPr>
              <w:t>24,7</w:t>
            </w:r>
          </w:p>
        </w:tc>
        <w:tc>
          <w:tcPr>
            <w:tcW w:w="1418" w:type="dxa"/>
            <w:gridSpan w:val="2"/>
            <w:vAlign w:val="center"/>
          </w:tcPr>
          <w:p w14:paraId="50550F13" w14:textId="77777777" w:rsidR="00E87BC0" w:rsidRPr="00D35E25" w:rsidRDefault="00E87BC0" w:rsidP="0025320C">
            <w:pPr>
              <w:ind w:left="-57" w:right="-57"/>
              <w:jc w:val="center"/>
              <w:rPr>
                <w:sz w:val="28"/>
                <w:szCs w:val="28"/>
              </w:rPr>
            </w:pPr>
            <w:r w:rsidRPr="00D35E25">
              <w:rPr>
                <w:sz w:val="28"/>
                <w:szCs w:val="28"/>
              </w:rPr>
              <w:t>202</w:t>
            </w:r>
            <w:r w:rsidR="00735D96" w:rsidRPr="00D35E25">
              <w:rPr>
                <w:sz w:val="28"/>
                <w:szCs w:val="28"/>
              </w:rPr>
              <w:t>2</w:t>
            </w:r>
          </w:p>
        </w:tc>
      </w:tr>
      <w:tr w:rsidR="00770093" w:rsidRPr="00D35E25" w14:paraId="3B03BF51" w14:textId="77777777" w:rsidTr="004E661C">
        <w:trPr>
          <w:trHeight w:val="133"/>
        </w:trPr>
        <w:tc>
          <w:tcPr>
            <w:tcW w:w="709" w:type="dxa"/>
            <w:vAlign w:val="center"/>
          </w:tcPr>
          <w:p w14:paraId="525BB042" w14:textId="77777777" w:rsidR="00770093" w:rsidRPr="001E2B47" w:rsidRDefault="001E2B47" w:rsidP="0025320C">
            <w:pPr>
              <w:ind w:left="-57" w:right="-57"/>
              <w:rPr>
                <w:sz w:val="28"/>
                <w:szCs w:val="28"/>
              </w:rPr>
            </w:pPr>
            <w:r>
              <w:rPr>
                <w:sz w:val="28"/>
                <w:szCs w:val="28"/>
              </w:rPr>
              <w:t>153.</w:t>
            </w:r>
          </w:p>
        </w:tc>
        <w:tc>
          <w:tcPr>
            <w:tcW w:w="8080" w:type="dxa"/>
            <w:vAlign w:val="center"/>
          </w:tcPr>
          <w:p w14:paraId="2285B071" w14:textId="77777777" w:rsidR="00770093" w:rsidRPr="00D35E25" w:rsidRDefault="00046D1C" w:rsidP="0025320C">
            <w:pPr>
              <w:ind w:left="-57" w:right="-57"/>
              <w:jc w:val="both"/>
              <w:rPr>
                <w:sz w:val="28"/>
                <w:szCs w:val="28"/>
              </w:rPr>
            </w:pPr>
            <w:r>
              <w:rPr>
                <w:sz w:val="28"/>
                <w:szCs w:val="28"/>
              </w:rPr>
              <w:t xml:space="preserve">Капитальный ремонт </w:t>
            </w:r>
            <w:r w:rsidR="00770093" w:rsidRPr="00D35E25">
              <w:rPr>
                <w:sz w:val="28"/>
                <w:szCs w:val="28"/>
              </w:rPr>
              <w:t xml:space="preserve"> здания ФАП в х.</w:t>
            </w:r>
            <w:r w:rsidR="0083596F" w:rsidRPr="00D35E25">
              <w:rPr>
                <w:sz w:val="28"/>
                <w:szCs w:val="28"/>
              </w:rPr>
              <w:t xml:space="preserve"> </w:t>
            </w:r>
            <w:r w:rsidR="00770093" w:rsidRPr="00D35E25">
              <w:rPr>
                <w:sz w:val="28"/>
                <w:szCs w:val="28"/>
              </w:rPr>
              <w:t>Большевик</w:t>
            </w:r>
          </w:p>
        </w:tc>
        <w:tc>
          <w:tcPr>
            <w:tcW w:w="3969" w:type="dxa"/>
            <w:vAlign w:val="center"/>
          </w:tcPr>
          <w:p w14:paraId="7DCE9811" w14:textId="77777777" w:rsidR="00770093" w:rsidRPr="00D35E25" w:rsidRDefault="00770093"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79ACCD24" w14:textId="77777777" w:rsidR="00770093" w:rsidRPr="00D35E25" w:rsidRDefault="001A40CB" w:rsidP="0025320C">
            <w:pPr>
              <w:ind w:left="-57" w:right="-57"/>
              <w:jc w:val="center"/>
              <w:rPr>
                <w:sz w:val="28"/>
                <w:szCs w:val="28"/>
              </w:rPr>
            </w:pPr>
            <w:r w:rsidRPr="00D35E25">
              <w:rPr>
                <w:sz w:val="28"/>
                <w:szCs w:val="28"/>
              </w:rPr>
              <w:t>1,5</w:t>
            </w:r>
          </w:p>
        </w:tc>
        <w:tc>
          <w:tcPr>
            <w:tcW w:w="1418" w:type="dxa"/>
            <w:gridSpan w:val="2"/>
            <w:vAlign w:val="center"/>
          </w:tcPr>
          <w:p w14:paraId="7546DFC7" w14:textId="77777777" w:rsidR="00770093" w:rsidRPr="00D35E25" w:rsidRDefault="001A40CB" w:rsidP="0025320C">
            <w:pPr>
              <w:ind w:left="-57" w:right="-57"/>
              <w:jc w:val="center"/>
              <w:rPr>
                <w:sz w:val="28"/>
                <w:szCs w:val="28"/>
              </w:rPr>
            </w:pPr>
            <w:r w:rsidRPr="00D35E25">
              <w:rPr>
                <w:sz w:val="28"/>
                <w:szCs w:val="28"/>
              </w:rPr>
              <w:t>2024</w:t>
            </w:r>
          </w:p>
        </w:tc>
      </w:tr>
      <w:tr w:rsidR="00756D3F" w:rsidRPr="00D35E25" w14:paraId="240D26D6" w14:textId="77777777" w:rsidTr="004E661C">
        <w:trPr>
          <w:trHeight w:val="133"/>
        </w:trPr>
        <w:tc>
          <w:tcPr>
            <w:tcW w:w="709" w:type="dxa"/>
            <w:vAlign w:val="center"/>
          </w:tcPr>
          <w:p w14:paraId="19CF612B" w14:textId="77777777" w:rsidR="00756D3F" w:rsidRPr="001E2B47" w:rsidRDefault="001E2B47" w:rsidP="0025320C">
            <w:pPr>
              <w:ind w:left="-57" w:right="-57"/>
              <w:rPr>
                <w:sz w:val="28"/>
                <w:szCs w:val="28"/>
              </w:rPr>
            </w:pPr>
            <w:r>
              <w:rPr>
                <w:sz w:val="28"/>
                <w:szCs w:val="28"/>
              </w:rPr>
              <w:t>154.</w:t>
            </w:r>
          </w:p>
        </w:tc>
        <w:tc>
          <w:tcPr>
            <w:tcW w:w="8080" w:type="dxa"/>
            <w:vAlign w:val="center"/>
          </w:tcPr>
          <w:p w14:paraId="43CF60D3" w14:textId="77777777" w:rsidR="00756D3F" w:rsidRPr="00D35E25" w:rsidRDefault="00756D3F" w:rsidP="0025320C">
            <w:pPr>
              <w:ind w:left="-57" w:right="-57"/>
              <w:jc w:val="both"/>
              <w:rPr>
                <w:sz w:val="28"/>
                <w:szCs w:val="28"/>
              </w:rPr>
            </w:pPr>
            <w:r w:rsidRPr="00D35E25">
              <w:rPr>
                <w:sz w:val="28"/>
                <w:szCs w:val="28"/>
              </w:rPr>
              <w:t>Капитальный ремонт ФАП</w:t>
            </w:r>
            <w:r w:rsidR="00D937CA" w:rsidRPr="00D35E25">
              <w:rPr>
                <w:sz w:val="28"/>
                <w:szCs w:val="28"/>
              </w:rPr>
              <w:t xml:space="preserve"> </w:t>
            </w:r>
            <w:r w:rsidRPr="00D35E25">
              <w:rPr>
                <w:sz w:val="28"/>
                <w:szCs w:val="28"/>
              </w:rPr>
              <w:t>в а.</w:t>
            </w:r>
            <w:r w:rsidR="0083596F" w:rsidRPr="00D35E25">
              <w:rPr>
                <w:sz w:val="28"/>
                <w:szCs w:val="28"/>
              </w:rPr>
              <w:t xml:space="preserve"> </w:t>
            </w:r>
            <w:r w:rsidRPr="00D35E25">
              <w:rPr>
                <w:sz w:val="28"/>
                <w:szCs w:val="28"/>
              </w:rPr>
              <w:t xml:space="preserve">Эдельбай </w:t>
            </w:r>
          </w:p>
        </w:tc>
        <w:tc>
          <w:tcPr>
            <w:tcW w:w="3969" w:type="dxa"/>
            <w:vAlign w:val="center"/>
          </w:tcPr>
          <w:p w14:paraId="05C24CF5" w14:textId="77777777" w:rsidR="00756D3F" w:rsidRPr="00D35E25" w:rsidRDefault="00756D3F"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0A0EFF5D" w14:textId="77777777" w:rsidR="00756D3F" w:rsidRPr="00D35E25" w:rsidRDefault="001A40CB" w:rsidP="0025320C">
            <w:pPr>
              <w:ind w:left="-57" w:right="-57"/>
              <w:jc w:val="center"/>
              <w:rPr>
                <w:sz w:val="28"/>
                <w:szCs w:val="28"/>
              </w:rPr>
            </w:pPr>
            <w:r w:rsidRPr="00D35E25">
              <w:rPr>
                <w:sz w:val="28"/>
                <w:szCs w:val="28"/>
              </w:rPr>
              <w:t>2,3</w:t>
            </w:r>
          </w:p>
        </w:tc>
        <w:tc>
          <w:tcPr>
            <w:tcW w:w="1418" w:type="dxa"/>
            <w:gridSpan w:val="2"/>
            <w:vAlign w:val="center"/>
          </w:tcPr>
          <w:p w14:paraId="7C675AA3" w14:textId="77777777" w:rsidR="00756D3F" w:rsidRPr="00D35E25" w:rsidRDefault="00756D3F" w:rsidP="0025320C">
            <w:pPr>
              <w:ind w:left="-57" w:right="-57"/>
              <w:jc w:val="center"/>
              <w:rPr>
                <w:sz w:val="28"/>
                <w:szCs w:val="28"/>
              </w:rPr>
            </w:pPr>
            <w:r w:rsidRPr="00D35E25">
              <w:rPr>
                <w:sz w:val="28"/>
                <w:szCs w:val="28"/>
              </w:rPr>
              <w:t>202</w:t>
            </w:r>
            <w:r w:rsidR="001A40CB" w:rsidRPr="00D35E25">
              <w:rPr>
                <w:sz w:val="28"/>
                <w:szCs w:val="28"/>
              </w:rPr>
              <w:t>4</w:t>
            </w:r>
          </w:p>
        </w:tc>
      </w:tr>
      <w:tr w:rsidR="00075535" w:rsidRPr="00D35E25" w14:paraId="08ABD572" w14:textId="77777777" w:rsidTr="004E661C">
        <w:trPr>
          <w:trHeight w:val="133"/>
        </w:trPr>
        <w:tc>
          <w:tcPr>
            <w:tcW w:w="709" w:type="dxa"/>
            <w:vAlign w:val="center"/>
          </w:tcPr>
          <w:p w14:paraId="2797B0E4" w14:textId="77777777" w:rsidR="00075535" w:rsidRPr="001E2B47" w:rsidRDefault="001E2B47" w:rsidP="0025320C">
            <w:pPr>
              <w:ind w:left="-57" w:right="-57"/>
              <w:rPr>
                <w:sz w:val="28"/>
                <w:szCs w:val="28"/>
              </w:rPr>
            </w:pPr>
            <w:r>
              <w:rPr>
                <w:sz w:val="28"/>
                <w:szCs w:val="28"/>
              </w:rPr>
              <w:t>155.</w:t>
            </w:r>
          </w:p>
        </w:tc>
        <w:tc>
          <w:tcPr>
            <w:tcW w:w="8080" w:type="dxa"/>
            <w:vAlign w:val="center"/>
          </w:tcPr>
          <w:p w14:paraId="0169E9CF" w14:textId="77777777" w:rsidR="00075535" w:rsidRPr="00D35E25" w:rsidRDefault="00075535" w:rsidP="0025320C">
            <w:pPr>
              <w:pStyle w:val="1"/>
              <w:ind w:left="-57" w:right="-57"/>
              <w:jc w:val="both"/>
              <w:rPr>
                <w:b w:val="0"/>
              </w:rPr>
            </w:pPr>
            <w:r w:rsidRPr="00D35E25">
              <w:rPr>
                <w:b w:val="0"/>
              </w:rPr>
              <w:t xml:space="preserve">Капитальный ремонт ФАП </w:t>
            </w:r>
            <w:r w:rsidR="0083596F" w:rsidRPr="00D35E25">
              <w:rPr>
                <w:b w:val="0"/>
              </w:rPr>
              <w:t xml:space="preserve">с. </w:t>
            </w:r>
            <w:r w:rsidRPr="00D35E25">
              <w:rPr>
                <w:b w:val="0"/>
              </w:rPr>
              <w:t xml:space="preserve">Каменная Балка </w:t>
            </w:r>
          </w:p>
        </w:tc>
        <w:tc>
          <w:tcPr>
            <w:tcW w:w="3969" w:type="dxa"/>
            <w:vAlign w:val="center"/>
          </w:tcPr>
          <w:p w14:paraId="573B488B" w14:textId="77777777" w:rsidR="00075535" w:rsidRPr="00D35E25" w:rsidRDefault="00075535" w:rsidP="0025320C">
            <w:pPr>
              <w:ind w:left="-57" w:right="-57"/>
              <w:jc w:val="center"/>
              <w:rPr>
                <w:sz w:val="28"/>
                <w:szCs w:val="28"/>
              </w:rPr>
            </w:pPr>
            <w:r w:rsidRPr="00D35E25">
              <w:rPr>
                <w:sz w:val="28"/>
                <w:szCs w:val="28"/>
              </w:rPr>
              <w:t>территориальный отдел</w:t>
            </w:r>
          </w:p>
          <w:p w14:paraId="731C3900" w14:textId="6BE4983D" w:rsidR="00075535" w:rsidRPr="00D35E25" w:rsidRDefault="00075535" w:rsidP="003E155E">
            <w:pPr>
              <w:ind w:left="-57" w:right="-57"/>
              <w:jc w:val="center"/>
              <w:rPr>
                <w:sz w:val="28"/>
                <w:szCs w:val="28"/>
              </w:rPr>
            </w:pPr>
            <w:r w:rsidRPr="00D35E25">
              <w:rPr>
                <w:sz w:val="28"/>
                <w:szCs w:val="28"/>
              </w:rPr>
              <w:t>с. Каменная Балка</w:t>
            </w:r>
            <w:r w:rsidR="003E155E">
              <w:rPr>
                <w:sz w:val="28"/>
                <w:szCs w:val="28"/>
              </w:rPr>
              <w:t xml:space="preserve"> </w:t>
            </w:r>
            <w:r w:rsidRPr="00D35E25">
              <w:rPr>
                <w:sz w:val="28"/>
                <w:szCs w:val="28"/>
              </w:rPr>
              <w:t>управления по делам территорий АБГО СК</w:t>
            </w:r>
          </w:p>
        </w:tc>
        <w:tc>
          <w:tcPr>
            <w:tcW w:w="1559" w:type="dxa"/>
            <w:vAlign w:val="center"/>
          </w:tcPr>
          <w:p w14:paraId="1CC3AB04" w14:textId="77777777" w:rsidR="00075535" w:rsidRPr="00D35E25" w:rsidRDefault="001A40CB" w:rsidP="0025320C">
            <w:pPr>
              <w:ind w:left="-57" w:right="-57"/>
              <w:jc w:val="center"/>
              <w:rPr>
                <w:sz w:val="28"/>
                <w:szCs w:val="28"/>
              </w:rPr>
            </w:pPr>
            <w:r w:rsidRPr="00D35E25">
              <w:rPr>
                <w:sz w:val="28"/>
                <w:szCs w:val="28"/>
              </w:rPr>
              <w:t>3,3</w:t>
            </w:r>
          </w:p>
        </w:tc>
        <w:tc>
          <w:tcPr>
            <w:tcW w:w="1418" w:type="dxa"/>
            <w:gridSpan w:val="2"/>
            <w:vAlign w:val="center"/>
          </w:tcPr>
          <w:p w14:paraId="19846F3A" w14:textId="77777777" w:rsidR="00075535" w:rsidRPr="00D35E25" w:rsidRDefault="00075535" w:rsidP="0025320C">
            <w:pPr>
              <w:ind w:left="-57" w:right="-57"/>
              <w:jc w:val="center"/>
              <w:rPr>
                <w:sz w:val="28"/>
                <w:szCs w:val="28"/>
              </w:rPr>
            </w:pPr>
            <w:r w:rsidRPr="00D35E25">
              <w:rPr>
                <w:sz w:val="28"/>
                <w:szCs w:val="28"/>
              </w:rPr>
              <w:t>2024</w:t>
            </w:r>
          </w:p>
        </w:tc>
      </w:tr>
      <w:tr w:rsidR="00E14866" w:rsidRPr="00D35E25" w14:paraId="39139C96" w14:textId="77777777" w:rsidTr="004E661C">
        <w:trPr>
          <w:trHeight w:val="133"/>
        </w:trPr>
        <w:tc>
          <w:tcPr>
            <w:tcW w:w="709" w:type="dxa"/>
            <w:vAlign w:val="center"/>
          </w:tcPr>
          <w:p w14:paraId="432833EE" w14:textId="77777777" w:rsidR="00E14866" w:rsidRPr="001E2B47" w:rsidRDefault="001E2B47" w:rsidP="0025320C">
            <w:pPr>
              <w:ind w:left="-57" w:right="-57"/>
              <w:rPr>
                <w:sz w:val="28"/>
                <w:szCs w:val="28"/>
              </w:rPr>
            </w:pPr>
            <w:r>
              <w:rPr>
                <w:sz w:val="28"/>
                <w:szCs w:val="28"/>
              </w:rPr>
              <w:t>156.</w:t>
            </w:r>
          </w:p>
        </w:tc>
        <w:tc>
          <w:tcPr>
            <w:tcW w:w="8080" w:type="dxa"/>
            <w:vAlign w:val="center"/>
          </w:tcPr>
          <w:p w14:paraId="785D102B" w14:textId="77777777" w:rsidR="00E14866" w:rsidRPr="00D35E25" w:rsidRDefault="00E14866" w:rsidP="0025320C">
            <w:pPr>
              <w:pStyle w:val="1"/>
              <w:ind w:left="-57" w:right="-57"/>
              <w:jc w:val="both"/>
              <w:rPr>
                <w:b w:val="0"/>
              </w:rPr>
            </w:pPr>
            <w:r w:rsidRPr="00D35E25">
              <w:rPr>
                <w:b w:val="0"/>
              </w:rPr>
              <w:t>Капитальный ремонт ФАП с.</w:t>
            </w:r>
            <w:r w:rsidR="0083596F" w:rsidRPr="00D35E25">
              <w:rPr>
                <w:b w:val="0"/>
              </w:rPr>
              <w:t xml:space="preserve"> </w:t>
            </w:r>
            <w:r w:rsidRPr="00D35E25">
              <w:rPr>
                <w:b w:val="0"/>
              </w:rPr>
              <w:t>Елизаветинское</w:t>
            </w:r>
          </w:p>
        </w:tc>
        <w:tc>
          <w:tcPr>
            <w:tcW w:w="3969" w:type="dxa"/>
            <w:vAlign w:val="center"/>
          </w:tcPr>
          <w:p w14:paraId="2542323E" w14:textId="77777777" w:rsidR="00E14866" w:rsidRPr="00D35E25" w:rsidRDefault="00E14866"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778E284C" w14:textId="77777777" w:rsidR="00E14866" w:rsidRPr="00D35E25" w:rsidRDefault="00E14866" w:rsidP="0025320C">
            <w:pPr>
              <w:ind w:left="-57" w:right="-57"/>
              <w:jc w:val="center"/>
              <w:rPr>
                <w:sz w:val="28"/>
                <w:szCs w:val="28"/>
              </w:rPr>
            </w:pPr>
            <w:r w:rsidRPr="00D35E25">
              <w:rPr>
                <w:sz w:val="28"/>
                <w:szCs w:val="28"/>
              </w:rPr>
              <w:t>2,3</w:t>
            </w:r>
          </w:p>
        </w:tc>
        <w:tc>
          <w:tcPr>
            <w:tcW w:w="1418" w:type="dxa"/>
            <w:gridSpan w:val="2"/>
            <w:vAlign w:val="center"/>
          </w:tcPr>
          <w:p w14:paraId="23ACD928" w14:textId="77777777" w:rsidR="00E14866" w:rsidRPr="00D35E25" w:rsidRDefault="00E14866" w:rsidP="0025320C">
            <w:pPr>
              <w:ind w:left="-57" w:right="-57"/>
              <w:jc w:val="center"/>
              <w:rPr>
                <w:sz w:val="28"/>
                <w:szCs w:val="28"/>
              </w:rPr>
            </w:pPr>
            <w:r w:rsidRPr="00D35E25">
              <w:rPr>
                <w:sz w:val="28"/>
                <w:szCs w:val="28"/>
              </w:rPr>
              <w:t>2025</w:t>
            </w:r>
          </w:p>
        </w:tc>
      </w:tr>
      <w:tr w:rsidR="00D84967" w:rsidRPr="00D35E25" w14:paraId="4FCF03ED" w14:textId="77777777" w:rsidTr="004E661C">
        <w:trPr>
          <w:trHeight w:val="133"/>
        </w:trPr>
        <w:tc>
          <w:tcPr>
            <w:tcW w:w="709" w:type="dxa"/>
            <w:vAlign w:val="center"/>
          </w:tcPr>
          <w:p w14:paraId="406B0427" w14:textId="77777777" w:rsidR="00D84967" w:rsidRPr="001E2B47" w:rsidRDefault="001E2B47" w:rsidP="0025320C">
            <w:pPr>
              <w:ind w:left="-57" w:right="-57"/>
              <w:rPr>
                <w:sz w:val="28"/>
                <w:szCs w:val="28"/>
              </w:rPr>
            </w:pPr>
            <w:r>
              <w:rPr>
                <w:sz w:val="28"/>
                <w:szCs w:val="28"/>
              </w:rPr>
              <w:t>157.</w:t>
            </w:r>
          </w:p>
        </w:tc>
        <w:tc>
          <w:tcPr>
            <w:tcW w:w="8080" w:type="dxa"/>
            <w:vAlign w:val="center"/>
          </w:tcPr>
          <w:p w14:paraId="648B27F4" w14:textId="77777777" w:rsidR="00D84967" w:rsidRPr="00D35E25" w:rsidRDefault="00D84967" w:rsidP="0025320C">
            <w:pPr>
              <w:pStyle w:val="1"/>
              <w:ind w:left="-57" w:right="-57"/>
              <w:jc w:val="both"/>
              <w:rPr>
                <w:b w:val="0"/>
              </w:rPr>
            </w:pPr>
            <w:r w:rsidRPr="00D35E25">
              <w:rPr>
                <w:b w:val="0"/>
              </w:rPr>
              <w:t>Капитальный ремонт врачебной амбулатории в с. Сотниковское</w:t>
            </w:r>
          </w:p>
        </w:tc>
        <w:tc>
          <w:tcPr>
            <w:tcW w:w="3969" w:type="dxa"/>
          </w:tcPr>
          <w:p w14:paraId="4988A909" w14:textId="77777777" w:rsidR="00D84967" w:rsidRPr="00D35E25" w:rsidRDefault="00D84967"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1AC99F9B" w14:textId="77777777" w:rsidR="00D84967" w:rsidRPr="00D35E25" w:rsidRDefault="00D84967" w:rsidP="0025320C">
            <w:pPr>
              <w:ind w:left="-57" w:right="-57"/>
              <w:jc w:val="center"/>
              <w:rPr>
                <w:sz w:val="28"/>
                <w:szCs w:val="28"/>
              </w:rPr>
            </w:pPr>
            <w:r w:rsidRPr="00D35E25">
              <w:rPr>
                <w:sz w:val="28"/>
                <w:szCs w:val="28"/>
              </w:rPr>
              <w:t>8,34</w:t>
            </w:r>
          </w:p>
        </w:tc>
        <w:tc>
          <w:tcPr>
            <w:tcW w:w="1418" w:type="dxa"/>
            <w:gridSpan w:val="2"/>
            <w:vAlign w:val="center"/>
          </w:tcPr>
          <w:p w14:paraId="43FCAEE9" w14:textId="77777777" w:rsidR="00D84967" w:rsidRPr="00D35E25" w:rsidRDefault="00D84967" w:rsidP="0025320C">
            <w:pPr>
              <w:ind w:left="-57" w:right="-57"/>
              <w:jc w:val="center"/>
              <w:rPr>
                <w:sz w:val="28"/>
                <w:szCs w:val="28"/>
              </w:rPr>
            </w:pPr>
            <w:r w:rsidRPr="00D35E25">
              <w:rPr>
                <w:sz w:val="28"/>
                <w:szCs w:val="28"/>
              </w:rPr>
              <w:t>2021</w:t>
            </w:r>
          </w:p>
        </w:tc>
      </w:tr>
      <w:tr w:rsidR="00D84967" w:rsidRPr="00D35E25" w14:paraId="2933B1C4" w14:textId="77777777" w:rsidTr="004E661C">
        <w:trPr>
          <w:trHeight w:val="133"/>
        </w:trPr>
        <w:tc>
          <w:tcPr>
            <w:tcW w:w="709" w:type="dxa"/>
            <w:vAlign w:val="center"/>
          </w:tcPr>
          <w:p w14:paraId="53D6686C" w14:textId="77777777" w:rsidR="00D84967" w:rsidRPr="001E2B47" w:rsidRDefault="001E2B47" w:rsidP="0025320C">
            <w:pPr>
              <w:ind w:left="-57" w:right="-57"/>
              <w:rPr>
                <w:sz w:val="28"/>
                <w:szCs w:val="28"/>
              </w:rPr>
            </w:pPr>
            <w:r>
              <w:rPr>
                <w:sz w:val="28"/>
                <w:szCs w:val="28"/>
              </w:rPr>
              <w:t>158.</w:t>
            </w:r>
          </w:p>
        </w:tc>
        <w:tc>
          <w:tcPr>
            <w:tcW w:w="8080" w:type="dxa"/>
            <w:vAlign w:val="center"/>
          </w:tcPr>
          <w:p w14:paraId="6370E274" w14:textId="77777777" w:rsidR="00D84967" w:rsidRPr="00D35E25" w:rsidRDefault="00D84967" w:rsidP="0025320C">
            <w:pPr>
              <w:pStyle w:val="1"/>
              <w:ind w:left="-57" w:right="-57"/>
              <w:jc w:val="both"/>
              <w:rPr>
                <w:b w:val="0"/>
              </w:rPr>
            </w:pPr>
            <w:r w:rsidRPr="00D35E25">
              <w:rPr>
                <w:b w:val="0"/>
              </w:rPr>
              <w:t>Капитальный ремонт врачебной амбулатории в п. Ставропольский</w:t>
            </w:r>
          </w:p>
        </w:tc>
        <w:tc>
          <w:tcPr>
            <w:tcW w:w="3969" w:type="dxa"/>
          </w:tcPr>
          <w:p w14:paraId="7CAC7991" w14:textId="77777777" w:rsidR="00D84967" w:rsidRPr="00D35E25" w:rsidRDefault="00D84967"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7FC0B26C" w14:textId="77777777" w:rsidR="00D84967" w:rsidRPr="00D35E25" w:rsidRDefault="00D84967" w:rsidP="0025320C">
            <w:pPr>
              <w:ind w:left="-57" w:right="-57"/>
              <w:jc w:val="center"/>
              <w:rPr>
                <w:sz w:val="28"/>
                <w:szCs w:val="28"/>
              </w:rPr>
            </w:pPr>
            <w:r w:rsidRPr="00D35E25">
              <w:rPr>
                <w:sz w:val="28"/>
                <w:szCs w:val="28"/>
              </w:rPr>
              <w:t>9,28</w:t>
            </w:r>
          </w:p>
        </w:tc>
        <w:tc>
          <w:tcPr>
            <w:tcW w:w="1418" w:type="dxa"/>
            <w:gridSpan w:val="2"/>
            <w:vAlign w:val="center"/>
          </w:tcPr>
          <w:p w14:paraId="1E89D817" w14:textId="77777777" w:rsidR="00D84967" w:rsidRPr="00D35E25" w:rsidRDefault="00D84967" w:rsidP="0025320C">
            <w:pPr>
              <w:ind w:left="-57" w:right="-57"/>
              <w:jc w:val="center"/>
              <w:rPr>
                <w:sz w:val="28"/>
                <w:szCs w:val="28"/>
              </w:rPr>
            </w:pPr>
            <w:r w:rsidRPr="00D35E25">
              <w:rPr>
                <w:sz w:val="28"/>
                <w:szCs w:val="28"/>
              </w:rPr>
              <w:t>2025</w:t>
            </w:r>
          </w:p>
        </w:tc>
      </w:tr>
      <w:tr w:rsidR="00D84967" w:rsidRPr="00D35E25" w14:paraId="41560B01" w14:textId="77777777" w:rsidTr="004E661C">
        <w:trPr>
          <w:trHeight w:val="133"/>
        </w:trPr>
        <w:tc>
          <w:tcPr>
            <w:tcW w:w="709" w:type="dxa"/>
            <w:vAlign w:val="center"/>
          </w:tcPr>
          <w:p w14:paraId="3F3763A7" w14:textId="77777777" w:rsidR="00D84967" w:rsidRPr="001E2B47" w:rsidRDefault="001E2B47" w:rsidP="0025320C">
            <w:pPr>
              <w:ind w:left="-57" w:right="-57"/>
              <w:rPr>
                <w:sz w:val="28"/>
                <w:szCs w:val="28"/>
              </w:rPr>
            </w:pPr>
            <w:r>
              <w:rPr>
                <w:sz w:val="28"/>
                <w:szCs w:val="28"/>
              </w:rPr>
              <w:t>159.</w:t>
            </w:r>
          </w:p>
        </w:tc>
        <w:tc>
          <w:tcPr>
            <w:tcW w:w="8080" w:type="dxa"/>
            <w:vAlign w:val="center"/>
          </w:tcPr>
          <w:p w14:paraId="4AF6C107" w14:textId="77777777" w:rsidR="00D84967" w:rsidRPr="00D35E25" w:rsidRDefault="00D84967" w:rsidP="0025320C">
            <w:pPr>
              <w:pStyle w:val="1"/>
              <w:ind w:left="-57" w:right="-57"/>
              <w:rPr>
                <w:b w:val="0"/>
              </w:rPr>
            </w:pPr>
            <w:r w:rsidRPr="00D35E25">
              <w:rPr>
                <w:b w:val="0"/>
              </w:rPr>
              <w:t>Капитальный ремонт здания фельдшерско-акушерского пункта</w:t>
            </w:r>
            <w:r w:rsidR="00245182">
              <w:rPr>
                <w:b w:val="0"/>
              </w:rPr>
              <w:t xml:space="preserve"> в пос.</w:t>
            </w:r>
            <w:r w:rsidR="00813ED5">
              <w:rPr>
                <w:b w:val="0"/>
              </w:rPr>
              <w:t xml:space="preserve"> </w:t>
            </w:r>
            <w:r w:rsidR="00245182">
              <w:rPr>
                <w:b w:val="0"/>
              </w:rPr>
              <w:t>Видный</w:t>
            </w:r>
          </w:p>
        </w:tc>
        <w:tc>
          <w:tcPr>
            <w:tcW w:w="3969" w:type="dxa"/>
          </w:tcPr>
          <w:p w14:paraId="77580EB1" w14:textId="77777777" w:rsidR="00D84967" w:rsidRPr="00D35E25" w:rsidRDefault="00D84967"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0838A4C0" w14:textId="77777777" w:rsidR="00D84967" w:rsidRPr="00D35E25" w:rsidRDefault="00D84967" w:rsidP="0025320C">
            <w:pPr>
              <w:ind w:left="-57" w:right="-57"/>
              <w:jc w:val="center"/>
              <w:rPr>
                <w:sz w:val="28"/>
                <w:szCs w:val="28"/>
              </w:rPr>
            </w:pPr>
            <w:r w:rsidRPr="00D35E25">
              <w:rPr>
                <w:sz w:val="28"/>
                <w:szCs w:val="28"/>
              </w:rPr>
              <w:t>0,92</w:t>
            </w:r>
          </w:p>
        </w:tc>
        <w:tc>
          <w:tcPr>
            <w:tcW w:w="1418" w:type="dxa"/>
            <w:gridSpan w:val="2"/>
            <w:vAlign w:val="center"/>
          </w:tcPr>
          <w:p w14:paraId="00150463" w14:textId="77777777" w:rsidR="00D84967" w:rsidRPr="00D35E25" w:rsidRDefault="00D84967" w:rsidP="0025320C">
            <w:pPr>
              <w:ind w:left="-57" w:right="-57"/>
              <w:jc w:val="center"/>
              <w:rPr>
                <w:sz w:val="28"/>
                <w:szCs w:val="28"/>
              </w:rPr>
            </w:pPr>
            <w:r w:rsidRPr="00D35E25">
              <w:rPr>
                <w:sz w:val="28"/>
                <w:szCs w:val="28"/>
              </w:rPr>
              <w:t>2024</w:t>
            </w:r>
          </w:p>
        </w:tc>
      </w:tr>
      <w:tr w:rsidR="00D84967" w:rsidRPr="00D35E25" w14:paraId="5EDE9165" w14:textId="77777777" w:rsidTr="004E661C">
        <w:trPr>
          <w:trHeight w:val="133"/>
        </w:trPr>
        <w:tc>
          <w:tcPr>
            <w:tcW w:w="709" w:type="dxa"/>
            <w:vAlign w:val="center"/>
          </w:tcPr>
          <w:p w14:paraId="1CF0F252" w14:textId="77777777" w:rsidR="00D84967" w:rsidRPr="001E2B47" w:rsidRDefault="001E2B47" w:rsidP="0025320C">
            <w:pPr>
              <w:ind w:left="-57" w:right="-57"/>
              <w:rPr>
                <w:sz w:val="28"/>
                <w:szCs w:val="28"/>
              </w:rPr>
            </w:pPr>
            <w:r>
              <w:rPr>
                <w:sz w:val="28"/>
                <w:szCs w:val="28"/>
              </w:rPr>
              <w:t>160.</w:t>
            </w:r>
          </w:p>
        </w:tc>
        <w:tc>
          <w:tcPr>
            <w:tcW w:w="8080" w:type="dxa"/>
            <w:vAlign w:val="center"/>
          </w:tcPr>
          <w:p w14:paraId="628CE371" w14:textId="77777777" w:rsidR="00D84967" w:rsidRPr="00D35E25" w:rsidRDefault="00D84967" w:rsidP="0025320C">
            <w:pPr>
              <w:pStyle w:val="1"/>
              <w:ind w:left="-57" w:right="-57"/>
              <w:rPr>
                <w:b w:val="0"/>
              </w:rPr>
            </w:pPr>
            <w:r w:rsidRPr="00D35E25">
              <w:rPr>
                <w:b w:val="0"/>
              </w:rPr>
              <w:t>Капитальный ремонт районной больницы</w:t>
            </w:r>
            <w:r w:rsidR="00B63AB7">
              <w:rPr>
                <w:b w:val="0"/>
              </w:rPr>
              <w:t>, г. Благодарный</w:t>
            </w:r>
          </w:p>
        </w:tc>
        <w:tc>
          <w:tcPr>
            <w:tcW w:w="3969" w:type="dxa"/>
          </w:tcPr>
          <w:p w14:paraId="51FE53F8" w14:textId="77777777" w:rsidR="00D84967" w:rsidRPr="00D35E25" w:rsidRDefault="00D84967" w:rsidP="0025320C">
            <w:pPr>
              <w:ind w:left="-57" w:right="-57"/>
              <w:jc w:val="center"/>
              <w:rPr>
                <w:sz w:val="28"/>
                <w:szCs w:val="28"/>
              </w:rPr>
            </w:pPr>
            <w:r w:rsidRPr="00D35E25">
              <w:rPr>
                <w:sz w:val="28"/>
                <w:szCs w:val="28"/>
              </w:rPr>
              <w:t>Министерство здравоохранения Ставропольского края</w:t>
            </w:r>
          </w:p>
        </w:tc>
        <w:tc>
          <w:tcPr>
            <w:tcW w:w="1559" w:type="dxa"/>
            <w:vAlign w:val="center"/>
          </w:tcPr>
          <w:p w14:paraId="24E83CD8" w14:textId="77777777" w:rsidR="00D84967" w:rsidRPr="00D35E25" w:rsidRDefault="00D84967" w:rsidP="0025320C">
            <w:pPr>
              <w:ind w:left="-57" w:right="-57"/>
              <w:jc w:val="center"/>
              <w:rPr>
                <w:sz w:val="28"/>
                <w:szCs w:val="28"/>
              </w:rPr>
            </w:pPr>
            <w:r w:rsidRPr="00D35E25">
              <w:rPr>
                <w:sz w:val="28"/>
                <w:szCs w:val="28"/>
              </w:rPr>
              <w:t>53,9</w:t>
            </w:r>
          </w:p>
        </w:tc>
        <w:tc>
          <w:tcPr>
            <w:tcW w:w="1418" w:type="dxa"/>
            <w:gridSpan w:val="2"/>
            <w:vAlign w:val="center"/>
          </w:tcPr>
          <w:p w14:paraId="7C72E595" w14:textId="77777777" w:rsidR="00D84967" w:rsidRPr="00D35E25" w:rsidRDefault="00D84967" w:rsidP="0025320C">
            <w:pPr>
              <w:ind w:left="-57" w:right="-57"/>
              <w:jc w:val="center"/>
              <w:rPr>
                <w:sz w:val="28"/>
                <w:szCs w:val="28"/>
              </w:rPr>
            </w:pPr>
            <w:r w:rsidRPr="00D35E25">
              <w:rPr>
                <w:sz w:val="28"/>
                <w:szCs w:val="28"/>
              </w:rPr>
              <w:t>2025</w:t>
            </w:r>
          </w:p>
        </w:tc>
      </w:tr>
      <w:tr w:rsidR="00E87BC0" w:rsidRPr="00D35E25" w14:paraId="18AE9603" w14:textId="77777777" w:rsidTr="0025320C">
        <w:trPr>
          <w:trHeight w:val="133"/>
        </w:trPr>
        <w:tc>
          <w:tcPr>
            <w:tcW w:w="15735" w:type="dxa"/>
            <w:gridSpan w:val="6"/>
            <w:vAlign w:val="center"/>
          </w:tcPr>
          <w:p w14:paraId="1B7CAABB" w14:textId="77777777" w:rsidR="00E87BC0" w:rsidRPr="00D35E25" w:rsidRDefault="00E87BC0" w:rsidP="0025320C">
            <w:pPr>
              <w:ind w:left="-57" w:right="-57"/>
              <w:jc w:val="center"/>
              <w:rPr>
                <w:sz w:val="28"/>
                <w:szCs w:val="28"/>
              </w:rPr>
            </w:pPr>
            <w:r w:rsidRPr="00D35E25">
              <w:rPr>
                <w:sz w:val="28"/>
                <w:szCs w:val="28"/>
              </w:rPr>
              <w:t>в сфере охраны окружающей среды</w:t>
            </w:r>
          </w:p>
        </w:tc>
      </w:tr>
      <w:tr w:rsidR="00E87BC0" w:rsidRPr="00D35E25" w14:paraId="5075DC55" w14:textId="77777777" w:rsidTr="004E661C">
        <w:trPr>
          <w:trHeight w:val="133"/>
        </w:trPr>
        <w:tc>
          <w:tcPr>
            <w:tcW w:w="709" w:type="dxa"/>
            <w:vAlign w:val="center"/>
          </w:tcPr>
          <w:p w14:paraId="7CBDAEE7" w14:textId="77777777" w:rsidR="00E87BC0" w:rsidRPr="001E2B47" w:rsidRDefault="001E2B47" w:rsidP="0025320C">
            <w:pPr>
              <w:ind w:left="-57" w:right="-57"/>
              <w:rPr>
                <w:sz w:val="28"/>
                <w:szCs w:val="28"/>
              </w:rPr>
            </w:pPr>
            <w:r>
              <w:rPr>
                <w:sz w:val="28"/>
                <w:szCs w:val="28"/>
              </w:rPr>
              <w:t>161.</w:t>
            </w:r>
          </w:p>
        </w:tc>
        <w:tc>
          <w:tcPr>
            <w:tcW w:w="8080" w:type="dxa"/>
            <w:vAlign w:val="center"/>
          </w:tcPr>
          <w:p w14:paraId="13EBCE81" w14:textId="77777777" w:rsidR="00E87BC0" w:rsidRPr="00D35E25" w:rsidRDefault="00E87BC0" w:rsidP="0025320C">
            <w:pPr>
              <w:ind w:left="-57" w:right="-57"/>
              <w:rPr>
                <w:sz w:val="28"/>
                <w:szCs w:val="28"/>
              </w:rPr>
            </w:pPr>
            <w:r w:rsidRPr="00D35E25">
              <w:rPr>
                <w:sz w:val="28"/>
                <w:szCs w:val="28"/>
              </w:rPr>
              <w:t>Расчистка русла балки «Сухая Падина» по ул.</w:t>
            </w:r>
            <w:r w:rsidR="00B97F61" w:rsidRPr="00D35E25">
              <w:rPr>
                <w:sz w:val="28"/>
                <w:szCs w:val="28"/>
              </w:rPr>
              <w:t xml:space="preserve"> Ленина, с. </w:t>
            </w:r>
            <w:r w:rsidRPr="00D35E25">
              <w:rPr>
                <w:sz w:val="28"/>
                <w:szCs w:val="28"/>
              </w:rPr>
              <w:t>Алексеевское</w:t>
            </w:r>
          </w:p>
        </w:tc>
        <w:tc>
          <w:tcPr>
            <w:tcW w:w="3969" w:type="dxa"/>
            <w:vAlign w:val="center"/>
          </w:tcPr>
          <w:p w14:paraId="585DE4A2" w14:textId="77777777" w:rsidR="00E87BC0" w:rsidRPr="00D35E25" w:rsidRDefault="00E87BC0" w:rsidP="0025320C">
            <w:pPr>
              <w:ind w:left="-57" w:right="-57"/>
              <w:jc w:val="center"/>
              <w:rPr>
                <w:sz w:val="28"/>
                <w:szCs w:val="28"/>
              </w:rPr>
            </w:pPr>
            <w:r w:rsidRPr="00D35E25">
              <w:rPr>
                <w:sz w:val="28"/>
                <w:szCs w:val="28"/>
              </w:rPr>
              <w:t>АБГО СК</w:t>
            </w:r>
          </w:p>
        </w:tc>
        <w:tc>
          <w:tcPr>
            <w:tcW w:w="1559" w:type="dxa"/>
            <w:vAlign w:val="center"/>
          </w:tcPr>
          <w:p w14:paraId="2518F66A" w14:textId="77777777" w:rsidR="00E87BC0" w:rsidRPr="00D35E25" w:rsidRDefault="00E87BC0" w:rsidP="0025320C">
            <w:pPr>
              <w:ind w:left="-57" w:right="-57"/>
              <w:jc w:val="center"/>
              <w:rPr>
                <w:sz w:val="28"/>
                <w:szCs w:val="28"/>
              </w:rPr>
            </w:pPr>
            <w:r w:rsidRPr="00D35E25">
              <w:rPr>
                <w:sz w:val="28"/>
                <w:szCs w:val="28"/>
              </w:rPr>
              <w:t>20,0</w:t>
            </w:r>
          </w:p>
        </w:tc>
        <w:tc>
          <w:tcPr>
            <w:tcW w:w="1418" w:type="dxa"/>
            <w:gridSpan w:val="2"/>
            <w:vAlign w:val="center"/>
          </w:tcPr>
          <w:p w14:paraId="49B218FF" w14:textId="77777777" w:rsidR="00E87BC0" w:rsidRPr="00D35E25" w:rsidRDefault="00E87BC0" w:rsidP="0025320C">
            <w:pPr>
              <w:ind w:left="-57" w:right="-57"/>
              <w:jc w:val="center"/>
              <w:rPr>
                <w:sz w:val="28"/>
                <w:szCs w:val="28"/>
              </w:rPr>
            </w:pPr>
            <w:r w:rsidRPr="00D35E25">
              <w:rPr>
                <w:sz w:val="28"/>
                <w:szCs w:val="28"/>
              </w:rPr>
              <w:t>2020</w:t>
            </w:r>
          </w:p>
        </w:tc>
      </w:tr>
    </w:tbl>
    <w:p w14:paraId="54927FB8" w14:textId="77777777" w:rsidR="008C48AE" w:rsidRPr="00D35E25" w:rsidRDefault="008C48AE" w:rsidP="008C48AE">
      <w:pPr>
        <w:jc w:val="center"/>
        <w:rPr>
          <w:sz w:val="28"/>
          <w:szCs w:val="28"/>
        </w:rPr>
      </w:pPr>
    </w:p>
    <w:p w14:paraId="133AA3B1" w14:textId="77777777" w:rsidR="008C48AE" w:rsidRPr="00D35E25" w:rsidRDefault="008C48AE" w:rsidP="008C48AE">
      <w:pPr>
        <w:ind w:firstLine="709"/>
        <w:jc w:val="both"/>
        <w:rPr>
          <w:sz w:val="28"/>
          <w:szCs w:val="28"/>
        </w:rPr>
        <w:sectPr w:rsidR="008C48AE" w:rsidRPr="00D35E25" w:rsidSect="009349FE">
          <w:pgSz w:w="16838" w:h="11906" w:orient="landscape"/>
          <w:pgMar w:top="1701" w:right="567" w:bottom="567" w:left="567" w:header="709" w:footer="369" w:gutter="0"/>
          <w:cols w:space="708"/>
          <w:titlePg/>
          <w:docGrid w:linePitch="360"/>
        </w:sectPr>
      </w:pPr>
    </w:p>
    <w:tbl>
      <w:tblPr>
        <w:tblStyle w:val="a4"/>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E33ECF" w:rsidRPr="00D35E25" w14:paraId="0213A518" w14:textId="77777777" w:rsidTr="00E33ECF">
        <w:tc>
          <w:tcPr>
            <w:tcW w:w="5068" w:type="dxa"/>
          </w:tcPr>
          <w:p w14:paraId="4BA67BB7" w14:textId="77777777" w:rsidR="00E33ECF" w:rsidRPr="00D35E25" w:rsidRDefault="00E33ECF" w:rsidP="00FE2361">
            <w:pPr>
              <w:tabs>
                <w:tab w:val="left" w:pos="8589"/>
              </w:tabs>
              <w:spacing w:line="240" w:lineRule="exact"/>
              <w:ind w:right="-173" w:firstLine="708"/>
              <w:jc w:val="center"/>
              <w:rPr>
                <w:sz w:val="28"/>
                <w:szCs w:val="28"/>
              </w:rPr>
            </w:pPr>
            <w:r w:rsidRPr="00D35E25">
              <w:rPr>
                <w:sz w:val="28"/>
                <w:szCs w:val="28"/>
              </w:rPr>
              <w:t>Приложение 2</w:t>
            </w:r>
          </w:p>
          <w:p w14:paraId="4CE50115" w14:textId="77777777" w:rsidR="00E33ECF" w:rsidRPr="00D35E25" w:rsidRDefault="00E33ECF" w:rsidP="00FE2361">
            <w:pPr>
              <w:tabs>
                <w:tab w:val="left" w:pos="8589"/>
              </w:tabs>
              <w:spacing w:line="240" w:lineRule="exact"/>
              <w:jc w:val="center"/>
              <w:rPr>
                <w:sz w:val="28"/>
                <w:szCs w:val="28"/>
              </w:rPr>
            </w:pPr>
            <w:r w:rsidRPr="00D35E25">
              <w:rPr>
                <w:sz w:val="28"/>
                <w:szCs w:val="28"/>
              </w:rPr>
              <w:t xml:space="preserve">к Стратегии социально-экономического развития Благодарненского городского округа Ставропольского края </w:t>
            </w:r>
          </w:p>
          <w:p w14:paraId="08676829" w14:textId="77777777" w:rsidR="00E33ECF" w:rsidRPr="00D35E25" w:rsidRDefault="00E33ECF" w:rsidP="00392254">
            <w:pPr>
              <w:tabs>
                <w:tab w:val="left" w:pos="8589"/>
              </w:tabs>
              <w:spacing w:line="240" w:lineRule="exact"/>
              <w:jc w:val="center"/>
              <w:rPr>
                <w:sz w:val="28"/>
                <w:szCs w:val="28"/>
              </w:rPr>
            </w:pPr>
            <w:r w:rsidRPr="00D35E25">
              <w:rPr>
                <w:sz w:val="28"/>
                <w:szCs w:val="28"/>
              </w:rPr>
              <w:t xml:space="preserve">до </w:t>
            </w:r>
            <w:r w:rsidR="00392254" w:rsidRPr="00D35E25">
              <w:rPr>
                <w:sz w:val="28"/>
                <w:szCs w:val="28"/>
              </w:rPr>
              <w:t>203</w:t>
            </w:r>
            <w:r w:rsidRPr="00D35E25">
              <w:rPr>
                <w:sz w:val="28"/>
                <w:szCs w:val="28"/>
              </w:rPr>
              <w:t>5 года</w:t>
            </w:r>
          </w:p>
        </w:tc>
      </w:tr>
    </w:tbl>
    <w:p w14:paraId="46B14609" w14:textId="77777777" w:rsidR="00E33ECF" w:rsidRPr="00D35E25" w:rsidRDefault="00E33ECF" w:rsidP="006952D2">
      <w:pPr>
        <w:tabs>
          <w:tab w:val="left" w:pos="8589"/>
        </w:tabs>
        <w:ind w:firstLine="708"/>
        <w:jc w:val="both"/>
        <w:rPr>
          <w:sz w:val="28"/>
          <w:szCs w:val="28"/>
        </w:rPr>
      </w:pPr>
    </w:p>
    <w:p w14:paraId="19D8A995" w14:textId="77777777" w:rsidR="006952D2" w:rsidRPr="00D35E25" w:rsidRDefault="006952D2" w:rsidP="006952D2">
      <w:pPr>
        <w:spacing w:line="240" w:lineRule="exact"/>
        <w:jc w:val="center"/>
        <w:outlineLvl w:val="0"/>
        <w:rPr>
          <w:bCs/>
          <w:kern w:val="36"/>
          <w:sz w:val="28"/>
          <w:szCs w:val="28"/>
        </w:rPr>
      </w:pPr>
      <w:r w:rsidRPr="00D35E25">
        <w:rPr>
          <w:bCs/>
          <w:kern w:val="36"/>
          <w:sz w:val="28"/>
          <w:szCs w:val="28"/>
        </w:rPr>
        <w:t>ИНФОРМАЦИЯ</w:t>
      </w:r>
    </w:p>
    <w:p w14:paraId="27EE693C" w14:textId="77777777" w:rsidR="006952D2" w:rsidRDefault="00FE2361" w:rsidP="006952D2">
      <w:pPr>
        <w:spacing w:line="240" w:lineRule="exact"/>
        <w:jc w:val="center"/>
        <w:outlineLvl w:val="0"/>
        <w:rPr>
          <w:bCs/>
          <w:kern w:val="36"/>
          <w:sz w:val="28"/>
          <w:szCs w:val="28"/>
        </w:rPr>
      </w:pPr>
      <w:r w:rsidRPr="00D35E25">
        <w:rPr>
          <w:bCs/>
          <w:kern w:val="36"/>
          <w:sz w:val="28"/>
          <w:szCs w:val="28"/>
        </w:rPr>
        <w:t>о</w:t>
      </w:r>
      <w:r w:rsidR="00E33ECF" w:rsidRPr="00D35E25">
        <w:rPr>
          <w:bCs/>
          <w:kern w:val="36"/>
          <w:sz w:val="28"/>
          <w:szCs w:val="28"/>
        </w:rPr>
        <w:t xml:space="preserve"> </w:t>
      </w:r>
      <w:r w:rsidR="006952D2" w:rsidRPr="00D35E25">
        <w:rPr>
          <w:bCs/>
          <w:kern w:val="36"/>
          <w:sz w:val="28"/>
          <w:szCs w:val="28"/>
        </w:rPr>
        <w:t>реализации</w:t>
      </w:r>
      <w:r w:rsidR="00AC7337" w:rsidRPr="00D35E25">
        <w:rPr>
          <w:bCs/>
          <w:kern w:val="36"/>
          <w:sz w:val="28"/>
          <w:szCs w:val="28"/>
        </w:rPr>
        <w:t xml:space="preserve"> </w:t>
      </w:r>
      <w:r w:rsidR="006952D2" w:rsidRPr="00D35E25">
        <w:rPr>
          <w:bCs/>
          <w:kern w:val="36"/>
          <w:sz w:val="28"/>
          <w:szCs w:val="28"/>
        </w:rPr>
        <w:t>проектов</w:t>
      </w:r>
      <w:r w:rsidR="00AC7337" w:rsidRPr="00D35E25">
        <w:rPr>
          <w:bCs/>
          <w:kern w:val="36"/>
          <w:sz w:val="28"/>
          <w:szCs w:val="28"/>
        </w:rPr>
        <w:t xml:space="preserve"> </w:t>
      </w:r>
      <w:r w:rsidR="006952D2" w:rsidRPr="00D35E25">
        <w:rPr>
          <w:bCs/>
          <w:kern w:val="36"/>
          <w:sz w:val="28"/>
          <w:szCs w:val="28"/>
        </w:rPr>
        <w:t>развития</w:t>
      </w:r>
      <w:r w:rsidR="00AC7337" w:rsidRPr="00D35E25">
        <w:rPr>
          <w:bCs/>
          <w:kern w:val="36"/>
          <w:sz w:val="28"/>
          <w:szCs w:val="28"/>
        </w:rPr>
        <w:t xml:space="preserve"> </w:t>
      </w:r>
      <w:r w:rsidR="006952D2" w:rsidRPr="00D35E25">
        <w:rPr>
          <w:bCs/>
          <w:kern w:val="36"/>
          <w:sz w:val="28"/>
          <w:szCs w:val="28"/>
        </w:rPr>
        <w:t>территории</w:t>
      </w:r>
      <w:r w:rsidR="00E33ECF" w:rsidRPr="00D35E25">
        <w:rPr>
          <w:bCs/>
          <w:kern w:val="36"/>
          <w:sz w:val="28"/>
          <w:szCs w:val="28"/>
        </w:rPr>
        <w:t xml:space="preserve"> </w:t>
      </w:r>
      <w:r w:rsidR="006952D2" w:rsidRPr="00D35E25">
        <w:rPr>
          <w:bCs/>
          <w:kern w:val="36"/>
          <w:sz w:val="28"/>
          <w:szCs w:val="28"/>
        </w:rPr>
        <w:t>Благодарненского</w:t>
      </w:r>
      <w:r w:rsidR="00AC7337" w:rsidRPr="00D35E25">
        <w:rPr>
          <w:bCs/>
          <w:kern w:val="36"/>
          <w:sz w:val="28"/>
          <w:szCs w:val="28"/>
        </w:rPr>
        <w:t xml:space="preserve"> </w:t>
      </w:r>
      <w:r w:rsidR="006952D2" w:rsidRPr="00D35E25">
        <w:rPr>
          <w:bCs/>
          <w:kern w:val="36"/>
          <w:sz w:val="28"/>
          <w:szCs w:val="28"/>
        </w:rPr>
        <w:t>городского</w:t>
      </w:r>
      <w:r w:rsidR="00AC7337" w:rsidRPr="00D35E25">
        <w:rPr>
          <w:bCs/>
          <w:kern w:val="36"/>
          <w:sz w:val="28"/>
          <w:szCs w:val="28"/>
        </w:rPr>
        <w:t xml:space="preserve"> </w:t>
      </w:r>
      <w:r w:rsidR="006952D2" w:rsidRPr="00D35E25">
        <w:rPr>
          <w:bCs/>
          <w:kern w:val="36"/>
          <w:sz w:val="28"/>
          <w:szCs w:val="28"/>
        </w:rPr>
        <w:t>округа</w:t>
      </w:r>
      <w:r w:rsidR="00AC7337" w:rsidRPr="00D35E25">
        <w:rPr>
          <w:bCs/>
          <w:kern w:val="36"/>
          <w:sz w:val="28"/>
          <w:szCs w:val="28"/>
        </w:rPr>
        <w:t xml:space="preserve"> </w:t>
      </w:r>
      <w:r w:rsidR="006952D2" w:rsidRPr="00D35E25">
        <w:rPr>
          <w:bCs/>
          <w:kern w:val="36"/>
          <w:sz w:val="28"/>
          <w:szCs w:val="28"/>
        </w:rPr>
        <w:t>Ставропольского</w:t>
      </w:r>
      <w:r w:rsidR="00AC7337" w:rsidRPr="00D35E25">
        <w:rPr>
          <w:bCs/>
          <w:kern w:val="36"/>
          <w:sz w:val="28"/>
          <w:szCs w:val="28"/>
        </w:rPr>
        <w:t xml:space="preserve"> </w:t>
      </w:r>
      <w:r w:rsidR="006952D2" w:rsidRPr="00D35E25">
        <w:rPr>
          <w:bCs/>
          <w:kern w:val="36"/>
          <w:sz w:val="28"/>
          <w:szCs w:val="28"/>
        </w:rPr>
        <w:t>края,</w:t>
      </w:r>
      <w:r w:rsidR="00AC7337" w:rsidRPr="00D35E25">
        <w:rPr>
          <w:bCs/>
          <w:kern w:val="36"/>
          <w:sz w:val="28"/>
          <w:szCs w:val="28"/>
        </w:rPr>
        <w:t xml:space="preserve"> </w:t>
      </w:r>
      <w:r w:rsidR="006952D2" w:rsidRPr="00D35E25">
        <w:rPr>
          <w:bCs/>
          <w:kern w:val="36"/>
          <w:sz w:val="28"/>
          <w:szCs w:val="28"/>
        </w:rPr>
        <w:t>основанных</w:t>
      </w:r>
      <w:r w:rsidR="00AC7337" w:rsidRPr="00D35E25">
        <w:rPr>
          <w:bCs/>
          <w:kern w:val="36"/>
          <w:sz w:val="28"/>
          <w:szCs w:val="28"/>
        </w:rPr>
        <w:t xml:space="preserve"> </w:t>
      </w:r>
      <w:r w:rsidR="006952D2" w:rsidRPr="00D35E25">
        <w:rPr>
          <w:bCs/>
          <w:kern w:val="36"/>
          <w:sz w:val="28"/>
          <w:szCs w:val="28"/>
        </w:rPr>
        <w:t>на</w:t>
      </w:r>
      <w:r w:rsidR="00AC7337" w:rsidRPr="00D35E25">
        <w:rPr>
          <w:bCs/>
          <w:kern w:val="36"/>
          <w:sz w:val="28"/>
          <w:szCs w:val="28"/>
        </w:rPr>
        <w:t xml:space="preserve"> </w:t>
      </w:r>
      <w:r w:rsidR="006952D2" w:rsidRPr="00D35E25">
        <w:rPr>
          <w:bCs/>
          <w:kern w:val="36"/>
          <w:sz w:val="28"/>
          <w:szCs w:val="28"/>
        </w:rPr>
        <w:t>местных</w:t>
      </w:r>
      <w:r w:rsidR="00AC7337" w:rsidRPr="00D35E25">
        <w:rPr>
          <w:bCs/>
          <w:kern w:val="36"/>
          <w:sz w:val="28"/>
          <w:szCs w:val="28"/>
        </w:rPr>
        <w:t xml:space="preserve"> </w:t>
      </w:r>
      <w:r w:rsidR="006952D2" w:rsidRPr="00D35E25">
        <w:rPr>
          <w:bCs/>
          <w:kern w:val="36"/>
          <w:sz w:val="28"/>
          <w:szCs w:val="28"/>
        </w:rPr>
        <w:t>инициативах</w:t>
      </w:r>
    </w:p>
    <w:p w14:paraId="0047EDCE" w14:textId="77777777" w:rsidR="00B36B94" w:rsidRPr="00D35E25" w:rsidRDefault="00B36B94" w:rsidP="006952D2">
      <w:pPr>
        <w:spacing w:line="240" w:lineRule="exact"/>
        <w:jc w:val="center"/>
        <w:outlineLvl w:val="0"/>
        <w:rPr>
          <w:bCs/>
          <w:kern w:val="36"/>
          <w:sz w:val="28"/>
          <w:szCs w:val="28"/>
        </w:rPr>
      </w:pPr>
    </w:p>
    <w:tbl>
      <w:tblPr>
        <w:tblStyle w:val="a4"/>
        <w:tblW w:w="9807" w:type="dxa"/>
        <w:tblLayout w:type="fixed"/>
        <w:tblLook w:val="04A0" w:firstRow="1" w:lastRow="0" w:firstColumn="1" w:lastColumn="0" w:noHBand="0" w:noVBand="1"/>
      </w:tblPr>
      <w:tblGrid>
        <w:gridCol w:w="392"/>
        <w:gridCol w:w="142"/>
        <w:gridCol w:w="60"/>
        <w:gridCol w:w="2349"/>
        <w:gridCol w:w="5387"/>
        <w:gridCol w:w="1477"/>
      </w:tblGrid>
      <w:tr w:rsidR="00E16705" w:rsidRPr="00F25437" w14:paraId="1BFDAC84" w14:textId="77777777" w:rsidTr="00EC7E04">
        <w:tc>
          <w:tcPr>
            <w:tcW w:w="392" w:type="dxa"/>
          </w:tcPr>
          <w:p w14:paraId="627AA47E" w14:textId="77777777" w:rsidR="00E16705" w:rsidRPr="00F25437" w:rsidRDefault="00E16705" w:rsidP="00EC7E04">
            <w:pPr>
              <w:ind w:left="-57" w:right="-57"/>
              <w:jc w:val="center"/>
              <w:rPr>
                <w:sz w:val="28"/>
                <w:szCs w:val="28"/>
              </w:rPr>
            </w:pPr>
            <w:r w:rsidRPr="00F25437">
              <w:rPr>
                <w:sz w:val="28"/>
                <w:szCs w:val="28"/>
              </w:rPr>
              <w:t>№п/п</w:t>
            </w:r>
          </w:p>
        </w:tc>
        <w:tc>
          <w:tcPr>
            <w:tcW w:w="2551" w:type="dxa"/>
            <w:gridSpan w:val="3"/>
          </w:tcPr>
          <w:p w14:paraId="16055982" w14:textId="77777777" w:rsidR="00E16705" w:rsidRPr="00F25437" w:rsidRDefault="00E16705" w:rsidP="00EC7E04">
            <w:pPr>
              <w:ind w:left="-57" w:right="-57"/>
              <w:jc w:val="center"/>
              <w:rPr>
                <w:sz w:val="28"/>
                <w:szCs w:val="28"/>
              </w:rPr>
            </w:pPr>
            <w:r w:rsidRPr="00F25437">
              <w:rPr>
                <w:sz w:val="28"/>
                <w:szCs w:val="28"/>
              </w:rPr>
              <w:t>Наименование</w:t>
            </w:r>
            <w:r>
              <w:rPr>
                <w:sz w:val="28"/>
                <w:szCs w:val="28"/>
              </w:rPr>
              <w:t xml:space="preserve"> </w:t>
            </w:r>
            <w:r w:rsidRPr="00F25437">
              <w:rPr>
                <w:sz w:val="28"/>
                <w:szCs w:val="28"/>
              </w:rPr>
              <w:t>населенного</w:t>
            </w:r>
            <w:r>
              <w:rPr>
                <w:sz w:val="28"/>
                <w:szCs w:val="28"/>
              </w:rPr>
              <w:t xml:space="preserve"> </w:t>
            </w:r>
            <w:r w:rsidRPr="00F25437">
              <w:rPr>
                <w:sz w:val="28"/>
                <w:szCs w:val="28"/>
              </w:rPr>
              <w:t>пункта</w:t>
            </w:r>
          </w:p>
        </w:tc>
        <w:tc>
          <w:tcPr>
            <w:tcW w:w="5387" w:type="dxa"/>
          </w:tcPr>
          <w:p w14:paraId="5568C23B" w14:textId="77777777" w:rsidR="00EC7E04" w:rsidRDefault="00E16705" w:rsidP="00EC7E04">
            <w:pPr>
              <w:ind w:left="-57" w:right="-57"/>
              <w:jc w:val="center"/>
              <w:outlineLvl w:val="0"/>
              <w:rPr>
                <w:bCs/>
                <w:kern w:val="36"/>
                <w:sz w:val="28"/>
                <w:szCs w:val="28"/>
              </w:rPr>
            </w:pPr>
            <w:r>
              <w:rPr>
                <w:bCs/>
                <w:kern w:val="36"/>
                <w:sz w:val="28"/>
                <w:szCs w:val="28"/>
              </w:rPr>
              <w:t>н</w:t>
            </w:r>
            <w:r w:rsidRPr="00F25437">
              <w:rPr>
                <w:bCs/>
                <w:kern w:val="36"/>
                <w:sz w:val="28"/>
                <w:szCs w:val="28"/>
              </w:rPr>
              <w:t>аименование</w:t>
            </w:r>
            <w:r>
              <w:rPr>
                <w:bCs/>
                <w:kern w:val="36"/>
                <w:sz w:val="28"/>
                <w:szCs w:val="28"/>
              </w:rPr>
              <w:t xml:space="preserve"> </w:t>
            </w:r>
            <w:r w:rsidRPr="00937705">
              <w:rPr>
                <w:bCs/>
                <w:kern w:val="36"/>
                <w:sz w:val="28"/>
                <w:szCs w:val="28"/>
              </w:rPr>
              <w:t>проект</w:t>
            </w:r>
            <w:r w:rsidRPr="00F25437">
              <w:rPr>
                <w:bCs/>
                <w:kern w:val="36"/>
                <w:sz w:val="28"/>
                <w:szCs w:val="28"/>
              </w:rPr>
              <w:t>а</w:t>
            </w:r>
            <w:r>
              <w:rPr>
                <w:bCs/>
                <w:kern w:val="36"/>
                <w:sz w:val="28"/>
                <w:szCs w:val="28"/>
              </w:rPr>
              <w:t xml:space="preserve"> </w:t>
            </w:r>
          </w:p>
          <w:p w14:paraId="66478905" w14:textId="602DBAEB" w:rsidR="00E16705" w:rsidRPr="00937705" w:rsidRDefault="00E16705" w:rsidP="00EC7E04">
            <w:pPr>
              <w:ind w:left="-57" w:right="-57"/>
              <w:jc w:val="center"/>
              <w:outlineLvl w:val="0"/>
              <w:rPr>
                <w:bCs/>
                <w:kern w:val="36"/>
                <w:sz w:val="28"/>
                <w:szCs w:val="28"/>
              </w:rPr>
            </w:pPr>
            <w:r w:rsidRPr="00937705">
              <w:rPr>
                <w:bCs/>
                <w:kern w:val="36"/>
                <w:sz w:val="28"/>
                <w:szCs w:val="28"/>
              </w:rPr>
              <w:t>развития</w:t>
            </w:r>
            <w:r>
              <w:rPr>
                <w:bCs/>
                <w:kern w:val="36"/>
                <w:sz w:val="28"/>
                <w:szCs w:val="28"/>
              </w:rPr>
              <w:t xml:space="preserve"> </w:t>
            </w:r>
            <w:r w:rsidRPr="00937705">
              <w:rPr>
                <w:bCs/>
                <w:kern w:val="36"/>
                <w:sz w:val="28"/>
                <w:szCs w:val="28"/>
              </w:rPr>
              <w:t>территори</w:t>
            </w:r>
            <w:r w:rsidRPr="00F25437">
              <w:rPr>
                <w:bCs/>
                <w:kern w:val="36"/>
                <w:sz w:val="28"/>
                <w:szCs w:val="28"/>
              </w:rPr>
              <w:t>и</w:t>
            </w:r>
          </w:p>
          <w:p w14:paraId="616078E1" w14:textId="77777777" w:rsidR="00E16705" w:rsidRPr="00F25437" w:rsidRDefault="00E16705" w:rsidP="00EC7E04">
            <w:pPr>
              <w:pStyle w:val="1"/>
              <w:ind w:left="-57" w:right="-57"/>
              <w:jc w:val="center"/>
              <w:outlineLvl w:val="0"/>
              <w:rPr>
                <w:b w:val="0"/>
              </w:rPr>
            </w:pPr>
          </w:p>
        </w:tc>
        <w:tc>
          <w:tcPr>
            <w:tcW w:w="1477" w:type="dxa"/>
          </w:tcPr>
          <w:p w14:paraId="4D0A3770" w14:textId="77777777" w:rsidR="00E16705" w:rsidRPr="00F25437" w:rsidRDefault="00E16705" w:rsidP="00EC7E04">
            <w:pPr>
              <w:ind w:left="-57" w:right="-57"/>
              <w:jc w:val="center"/>
              <w:rPr>
                <w:sz w:val="28"/>
                <w:szCs w:val="28"/>
              </w:rPr>
            </w:pPr>
            <w:r>
              <w:rPr>
                <w:sz w:val="28"/>
                <w:szCs w:val="28"/>
              </w:rPr>
              <w:t>о</w:t>
            </w:r>
            <w:r w:rsidRPr="00F25437">
              <w:rPr>
                <w:sz w:val="28"/>
                <w:szCs w:val="28"/>
              </w:rPr>
              <w:t>бщий</w:t>
            </w:r>
            <w:r>
              <w:rPr>
                <w:sz w:val="28"/>
                <w:szCs w:val="28"/>
              </w:rPr>
              <w:t xml:space="preserve"> </w:t>
            </w:r>
            <w:r w:rsidRPr="00F25437">
              <w:rPr>
                <w:sz w:val="28"/>
                <w:szCs w:val="28"/>
              </w:rPr>
              <w:t>объем</w:t>
            </w:r>
            <w:r>
              <w:rPr>
                <w:sz w:val="28"/>
                <w:szCs w:val="28"/>
              </w:rPr>
              <w:t xml:space="preserve"> </w:t>
            </w:r>
            <w:r w:rsidRPr="00F25437">
              <w:rPr>
                <w:sz w:val="28"/>
                <w:szCs w:val="28"/>
              </w:rPr>
              <w:t>финансирования,</w:t>
            </w:r>
            <w:r>
              <w:rPr>
                <w:sz w:val="28"/>
                <w:szCs w:val="28"/>
              </w:rPr>
              <w:t xml:space="preserve"> </w:t>
            </w:r>
            <w:r w:rsidRPr="00F25437">
              <w:rPr>
                <w:sz w:val="28"/>
                <w:szCs w:val="28"/>
              </w:rPr>
              <w:t>тыс.</w:t>
            </w:r>
            <w:r>
              <w:rPr>
                <w:sz w:val="28"/>
                <w:szCs w:val="28"/>
              </w:rPr>
              <w:t xml:space="preserve"> </w:t>
            </w:r>
            <w:r w:rsidRPr="00F25437">
              <w:rPr>
                <w:sz w:val="28"/>
                <w:szCs w:val="28"/>
              </w:rPr>
              <w:t>рублей</w:t>
            </w:r>
          </w:p>
        </w:tc>
      </w:tr>
      <w:tr w:rsidR="00B36B94" w:rsidRPr="00F25437" w14:paraId="5EFDA100" w14:textId="77777777" w:rsidTr="00B36B94">
        <w:tc>
          <w:tcPr>
            <w:tcW w:w="9807" w:type="dxa"/>
            <w:gridSpan w:val="6"/>
          </w:tcPr>
          <w:p w14:paraId="6DCFFBD9" w14:textId="77777777" w:rsidR="00B36B94" w:rsidRPr="00F25437" w:rsidRDefault="00B36B94" w:rsidP="00EC7E04">
            <w:pPr>
              <w:ind w:left="-57" w:right="-57"/>
              <w:jc w:val="center"/>
              <w:rPr>
                <w:sz w:val="28"/>
                <w:szCs w:val="28"/>
              </w:rPr>
            </w:pPr>
            <w:r w:rsidRPr="00F25437">
              <w:rPr>
                <w:bCs/>
                <w:kern w:val="36"/>
                <w:sz w:val="28"/>
                <w:szCs w:val="28"/>
              </w:rPr>
              <w:t>2017</w:t>
            </w:r>
            <w:r>
              <w:rPr>
                <w:bCs/>
                <w:kern w:val="36"/>
                <w:sz w:val="28"/>
                <w:szCs w:val="28"/>
              </w:rPr>
              <w:t xml:space="preserve"> </w:t>
            </w:r>
            <w:r w:rsidRPr="00F25437">
              <w:rPr>
                <w:bCs/>
                <w:kern w:val="36"/>
                <w:sz w:val="28"/>
                <w:szCs w:val="28"/>
              </w:rPr>
              <w:t>год</w:t>
            </w:r>
          </w:p>
        </w:tc>
      </w:tr>
      <w:tr w:rsidR="00E16705" w:rsidRPr="00F25437" w14:paraId="76BAB277" w14:textId="77777777" w:rsidTr="00EC7E04">
        <w:tc>
          <w:tcPr>
            <w:tcW w:w="392" w:type="dxa"/>
          </w:tcPr>
          <w:p w14:paraId="43166FDD" w14:textId="77777777" w:rsidR="00E16705" w:rsidRPr="00F25437" w:rsidRDefault="00E16705" w:rsidP="00EC7E04">
            <w:pPr>
              <w:ind w:left="-57" w:right="-57"/>
              <w:rPr>
                <w:sz w:val="28"/>
                <w:szCs w:val="28"/>
              </w:rPr>
            </w:pPr>
            <w:r w:rsidRPr="00F25437">
              <w:rPr>
                <w:sz w:val="28"/>
                <w:szCs w:val="28"/>
              </w:rPr>
              <w:t>1</w:t>
            </w:r>
          </w:p>
        </w:tc>
        <w:tc>
          <w:tcPr>
            <w:tcW w:w="2551" w:type="dxa"/>
            <w:gridSpan w:val="3"/>
          </w:tcPr>
          <w:p w14:paraId="4ECE5C95" w14:textId="77777777" w:rsidR="00E16705" w:rsidRPr="00F25437" w:rsidRDefault="00E16705" w:rsidP="00EC7E04">
            <w:pPr>
              <w:ind w:left="-57" w:right="-57"/>
              <w:rPr>
                <w:sz w:val="28"/>
                <w:szCs w:val="28"/>
              </w:rPr>
            </w:pPr>
            <w:r w:rsidRPr="00F25437">
              <w:rPr>
                <w:sz w:val="28"/>
                <w:szCs w:val="28"/>
              </w:rPr>
              <w:t>с.</w:t>
            </w:r>
            <w:r>
              <w:rPr>
                <w:sz w:val="28"/>
                <w:szCs w:val="28"/>
              </w:rPr>
              <w:t xml:space="preserve"> </w:t>
            </w:r>
            <w:r w:rsidRPr="00F25437">
              <w:rPr>
                <w:sz w:val="28"/>
                <w:szCs w:val="28"/>
              </w:rPr>
              <w:t>Бурлацкое</w:t>
            </w:r>
          </w:p>
        </w:tc>
        <w:tc>
          <w:tcPr>
            <w:tcW w:w="5387" w:type="dxa"/>
          </w:tcPr>
          <w:p w14:paraId="5DC29E2A" w14:textId="77777777" w:rsidR="00E16705" w:rsidRPr="00F25437" w:rsidRDefault="00E16705" w:rsidP="00EC7E04">
            <w:pPr>
              <w:ind w:left="-57" w:right="-57"/>
              <w:rPr>
                <w:sz w:val="28"/>
                <w:szCs w:val="28"/>
              </w:rPr>
            </w:pPr>
            <w:r w:rsidRPr="00F25437">
              <w:rPr>
                <w:sz w:val="28"/>
                <w:szCs w:val="28"/>
              </w:rPr>
              <w:t>Благоустройство</w:t>
            </w:r>
            <w:r>
              <w:rPr>
                <w:sz w:val="28"/>
                <w:szCs w:val="28"/>
              </w:rPr>
              <w:t xml:space="preserve"> </w:t>
            </w:r>
            <w:r w:rsidRPr="00F25437">
              <w:rPr>
                <w:sz w:val="28"/>
                <w:szCs w:val="28"/>
              </w:rPr>
              <w:t>зоны</w:t>
            </w:r>
            <w:r>
              <w:rPr>
                <w:sz w:val="28"/>
                <w:szCs w:val="28"/>
              </w:rPr>
              <w:t xml:space="preserve"> </w:t>
            </w:r>
            <w:r w:rsidRPr="00F25437">
              <w:rPr>
                <w:sz w:val="28"/>
                <w:szCs w:val="28"/>
              </w:rPr>
              <w:t>отдыха</w:t>
            </w:r>
            <w:r>
              <w:rPr>
                <w:sz w:val="28"/>
                <w:szCs w:val="28"/>
              </w:rPr>
              <w:t xml:space="preserve"> </w:t>
            </w:r>
            <w:r w:rsidRPr="00F25437">
              <w:rPr>
                <w:sz w:val="28"/>
                <w:szCs w:val="28"/>
              </w:rPr>
              <w:t>на</w:t>
            </w:r>
            <w:r>
              <w:rPr>
                <w:sz w:val="28"/>
                <w:szCs w:val="28"/>
              </w:rPr>
              <w:t xml:space="preserve"> </w:t>
            </w:r>
            <w:r w:rsidRPr="00F25437">
              <w:rPr>
                <w:sz w:val="28"/>
                <w:szCs w:val="28"/>
              </w:rPr>
              <w:t>территории</w:t>
            </w:r>
            <w:r>
              <w:rPr>
                <w:sz w:val="28"/>
                <w:szCs w:val="28"/>
              </w:rPr>
              <w:t xml:space="preserve"> </w:t>
            </w:r>
            <w:r w:rsidRPr="00F25437">
              <w:rPr>
                <w:sz w:val="28"/>
                <w:szCs w:val="28"/>
              </w:rPr>
              <w:t>села</w:t>
            </w:r>
            <w:r>
              <w:rPr>
                <w:sz w:val="28"/>
                <w:szCs w:val="28"/>
              </w:rPr>
              <w:t xml:space="preserve"> Бурлацкое по адресу ул. Ленина</w:t>
            </w:r>
            <w:r w:rsidRPr="00F25437">
              <w:rPr>
                <w:sz w:val="28"/>
                <w:szCs w:val="28"/>
              </w:rPr>
              <w:t>,</w:t>
            </w:r>
            <w:r>
              <w:rPr>
                <w:sz w:val="28"/>
                <w:szCs w:val="28"/>
              </w:rPr>
              <w:t xml:space="preserve"> </w:t>
            </w:r>
            <w:r w:rsidRPr="00F25437">
              <w:rPr>
                <w:sz w:val="28"/>
                <w:szCs w:val="28"/>
              </w:rPr>
              <w:t>2п</w:t>
            </w:r>
          </w:p>
        </w:tc>
        <w:tc>
          <w:tcPr>
            <w:tcW w:w="1477" w:type="dxa"/>
          </w:tcPr>
          <w:p w14:paraId="0E3A8987" w14:textId="77777777" w:rsidR="00E16705" w:rsidRPr="00F25437" w:rsidRDefault="00E16705" w:rsidP="00EC7E04">
            <w:pPr>
              <w:ind w:left="-57" w:right="-57"/>
              <w:jc w:val="right"/>
              <w:rPr>
                <w:sz w:val="28"/>
                <w:szCs w:val="28"/>
              </w:rPr>
            </w:pPr>
            <w:r w:rsidRPr="00F25437">
              <w:rPr>
                <w:sz w:val="28"/>
                <w:szCs w:val="28"/>
              </w:rPr>
              <w:t>3</w:t>
            </w:r>
            <w:r>
              <w:rPr>
                <w:sz w:val="28"/>
                <w:szCs w:val="28"/>
              </w:rPr>
              <w:t xml:space="preserve"> </w:t>
            </w:r>
            <w:r w:rsidRPr="00F25437">
              <w:rPr>
                <w:sz w:val="28"/>
                <w:szCs w:val="28"/>
              </w:rPr>
              <w:t>019,82</w:t>
            </w:r>
          </w:p>
        </w:tc>
      </w:tr>
      <w:tr w:rsidR="00E16705" w:rsidRPr="00F25437" w14:paraId="261E9456" w14:textId="77777777" w:rsidTr="00EC7E04">
        <w:tc>
          <w:tcPr>
            <w:tcW w:w="392" w:type="dxa"/>
          </w:tcPr>
          <w:p w14:paraId="735D88CC" w14:textId="77777777" w:rsidR="00E16705" w:rsidRPr="00F25437" w:rsidRDefault="00E16705" w:rsidP="00EC7E04">
            <w:pPr>
              <w:ind w:left="-57" w:right="-57"/>
              <w:rPr>
                <w:sz w:val="28"/>
                <w:szCs w:val="28"/>
              </w:rPr>
            </w:pPr>
            <w:r w:rsidRPr="00F25437">
              <w:rPr>
                <w:sz w:val="28"/>
                <w:szCs w:val="28"/>
              </w:rPr>
              <w:t>2</w:t>
            </w:r>
          </w:p>
        </w:tc>
        <w:tc>
          <w:tcPr>
            <w:tcW w:w="2551" w:type="dxa"/>
            <w:gridSpan w:val="3"/>
          </w:tcPr>
          <w:p w14:paraId="6655E6D4" w14:textId="77777777" w:rsidR="00E16705" w:rsidRPr="00F25437" w:rsidRDefault="00E16705" w:rsidP="00EC7E04">
            <w:pPr>
              <w:ind w:left="-57" w:right="-57"/>
              <w:rPr>
                <w:sz w:val="28"/>
                <w:szCs w:val="28"/>
              </w:rPr>
            </w:pPr>
            <w:r w:rsidRPr="00F25437">
              <w:rPr>
                <w:sz w:val="28"/>
                <w:szCs w:val="28"/>
              </w:rPr>
              <w:t>с.</w:t>
            </w:r>
            <w:r>
              <w:rPr>
                <w:sz w:val="28"/>
                <w:szCs w:val="28"/>
              </w:rPr>
              <w:t xml:space="preserve"> </w:t>
            </w:r>
            <w:r w:rsidRPr="00F25437">
              <w:rPr>
                <w:sz w:val="28"/>
                <w:szCs w:val="28"/>
              </w:rPr>
              <w:t>Елизаветинское</w:t>
            </w:r>
          </w:p>
        </w:tc>
        <w:tc>
          <w:tcPr>
            <w:tcW w:w="5387" w:type="dxa"/>
          </w:tcPr>
          <w:p w14:paraId="08854270" w14:textId="77777777" w:rsidR="00E16705" w:rsidRPr="00F25437" w:rsidRDefault="00E16705" w:rsidP="00EC7E04">
            <w:pPr>
              <w:ind w:left="-57" w:right="-57"/>
              <w:rPr>
                <w:sz w:val="28"/>
                <w:szCs w:val="28"/>
              </w:rPr>
            </w:pPr>
            <w:r w:rsidRPr="00F25437">
              <w:rPr>
                <w:sz w:val="28"/>
                <w:szCs w:val="28"/>
              </w:rPr>
              <w:t>Ремонт</w:t>
            </w:r>
            <w:r>
              <w:rPr>
                <w:sz w:val="28"/>
                <w:szCs w:val="28"/>
              </w:rPr>
              <w:t xml:space="preserve"> </w:t>
            </w:r>
            <w:r w:rsidRPr="00F25437">
              <w:rPr>
                <w:sz w:val="28"/>
                <w:szCs w:val="28"/>
              </w:rPr>
              <w:t>МКУК</w:t>
            </w:r>
            <w:r>
              <w:rPr>
                <w:sz w:val="28"/>
                <w:szCs w:val="28"/>
              </w:rPr>
              <w:t xml:space="preserve"> </w:t>
            </w:r>
            <w:r w:rsidRPr="00F25437">
              <w:rPr>
                <w:sz w:val="28"/>
                <w:szCs w:val="28"/>
              </w:rPr>
              <w:t>«Дворец</w:t>
            </w:r>
            <w:r>
              <w:rPr>
                <w:sz w:val="28"/>
                <w:szCs w:val="28"/>
              </w:rPr>
              <w:t xml:space="preserve"> </w:t>
            </w:r>
            <w:r w:rsidRPr="00F25437">
              <w:rPr>
                <w:sz w:val="28"/>
                <w:szCs w:val="28"/>
              </w:rPr>
              <w:t>культуры</w:t>
            </w:r>
            <w:r>
              <w:rPr>
                <w:sz w:val="28"/>
                <w:szCs w:val="28"/>
              </w:rPr>
              <w:t xml:space="preserve"> </w:t>
            </w:r>
            <w:r w:rsidRPr="00F25437">
              <w:rPr>
                <w:sz w:val="28"/>
                <w:szCs w:val="28"/>
              </w:rPr>
              <w:t>села</w:t>
            </w:r>
            <w:r>
              <w:rPr>
                <w:sz w:val="28"/>
                <w:szCs w:val="28"/>
              </w:rPr>
              <w:t xml:space="preserve"> </w:t>
            </w:r>
            <w:r w:rsidRPr="00F25437">
              <w:rPr>
                <w:sz w:val="28"/>
                <w:szCs w:val="28"/>
              </w:rPr>
              <w:t>Елизаветинское»</w:t>
            </w:r>
            <w:r>
              <w:rPr>
                <w:sz w:val="28"/>
                <w:szCs w:val="28"/>
              </w:rPr>
              <w:t xml:space="preserve"> </w:t>
            </w:r>
            <w:r w:rsidRPr="00F25437">
              <w:rPr>
                <w:sz w:val="28"/>
                <w:szCs w:val="28"/>
              </w:rPr>
              <w:t>-замена</w:t>
            </w:r>
            <w:r>
              <w:rPr>
                <w:sz w:val="28"/>
                <w:szCs w:val="28"/>
              </w:rPr>
              <w:t xml:space="preserve"> </w:t>
            </w:r>
            <w:r w:rsidRPr="00F25437">
              <w:rPr>
                <w:sz w:val="28"/>
                <w:szCs w:val="28"/>
              </w:rPr>
              <w:t>дверных</w:t>
            </w:r>
            <w:r>
              <w:rPr>
                <w:sz w:val="28"/>
                <w:szCs w:val="28"/>
              </w:rPr>
              <w:t xml:space="preserve"> </w:t>
            </w:r>
            <w:r w:rsidRPr="00F25437">
              <w:rPr>
                <w:sz w:val="28"/>
                <w:szCs w:val="28"/>
              </w:rPr>
              <w:t>и</w:t>
            </w:r>
            <w:r>
              <w:rPr>
                <w:sz w:val="28"/>
                <w:szCs w:val="28"/>
              </w:rPr>
              <w:t xml:space="preserve"> </w:t>
            </w:r>
            <w:r w:rsidRPr="00F25437">
              <w:rPr>
                <w:sz w:val="28"/>
                <w:szCs w:val="28"/>
              </w:rPr>
              <w:t>оконных</w:t>
            </w:r>
            <w:r>
              <w:rPr>
                <w:sz w:val="28"/>
                <w:szCs w:val="28"/>
              </w:rPr>
              <w:t xml:space="preserve"> </w:t>
            </w:r>
            <w:r w:rsidRPr="00F25437">
              <w:rPr>
                <w:sz w:val="28"/>
                <w:szCs w:val="28"/>
              </w:rPr>
              <w:t>блоков</w:t>
            </w:r>
          </w:p>
        </w:tc>
        <w:tc>
          <w:tcPr>
            <w:tcW w:w="1477" w:type="dxa"/>
          </w:tcPr>
          <w:p w14:paraId="7B5279FB" w14:textId="77777777" w:rsidR="00E16705" w:rsidRPr="00F25437" w:rsidRDefault="00E16705" w:rsidP="00EC7E04">
            <w:pPr>
              <w:ind w:left="-57" w:right="-57"/>
              <w:jc w:val="right"/>
              <w:rPr>
                <w:sz w:val="28"/>
                <w:szCs w:val="28"/>
              </w:rPr>
            </w:pPr>
            <w:r w:rsidRPr="00F25437">
              <w:rPr>
                <w:sz w:val="28"/>
                <w:szCs w:val="28"/>
              </w:rPr>
              <w:t>2</w:t>
            </w:r>
            <w:r>
              <w:rPr>
                <w:sz w:val="28"/>
                <w:szCs w:val="28"/>
              </w:rPr>
              <w:t xml:space="preserve"> </w:t>
            </w:r>
            <w:r w:rsidRPr="00F25437">
              <w:rPr>
                <w:sz w:val="28"/>
                <w:szCs w:val="28"/>
              </w:rPr>
              <w:t>484,93</w:t>
            </w:r>
          </w:p>
        </w:tc>
      </w:tr>
      <w:tr w:rsidR="00E16705" w:rsidRPr="00F25437" w14:paraId="1E77D199" w14:textId="77777777" w:rsidTr="00EC7E04">
        <w:tc>
          <w:tcPr>
            <w:tcW w:w="392" w:type="dxa"/>
          </w:tcPr>
          <w:p w14:paraId="7E2D6E58" w14:textId="77777777" w:rsidR="00E16705" w:rsidRPr="00F25437" w:rsidRDefault="00E16705" w:rsidP="00EC7E04">
            <w:pPr>
              <w:ind w:left="-57" w:right="-57"/>
              <w:rPr>
                <w:sz w:val="28"/>
                <w:szCs w:val="28"/>
              </w:rPr>
            </w:pPr>
            <w:r>
              <w:rPr>
                <w:sz w:val="28"/>
                <w:szCs w:val="28"/>
              </w:rPr>
              <w:t>3</w:t>
            </w:r>
          </w:p>
        </w:tc>
        <w:tc>
          <w:tcPr>
            <w:tcW w:w="2551" w:type="dxa"/>
            <w:gridSpan w:val="3"/>
          </w:tcPr>
          <w:p w14:paraId="2FEF34A2" w14:textId="77777777" w:rsidR="00E16705" w:rsidRPr="00F25437" w:rsidRDefault="00E16705" w:rsidP="00EC7E04">
            <w:pPr>
              <w:ind w:left="-57" w:right="-57"/>
              <w:rPr>
                <w:sz w:val="28"/>
                <w:szCs w:val="28"/>
              </w:rPr>
            </w:pPr>
            <w:r w:rsidRPr="00F25437">
              <w:rPr>
                <w:sz w:val="28"/>
                <w:szCs w:val="28"/>
              </w:rPr>
              <w:t>с.</w:t>
            </w:r>
            <w:r w:rsidR="005601F7">
              <w:rPr>
                <w:sz w:val="28"/>
                <w:szCs w:val="28"/>
              </w:rPr>
              <w:t xml:space="preserve"> </w:t>
            </w:r>
            <w:r w:rsidRPr="00F25437">
              <w:rPr>
                <w:sz w:val="28"/>
                <w:szCs w:val="28"/>
              </w:rPr>
              <w:t>Спасское</w:t>
            </w:r>
          </w:p>
        </w:tc>
        <w:tc>
          <w:tcPr>
            <w:tcW w:w="5387" w:type="dxa"/>
          </w:tcPr>
          <w:p w14:paraId="06C2FEB3" w14:textId="77777777" w:rsidR="00E16705" w:rsidRPr="00F25437" w:rsidRDefault="00E16705" w:rsidP="00EC7E04">
            <w:pPr>
              <w:ind w:left="-57" w:right="-57"/>
              <w:rPr>
                <w:sz w:val="28"/>
                <w:szCs w:val="28"/>
              </w:rPr>
            </w:pPr>
            <w:r w:rsidRPr="00F25437">
              <w:rPr>
                <w:sz w:val="28"/>
                <w:szCs w:val="28"/>
              </w:rPr>
              <w:t>Обустройство</w:t>
            </w:r>
            <w:r>
              <w:rPr>
                <w:sz w:val="28"/>
                <w:szCs w:val="28"/>
              </w:rPr>
              <w:t xml:space="preserve"> </w:t>
            </w:r>
            <w:r w:rsidRPr="00F25437">
              <w:rPr>
                <w:sz w:val="28"/>
                <w:szCs w:val="28"/>
              </w:rPr>
              <w:t>мест</w:t>
            </w:r>
            <w:r>
              <w:rPr>
                <w:sz w:val="28"/>
                <w:szCs w:val="28"/>
              </w:rPr>
              <w:t xml:space="preserve"> </w:t>
            </w:r>
            <w:r w:rsidRPr="00F25437">
              <w:rPr>
                <w:sz w:val="28"/>
                <w:szCs w:val="28"/>
              </w:rPr>
              <w:t>массового</w:t>
            </w:r>
            <w:r>
              <w:rPr>
                <w:sz w:val="28"/>
                <w:szCs w:val="28"/>
              </w:rPr>
              <w:t xml:space="preserve"> </w:t>
            </w:r>
            <w:r w:rsidRPr="00F25437">
              <w:rPr>
                <w:sz w:val="28"/>
                <w:szCs w:val="28"/>
              </w:rPr>
              <w:t>отдыха</w:t>
            </w:r>
            <w:r>
              <w:rPr>
                <w:sz w:val="28"/>
                <w:szCs w:val="28"/>
              </w:rPr>
              <w:t xml:space="preserve"> </w:t>
            </w:r>
            <w:r w:rsidRPr="00F25437">
              <w:rPr>
                <w:sz w:val="28"/>
                <w:szCs w:val="28"/>
              </w:rPr>
              <w:t>населения</w:t>
            </w:r>
            <w:r>
              <w:rPr>
                <w:sz w:val="28"/>
                <w:szCs w:val="28"/>
              </w:rPr>
              <w:t xml:space="preserve"> </w:t>
            </w:r>
            <w:r w:rsidRPr="00F25437">
              <w:rPr>
                <w:sz w:val="28"/>
                <w:szCs w:val="28"/>
              </w:rPr>
              <w:t>в</w:t>
            </w:r>
            <w:r>
              <w:rPr>
                <w:sz w:val="28"/>
                <w:szCs w:val="28"/>
              </w:rPr>
              <w:t xml:space="preserve"> село </w:t>
            </w:r>
            <w:r w:rsidRPr="00F25437">
              <w:rPr>
                <w:sz w:val="28"/>
                <w:szCs w:val="28"/>
              </w:rPr>
              <w:t>Спасское</w:t>
            </w:r>
            <w:r>
              <w:rPr>
                <w:sz w:val="28"/>
                <w:szCs w:val="28"/>
              </w:rPr>
              <w:t xml:space="preserve"> Благодарненского района Ставропольского края</w:t>
            </w:r>
          </w:p>
        </w:tc>
        <w:tc>
          <w:tcPr>
            <w:tcW w:w="1477" w:type="dxa"/>
          </w:tcPr>
          <w:p w14:paraId="01B1D653" w14:textId="77777777" w:rsidR="00E16705" w:rsidRPr="00F25437" w:rsidRDefault="00E16705" w:rsidP="00EC7E04">
            <w:pPr>
              <w:ind w:left="-57" w:right="-57"/>
              <w:jc w:val="right"/>
              <w:rPr>
                <w:sz w:val="28"/>
                <w:szCs w:val="28"/>
              </w:rPr>
            </w:pPr>
            <w:r w:rsidRPr="00F25437">
              <w:rPr>
                <w:sz w:val="28"/>
                <w:szCs w:val="28"/>
              </w:rPr>
              <w:t>2</w:t>
            </w:r>
            <w:r>
              <w:rPr>
                <w:sz w:val="28"/>
                <w:szCs w:val="28"/>
              </w:rPr>
              <w:t xml:space="preserve"> </w:t>
            </w:r>
            <w:r w:rsidRPr="00F25437">
              <w:rPr>
                <w:sz w:val="28"/>
                <w:szCs w:val="28"/>
              </w:rPr>
              <w:t>730,21</w:t>
            </w:r>
          </w:p>
        </w:tc>
      </w:tr>
      <w:tr w:rsidR="00E16705" w:rsidRPr="00F25437" w14:paraId="240D271C" w14:textId="77777777" w:rsidTr="00EC7E04">
        <w:tc>
          <w:tcPr>
            <w:tcW w:w="392" w:type="dxa"/>
          </w:tcPr>
          <w:p w14:paraId="75B08AD6" w14:textId="77777777" w:rsidR="00E16705" w:rsidRPr="00F25437" w:rsidRDefault="00E16705" w:rsidP="00EC7E04">
            <w:pPr>
              <w:ind w:left="-57" w:right="-57"/>
              <w:rPr>
                <w:sz w:val="28"/>
                <w:szCs w:val="28"/>
              </w:rPr>
            </w:pPr>
            <w:r>
              <w:rPr>
                <w:sz w:val="28"/>
                <w:szCs w:val="28"/>
              </w:rPr>
              <w:t>4</w:t>
            </w:r>
          </w:p>
        </w:tc>
        <w:tc>
          <w:tcPr>
            <w:tcW w:w="2551" w:type="dxa"/>
            <w:gridSpan w:val="3"/>
          </w:tcPr>
          <w:p w14:paraId="10CB23B0" w14:textId="77777777" w:rsidR="00E16705" w:rsidRPr="00F25437" w:rsidRDefault="00E16705" w:rsidP="00EC7E04">
            <w:pPr>
              <w:ind w:left="-57" w:right="-57"/>
              <w:rPr>
                <w:sz w:val="28"/>
                <w:szCs w:val="28"/>
              </w:rPr>
            </w:pPr>
            <w:r w:rsidRPr="00F25437">
              <w:rPr>
                <w:sz w:val="28"/>
                <w:szCs w:val="28"/>
              </w:rPr>
              <w:t>с.</w:t>
            </w:r>
            <w:r w:rsidR="005601F7">
              <w:rPr>
                <w:sz w:val="28"/>
                <w:szCs w:val="28"/>
              </w:rPr>
              <w:t xml:space="preserve"> </w:t>
            </w:r>
            <w:r w:rsidRPr="00F25437">
              <w:rPr>
                <w:sz w:val="28"/>
                <w:szCs w:val="28"/>
              </w:rPr>
              <w:t>Шишкино</w:t>
            </w:r>
          </w:p>
        </w:tc>
        <w:tc>
          <w:tcPr>
            <w:tcW w:w="5387" w:type="dxa"/>
          </w:tcPr>
          <w:p w14:paraId="5C24D8CC" w14:textId="77777777" w:rsidR="00E16705" w:rsidRPr="00F25437" w:rsidRDefault="00E16705" w:rsidP="00EC7E04">
            <w:pPr>
              <w:ind w:left="-57" w:right="-57"/>
              <w:rPr>
                <w:sz w:val="28"/>
                <w:szCs w:val="28"/>
              </w:rPr>
            </w:pPr>
            <w:r w:rsidRPr="00F25437">
              <w:rPr>
                <w:sz w:val="28"/>
                <w:szCs w:val="28"/>
              </w:rPr>
              <w:t>Благоустройство</w:t>
            </w:r>
            <w:r>
              <w:rPr>
                <w:sz w:val="28"/>
                <w:szCs w:val="28"/>
              </w:rPr>
              <w:t xml:space="preserve"> </w:t>
            </w:r>
            <w:r w:rsidRPr="00F25437">
              <w:rPr>
                <w:sz w:val="28"/>
                <w:szCs w:val="28"/>
              </w:rPr>
              <w:t>территории</w:t>
            </w:r>
            <w:r>
              <w:rPr>
                <w:sz w:val="28"/>
                <w:szCs w:val="28"/>
              </w:rPr>
              <w:t xml:space="preserve"> </w:t>
            </w:r>
            <w:r w:rsidRPr="00F25437">
              <w:rPr>
                <w:sz w:val="28"/>
                <w:szCs w:val="28"/>
              </w:rPr>
              <w:t>возле</w:t>
            </w:r>
            <w:r>
              <w:rPr>
                <w:sz w:val="28"/>
                <w:szCs w:val="28"/>
              </w:rPr>
              <w:t xml:space="preserve"> </w:t>
            </w:r>
            <w:r w:rsidRPr="00F25437">
              <w:rPr>
                <w:sz w:val="28"/>
                <w:szCs w:val="28"/>
              </w:rPr>
              <w:t>Дома</w:t>
            </w:r>
            <w:r>
              <w:rPr>
                <w:sz w:val="28"/>
                <w:szCs w:val="28"/>
              </w:rPr>
              <w:t xml:space="preserve"> </w:t>
            </w:r>
            <w:r w:rsidRPr="00F25437">
              <w:rPr>
                <w:sz w:val="28"/>
                <w:szCs w:val="28"/>
              </w:rPr>
              <w:t>культуры</w:t>
            </w:r>
            <w:r>
              <w:rPr>
                <w:sz w:val="28"/>
                <w:szCs w:val="28"/>
              </w:rPr>
              <w:t xml:space="preserve"> </w:t>
            </w:r>
            <w:r w:rsidRPr="00F25437">
              <w:rPr>
                <w:sz w:val="28"/>
                <w:szCs w:val="28"/>
              </w:rPr>
              <w:t>села</w:t>
            </w:r>
            <w:r>
              <w:rPr>
                <w:sz w:val="28"/>
                <w:szCs w:val="28"/>
              </w:rPr>
              <w:t xml:space="preserve"> </w:t>
            </w:r>
            <w:r w:rsidRPr="00F25437">
              <w:rPr>
                <w:sz w:val="28"/>
                <w:szCs w:val="28"/>
              </w:rPr>
              <w:t>Шишкино</w:t>
            </w:r>
            <w:r>
              <w:rPr>
                <w:sz w:val="28"/>
                <w:szCs w:val="28"/>
              </w:rPr>
              <w:t xml:space="preserve"> </w:t>
            </w:r>
            <w:r w:rsidRPr="00F25437">
              <w:rPr>
                <w:sz w:val="28"/>
                <w:szCs w:val="28"/>
              </w:rPr>
              <w:t>для</w:t>
            </w:r>
            <w:r>
              <w:rPr>
                <w:sz w:val="28"/>
                <w:szCs w:val="28"/>
              </w:rPr>
              <w:t xml:space="preserve"> </w:t>
            </w:r>
            <w:r w:rsidRPr="00F25437">
              <w:rPr>
                <w:sz w:val="28"/>
                <w:szCs w:val="28"/>
              </w:rPr>
              <w:t>организации</w:t>
            </w:r>
            <w:r>
              <w:rPr>
                <w:sz w:val="28"/>
                <w:szCs w:val="28"/>
              </w:rPr>
              <w:t xml:space="preserve"> </w:t>
            </w:r>
            <w:r w:rsidRPr="00F25437">
              <w:rPr>
                <w:sz w:val="28"/>
                <w:szCs w:val="28"/>
              </w:rPr>
              <w:t>досуга</w:t>
            </w:r>
            <w:r>
              <w:rPr>
                <w:sz w:val="28"/>
                <w:szCs w:val="28"/>
              </w:rPr>
              <w:t xml:space="preserve"> </w:t>
            </w:r>
            <w:r w:rsidRPr="00F25437">
              <w:rPr>
                <w:sz w:val="28"/>
                <w:szCs w:val="28"/>
              </w:rPr>
              <w:t>детей</w:t>
            </w:r>
            <w:r>
              <w:rPr>
                <w:sz w:val="28"/>
                <w:szCs w:val="28"/>
              </w:rPr>
              <w:t xml:space="preserve"> </w:t>
            </w:r>
            <w:r w:rsidRPr="00F25437">
              <w:rPr>
                <w:sz w:val="28"/>
                <w:szCs w:val="28"/>
              </w:rPr>
              <w:t>и</w:t>
            </w:r>
            <w:r>
              <w:rPr>
                <w:sz w:val="28"/>
                <w:szCs w:val="28"/>
              </w:rPr>
              <w:t xml:space="preserve"> </w:t>
            </w:r>
            <w:r w:rsidRPr="00F25437">
              <w:rPr>
                <w:sz w:val="28"/>
                <w:szCs w:val="28"/>
              </w:rPr>
              <w:t>взрослого</w:t>
            </w:r>
            <w:r>
              <w:rPr>
                <w:sz w:val="28"/>
                <w:szCs w:val="28"/>
              </w:rPr>
              <w:t xml:space="preserve"> </w:t>
            </w:r>
            <w:r w:rsidRPr="00F25437">
              <w:rPr>
                <w:sz w:val="28"/>
                <w:szCs w:val="28"/>
              </w:rPr>
              <w:t>населения</w:t>
            </w:r>
          </w:p>
        </w:tc>
        <w:tc>
          <w:tcPr>
            <w:tcW w:w="1477" w:type="dxa"/>
          </w:tcPr>
          <w:p w14:paraId="0C9DFD5A" w14:textId="77777777" w:rsidR="00E16705" w:rsidRPr="00F25437" w:rsidRDefault="00E16705" w:rsidP="00EC7E04">
            <w:pPr>
              <w:ind w:left="-57" w:right="-57"/>
              <w:jc w:val="right"/>
              <w:rPr>
                <w:sz w:val="28"/>
                <w:szCs w:val="28"/>
              </w:rPr>
            </w:pPr>
            <w:r w:rsidRPr="00F25437">
              <w:rPr>
                <w:sz w:val="28"/>
                <w:szCs w:val="28"/>
              </w:rPr>
              <w:t>2</w:t>
            </w:r>
            <w:r>
              <w:rPr>
                <w:sz w:val="28"/>
                <w:szCs w:val="28"/>
              </w:rPr>
              <w:t xml:space="preserve"> </w:t>
            </w:r>
            <w:r w:rsidRPr="00F25437">
              <w:rPr>
                <w:sz w:val="28"/>
                <w:szCs w:val="28"/>
              </w:rPr>
              <w:t>641,51</w:t>
            </w:r>
          </w:p>
        </w:tc>
      </w:tr>
      <w:tr w:rsidR="00E16705" w:rsidRPr="00F25437" w14:paraId="00830A42" w14:textId="77777777" w:rsidTr="00EC7E04">
        <w:tc>
          <w:tcPr>
            <w:tcW w:w="2943" w:type="dxa"/>
            <w:gridSpan w:val="4"/>
          </w:tcPr>
          <w:p w14:paraId="27A2269A" w14:textId="77777777" w:rsidR="00E16705" w:rsidRPr="00F25437" w:rsidRDefault="00E16705" w:rsidP="00EC7E04">
            <w:pPr>
              <w:ind w:left="-57" w:right="-57"/>
              <w:rPr>
                <w:sz w:val="28"/>
                <w:szCs w:val="28"/>
              </w:rPr>
            </w:pPr>
            <w:r w:rsidRPr="00F25437">
              <w:rPr>
                <w:sz w:val="28"/>
                <w:szCs w:val="28"/>
              </w:rPr>
              <w:t>Итого</w:t>
            </w:r>
            <w:r>
              <w:rPr>
                <w:sz w:val="28"/>
                <w:szCs w:val="28"/>
              </w:rPr>
              <w:t xml:space="preserve"> за </w:t>
            </w:r>
            <w:r w:rsidRPr="00F25437">
              <w:rPr>
                <w:sz w:val="28"/>
                <w:szCs w:val="28"/>
              </w:rPr>
              <w:t>2017</w:t>
            </w:r>
            <w:r>
              <w:rPr>
                <w:sz w:val="28"/>
                <w:szCs w:val="28"/>
              </w:rPr>
              <w:t xml:space="preserve"> </w:t>
            </w:r>
            <w:r w:rsidRPr="00F25437">
              <w:rPr>
                <w:sz w:val="28"/>
                <w:szCs w:val="28"/>
              </w:rPr>
              <w:t>год</w:t>
            </w:r>
          </w:p>
        </w:tc>
        <w:tc>
          <w:tcPr>
            <w:tcW w:w="5387" w:type="dxa"/>
          </w:tcPr>
          <w:p w14:paraId="12AFBC16" w14:textId="77777777" w:rsidR="00E16705" w:rsidRPr="00F25437" w:rsidRDefault="00E16705" w:rsidP="00EC7E04">
            <w:pPr>
              <w:ind w:left="-57" w:right="-57"/>
              <w:rPr>
                <w:sz w:val="28"/>
                <w:szCs w:val="28"/>
              </w:rPr>
            </w:pPr>
          </w:p>
        </w:tc>
        <w:tc>
          <w:tcPr>
            <w:tcW w:w="1477" w:type="dxa"/>
          </w:tcPr>
          <w:p w14:paraId="7ACF5F2C" w14:textId="77777777" w:rsidR="00E16705" w:rsidRPr="00F25437" w:rsidRDefault="00E16705" w:rsidP="00EC7E04">
            <w:pPr>
              <w:ind w:left="-57" w:right="-57"/>
              <w:jc w:val="right"/>
              <w:rPr>
                <w:sz w:val="28"/>
                <w:szCs w:val="28"/>
              </w:rPr>
            </w:pPr>
            <w:r w:rsidRPr="00AE36B4">
              <w:rPr>
                <w:sz w:val="28"/>
                <w:szCs w:val="28"/>
              </w:rPr>
              <w:t>10</w:t>
            </w:r>
            <w:r w:rsidR="00B36B94">
              <w:rPr>
                <w:sz w:val="28"/>
                <w:szCs w:val="28"/>
              </w:rPr>
              <w:t xml:space="preserve"> </w:t>
            </w:r>
            <w:r w:rsidRPr="00AE36B4">
              <w:rPr>
                <w:sz w:val="28"/>
                <w:szCs w:val="28"/>
              </w:rPr>
              <w:t>876</w:t>
            </w:r>
            <w:r>
              <w:rPr>
                <w:sz w:val="28"/>
                <w:szCs w:val="28"/>
              </w:rPr>
              <w:t>,47</w:t>
            </w:r>
          </w:p>
        </w:tc>
      </w:tr>
      <w:tr w:rsidR="00E16705" w:rsidRPr="00F25437" w14:paraId="6680BA24" w14:textId="77777777" w:rsidTr="00E16705">
        <w:tc>
          <w:tcPr>
            <w:tcW w:w="9807" w:type="dxa"/>
            <w:gridSpan w:val="6"/>
          </w:tcPr>
          <w:p w14:paraId="3E2D2F6A" w14:textId="77777777" w:rsidR="00E16705" w:rsidRPr="00F25437" w:rsidRDefault="00E16705" w:rsidP="00EC7E04">
            <w:pPr>
              <w:ind w:left="-57" w:right="-57"/>
              <w:jc w:val="center"/>
              <w:rPr>
                <w:sz w:val="28"/>
                <w:szCs w:val="28"/>
              </w:rPr>
            </w:pPr>
            <w:r w:rsidRPr="00F25437">
              <w:rPr>
                <w:sz w:val="28"/>
                <w:szCs w:val="28"/>
              </w:rPr>
              <w:t>2018</w:t>
            </w:r>
            <w:r>
              <w:rPr>
                <w:sz w:val="28"/>
                <w:szCs w:val="28"/>
              </w:rPr>
              <w:t xml:space="preserve"> </w:t>
            </w:r>
            <w:r w:rsidRPr="00F25437">
              <w:rPr>
                <w:sz w:val="28"/>
                <w:szCs w:val="28"/>
              </w:rPr>
              <w:t>год</w:t>
            </w:r>
          </w:p>
        </w:tc>
      </w:tr>
      <w:tr w:rsidR="00E16705" w:rsidRPr="00F25437" w14:paraId="3DBD5118" w14:textId="77777777" w:rsidTr="00EC7E04">
        <w:tc>
          <w:tcPr>
            <w:tcW w:w="534" w:type="dxa"/>
            <w:gridSpan w:val="2"/>
          </w:tcPr>
          <w:p w14:paraId="7371EB10" w14:textId="77777777" w:rsidR="00E16705" w:rsidRPr="00F25437" w:rsidRDefault="00E16705" w:rsidP="00EC7E04">
            <w:pPr>
              <w:ind w:left="-57" w:right="-57"/>
              <w:rPr>
                <w:sz w:val="28"/>
                <w:szCs w:val="28"/>
              </w:rPr>
            </w:pPr>
            <w:r w:rsidRPr="00F25437">
              <w:rPr>
                <w:sz w:val="28"/>
                <w:szCs w:val="28"/>
              </w:rPr>
              <w:t>1</w:t>
            </w:r>
          </w:p>
        </w:tc>
        <w:tc>
          <w:tcPr>
            <w:tcW w:w="2409" w:type="dxa"/>
            <w:gridSpan w:val="2"/>
          </w:tcPr>
          <w:p w14:paraId="7453CBE8" w14:textId="77777777" w:rsidR="00E16705" w:rsidRPr="00F25437" w:rsidRDefault="00E16705" w:rsidP="00EC7E04">
            <w:pPr>
              <w:ind w:left="-57" w:right="-57"/>
              <w:rPr>
                <w:sz w:val="28"/>
                <w:szCs w:val="28"/>
              </w:rPr>
            </w:pPr>
            <w:r w:rsidRPr="00F25437">
              <w:rPr>
                <w:sz w:val="28"/>
                <w:szCs w:val="28"/>
              </w:rPr>
              <w:t>с.</w:t>
            </w:r>
            <w:r w:rsidR="005601F7">
              <w:rPr>
                <w:sz w:val="28"/>
                <w:szCs w:val="28"/>
              </w:rPr>
              <w:t xml:space="preserve"> </w:t>
            </w:r>
            <w:r w:rsidRPr="00F25437">
              <w:rPr>
                <w:sz w:val="28"/>
                <w:szCs w:val="28"/>
              </w:rPr>
              <w:t>Александрия</w:t>
            </w:r>
          </w:p>
        </w:tc>
        <w:tc>
          <w:tcPr>
            <w:tcW w:w="5387" w:type="dxa"/>
          </w:tcPr>
          <w:p w14:paraId="4DC2704D" w14:textId="77777777" w:rsidR="00E16705" w:rsidRPr="00F25437" w:rsidRDefault="00E16705" w:rsidP="00EC7E04">
            <w:pPr>
              <w:ind w:left="-57" w:right="-57"/>
              <w:rPr>
                <w:sz w:val="28"/>
                <w:szCs w:val="28"/>
              </w:rPr>
            </w:pPr>
            <w:r w:rsidRPr="00AE36B4">
              <w:rPr>
                <w:sz w:val="28"/>
                <w:szCs w:val="28"/>
              </w:rPr>
              <w:t>Замена электропроводки в здании МКУК ДК села Александрия Благодарненского городского округа Ставропольского края</w:t>
            </w:r>
          </w:p>
        </w:tc>
        <w:tc>
          <w:tcPr>
            <w:tcW w:w="1477" w:type="dxa"/>
          </w:tcPr>
          <w:p w14:paraId="375B1EE7" w14:textId="77777777" w:rsidR="00E16705" w:rsidRPr="00F25437" w:rsidRDefault="00E16705" w:rsidP="00EC7E04">
            <w:pPr>
              <w:ind w:left="-57" w:right="-57"/>
              <w:jc w:val="right"/>
              <w:rPr>
                <w:sz w:val="28"/>
                <w:szCs w:val="28"/>
              </w:rPr>
            </w:pPr>
            <w:r w:rsidRPr="00F25437">
              <w:rPr>
                <w:sz w:val="28"/>
                <w:szCs w:val="28"/>
              </w:rPr>
              <w:t>638,92</w:t>
            </w:r>
          </w:p>
        </w:tc>
      </w:tr>
      <w:tr w:rsidR="00E16705" w:rsidRPr="00F25437" w14:paraId="46E00E6B" w14:textId="77777777" w:rsidTr="00EC7E04">
        <w:tc>
          <w:tcPr>
            <w:tcW w:w="534" w:type="dxa"/>
            <w:gridSpan w:val="2"/>
          </w:tcPr>
          <w:p w14:paraId="22DCE302" w14:textId="77777777" w:rsidR="00E16705" w:rsidRPr="00F25437" w:rsidRDefault="00E16705" w:rsidP="00EC7E04">
            <w:pPr>
              <w:ind w:left="-57" w:right="-57"/>
              <w:rPr>
                <w:sz w:val="28"/>
                <w:szCs w:val="28"/>
              </w:rPr>
            </w:pPr>
            <w:r w:rsidRPr="00F25437">
              <w:rPr>
                <w:sz w:val="28"/>
                <w:szCs w:val="28"/>
              </w:rPr>
              <w:t>2</w:t>
            </w:r>
          </w:p>
        </w:tc>
        <w:tc>
          <w:tcPr>
            <w:tcW w:w="2409" w:type="dxa"/>
            <w:gridSpan w:val="2"/>
          </w:tcPr>
          <w:p w14:paraId="0EFD7CAD" w14:textId="77777777" w:rsidR="00E16705" w:rsidRPr="00F25437" w:rsidRDefault="00E16705" w:rsidP="00EC7E04">
            <w:pPr>
              <w:ind w:left="-57" w:right="-57"/>
              <w:rPr>
                <w:sz w:val="28"/>
                <w:szCs w:val="28"/>
              </w:rPr>
            </w:pPr>
            <w:r w:rsidRPr="00F25437">
              <w:rPr>
                <w:sz w:val="28"/>
                <w:szCs w:val="28"/>
              </w:rPr>
              <w:t>с.</w:t>
            </w:r>
            <w:r w:rsidR="005601F7">
              <w:rPr>
                <w:sz w:val="28"/>
                <w:szCs w:val="28"/>
              </w:rPr>
              <w:t xml:space="preserve"> </w:t>
            </w:r>
            <w:r w:rsidRPr="00F25437">
              <w:rPr>
                <w:sz w:val="28"/>
                <w:szCs w:val="28"/>
              </w:rPr>
              <w:t>Алексеевское</w:t>
            </w:r>
          </w:p>
        </w:tc>
        <w:tc>
          <w:tcPr>
            <w:tcW w:w="5387" w:type="dxa"/>
          </w:tcPr>
          <w:p w14:paraId="2DA4AE20" w14:textId="77777777" w:rsidR="00E16705" w:rsidRPr="00F25437" w:rsidRDefault="00E16705" w:rsidP="00EC7E04">
            <w:pPr>
              <w:ind w:left="-57" w:right="-57"/>
              <w:rPr>
                <w:sz w:val="28"/>
                <w:szCs w:val="28"/>
              </w:rPr>
            </w:pPr>
            <w:r w:rsidRPr="00457222">
              <w:rPr>
                <w:sz w:val="28"/>
                <w:szCs w:val="28"/>
              </w:rPr>
              <w:t>Благоустройство территории Дворца культуры и памятника «Огонь Вечной Славы» для организации досуга детей и взрослого населения села Алексеевского Благодарненского городского округа Ставропольского края</w:t>
            </w:r>
          </w:p>
        </w:tc>
        <w:tc>
          <w:tcPr>
            <w:tcW w:w="1477" w:type="dxa"/>
          </w:tcPr>
          <w:p w14:paraId="21B8BAB9" w14:textId="77777777" w:rsidR="00E16705" w:rsidRPr="00F25437" w:rsidRDefault="00E16705" w:rsidP="00EC7E04">
            <w:pPr>
              <w:ind w:left="-57" w:right="-57"/>
              <w:jc w:val="right"/>
              <w:rPr>
                <w:sz w:val="28"/>
                <w:szCs w:val="28"/>
              </w:rPr>
            </w:pPr>
            <w:r w:rsidRPr="00F25437">
              <w:rPr>
                <w:sz w:val="28"/>
                <w:szCs w:val="28"/>
              </w:rPr>
              <w:t>1</w:t>
            </w:r>
            <w:r>
              <w:rPr>
                <w:sz w:val="28"/>
                <w:szCs w:val="28"/>
              </w:rPr>
              <w:t xml:space="preserve"> </w:t>
            </w:r>
            <w:r w:rsidRPr="00F25437">
              <w:rPr>
                <w:sz w:val="28"/>
                <w:szCs w:val="28"/>
              </w:rPr>
              <w:t>898,54</w:t>
            </w:r>
          </w:p>
        </w:tc>
      </w:tr>
      <w:tr w:rsidR="00E16705" w:rsidRPr="00F25437" w14:paraId="6798235E" w14:textId="77777777" w:rsidTr="00EC7E04">
        <w:tc>
          <w:tcPr>
            <w:tcW w:w="534" w:type="dxa"/>
            <w:gridSpan w:val="2"/>
          </w:tcPr>
          <w:p w14:paraId="1C95F617" w14:textId="77777777" w:rsidR="00E16705" w:rsidRPr="00F25437" w:rsidRDefault="00E16705" w:rsidP="00EC7E04">
            <w:pPr>
              <w:ind w:left="-57" w:right="-57"/>
              <w:rPr>
                <w:sz w:val="28"/>
                <w:szCs w:val="28"/>
              </w:rPr>
            </w:pPr>
            <w:r>
              <w:rPr>
                <w:sz w:val="28"/>
                <w:szCs w:val="28"/>
              </w:rPr>
              <w:t>3</w:t>
            </w:r>
          </w:p>
        </w:tc>
        <w:tc>
          <w:tcPr>
            <w:tcW w:w="2409" w:type="dxa"/>
            <w:gridSpan w:val="2"/>
          </w:tcPr>
          <w:p w14:paraId="400E9451" w14:textId="77777777" w:rsidR="00E16705" w:rsidRPr="00F25437" w:rsidRDefault="00E16705" w:rsidP="00EC7E04">
            <w:pPr>
              <w:ind w:left="-57" w:right="-57"/>
              <w:rPr>
                <w:sz w:val="28"/>
                <w:szCs w:val="28"/>
              </w:rPr>
            </w:pPr>
            <w:r w:rsidRPr="00F25437">
              <w:rPr>
                <w:sz w:val="28"/>
                <w:szCs w:val="28"/>
              </w:rPr>
              <w:t>г.</w:t>
            </w:r>
            <w:r>
              <w:rPr>
                <w:sz w:val="28"/>
                <w:szCs w:val="28"/>
              </w:rPr>
              <w:t xml:space="preserve"> </w:t>
            </w:r>
            <w:r w:rsidRPr="00F25437">
              <w:rPr>
                <w:sz w:val="28"/>
                <w:szCs w:val="28"/>
              </w:rPr>
              <w:t>Благодарный</w:t>
            </w:r>
          </w:p>
        </w:tc>
        <w:tc>
          <w:tcPr>
            <w:tcW w:w="5387" w:type="dxa"/>
          </w:tcPr>
          <w:p w14:paraId="0A5CB79A" w14:textId="77777777" w:rsidR="00E16705" w:rsidRPr="00F25437" w:rsidRDefault="00E16705" w:rsidP="00EC7E04">
            <w:pPr>
              <w:ind w:left="-57" w:right="-57"/>
              <w:rPr>
                <w:sz w:val="28"/>
                <w:szCs w:val="28"/>
              </w:rPr>
            </w:pPr>
            <w:r w:rsidRPr="00457222">
              <w:rPr>
                <w:sz w:val="28"/>
                <w:szCs w:val="28"/>
              </w:rPr>
              <w:t>Приобретение техники (машина коммунальная ПУМ-4853 на базе трактора Беларус 82.1) для благоустройства территории города Благодарный Благодарненского городского округа Ставропольского края</w:t>
            </w:r>
          </w:p>
        </w:tc>
        <w:tc>
          <w:tcPr>
            <w:tcW w:w="1477" w:type="dxa"/>
          </w:tcPr>
          <w:p w14:paraId="21FC500F" w14:textId="77777777" w:rsidR="00E16705" w:rsidRPr="00F25437" w:rsidRDefault="00E16705" w:rsidP="00EC7E04">
            <w:pPr>
              <w:ind w:left="-57" w:right="-57"/>
              <w:jc w:val="right"/>
              <w:rPr>
                <w:sz w:val="28"/>
                <w:szCs w:val="28"/>
              </w:rPr>
            </w:pPr>
            <w:r w:rsidRPr="00F25437">
              <w:rPr>
                <w:sz w:val="28"/>
                <w:szCs w:val="28"/>
              </w:rPr>
              <w:t>1</w:t>
            </w:r>
            <w:r>
              <w:rPr>
                <w:sz w:val="28"/>
                <w:szCs w:val="28"/>
              </w:rPr>
              <w:t xml:space="preserve"> </w:t>
            </w:r>
            <w:r w:rsidRPr="00F25437">
              <w:rPr>
                <w:sz w:val="28"/>
                <w:szCs w:val="28"/>
              </w:rPr>
              <w:t>548,75</w:t>
            </w:r>
          </w:p>
        </w:tc>
      </w:tr>
      <w:tr w:rsidR="00E16705" w:rsidRPr="00F25437" w14:paraId="0649E0E8" w14:textId="77777777" w:rsidTr="00EC7E04">
        <w:tc>
          <w:tcPr>
            <w:tcW w:w="534" w:type="dxa"/>
            <w:gridSpan w:val="2"/>
          </w:tcPr>
          <w:p w14:paraId="5291B7C5" w14:textId="77777777" w:rsidR="00E16705" w:rsidRPr="00F25437" w:rsidRDefault="00E16705" w:rsidP="00EC7E04">
            <w:pPr>
              <w:ind w:left="-57" w:right="-57"/>
              <w:rPr>
                <w:sz w:val="28"/>
                <w:szCs w:val="28"/>
              </w:rPr>
            </w:pPr>
            <w:r>
              <w:rPr>
                <w:sz w:val="28"/>
                <w:szCs w:val="28"/>
              </w:rPr>
              <w:t>4</w:t>
            </w:r>
          </w:p>
        </w:tc>
        <w:tc>
          <w:tcPr>
            <w:tcW w:w="2409" w:type="dxa"/>
            <w:gridSpan w:val="2"/>
          </w:tcPr>
          <w:p w14:paraId="3B43EC9D" w14:textId="77777777" w:rsidR="00E16705" w:rsidRPr="00F25437" w:rsidRDefault="00E16705" w:rsidP="00EC7E04">
            <w:pPr>
              <w:ind w:left="-57" w:right="-57"/>
              <w:rPr>
                <w:sz w:val="28"/>
                <w:szCs w:val="28"/>
              </w:rPr>
            </w:pPr>
            <w:r w:rsidRPr="00F25437">
              <w:rPr>
                <w:sz w:val="28"/>
                <w:szCs w:val="28"/>
              </w:rPr>
              <w:t>г.</w:t>
            </w:r>
            <w:r>
              <w:rPr>
                <w:sz w:val="28"/>
                <w:szCs w:val="28"/>
              </w:rPr>
              <w:t xml:space="preserve"> </w:t>
            </w:r>
            <w:r w:rsidRPr="00F25437">
              <w:rPr>
                <w:sz w:val="28"/>
                <w:szCs w:val="28"/>
              </w:rPr>
              <w:t>Благодарный</w:t>
            </w:r>
          </w:p>
        </w:tc>
        <w:tc>
          <w:tcPr>
            <w:tcW w:w="5387" w:type="dxa"/>
          </w:tcPr>
          <w:p w14:paraId="37D91A07" w14:textId="77777777" w:rsidR="00E16705" w:rsidRPr="00F25437" w:rsidRDefault="00E16705" w:rsidP="00EC7E04">
            <w:pPr>
              <w:ind w:left="-57" w:right="-57"/>
              <w:rPr>
                <w:sz w:val="28"/>
                <w:szCs w:val="28"/>
              </w:rPr>
            </w:pPr>
            <w:r w:rsidRPr="00457222">
              <w:rPr>
                <w:sz w:val="28"/>
                <w:szCs w:val="28"/>
              </w:rPr>
              <w:t>Ремонт фасада и входного порога Районного дома культуры в городе Благодарный Благодарненского городского округа Ставропольского края</w:t>
            </w:r>
          </w:p>
        </w:tc>
        <w:tc>
          <w:tcPr>
            <w:tcW w:w="1477" w:type="dxa"/>
          </w:tcPr>
          <w:p w14:paraId="1EC853F7" w14:textId="77777777" w:rsidR="00E16705" w:rsidRPr="00F25437" w:rsidRDefault="00E16705" w:rsidP="00EC7E04">
            <w:pPr>
              <w:ind w:left="-57" w:right="-57"/>
              <w:jc w:val="right"/>
              <w:rPr>
                <w:sz w:val="28"/>
                <w:szCs w:val="28"/>
              </w:rPr>
            </w:pPr>
            <w:r w:rsidRPr="00F25437">
              <w:rPr>
                <w:sz w:val="28"/>
                <w:szCs w:val="28"/>
              </w:rPr>
              <w:t>2</w:t>
            </w:r>
            <w:r>
              <w:rPr>
                <w:sz w:val="28"/>
                <w:szCs w:val="28"/>
              </w:rPr>
              <w:t xml:space="preserve"> </w:t>
            </w:r>
            <w:r w:rsidRPr="00F25437">
              <w:rPr>
                <w:sz w:val="28"/>
                <w:szCs w:val="28"/>
              </w:rPr>
              <w:t>517,56</w:t>
            </w:r>
          </w:p>
        </w:tc>
      </w:tr>
      <w:tr w:rsidR="00E16705" w:rsidRPr="00F25437" w14:paraId="1A5500B5" w14:textId="77777777" w:rsidTr="00EC7E04">
        <w:tc>
          <w:tcPr>
            <w:tcW w:w="534" w:type="dxa"/>
            <w:gridSpan w:val="2"/>
          </w:tcPr>
          <w:p w14:paraId="5B45E445" w14:textId="77777777" w:rsidR="00E16705" w:rsidRPr="00F25437" w:rsidRDefault="00E16705" w:rsidP="00EC7E04">
            <w:pPr>
              <w:ind w:left="-57" w:right="-57"/>
              <w:rPr>
                <w:sz w:val="28"/>
                <w:szCs w:val="28"/>
              </w:rPr>
            </w:pPr>
            <w:r>
              <w:rPr>
                <w:sz w:val="28"/>
                <w:szCs w:val="28"/>
              </w:rPr>
              <w:t>5</w:t>
            </w:r>
          </w:p>
        </w:tc>
        <w:tc>
          <w:tcPr>
            <w:tcW w:w="2409" w:type="dxa"/>
            <w:gridSpan w:val="2"/>
          </w:tcPr>
          <w:p w14:paraId="2353098E" w14:textId="77777777" w:rsidR="00E16705" w:rsidRPr="00F25437" w:rsidRDefault="00E16705" w:rsidP="00EC7E04">
            <w:pPr>
              <w:ind w:left="-57" w:right="-57"/>
              <w:rPr>
                <w:sz w:val="28"/>
                <w:szCs w:val="28"/>
              </w:rPr>
            </w:pPr>
            <w:r w:rsidRPr="00F25437">
              <w:rPr>
                <w:sz w:val="28"/>
                <w:szCs w:val="28"/>
              </w:rPr>
              <w:t>с.</w:t>
            </w:r>
            <w:r>
              <w:rPr>
                <w:sz w:val="28"/>
                <w:szCs w:val="28"/>
              </w:rPr>
              <w:t xml:space="preserve"> </w:t>
            </w:r>
            <w:r w:rsidRPr="00F25437">
              <w:rPr>
                <w:sz w:val="28"/>
                <w:szCs w:val="28"/>
              </w:rPr>
              <w:t>Бурлацкое</w:t>
            </w:r>
          </w:p>
        </w:tc>
        <w:tc>
          <w:tcPr>
            <w:tcW w:w="5387" w:type="dxa"/>
          </w:tcPr>
          <w:p w14:paraId="43A241EF" w14:textId="77777777" w:rsidR="00E16705" w:rsidRPr="00F25437" w:rsidRDefault="00E16705" w:rsidP="00EC7E04">
            <w:pPr>
              <w:ind w:left="-57" w:right="-57"/>
              <w:rPr>
                <w:sz w:val="28"/>
                <w:szCs w:val="28"/>
              </w:rPr>
            </w:pPr>
            <w:r w:rsidRPr="00457222">
              <w:rPr>
                <w:sz w:val="28"/>
                <w:szCs w:val="28"/>
              </w:rPr>
              <w:t>Ремонт помещений 1-го этажа Дома культуры села Бурлацкое по адресу: ул. Красная, 91 в селе Бурлацкое Благодарный Благодарненского городского округа Ставропольского края</w:t>
            </w:r>
          </w:p>
        </w:tc>
        <w:tc>
          <w:tcPr>
            <w:tcW w:w="1477" w:type="dxa"/>
          </w:tcPr>
          <w:p w14:paraId="42C85440" w14:textId="77777777" w:rsidR="00E16705" w:rsidRPr="00F25437" w:rsidRDefault="00E16705" w:rsidP="00EC7E04">
            <w:pPr>
              <w:ind w:left="-57" w:right="-57"/>
              <w:jc w:val="right"/>
              <w:rPr>
                <w:sz w:val="28"/>
                <w:szCs w:val="28"/>
              </w:rPr>
            </w:pPr>
            <w:r w:rsidRPr="00F25437">
              <w:rPr>
                <w:sz w:val="28"/>
                <w:szCs w:val="28"/>
              </w:rPr>
              <w:t>4</w:t>
            </w:r>
            <w:r>
              <w:rPr>
                <w:sz w:val="28"/>
                <w:szCs w:val="28"/>
              </w:rPr>
              <w:t xml:space="preserve"> </w:t>
            </w:r>
            <w:r w:rsidRPr="00F25437">
              <w:rPr>
                <w:sz w:val="28"/>
                <w:szCs w:val="28"/>
              </w:rPr>
              <w:t>640,7</w:t>
            </w:r>
            <w:r>
              <w:rPr>
                <w:sz w:val="28"/>
                <w:szCs w:val="28"/>
              </w:rPr>
              <w:t>0</w:t>
            </w:r>
          </w:p>
        </w:tc>
      </w:tr>
      <w:tr w:rsidR="00E16705" w:rsidRPr="00F25437" w14:paraId="648C41CB" w14:textId="77777777" w:rsidTr="00EC7E04">
        <w:tc>
          <w:tcPr>
            <w:tcW w:w="534" w:type="dxa"/>
            <w:gridSpan w:val="2"/>
          </w:tcPr>
          <w:p w14:paraId="4A08D0FB" w14:textId="77777777" w:rsidR="00E16705" w:rsidRPr="00F25437" w:rsidRDefault="00E16705" w:rsidP="00EC7E04">
            <w:pPr>
              <w:ind w:left="-57" w:right="-57"/>
              <w:rPr>
                <w:sz w:val="28"/>
                <w:szCs w:val="28"/>
              </w:rPr>
            </w:pPr>
            <w:r>
              <w:rPr>
                <w:sz w:val="28"/>
                <w:szCs w:val="28"/>
              </w:rPr>
              <w:t>6</w:t>
            </w:r>
          </w:p>
        </w:tc>
        <w:tc>
          <w:tcPr>
            <w:tcW w:w="2409" w:type="dxa"/>
            <w:gridSpan w:val="2"/>
          </w:tcPr>
          <w:p w14:paraId="4F4613FC" w14:textId="77777777" w:rsidR="00E16705" w:rsidRPr="00F25437" w:rsidRDefault="00E16705" w:rsidP="00EC7E04">
            <w:pPr>
              <w:ind w:left="-57" w:right="-57" w:hanging="108"/>
              <w:rPr>
                <w:sz w:val="28"/>
                <w:szCs w:val="28"/>
              </w:rPr>
            </w:pPr>
            <w:r w:rsidRPr="00F25437">
              <w:rPr>
                <w:sz w:val="28"/>
                <w:szCs w:val="28"/>
              </w:rPr>
              <w:t>с.</w:t>
            </w:r>
            <w:r w:rsidR="005601F7">
              <w:rPr>
                <w:sz w:val="28"/>
                <w:szCs w:val="28"/>
              </w:rPr>
              <w:t xml:space="preserve"> </w:t>
            </w:r>
            <w:r w:rsidRPr="00F25437">
              <w:rPr>
                <w:sz w:val="28"/>
                <w:szCs w:val="28"/>
              </w:rPr>
              <w:t>Елизаветинское</w:t>
            </w:r>
          </w:p>
        </w:tc>
        <w:tc>
          <w:tcPr>
            <w:tcW w:w="5387" w:type="dxa"/>
          </w:tcPr>
          <w:p w14:paraId="4E798C7A" w14:textId="77777777" w:rsidR="00E16705" w:rsidRPr="00F25437" w:rsidRDefault="00E16705" w:rsidP="00EC7E04">
            <w:pPr>
              <w:ind w:left="-57" w:right="-57"/>
              <w:rPr>
                <w:sz w:val="28"/>
                <w:szCs w:val="28"/>
              </w:rPr>
            </w:pPr>
            <w:r w:rsidRPr="00457222">
              <w:rPr>
                <w:sz w:val="28"/>
                <w:szCs w:val="28"/>
              </w:rPr>
              <w:t>Ремонт здания МКУК «ДК села Елизаветинское» - замена кровли в селе Елизаветинское Благодарный Благодарненского городского округа Ставропольского края</w:t>
            </w:r>
          </w:p>
        </w:tc>
        <w:tc>
          <w:tcPr>
            <w:tcW w:w="1477" w:type="dxa"/>
          </w:tcPr>
          <w:p w14:paraId="280F0DAC" w14:textId="77777777" w:rsidR="00E16705" w:rsidRPr="00F25437" w:rsidRDefault="00E16705" w:rsidP="00EC7E04">
            <w:pPr>
              <w:ind w:left="-57" w:right="-57"/>
              <w:jc w:val="right"/>
              <w:rPr>
                <w:sz w:val="28"/>
                <w:szCs w:val="28"/>
              </w:rPr>
            </w:pPr>
            <w:r w:rsidRPr="00F25437">
              <w:rPr>
                <w:sz w:val="28"/>
                <w:szCs w:val="28"/>
              </w:rPr>
              <w:t>3</w:t>
            </w:r>
            <w:r>
              <w:rPr>
                <w:sz w:val="28"/>
                <w:szCs w:val="28"/>
              </w:rPr>
              <w:t xml:space="preserve"> </w:t>
            </w:r>
            <w:r w:rsidRPr="00F25437">
              <w:rPr>
                <w:sz w:val="28"/>
                <w:szCs w:val="28"/>
              </w:rPr>
              <w:t>189,25</w:t>
            </w:r>
          </w:p>
        </w:tc>
      </w:tr>
      <w:tr w:rsidR="00E16705" w:rsidRPr="00F25437" w14:paraId="6F25F41C" w14:textId="77777777" w:rsidTr="00EC7E04">
        <w:trPr>
          <w:trHeight w:val="1600"/>
        </w:trPr>
        <w:tc>
          <w:tcPr>
            <w:tcW w:w="534" w:type="dxa"/>
            <w:gridSpan w:val="2"/>
          </w:tcPr>
          <w:p w14:paraId="73C4FF6E" w14:textId="77777777" w:rsidR="00E16705" w:rsidRPr="00F25437" w:rsidRDefault="00E16705" w:rsidP="00EC7E04">
            <w:pPr>
              <w:ind w:left="-57" w:right="-57"/>
              <w:rPr>
                <w:sz w:val="28"/>
                <w:szCs w:val="28"/>
              </w:rPr>
            </w:pPr>
            <w:r>
              <w:rPr>
                <w:sz w:val="28"/>
                <w:szCs w:val="28"/>
              </w:rPr>
              <w:t>7</w:t>
            </w:r>
          </w:p>
        </w:tc>
        <w:tc>
          <w:tcPr>
            <w:tcW w:w="2409" w:type="dxa"/>
            <w:gridSpan w:val="2"/>
          </w:tcPr>
          <w:p w14:paraId="6788145F" w14:textId="77777777" w:rsidR="00E16705" w:rsidRPr="00F25437" w:rsidRDefault="00E16705" w:rsidP="00EC7E04">
            <w:pPr>
              <w:ind w:left="-57" w:right="-57"/>
              <w:rPr>
                <w:sz w:val="28"/>
                <w:szCs w:val="28"/>
              </w:rPr>
            </w:pPr>
            <w:r w:rsidRPr="00F25437">
              <w:rPr>
                <w:sz w:val="28"/>
                <w:szCs w:val="28"/>
              </w:rPr>
              <w:t>с.</w:t>
            </w:r>
            <w:r>
              <w:rPr>
                <w:sz w:val="28"/>
                <w:szCs w:val="28"/>
              </w:rPr>
              <w:t xml:space="preserve"> </w:t>
            </w:r>
            <w:r w:rsidRPr="00F25437">
              <w:rPr>
                <w:sz w:val="28"/>
                <w:szCs w:val="28"/>
              </w:rPr>
              <w:t>Мирное</w:t>
            </w:r>
          </w:p>
        </w:tc>
        <w:tc>
          <w:tcPr>
            <w:tcW w:w="5387" w:type="dxa"/>
          </w:tcPr>
          <w:p w14:paraId="6A8272A0" w14:textId="77777777" w:rsidR="00E16705" w:rsidRPr="00F25437" w:rsidRDefault="00E16705" w:rsidP="00EC7E04">
            <w:pPr>
              <w:ind w:left="-57" w:right="-57"/>
              <w:rPr>
                <w:sz w:val="28"/>
                <w:szCs w:val="28"/>
              </w:rPr>
            </w:pPr>
            <w:r w:rsidRPr="00457222">
              <w:rPr>
                <w:sz w:val="28"/>
                <w:szCs w:val="28"/>
              </w:rPr>
              <w:t>Благоустройство территории Дворца культуры и памятника землякам, погибшим в годы Великой Отечественной войны для организации досуга детей и взрослого населения в селе Мирное Благодарный Благодарненского городского округа Ставропольского края</w:t>
            </w:r>
          </w:p>
        </w:tc>
        <w:tc>
          <w:tcPr>
            <w:tcW w:w="1477" w:type="dxa"/>
          </w:tcPr>
          <w:p w14:paraId="29745678" w14:textId="77777777" w:rsidR="00E16705" w:rsidRPr="00F25437" w:rsidRDefault="00E16705" w:rsidP="00EC7E04">
            <w:pPr>
              <w:ind w:left="-57" w:right="-57"/>
              <w:jc w:val="right"/>
              <w:rPr>
                <w:sz w:val="28"/>
                <w:szCs w:val="28"/>
              </w:rPr>
            </w:pPr>
            <w:r w:rsidRPr="00F25437">
              <w:rPr>
                <w:sz w:val="28"/>
                <w:szCs w:val="28"/>
              </w:rPr>
              <w:t>2</w:t>
            </w:r>
            <w:r>
              <w:rPr>
                <w:sz w:val="28"/>
                <w:szCs w:val="28"/>
              </w:rPr>
              <w:t xml:space="preserve"> </w:t>
            </w:r>
            <w:r w:rsidRPr="00F25437">
              <w:rPr>
                <w:sz w:val="28"/>
                <w:szCs w:val="28"/>
              </w:rPr>
              <w:t>729,54</w:t>
            </w:r>
          </w:p>
        </w:tc>
      </w:tr>
      <w:tr w:rsidR="00E16705" w:rsidRPr="00F25437" w14:paraId="675A37DF" w14:textId="77777777" w:rsidTr="00EC7E04">
        <w:tc>
          <w:tcPr>
            <w:tcW w:w="534" w:type="dxa"/>
            <w:gridSpan w:val="2"/>
          </w:tcPr>
          <w:p w14:paraId="1E12D10F" w14:textId="77777777" w:rsidR="00E16705" w:rsidRPr="00F25437" w:rsidRDefault="00E16705" w:rsidP="00EC7E04">
            <w:pPr>
              <w:ind w:left="-57" w:right="-57"/>
              <w:rPr>
                <w:sz w:val="28"/>
                <w:szCs w:val="28"/>
              </w:rPr>
            </w:pPr>
            <w:r>
              <w:rPr>
                <w:sz w:val="28"/>
                <w:szCs w:val="28"/>
              </w:rPr>
              <w:t>8</w:t>
            </w:r>
          </w:p>
        </w:tc>
        <w:tc>
          <w:tcPr>
            <w:tcW w:w="2409" w:type="dxa"/>
            <w:gridSpan w:val="2"/>
          </w:tcPr>
          <w:p w14:paraId="52EADBBA" w14:textId="77777777" w:rsidR="00E16705" w:rsidRPr="00F25437" w:rsidRDefault="00E16705" w:rsidP="00EC7E04">
            <w:pPr>
              <w:ind w:left="-57" w:right="-57"/>
              <w:rPr>
                <w:sz w:val="28"/>
                <w:szCs w:val="28"/>
              </w:rPr>
            </w:pPr>
            <w:r w:rsidRPr="00F25437">
              <w:rPr>
                <w:sz w:val="28"/>
                <w:szCs w:val="28"/>
              </w:rPr>
              <w:t>с.</w:t>
            </w:r>
            <w:r>
              <w:rPr>
                <w:sz w:val="28"/>
                <w:szCs w:val="28"/>
              </w:rPr>
              <w:t xml:space="preserve"> </w:t>
            </w:r>
            <w:r w:rsidRPr="00F25437">
              <w:rPr>
                <w:sz w:val="28"/>
                <w:szCs w:val="28"/>
              </w:rPr>
              <w:t>Сотниковское</w:t>
            </w:r>
          </w:p>
        </w:tc>
        <w:tc>
          <w:tcPr>
            <w:tcW w:w="5387" w:type="dxa"/>
          </w:tcPr>
          <w:p w14:paraId="16FC6004" w14:textId="77777777" w:rsidR="00E16705" w:rsidRPr="00F25437" w:rsidRDefault="00E16705" w:rsidP="00EC7E04">
            <w:pPr>
              <w:tabs>
                <w:tab w:val="left" w:pos="3840"/>
              </w:tabs>
              <w:ind w:left="-57" w:right="-57"/>
              <w:rPr>
                <w:sz w:val="28"/>
                <w:szCs w:val="28"/>
              </w:rPr>
            </w:pPr>
            <w:r w:rsidRPr="00457222">
              <w:rPr>
                <w:sz w:val="28"/>
                <w:szCs w:val="28"/>
              </w:rPr>
              <w:t>Ремонт фасада здания МКУК «Сотниковский ДК» в селе Сотниковское Благодарный Благодарненского городского округа Ставропольского края</w:t>
            </w:r>
          </w:p>
        </w:tc>
        <w:tc>
          <w:tcPr>
            <w:tcW w:w="1477" w:type="dxa"/>
          </w:tcPr>
          <w:p w14:paraId="6AFC2D14" w14:textId="77777777" w:rsidR="0070714F" w:rsidRPr="00F25437" w:rsidRDefault="0070714F" w:rsidP="00EC7E04">
            <w:pPr>
              <w:ind w:left="-57" w:right="-57"/>
              <w:jc w:val="right"/>
              <w:rPr>
                <w:sz w:val="28"/>
                <w:szCs w:val="28"/>
              </w:rPr>
            </w:pPr>
            <w:r w:rsidRPr="00892E05">
              <w:rPr>
                <w:sz w:val="28"/>
                <w:szCs w:val="28"/>
              </w:rPr>
              <w:t>3246,16</w:t>
            </w:r>
          </w:p>
        </w:tc>
      </w:tr>
      <w:tr w:rsidR="00E16705" w:rsidRPr="00F25437" w14:paraId="78C44BCB" w14:textId="77777777" w:rsidTr="00EC7E04">
        <w:tc>
          <w:tcPr>
            <w:tcW w:w="534" w:type="dxa"/>
            <w:gridSpan w:val="2"/>
          </w:tcPr>
          <w:p w14:paraId="0B1E5D87" w14:textId="77777777" w:rsidR="00E16705" w:rsidRPr="00F25437" w:rsidRDefault="00E16705" w:rsidP="00EC7E04">
            <w:pPr>
              <w:ind w:left="-57" w:right="-57"/>
              <w:rPr>
                <w:sz w:val="28"/>
                <w:szCs w:val="28"/>
              </w:rPr>
            </w:pPr>
            <w:r>
              <w:rPr>
                <w:sz w:val="28"/>
                <w:szCs w:val="28"/>
              </w:rPr>
              <w:t>9</w:t>
            </w:r>
          </w:p>
        </w:tc>
        <w:tc>
          <w:tcPr>
            <w:tcW w:w="2409" w:type="dxa"/>
            <w:gridSpan w:val="2"/>
          </w:tcPr>
          <w:p w14:paraId="26F6ACA8" w14:textId="77777777" w:rsidR="00E16705" w:rsidRPr="00F25437" w:rsidRDefault="00E16705" w:rsidP="00EC7E04">
            <w:pPr>
              <w:ind w:left="-57" w:right="-57"/>
              <w:rPr>
                <w:sz w:val="28"/>
                <w:szCs w:val="28"/>
              </w:rPr>
            </w:pPr>
            <w:r>
              <w:rPr>
                <w:sz w:val="28"/>
                <w:szCs w:val="28"/>
              </w:rPr>
              <w:t>с</w:t>
            </w:r>
            <w:r w:rsidRPr="00F25437">
              <w:rPr>
                <w:sz w:val="28"/>
                <w:szCs w:val="28"/>
              </w:rPr>
              <w:t>.</w:t>
            </w:r>
            <w:r w:rsidR="005601F7">
              <w:rPr>
                <w:sz w:val="28"/>
                <w:szCs w:val="28"/>
              </w:rPr>
              <w:t xml:space="preserve"> </w:t>
            </w:r>
            <w:r w:rsidRPr="00F25437">
              <w:rPr>
                <w:sz w:val="28"/>
                <w:szCs w:val="28"/>
              </w:rPr>
              <w:t>Спасское</w:t>
            </w:r>
          </w:p>
        </w:tc>
        <w:tc>
          <w:tcPr>
            <w:tcW w:w="5387" w:type="dxa"/>
          </w:tcPr>
          <w:p w14:paraId="604A6DBD" w14:textId="77777777" w:rsidR="00E16705" w:rsidRPr="00F25437" w:rsidRDefault="00E16705" w:rsidP="00EC7E04">
            <w:pPr>
              <w:ind w:left="-57" w:right="-57"/>
              <w:rPr>
                <w:sz w:val="28"/>
                <w:szCs w:val="28"/>
              </w:rPr>
            </w:pPr>
            <w:r w:rsidRPr="00457222">
              <w:rPr>
                <w:sz w:val="28"/>
                <w:szCs w:val="28"/>
              </w:rPr>
              <w:t>Капитальный ремонт здания МКУК ДК, замена оконных блоков в селе Спасское Благодарный Благодарненского городского округа Ставропольского края</w:t>
            </w:r>
          </w:p>
        </w:tc>
        <w:tc>
          <w:tcPr>
            <w:tcW w:w="1477" w:type="dxa"/>
          </w:tcPr>
          <w:p w14:paraId="2260DB28" w14:textId="77777777" w:rsidR="00E16705" w:rsidRPr="00F25437" w:rsidRDefault="00E16705" w:rsidP="00EC7E04">
            <w:pPr>
              <w:ind w:left="-57" w:right="-57"/>
              <w:jc w:val="right"/>
              <w:rPr>
                <w:sz w:val="28"/>
                <w:szCs w:val="28"/>
              </w:rPr>
            </w:pPr>
            <w:r w:rsidRPr="00F25437">
              <w:rPr>
                <w:sz w:val="28"/>
                <w:szCs w:val="28"/>
              </w:rPr>
              <w:t>1</w:t>
            </w:r>
            <w:r>
              <w:rPr>
                <w:sz w:val="28"/>
                <w:szCs w:val="28"/>
              </w:rPr>
              <w:t xml:space="preserve"> </w:t>
            </w:r>
            <w:r w:rsidRPr="00F25437">
              <w:rPr>
                <w:sz w:val="28"/>
                <w:szCs w:val="28"/>
              </w:rPr>
              <w:t>541,93</w:t>
            </w:r>
          </w:p>
        </w:tc>
      </w:tr>
      <w:tr w:rsidR="00E16705" w:rsidRPr="00F25437" w14:paraId="3C43DECA" w14:textId="77777777" w:rsidTr="00EC7E04">
        <w:tc>
          <w:tcPr>
            <w:tcW w:w="534" w:type="dxa"/>
            <w:gridSpan w:val="2"/>
          </w:tcPr>
          <w:p w14:paraId="1D9CA8C7" w14:textId="77777777" w:rsidR="00E16705" w:rsidRPr="00F25437" w:rsidRDefault="00E16705" w:rsidP="00EC7E04">
            <w:pPr>
              <w:ind w:left="-57" w:right="-57"/>
              <w:rPr>
                <w:sz w:val="28"/>
                <w:szCs w:val="28"/>
              </w:rPr>
            </w:pPr>
            <w:r>
              <w:rPr>
                <w:sz w:val="28"/>
                <w:szCs w:val="28"/>
              </w:rPr>
              <w:t>10</w:t>
            </w:r>
          </w:p>
        </w:tc>
        <w:tc>
          <w:tcPr>
            <w:tcW w:w="2409" w:type="dxa"/>
            <w:gridSpan w:val="2"/>
          </w:tcPr>
          <w:p w14:paraId="1E03A1DA" w14:textId="77777777" w:rsidR="00E16705" w:rsidRPr="00F25437" w:rsidRDefault="00E16705" w:rsidP="00EC7E04">
            <w:pPr>
              <w:ind w:left="-57" w:right="-57"/>
              <w:rPr>
                <w:sz w:val="28"/>
                <w:szCs w:val="28"/>
              </w:rPr>
            </w:pPr>
            <w:r>
              <w:rPr>
                <w:sz w:val="28"/>
                <w:szCs w:val="28"/>
              </w:rPr>
              <w:t>с</w:t>
            </w:r>
            <w:r w:rsidRPr="00F25437">
              <w:rPr>
                <w:sz w:val="28"/>
                <w:szCs w:val="28"/>
              </w:rPr>
              <w:t>.</w:t>
            </w:r>
            <w:r w:rsidR="005601F7">
              <w:rPr>
                <w:sz w:val="28"/>
                <w:szCs w:val="28"/>
              </w:rPr>
              <w:t xml:space="preserve"> </w:t>
            </w:r>
            <w:r w:rsidRPr="00F25437">
              <w:rPr>
                <w:sz w:val="28"/>
                <w:szCs w:val="28"/>
              </w:rPr>
              <w:t>Шишкино</w:t>
            </w:r>
          </w:p>
        </w:tc>
        <w:tc>
          <w:tcPr>
            <w:tcW w:w="5387" w:type="dxa"/>
          </w:tcPr>
          <w:p w14:paraId="0C64ED95" w14:textId="77777777" w:rsidR="00E16705" w:rsidRPr="00F25437" w:rsidRDefault="00E16705" w:rsidP="00EC7E04">
            <w:pPr>
              <w:ind w:left="-57" w:right="-57"/>
              <w:rPr>
                <w:sz w:val="28"/>
                <w:szCs w:val="28"/>
              </w:rPr>
            </w:pPr>
            <w:r w:rsidRPr="00457222">
              <w:rPr>
                <w:sz w:val="28"/>
                <w:szCs w:val="28"/>
              </w:rPr>
              <w:t>Ремонт кровли и фасада Дома культуры села Шишкино Благодарный Благодарненского городского округа Ставропольского края</w:t>
            </w:r>
          </w:p>
        </w:tc>
        <w:tc>
          <w:tcPr>
            <w:tcW w:w="1477" w:type="dxa"/>
          </w:tcPr>
          <w:p w14:paraId="16FB2840" w14:textId="77777777" w:rsidR="00E16705" w:rsidRPr="00F25437" w:rsidRDefault="00E16705" w:rsidP="00EC7E04">
            <w:pPr>
              <w:ind w:left="-57" w:right="-57"/>
              <w:jc w:val="right"/>
              <w:rPr>
                <w:sz w:val="28"/>
                <w:szCs w:val="28"/>
              </w:rPr>
            </w:pPr>
            <w:r w:rsidRPr="00F25437">
              <w:rPr>
                <w:sz w:val="28"/>
                <w:szCs w:val="28"/>
              </w:rPr>
              <w:t>2</w:t>
            </w:r>
            <w:r>
              <w:rPr>
                <w:sz w:val="28"/>
                <w:szCs w:val="28"/>
              </w:rPr>
              <w:t xml:space="preserve"> </w:t>
            </w:r>
            <w:r w:rsidRPr="00F25437">
              <w:rPr>
                <w:sz w:val="28"/>
                <w:szCs w:val="28"/>
              </w:rPr>
              <w:t>085,91</w:t>
            </w:r>
          </w:p>
        </w:tc>
      </w:tr>
      <w:tr w:rsidR="00E16705" w:rsidRPr="00F25437" w14:paraId="73A59714" w14:textId="77777777" w:rsidTr="00EC7E04">
        <w:tc>
          <w:tcPr>
            <w:tcW w:w="534" w:type="dxa"/>
            <w:gridSpan w:val="2"/>
          </w:tcPr>
          <w:p w14:paraId="12C6C66C" w14:textId="77777777" w:rsidR="00E16705" w:rsidRPr="00F25437" w:rsidRDefault="00E16705" w:rsidP="00EC7E04">
            <w:pPr>
              <w:ind w:left="-57" w:right="-57"/>
              <w:rPr>
                <w:sz w:val="28"/>
                <w:szCs w:val="28"/>
              </w:rPr>
            </w:pPr>
            <w:r>
              <w:rPr>
                <w:sz w:val="28"/>
                <w:szCs w:val="28"/>
              </w:rPr>
              <w:t>11</w:t>
            </w:r>
          </w:p>
        </w:tc>
        <w:tc>
          <w:tcPr>
            <w:tcW w:w="2409" w:type="dxa"/>
            <w:gridSpan w:val="2"/>
          </w:tcPr>
          <w:p w14:paraId="6EB6EB4F" w14:textId="77777777" w:rsidR="00E16705" w:rsidRPr="00F25437" w:rsidRDefault="00E16705" w:rsidP="00EC7E04">
            <w:pPr>
              <w:ind w:left="-57" w:right="-57"/>
              <w:rPr>
                <w:sz w:val="28"/>
                <w:szCs w:val="28"/>
              </w:rPr>
            </w:pPr>
            <w:r w:rsidRPr="00F25437">
              <w:rPr>
                <w:sz w:val="28"/>
                <w:szCs w:val="28"/>
              </w:rPr>
              <w:t>а.</w:t>
            </w:r>
            <w:r w:rsidR="005601F7">
              <w:rPr>
                <w:sz w:val="28"/>
                <w:szCs w:val="28"/>
              </w:rPr>
              <w:t xml:space="preserve"> </w:t>
            </w:r>
            <w:r w:rsidRPr="00F25437">
              <w:rPr>
                <w:sz w:val="28"/>
                <w:szCs w:val="28"/>
              </w:rPr>
              <w:t>Эдельбай</w:t>
            </w:r>
          </w:p>
        </w:tc>
        <w:tc>
          <w:tcPr>
            <w:tcW w:w="5387" w:type="dxa"/>
          </w:tcPr>
          <w:p w14:paraId="7A6E19E0" w14:textId="77777777" w:rsidR="00E16705" w:rsidRPr="00F25437" w:rsidRDefault="00E16705" w:rsidP="00EC7E04">
            <w:pPr>
              <w:ind w:left="-57" w:right="-57"/>
              <w:rPr>
                <w:sz w:val="28"/>
                <w:szCs w:val="28"/>
              </w:rPr>
            </w:pPr>
            <w:r w:rsidRPr="00457222">
              <w:rPr>
                <w:sz w:val="28"/>
                <w:szCs w:val="28"/>
              </w:rPr>
              <w:t>Благоустройство территории, прилегающей к МКУК «Дом культуры аула Эдельбай» в ауле Эдельбай Благодарный Благодарненского городского округа Ставропольского края</w:t>
            </w:r>
          </w:p>
        </w:tc>
        <w:tc>
          <w:tcPr>
            <w:tcW w:w="1477" w:type="dxa"/>
          </w:tcPr>
          <w:p w14:paraId="6CE3A108" w14:textId="77777777" w:rsidR="0070714F" w:rsidRPr="00F25437" w:rsidRDefault="0070714F" w:rsidP="00EC7E04">
            <w:pPr>
              <w:ind w:left="-57" w:right="-57"/>
              <w:jc w:val="right"/>
              <w:rPr>
                <w:sz w:val="28"/>
                <w:szCs w:val="28"/>
              </w:rPr>
            </w:pPr>
            <w:r w:rsidRPr="00892E05">
              <w:rPr>
                <w:sz w:val="28"/>
                <w:szCs w:val="28"/>
              </w:rPr>
              <w:t>3679,6</w:t>
            </w:r>
            <w:r w:rsidR="00E81E1E" w:rsidRPr="00892E05">
              <w:rPr>
                <w:sz w:val="28"/>
                <w:szCs w:val="28"/>
              </w:rPr>
              <w:t>0</w:t>
            </w:r>
          </w:p>
        </w:tc>
      </w:tr>
      <w:tr w:rsidR="00E16705" w:rsidRPr="00F25437" w14:paraId="21CC3230" w14:textId="77777777" w:rsidTr="00EC7E04">
        <w:tc>
          <w:tcPr>
            <w:tcW w:w="8330" w:type="dxa"/>
            <w:gridSpan w:val="5"/>
          </w:tcPr>
          <w:p w14:paraId="32A1DF1D" w14:textId="77777777" w:rsidR="00E16705" w:rsidRPr="00F25437" w:rsidRDefault="00E16705" w:rsidP="00EC7E04">
            <w:pPr>
              <w:ind w:left="-57" w:right="-57"/>
              <w:rPr>
                <w:sz w:val="28"/>
                <w:szCs w:val="28"/>
              </w:rPr>
            </w:pPr>
            <w:r w:rsidRPr="00F25437">
              <w:rPr>
                <w:sz w:val="28"/>
                <w:szCs w:val="28"/>
              </w:rPr>
              <w:t>Итого</w:t>
            </w:r>
            <w:r>
              <w:rPr>
                <w:sz w:val="28"/>
                <w:szCs w:val="28"/>
              </w:rPr>
              <w:t xml:space="preserve"> </w:t>
            </w:r>
            <w:r w:rsidRPr="00F25437">
              <w:rPr>
                <w:sz w:val="28"/>
                <w:szCs w:val="28"/>
              </w:rPr>
              <w:t>за</w:t>
            </w:r>
            <w:r>
              <w:rPr>
                <w:sz w:val="28"/>
                <w:szCs w:val="28"/>
              </w:rPr>
              <w:t xml:space="preserve"> </w:t>
            </w:r>
            <w:r w:rsidRPr="00F25437">
              <w:rPr>
                <w:sz w:val="28"/>
                <w:szCs w:val="28"/>
              </w:rPr>
              <w:t>2018</w:t>
            </w:r>
            <w:r>
              <w:rPr>
                <w:sz w:val="28"/>
                <w:szCs w:val="28"/>
              </w:rPr>
              <w:t xml:space="preserve"> </w:t>
            </w:r>
            <w:r w:rsidRPr="00F25437">
              <w:rPr>
                <w:sz w:val="28"/>
                <w:szCs w:val="28"/>
              </w:rPr>
              <w:t>год</w:t>
            </w:r>
          </w:p>
        </w:tc>
        <w:tc>
          <w:tcPr>
            <w:tcW w:w="1477" w:type="dxa"/>
          </w:tcPr>
          <w:p w14:paraId="06F93753" w14:textId="77777777" w:rsidR="00E16705" w:rsidRPr="00F25437" w:rsidRDefault="002D3E3D" w:rsidP="00EC7E04">
            <w:pPr>
              <w:ind w:left="-57" w:right="-57"/>
              <w:jc w:val="right"/>
              <w:rPr>
                <w:sz w:val="28"/>
                <w:szCs w:val="28"/>
              </w:rPr>
            </w:pPr>
            <w:r>
              <w:rPr>
                <w:sz w:val="28"/>
                <w:szCs w:val="28"/>
              </w:rPr>
              <w:t>27</w:t>
            </w:r>
            <w:r w:rsidR="00C9558C">
              <w:rPr>
                <w:sz w:val="28"/>
                <w:szCs w:val="28"/>
              </w:rPr>
              <w:t xml:space="preserve"> </w:t>
            </w:r>
            <w:r>
              <w:rPr>
                <w:sz w:val="28"/>
                <w:szCs w:val="28"/>
              </w:rPr>
              <w:t>716,86</w:t>
            </w:r>
          </w:p>
        </w:tc>
      </w:tr>
      <w:tr w:rsidR="00E16705" w:rsidRPr="00F25437" w14:paraId="7E9E6BBE" w14:textId="77777777" w:rsidTr="00E16705">
        <w:tc>
          <w:tcPr>
            <w:tcW w:w="9807" w:type="dxa"/>
            <w:gridSpan w:val="6"/>
          </w:tcPr>
          <w:p w14:paraId="31AE1668" w14:textId="77777777" w:rsidR="00E16705" w:rsidRPr="00F25437" w:rsidRDefault="00E16705" w:rsidP="00EC7E04">
            <w:pPr>
              <w:ind w:left="-57" w:right="-57"/>
              <w:jc w:val="center"/>
              <w:rPr>
                <w:sz w:val="28"/>
                <w:szCs w:val="28"/>
              </w:rPr>
            </w:pPr>
            <w:r w:rsidRPr="00F25437">
              <w:rPr>
                <w:sz w:val="28"/>
                <w:szCs w:val="28"/>
              </w:rPr>
              <w:t>2019</w:t>
            </w:r>
            <w:r>
              <w:rPr>
                <w:sz w:val="28"/>
                <w:szCs w:val="28"/>
              </w:rPr>
              <w:t xml:space="preserve"> </w:t>
            </w:r>
            <w:r w:rsidRPr="00F25437">
              <w:rPr>
                <w:sz w:val="28"/>
                <w:szCs w:val="28"/>
              </w:rPr>
              <w:t>год</w:t>
            </w:r>
          </w:p>
        </w:tc>
      </w:tr>
      <w:tr w:rsidR="00E16705" w:rsidRPr="00F25437" w14:paraId="40E9FCBF" w14:textId="77777777" w:rsidTr="00EC7E04">
        <w:tc>
          <w:tcPr>
            <w:tcW w:w="594" w:type="dxa"/>
            <w:gridSpan w:val="3"/>
          </w:tcPr>
          <w:p w14:paraId="1E9861AB" w14:textId="77777777" w:rsidR="00E16705" w:rsidRPr="00F25437" w:rsidRDefault="00E16705" w:rsidP="00EC7E04">
            <w:pPr>
              <w:ind w:left="-57" w:right="-57"/>
              <w:rPr>
                <w:sz w:val="28"/>
                <w:szCs w:val="28"/>
              </w:rPr>
            </w:pPr>
            <w:r w:rsidRPr="00F25437">
              <w:rPr>
                <w:sz w:val="28"/>
                <w:szCs w:val="28"/>
              </w:rPr>
              <w:t>1</w:t>
            </w:r>
          </w:p>
        </w:tc>
        <w:tc>
          <w:tcPr>
            <w:tcW w:w="2349" w:type="dxa"/>
          </w:tcPr>
          <w:p w14:paraId="56E7AA85" w14:textId="77777777" w:rsidR="00E16705" w:rsidRPr="00F25437" w:rsidRDefault="00E16705" w:rsidP="00EC7E04">
            <w:pPr>
              <w:ind w:left="-57" w:right="-57"/>
              <w:rPr>
                <w:sz w:val="28"/>
                <w:szCs w:val="28"/>
              </w:rPr>
            </w:pPr>
            <w:r>
              <w:rPr>
                <w:sz w:val="28"/>
                <w:szCs w:val="28"/>
              </w:rPr>
              <w:t>с</w:t>
            </w:r>
            <w:r w:rsidRPr="00F25437">
              <w:rPr>
                <w:sz w:val="28"/>
                <w:szCs w:val="28"/>
              </w:rPr>
              <w:t>.</w:t>
            </w:r>
            <w:r>
              <w:rPr>
                <w:sz w:val="28"/>
                <w:szCs w:val="28"/>
              </w:rPr>
              <w:t xml:space="preserve"> </w:t>
            </w:r>
            <w:r w:rsidRPr="00F25437">
              <w:rPr>
                <w:sz w:val="28"/>
                <w:szCs w:val="28"/>
              </w:rPr>
              <w:t>Александрия</w:t>
            </w:r>
            <w:r>
              <w:rPr>
                <w:sz w:val="28"/>
                <w:szCs w:val="28"/>
              </w:rPr>
              <w:t xml:space="preserve"> </w:t>
            </w:r>
          </w:p>
        </w:tc>
        <w:tc>
          <w:tcPr>
            <w:tcW w:w="5387" w:type="dxa"/>
          </w:tcPr>
          <w:p w14:paraId="1085A283" w14:textId="77777777" w:rsidR="00E16705" w:rsidRPr="00F25437" w:rsidRDefault="00E16705" w:rsidP="00EC7E04">
            <w:pPr>
              <w:ind w:left="-57" w:right="-57"/>
              <w:rPr>
                <w:sz w:val="28"/>
                <w:szCs w:val="28"/>
              </w:rPr>
            </w:pPr>
            <w:r w:rsidRPr="0018074C">
              <w:rPr>
                <w:sz w:val="28"/>
                <w:szCs w:val="28"/>
              </w:rPr>
              <w:t xml:space="preserve">Ремон танцевального класса и методического кабинета в муниципальном учреждении культуры </w:t>
            </w:r>
            <w:r w:rsidR="00C9558C">
              <w:rPr>
                <w:sz w:val="28"/>
                <w:szCs w:val="28"/>
              </w:rPr>
              <w:t>«</w:t>
            </w:r>
            <w:r w:rsidRPr="0018074C">
              <w:rPr>
                <w:sz w:val="28"/>
                <w:szCs w:val="28"/>
              </w:rPr>
              <w:t>Дом культуры села Александрия</w:t>
            </w:r>
            <w:r w:rsidR="00C9558C">
              <w:rPr>
                <w:sz w:val="28"/>
                <w:szCs w:val="28"/>
              </w:rPr>
              <w:t>»</w:t>
            </w:r>
            <w:r w:rsidRPr="0018074C">
              <w:rPr>
                <w:sz w:val="28"/>
                <w:szCs w:val="28"/>
              </w:rPr>
              <w:t>, ул.</w:t>
            </w:r>
            <w:r w:rsidR="00C9558C">
              <w:rPr>
                <w:sz w:val="28"/>
                <w:szCs w:val="28"/>
              </w:rPr>
              <w:t xml:space="preserve"> </w:t>
            </w:r>
            <w:r w:rsidRPr="0018074C">
              <w:rPr>
                <w:sz w:val="28"/>
                <w:szCs w:val="28"/>
              </w:rPr>
              <w:t>Красная, 240, в селе Александрия Благодарненского городского округа Ставропольского края</w:t>
            </w:r>
          </w:p>
        </w:tc>
        <w:tc>
          <w:tcPr>
            <w:tcW w:w="1477" w:type="dxa"/>
          </w:tcPr>
          <w:p w14:paraId="71B8282B" w14:textId="77777777" w:rsidR="00E16705" w:rsidRPr="00F25437" w:rsidRDefault="00E16705" w:rsidP="00EC7E04">
            <w:pPr>
              <w:ind w:left="-57" w:right="-57"/>
              <w:jc w:val="right"/>
              <w:rPr>
                <w:sz w:val="28"/>
                <w:szCs w:val="28"/>
              </w:rPr>
            </w:pPr>
            <w:r w:rsidRPr="00F25437">
              <w:rPr>
                <w:sz w:val="28"/>
                <w:szCs w:val="28"/>
              </w:rPr>
              <w:t>483,51</w:t>
            </w:r>
          </w:p>
        </w:tc>
      </w:tr>
      <w:tr w:rsidR="00E16705" w:rsidRPr="00F25437" w14:paraId="1B3BE538" w14:textId="77777777" w:rsidTr="00EC7E04">
        <w:tc>
          <w:tcPr>
            <w:tcW w:w="594" w:type="dxa"/>
            <w:gridSpan w:val="3"/>
          </w:tcPr>
          <w:p w14:paraId="6B92006E" w14:textId="77777777" w:rsidR="00E16705" w:rsidRPr="00F25437" w:rsidRDefault="00E16705" w:rsidP="00EC7E04">
            <w:pPr>
              <w:ind w:left="-57" w:right="-57"/>
              <w:rPr>
                <w:sz w:val="28"/>
                <w:szCs w:val="28"/>
              </w:rPr>
            </w:pPr>
            <w:r w:rsidRPr="00F25437">
              <w:rPr>
                <w:sz w:val="28"/>
                <w:szCs w:val="28"/>
              </w:rPr>
              <w:t>2</w:t>
            </w:r>
          </w:p>
        </w:tc>
        <w:tc>
          <w:tcPr>
            <w:tcW w:w="2349" w:type="dxa"/>
          </w:tcPr>
          <w:p w14:paraId="5B275C05" w14:textId="77777777" w:rsidR="00E16705" w:rsidRPr="00F25437" w:rsidRDefault="00E16705" w:rsidP="00EC7E04">
            <w:pPr>
              <w:ind w:left="-57" w:right="-57"/>
              <w:rPr>
                <w:sz w:val="28"/>
                <w:szCs w:val="28"/>
              </w:rPr>
            </w:pPr>
            <w:r w:rsidRPr="00F25437">
              <w:rPr>
                <w:sz w:val="28"/>
                <w:szCs w:val="28"/>
              </w:rPr>
              <w:t>с.</w:t>
            </w:r>
            <w:r>
              <w:rPr>
                <w:sz w:val="28"/>
                <w:szCs w:val="28"/>
              </w:rPr>
              <w:t xml:space="preserve"> </w:t>
            </w:r>
            <w:r w:rsidRPr="00F25437">
              <w:rPr>
                <w:sz w:val="28"/>
                <w:szCs w:val="28"/>
              </w:rPr>
              <w:t>Алексеевское</w:t>
            </w:r>
          </w:p>
        </w:tc>
        <w:tc>
          <w:tcPr>
            <w:tcW w:w="5387" w:type="dxa"/>
          </w:tcPr>
          <w:p w14:paraId="10020090" w14:textId="77777777" w:rsidR="00E16705" w:rsidRPr="00F25437" w:rsidRDefault="00E16705" w:rsidP="00EC7E04">
            <w:pPr>
              <w:ind w:left="-57" w:right="-57"/>
              <w:rPr>
                <w:sz w:val="28"/>
                <w:szCs w:val="28"/>
              </w:rPr>
            </w:pPr>
            <w:r w:rsidRPr="0018074C">
              <w:rPr>
                <w:sz w:val="28"/>
                <w:szCs w:val="28"/>
              </w:rPr>
              <w:t xml:space="preserve">Замена оконных и дверных блоков в муниципальном учреждении культуры </w:t>
            </w:r>
            <w:r w:rsidR="00C9558C">
              <w:rPr>
                <w:sz w:val="28"/>
                <w:szCs w:val="28"/>
              </w:rPr>
              <w:t>«</w:t>
            </w:r>
            <w:r w:rsidRPr="0018074C">
              <w:rPr>
                <w:sz w:val="28"/>
                <w:szCs w:val="28"/>
              </w:rPr>
              <w:t>ДК с.</w:t>
            </w:r>
            <w:r w:rsidR="00C9558C">
              <w:rPr>
                <w:sz w:val="28"/>
                <w:szCs w:val="28"/>
              </w:rPr>
              <w:t xml:space="preserve"> </w:t>
            </w:r>
            <w:r w:rsidRPr="0018074C">
              <w:rPr>
                <w:sz w:val="28"/>
                <w:szCs w:val="28"/>
              </w:rPr>
              <w:t>Алексеевское</w:t>
            </w:r>
            <w:r w:rsidR="00C9558C">
              <w:rPr>
                <w:sz w:val="28"/>
                <w:szCs w:val="28"/>
              </w:rPr>
              <w:t>»</w:t>
            </w:r>
            <w:r w:rsidRPr="0018074C">
              <w:rPr>
                <w:sz w:val="28"/>
                <w:szCs w:val="28"/>
              </w:rPr>
              <w:t xml:space="preserve"> ул.</w:t>
            </w:r>
            <w:r w:rsidR="00C9558C">
              <w:rPr>
                <w:sz w:val="28"/>
                <w:szCs w:val="28"/>
              </w:rPr>
              <w:t xml:space="preserve"> </w:t>
            </w:r>
            <w:r w:rsidRPr="0018074C">
              <w:rPr>
                <w:sz w:val="28"/>
                <w:szCs w:val="28"/>
              </w:rPr>
              <w:t>Ленина, 117</w:t>
            </w:r>
            <w:r w:rsidR="00C9558C">
              <w:rPr>
                <w:sz w:val="28"/>
                <w:szCs w:val="28"/>
              </w:rPr>
              <w:t xml:space="preserve"> </w:t>
            </w:r>
          </w:p>
        </w:tc>
        <w:tc>
          <w:tcPr>
            <w:tcW w:w="1477" w:type="dxa"/>
          </w:tcPr>
          <w:p w14:paraId="37DC5880" w14:textId="77777777" w:rsidR="00E16705" w:rsidRPr="00F25437" w:rsidRDefault="00E16705" w:rsidP="00EC7E04">
            <w:pPr>
              <w:ind w:left="-57" w:right="-57"/>
              <w:jc w:val="right"/>
              <w:rPr>
                <w:sz w:val="28"/>
                <w:szCs w:val="28"/>
              </w:rPr>
            </w:pPr>
            <w:r w:rsidRPr="00F25437">
              <w:rPr>
                <w:sz w:val="28"/>
                <w:szCs w:val="28"/>
              </w:rPr>
              <w:t>683,18</w:t>
            </w:r>
          </w:p>
        </w:tc>
      </w:tr>
      <w:tr w:rsidR="00E16705" w:rsidRPr="00F25437" w14:paraId="15AF8D7E" w14:textId="77777777" w:rsidTr="00EC7E04">
        <w:tc>
          <w:tcPr>
            <w:tcW w:w="594" w:type="dxa"/>
            <w:gridSpan w:val="3"/>
          </w:tcPr>
          <w:p w14:paraId="63D54A17" w14:textId="77777777" w:rsidR="00E16705" w:rsidRPr="00F25437" w:rsidRDefault="00E16705" w:rsidP="00EC7E04">
            <w:pPr>
              <w:ind w:left="-57" w:right="-57"/>
              <w:rPr>
                <w:sz w:val="28"/>
                <w:szCs w:val="28"/>
              </w:rPr>
            </w:pPr>
            <w:r w:rsidRPr="00F25437">
              <w:rPr>
                <w:sz w:val="28"/>
                <w:szCs w:val="28"/>
              </w:rPr>
              <w:t>3</w:t>
            </w:r>
          </w:p>
        </w:tc>
        <w:tc>
          <w:tcPr>
            <w:tcW w:w="2349" w:type="dxa"/>
          </w:tcPr>
          <w:p w14:paraId="08884FC4" w14:textId="77777777" w:rsidR="00E16705" w:rsidRPr="00F25437" w:rsidRDefault="00E16705" w:rsidP="00EC7E04">
            <w:pPr>
              <w:ind w:left="-57" w:right="-57"/>
              <w:rPr>
                <w:sz w:val="28"/>
                <w:szCs w:val="28"/>
              </w:rPr>
            </w:pPr>
            <w:r w:rsidRPr="00F25437">
              <w:rPr>
                <w:sz w:val="28"/>
                <w:szCs w:val="28"/>
              </w:rPr>
              <w:t>с.</w:t>
            </w:r>
            <w:r w:rsidR="005601F7">
              <w:rPr>
                <w:sz w:val="28"/>
                <w:szCs w:val="28"/>
              </w:rPr>
              <w:t xml:space="preserve"> </w:t>
            </w:r>
            <w:r w:rsidRPr="00F25437">
              <w:rPr>
                <w:sz w:val="28"/>
                <w:szCs w:val="28"/>
              </w:rPr>
              <w:t>Бурлацкое</w:t>
            </w:r>
          </w:p>
        </w:tc>
        <w:tc>
          <w:tcPr>
            <w:tcW w:w="5387" w:type="dxa"/>
          </w:tcPr>
          <w:p w14:paraId="7068CBE5" w14:textId="77777777" w:rsidR="00E16705" w:rsidRPr="00F25437" w:rsidRDefault="00E16705" w:rsidP="00EC7E04">
            <w:pPr>
              <w:ind w:left="-57" w:right="-57"/>
              <w:rPr>
                <w:sz w:val="28"/>
                <w:szCs w:val="28"/>
              </w:rPr>
            </w:pPr>
            <w:r w:rsidRPr="0018074C">
              <w:rPr>
                <w:sz w:val="28"/>
                <w:szCs w:val="28"/>
              </w:rPr>
              <w:t xml:space="preserve">Ремонт здания муниципального учреждения культуры </w:t>
            </w:r>
            <w:r w:rsidR="00C9558C">
              <w:rPr>
                <w:sz w:val="28"/>
                <w:szCs w:val="28"/>
              </w:rPr>
              <w:t>«</w:t>
            </w:r>
            <w:r w:rsidRPr="0018074C">
              <w:rPr>
                <w:sz w:val="28"/>
                <w:szCs w:val="28"/>
              </w:rPr>
              <w:t>Дом культуры села Бурлацкое</w:t>
            </w:r>
            <w:r w:rsidR="00C9558C">
              <w:rPr>
                <w:sz w:val="28"/>
                <w:szCs w:val="28"/>
              </w:rPr>
              <w:t>»</w:t>
            </w:r>
            <w:r w:rsidRPr="0018074C">
              <w:rPr>
                <w:sz w:val="28"/>
                <w:szCs w:val="28"/>
              </w:rPr>
              <w:t xml:space="preserve"> (снаружи и помещения 1-го этажа) по улице Красная, 91 в селе Бурлацкое Благодарненского городского округа Ставропольского края</w:t>
            </w:r>
          </w:p>
        </w:tc>
        <w:tc>
          <w:tcPr>
            <w:tcW w:w="1477" w:type="dxa"/>
          </w:tcPr>
          <w:p w14:paraId="7F630B25" w14:textId="77777777" w:rsidR="00E16705" w:rsidRPr="00F25437" w:rsidRDefault="00E16705" w:rsidP="00EC7E04">
            <w:pPr>
              <w:ind w:left="-57" w:right="-57"/>
              <w:jc w:val="right"/>
              <w:rPr>
                <w:sz w:val="28"/>
                <w:szCs w:val="28"/>
              </w:rPr>
            </w:pPr>
            <w:r>
              <w:rPr>
                <w:sz w:val="28"/>
                <w:szCs w:val="28"/>
              </w:rPr>
              <w:t>3</w:t>
            </w:r>
            <w:r w:rsidR="00C9558C">
              <w:rPr>
                <w:sz w:val="28"/>
                <w:szCs w:val="28"/>
              </w:rPr>
              <w:t xml:space="preserve"> </w:t>
            </w:r>
            <w:r>
              <w:rPr>
                <w:sz w:val="28"/>
                <w:szCs w:val="28"/>
              </w:rPr>
              <w:t>077,00</w:t>
            </w:r>
          </w:p>
        </w:tc>
      </w:tr>
      <w:tr w:rsidR="00E16705" w:rsidRPr="00F25437" w14:paraId="41A82171" w14:textId="77777777" w:rsidTr="00EC7E04">
        <w:tc>
          <w:tcPr>
            <w:tcW w:w="594" w:type="dxa"/>
            <w:gridSpan w:val="3"/>
          </w:tcPr>
          <w:p w14:paraId="0AD3E8C7" w14:textId="77777777" w:rsidR="00E16705" w:rsidRPr="00F25437" w:rsidRDefault="00E16705" w:rsidP="00EC7E04">
            <w:pPr>
              <w:ind w:left="-57" w:right="-57"/>
              <w:rPr>
                <w:sz w:val="28"/>
                <w:szCs w:val="28"/>
              </w:rPr>
            </w:pPr>
            <w:r w:rsidRPr="00F25437">
              <w:rPr>
                <w:sz w:val="28"/>
                <w:szCs w:val="28"/>
              </w:rPr>
              <w:t>4</w:t>
            </w:r>
          </w:p>
        </w:tc>
        <w:tc>
          <w:tcPr>
            <w:tcW w:w="2349" w:type="dxa"/>
          </w:tcPr>
          <w:p w14:paraId="7E95D123" w14:textId="77777777" w:rsidR="00E16705" w:rsidRPr="00F25437" w:rsidRDefault="00E16705" w:rsidP="00EC7E04">
            <w:pPr>
              <w:ind w:left="-57" w:right="-57"/>
              <w:rPr>
                <w:sz w:val="28"/>
                <w:szCs w:val="28"/>
              </w:rPr>
            </w:pPr>
            <w:r w:rsidRPr="0018074C">
              <w:rPr>
                <w:sz w:val="28"/>
                <w:szCs w:val="28"/>
              </w:rPr>
              <w:t>с. Сотниковское</w:t>
            </w:r>
          </w:p>
        </w:tc>
        <w:tc>
          <w:tcPr>
            <w:tcW w:w="5387" w:type="dxa"/>
          </w:tcPr>
          <w:p w14:paraId="54852A6B" w14:textId="77777777" w:rsidR="00E16705" w:rsidRPr="00F25437" w:rsidRDefault="00E16705" w:rsidP="00EC7E04">
            <w:pPr>
              <w:ind w:left="-57" w:right="-57"/>
              <w:rPr>
                <w:sz w:val="28"/>
                <w:szCs w:val="28"/>
              </w:rPr>
            </w:pPr>
            <w:r w:rsidRPr="0018074C">
              <w:rPr>
                <w:sz w:val="28"/>
                <w:szCs w:val="28"/>
              </w:rPr>
              <w:t xml:space="preserve">Ремонт холла и кабинетов здания муниципального учреждения культуры </w:t>
            </w:r>
            <w:r w:rsidR="00C9558C">
              <w:rPr>
                <w:sz w:val="28"/>
                <w:szCs w:val="28"/>
              </w:rPr>
              <w:t>«</w:t>
            </w:r>
            <w:r w:rsidRPr="0018074C">
              <w:rPr>
                <w:sz w:val="28"/>
                <w:szCs w:val="28"/>
              </w:rPr>
              <w:t>Сотниковский Дворец культуры</w:t>
            </w:r>
            <w:r w:rsidR="00C9558C">
              <w:rPr>
                <w:sz w:val="28"/>
                <w:szCs w:val="28"/>
              </w:rPr>
              <w:t>»</w:t>
            </w:r>
          </w:p>
        </w:tc>
        <w:tc>
          <w:tcPr>
            <w:tcW w:w="1477" w:type="dxa"/>
          </w:tcPr>
          <w:p w14:paraId="13B92AB5" w14:textId="77777777" w:rsidR="00E16705" w:rsidRPr="00F25437" w:rsidRDefault="00E16705" w:rsidP="00EC7E04">
            <w:pPr>
              <w:ind w:left="-57" w:right="-57"/>
              <w:jc w:val="right"/>
              <w:rPr>
                <w:sz w:val="28"/>
                <w:szCs w:val="28"/>
              </w:rPr>
            </w:pPr>
            <w:r>
              <w:rPr>
                <w:sz w:val="28"/>
                <w:szCs w:val="28"/>
              </w:rPr>
              <w:t>1</w:t>
            </w:r>
            <w:r w:rsidR="00C9558C">
              <w:rPr>
                <w:sz w:val="28"/>
                <w:szCs w:val="28"/>
              </w:rPr>
              <w:t xml:space="preserve"> </w:t>
            </w:r>
            <w:r>
              <w:rPr>
                <w:sz w:val="28"/>
                <w:szCs w:val="28"/>
              </w:rPr>
              <w:t>810,86</w:t>
            </w:r>
          </w:p>
        </w:tc>
      </w:tr>
      <w:tr w:rsidR="00E16705" w:rsidRPr="00F25437" w14:paraId="17C58A61" w14:textId="77777777" w:rsidTr="00EC7E04">
        <w:tc>
          <w:tcPr>
            <w:tcW w:w="594" w:type="dxa"/>
            <w:gridSpan w:val="3"/>
          </w:tcPr>
          <w:p w14:paraId="6A17D506" w14:textId="77777777" w:rsidR="00E16705" w:rsidRPr="00F25437" w:rsidRDefault="00E16705" w:rsidP="00EC7E04">
            <w:pPr>
              <w:ind w:left="-57" w:right="-57"/>
              <w:rPr>
                <w:sz w:val="28"/>
                <w:szCs w:val="28"/>
              </w:rPr>
            </w:pPr>
            <w:r w:rsidRPr="00F25437">
              <w:rPr>
                <w:sz w:val="28"/>
                <w:szCs w:val="28"/>
              </w:rPr>
              <w:t>5</w:t>
            </w:r>
          </w:p>
        </w:tc>
        <w:tc>
          <w:tcPr>
            <w:tcW w:w="2349" w:type="dxa"/>
          </w:tcPr>
          <w:p w14:paraId="2F543361" w14:textId="77777777" w:rsidR="00E16705" w:rsidRPr="00F25437" w:rsidRDefault="00E16705" w:rsidP="00EC7E04">
            <w:pPr>
              <w:ind w:left="-57" w:right="-57"/>
              <w:rPr>
                <w:sz w:val="28"/>
                <w:szCs w:val="28"/>
              </w:rPr>
            </w:pPr>
            <w:r>
              <w:rPr>
                <w:sz w:val="28"/>
                <w:szCs w:val="28"/>
              </w:rPr>
              <w:t>с</w:t>
            </w:r>
            <w:r w:rsidRPr="00F25437">
              <w:rPr>
                <w:sz w:val="28"/>
                <w:szCs w:val="28"/>
              </w:rPr>
              <w:t>.</w:t>
            </w:r>
            <w:r>
              <w:rPr>
                <w:sz w:val="28"/>
                <w:szCs w:val="28"/>
              </w:rPr>
              <w:t xml:space="preserve"> </w:t>
            </w:r>
            <w:r w:rsidRPr="00F25437">
              <w:rPr>
                <w:sz w:val="28"/>
                <w:szCs w:val="28"/>
              </w:rPr>
              <w:t>Спасское</w:t>
            </w:r>
          </w:p>
        </w:tc>
        <w:tc>
          <w:tcPr>
            <w:tcW w:w="5387" w:type="dxa"/>
          </w:tcPr>
          <w:p w14:paraId="4C43CECE" w14:textId="77777777" w:rsidR="00E16705" w:rsidRPr="00F25437" w:rsidRDefault="00E16705" w:rsidP="00EC7E04">
            <w:pPr>
              <w:ind w:left="-57" w:right="-57"/>
              <w:rPr>
                <w:sz w:val="28"/>
                <w:szCs w:val="28"/>
              </w:rPr>
            </w:pPr>
            <w:r w:rsidRPr="0018074C">
              <w:rPr>
                <w:sz w:val="28"/>
                <w:szCs w:val="28"/>
              </w:rPr>
              <w:t xml:space="preserve">Ремонт помещений 1 этажа здания МУК </w:t>
            </w:r>
            <w:r w:rsidR="00C9558C">
              <w:rPr>
                <w:sz w:val="28"/>
                <w:szCs w:val="28"/>
              </w:rPr>
              <w:t>«</w:t>
            </w:r>
            <w:r w:rsidRPr="0018074C">
              <w:rPr>
                <w:sz w:val="28"/>
                <w:szCs w:val="28"/>
              </w:rPr>
              <w:t>Дом культуры села Спасское</w:t>
            </w:r>
            <w:r w:rsidR="00C9558C">
              <w:rPr>
                <w:sz w:val="28"/>
                <w:szCs w:val="28"/>
              </w:rPr>
              <w:t>»</w:t>
            </w:r>
            <w:r w:rsidRPr="0018074C">
              <w:rPr>
                <w:sz w:val="28"/>
                <w:szCs w:val="28"/>
              </w:rPr>
              <w:t xml:space="preserve"> улица Красная №171, села Спасское Благодарненского городского округа Ставропольского края</w:t>
            </w:r>
          </w:p>
        </w:tc>
        <w:tc>
          <w:tcPr>
            <w:tcW w:w="1477" w:type="dxa"/>
          </w:tcPr>
          <w:p w14:paraId="60618203" w14:textId="77777777" w:rsidR="00E16705" w:rsidRPr="00F25437" w:rsidRDefault="00E16705" w:rsidP="00EC7E04">
            <w:pPr>
              <w:ind w:left="-57" w:right="-57"/>
              <w:jc w:val="right"/>
              <w:rPr>
                <w:sz w:val="28"/>
                <w:szCs w:val="28"/>
              </w:rPr>
            </w:pPr>
            <w:r>
              <w:rPr>
                <w:sz w:val="28"/>
                <w:szCs w:val="28"/>
              </w:rPr>
              <w:t>1</w:t>
            </w:r>
            <w:r w:rsidR="00C9558C">
              <w:rPr>
                <w:sz w:val="28"/>
                <w:szCs w:val="28"/>
              </w:rPr>
              <w:t xml:space="preserve"> </w:t>
            </w:r>
            <w:r>
              <w:rPr>
                <w:sz w:val="28"/>
                <w:szCs w:val="28"/>
              </w:rPr>
              <w:t>577,75</w:t>
            </w:r>
          </w:p>
        </w:tc>
      </w:tr>
      <w:tr w:rsidR="00E16705" w:rsidRPr="00F25437" w14:paraId="147A6CC8" w14:textId="77777777" w:rsidTr="00EC7E04">
        <w:tc>
          <w:tcPr>
            <w:tcW w:w="594" w:type="dxa"/>
            <w:gridSpan w:val="3"/>
          </w:tcPr>
          <w:p w14:paraId="105A6430" w14:textId="77777777" w:rsidR="00E16705" w:rsidRPr="00F25437" w:rsidRDefault="00E16705" w:rsidP="00EC7E04">
            <w:pPr>
              <w:ind w:left="-57" w:right="-57"/>
              <w:rPr>
                <w:sz w:val="28"/>
                <w:szCs w:val="28"/>
              </w:rPr>
            </w:pPr>
            <w:r w:rsidRPr="00F25437">
              <w:rPr>
                <w:sz w:val="28"/>
                <w:szCs w:val="28"/>
              </w:rPr>
              <w:t>6</w:t>
            </w:r>
          </w:p>
        </w:tc>
        <w:tc>
          <w:tcPr>
            <w:tcW w:w="2349" w:type="dxa"/>
          </w:tcPr>
          <w:p w14:paraId="76C23AB5" w14:textId="77777777" w:rsidR="00E16705" w:rsidRPr="00F25437" w:rsidRDefault="00E16705" w:rsidP="00EC7E04">
            <w:pPr>
              <w:ind w:left="-57" w:right="-57"/>
              <w:rPr>
                <w:sz w:val="28"/>
                <w:szCs w:val="28"/>
              </w:rPr>
            </w:pPr>
            <w:r>
              <w:rPr>
                <w:sz w:val="28"/>
                <w:szCs w:val="28"/>
              </w:rPr>
              <w:t>с</w:t>
            </w:r>
            <w:r w:rsidRPr="00F25437">
              <w:rPr>
                <w:sz w:val="28"/>
                <w:szCs w:val="28"/>
              </w:rPr>
              <w:t>.</w:t>
            </w:r>
            <w:r>
              <w:rPr>
                <w:sz w:val="28"/>
                <w:szCs w:val="28"/>
              </w:rPr>
              <w:t xml:space="preserve"> Шишкино</w:t>
            </w:r>
          </w:p>
        </w:tc>
        <w:tc>
          <w:tcPr>
            <w:tcW w:w="5387" w:type="dxa"/>
          </w:tcPr>
          <w:p w14:paraId="14533794" w14:textId="77777777" w:rsidR="00E16705" w:rsidRPr="00F25437" w:rsidRDefault="00E16705" w:rsidP="00EC7E04">
            <w:pPr>
              <w:ind w:left="-57" w:right="-57"/>
              <w:rPr>
                <w:sz w:val="28"/>
                <w:szCs w:val="28"/>
              </w:rPr>
            </w:pPr>
            <w:r w:rsidRPr="0018074C">
              <w:rPr>
                <w:sz w:val="28"/>
                <w:szCs w:val="28"/>
              </w:rPr>
              <w:t xml:space="preserve">Ремонт электрической проводки в муниципальном учреждении культуры </w:t>
            </w:r>
            <w:r w:rsidR="00C9558C">
              <w:rPr>
                <w:sz w:val="28"/>
                <w:szCs w:val="28"/>
              </w:rPr>
              <w:t>«</w:t>
            </w:r>
            <w:r w:rsidRPr="0018074C">
              <w:rPr>
                <w:sz w:val="28"/>
                <w:szCs w:val="28"/>
              </w:rPr>
              <w:t>ДК с. Шишкино</w:t>
            </w:r>
            <w:r w:rsidR="00C9558C">
              <w:rPr>
                <w:sz w:val="28"/>
                <w:szCs w:val="28"/>
              </w:rPr>
              <w:t>»</w:t>
            </w:r>
            <w:r w:rsidRPr="0018074C">
              <w:rPr>
                <w:sz w:val="28"/>
                <w:szCs w:val="28"/>
              </w:rPr>
              <w:t>, ул. Дьякова, № 55, в селе Шишкино Благодарненского городского округа Ставропольского края</w:t>
            </w:r>
          </w:p>
        </w:tc>
        <w:tc>
          <w:tcPr>
            <w:tcW w:w="1477" w:type="dxa"/>
          </w:tcPr>
          <w:p w14:paraId="5787EC20" w14:textId="77777777" w:rsidR="00E16705" w:rsidRPr="00F25437" w:rsidRDefault="00E16705" w:rsidP="00EC7E04">
            <w:pPr>
              <w:ind w:left="-57" w:right="-57"/>
              <w:jc w:val="right"/>
              <w:rPr>
                <w:sz w:val="28"/>
                <w:szCs w:val="28"/>
              </w:rPr>
            </w:pPr>
            <w:r>
              <w:rPr>
                <w:sz w:val="28"/>
                <w:szCs w:val="28"/>
              </w:rPr>
              <w:t>166,63</w:t>
            </w:r>
          </w:p>
        </w:tc>
      </w:tr>
      <w:tr w:rsidR="00E16705" w:rsidRPr="00F25437" w14:paraId="10B3CA92" w14:textId="77777777" w:rsidTr="00EC7E04">
        <w:tc>
          <w:tcPr>
            <w:tcW w:w="2943" w:type="dxa"/>
            <w:gridSpan w:val="4"/>
          </w:tcPr>
          <w:p w14:paraId="37ABF060" w14:textId="77777777" w:rsidR="00E16705" w:rsidRPr="00F25437" w:rsidRDefault="00E16705" w:rsidP="00EC7E04">
            <w:pPr>
              <w:ind w:left="-57" w:right="-57"/>
              <w:rPr>
                <w:sz w:val="28"/>
                <w:szCs w:val="28"/>
              </w:rPr>
            </w:pPr>
            <w:r w:rsidRPr="00F25437">
              <w:rPr>
                <w:sz w:val="28"/>
                <w:szCs w:val="28"/>
              </w:rPr>
              <w:t>Итого</w:t>
            </w:r>
            <w:r>
              <w:rPr>
                <w:sz w:val="28"/>
                <w:szCs w:val="28"/>
              </w:rPr>
              <w:t xml:space="preserve"> за </w:t>
            </w:r>
            <w:r w:rsidRPr="00F25437">
              <w:rPr>
                <w:sz w:val="28"/>
                <w:szCs w:val="28"/>
              </w:rPr>
              <w:t>2019</w:t>
            </w:r>
            <w:r>
              <w:rPr>
                <w:sz w:val="28"/>
                <w:szCs w:val="28"/>
              </w:rPr>
              <w:t xml:space="preserve"> </w:t>
            </w:r>
            <w:r w:rsidRPr="00F25437">
              <w:rPr>
                <w:sz w:val="28"/>
                <w:szCs w:val="28"/>
              </w:rPr>
              <w:t>год</w:t>
            </w:r>
          </w:p>
        </w:tc>
        <w:tc>
          <w:tcPr>
            <w:tcW w:w="5387" w:type="dxa"/>
          </w:tcPr>
          <w:p w14:paraId="5A3163CC" w14:textId="77777777" w:rsidR="00E16705" w:rsidRPr="00F25437" w:rsidRDefault="00E16705" w:rsidP="00EC7E04">
            <w:pPr>
              <w:ind w:left="-57" w:right="-57"/>
              <w:rPr>
                <w:sz w:val="28"/>
                <w:szCs w:val="28"/>
              </w:rPr>
            </w:pPr>
          </w:p>
        </w:tc>
        <w:tc>
          <w:tcPr>
            <w:tcW w:w="1477" w:type="dxa"/>
          </w:tcPr>
          <w:p w14:paraId="33CE698B" w14:textId="77777777" w:rsidR="00E16705" w:rsidRPr="00F25437" w:rsidRDefault="00E16705" w:rsidP="00EC7E04">
            <w:pPr>
              <w:ind w:left="-57" w:right="-57"/>
              <w:jc w:val="right"/>
              <w:rPr>
                <w:sz w:val="28"/>
                <w:szCs w:val="28"/>
              </w:rPr>
            </w:pPr>
            <w:r>
              <w:rPr>
                <w:sz w:val="28"/>
                <w:szCs w:val="28"/>
              </w:rPr>
              <w:t>7</w:t>
            </w:r>
            <w:r w:rsidR="00C9558C">
              <w:rPr>
                <w:sz w:val="28"/>
                <w:szCs w:val="28"/>
              </w:rPr>
              <w:t xml:space="preserve"> </w:t>
            </w:r>
            <w:r>
              <w:rPr>
                <w:sz w:val="28"/>
                <w:szCs w:val="28"/>
              </w:rPr>
              <w:t>798,93</w:t>
            </w:r>
          </w:p>
        </w:tc>
      </w:tr>
      <w:tr w:rsidR="00E16705" w14:paraId="2B079431" w14:textId="77777777" w:rsidTr="00E16705">
        <w:tc>
          <w:tcPr>
            <w:tcW w:w="9807" w:type="dxa"/>
            <w:gridSpan w:val="6"/>
          </w:tcPr>
          <w:p w14:paraId="5C6F0B0B" w14:textId="77777777" w:rsidR="00E16705" w:rsidRDefault="00E16705" w:rsidP="00EC7E04">
            <w:pPr>
              <w:ind w:left="-57" w:right="-57"/>
              <w:jc w:val="center"/>
              <w:rPr>
                <w:sz w:val="28"/>
                <w:szCs w:val="28"/>
              </w:rPr>
            </w:pPr>
            <w:r>
              <w:rPr>
                <w:sz w:val="28"/>
                <w:szCs w:val="28"/>
              </w:rPr>
              <w:t>2020 год</w:t>
            </w:r>
          </w:p>
        </w:tc>
      </w:tr>
      <w:tr w:rsidR="00E16705" w:rsidRPr="00F25437" w14:paraId="69E4373D" w14:textId="77777777" w:rsidTr="00EC7E04">
        <w:tc>
          <w:tcPr>
            <w:tcW w:w="594" w:type="dxa"/>
            <w:gridSpan w:val="3"/>
          </w:tcPr>
          <w:p w14:paraId="5CCCE48E" w14:textId="77777777" w:rsidR="00E16705" w:rsidRPr="00F25437" w:rsidRDefault="00E16705" w:rsidP="00EC7E04">
            <w:pPr>
              <w:ind w:left="-57" w:right="-57"/>
              <w:rPr>
                <w:sz w:val="28"/>
                <w:szCs w:val="28"/>
              </w:rPr>
            </w:pPr>
            <w:r>
              <w:rPr>
                <w:sz w:val="28"/>
                <w:szCs w:val="28"/>
              </w:rPr>
              <w:t>1</w:t>
            </w:r>
          </w:p>
        </w:tc>
        <w:tc>
          <w:tcPr>
            <w:tcW w:w="2349" w:type="dxa"/>
          </w:tcPr>
          <w:p w14:paraId="3B6903BD" w14:textId="77777777" w:rsidR="00E16705" w:rsidRDefault="00E16705" w:rsidP="00EC7E04">
            <w:pPr>
              <w:ind w:left="-57" w:right="-57"/>
              <w:rPr>
                <w:color w:val="000000"/>
                <w:sz w:val="28"/>
                <w:szCs w:val="28"/>
              </w:rPr>
            </w:pPr>
            <w:r>
              <w:rPr>
                <w:color w:val="000000"/>
                <w:sz w:val="28"/>
                <w:szCs w:val="28"/>
              </w:rPr>
              <w:t>с. Александрия</w:t>
            </w:r>
          </w:p>
          <w:p w14:paraId="46C12F91" w14:textId="77777777" w:rsidR="00E16705" w:rsidRPr="00F25437" w:rsidRDefault="00E16705" w:rsidP="00EC7E04">
            <w:pPr>
              <w:ind w:left="-57" w:right="-57"/>
              <w:rPr>
                <w:sz w:val="28"/>
                <w:szCs w:val="28"/>
              </w:rPr>
            </w:pPr>
          </w:p>
        </w:tc>
        <w:tc>
          <w:tcPr>
            <w:tcW w:w="5387" w:type="dxa"/>
          </w:tcPr>
          <w:p w14:paraId="7C4AB992" w14:textId="77777777" w:rsidR="00E16705" w:rsidRPr="00F25437" w:rsidRDefault="00E16705" w:rsidP="00EC7E04">
            <w:pPr>
              <w:ind w:left="-57" w:right="-57"/>
              <w:rPr>
                <w:sz w:val="28"/>
                <w:szCs w:val="28"/>
              </w:rPr>
            </w:pPr>
            <w:r w:rsidRPr="00D31B72">
              <w:rPr>
                <w:sz w:val="28"/>
                <w:szCs w:val="28"/>
              </w:rPr>
              <w:t>Ремонт ограждения и благоустройство территории южного кладбища в селе Александрия Благодарненского городского округа Ставропольского края</w:t>
            </w:r>
          </w:p>
        </w:tc>
        <w:tc>
          <w:tcPr>
            <w:tcW w:w="1477" w:type="dxa"/>
          </w:tcPr>
          <w:p w14:paraId="59BE0575" w14:textId="77777777" w:rsidR="00E16705" w:rsidRPr="00F25437" w:rsidRDefault="00E16705" w:rsidP="00EC7E04">
            <w:pPr>
              <w:ind w:left="-57" w:right="-57"/>
              <w:jc w:val="right"/>
              <w:rPr>
                <w:sz w:val="28"/>
                <w:szCs w:val="28"/>
              </w:rPr>
            </w:pPr>
            <w:r>
              <w:rPr>
                <w:sz w:val="28"/>
                <w:szCs w:val="28"/>
              </w:rPr>
              <w:t>4</w:t>
            </w:r>
            <w:r w:rsidR="00C9558C">
              <w:rPr>
                <w:sz w:val="28"/>
                <w:szCs w:val="28"/>
              </w:rPr>
              <w:t xml:space="preserve"> </w:t>
            </w:r>
            <w:r>
              <w:rPr>
                <w:sz w:val="28"/>
                <w:szCs w:val="28"/>
              </w:rPr>
              <w:t>171,29</w:t>
            </w:r>
          </w:p>
        </w:tc>
      </w:tr>
      <w:tr w:rsidR="00E16705" w14:paraId="3D0EE413" w14:textId="77777777" w:rsidTr="00EC7E04">
        <w:tc>
          <w:tcPr>
            <w:tcW w:w="594" w:type="dxa"/>
            <w:gridSpan w:val="3"/>
          </w:tcPr>
          <w:p w14:paraId="732801EA" w14:textId="77777777" w:rsidR="00E16705" w:rsidRPr="00F25437" w:rsidRDefault="00E16705" w:rsidP="00EC7E04">
            <w:pPr>
              <w:ind w:left="-57" w:right="-57"/>
              <w:rPr>
                <w:sz w:val="28"/>
                <w:szCs w:val="28"/>
              </w:rPr>
            </w:pPr>
            <w:r>
              <w:rPr>
                <w:sz w:val="28"/>
                <w:szCs w:val="28"/>
              </w:rPr>
              <w:t>2</w:t>
            </w:r>
          </w:p>
        </w:tc>
        <w:tc>
          <w:tcPr>
            <w:tcW w:w="2349" w:type="dxa"/>
          </w:tcPr>
          <w:p w14:paraId="60DE5748" w14:textId="77777777" w:rsidR="00E16705" w:rsidRDefault="00E16705" w:rsidP="00EC7E04">
            <w:pPr>
              <w:ind w:left="-57" w:right="-57"/>
              <w:rPr>
                <w:color w:val="000000"/>
                <w:sz w:val="28"/>
                <w:szCs w:val="28"/>
              </w:rPr>
            </w:pPr>
            <w:r>
              <w:rPr>
                <w:color w:val="000000"/>
                <w:sz w:val="28"/>
                <w:szCs w:val="28"/>
              </w:rPr>
              <w:t>с. Алексеевское</w:t>
            </w:r>
          </w:p>
          <w:p w14:paraId="4CC746F0" w14:textId="77777777" w:rsidR="00E16705" w:rsidRDefault="00E16705" w:rsidP="00EC7E04">
            <w:pPr>
              <w:ind w:left="-57" w:right="-57"/>
              <w:rPr>
                <w:sz w:val="28"/>
                <w:szCs w:val="28"/>
              </w:rPr>
            </w:pPr>
          </w:p>
        </w:tc>
        <w:tc>
          <w:tcPr>
            <w:tcW w:w="5387" w:type="dxa"/>
          </w:tcPr>
          <w:p w14:paraId="13F9409A" w14:textId="77777777" w:rsidR="00E16705" w:rsidRPr="0018074C" w:rsidRDefault="00E16705" w:rsidP="00EC7E04">
            <w:pPr>
              <w:ind w:left="-57" w:right="-57"/>
              <w:rPr>
                <w:sz w:val="28"/>
                <w:szCs w:val="28"/>
              </w:rPr>
            </w:pPr>
            <w:r>
              <w:rPr>
                <w:color w:val="000000"/>
                <w:sz w:val="28"/>
                <w:szCs w:val="28"/>
              </w:rPr>
              <w:t xml:space="preserve">Ремонт здания муниципального учреждения культуры </w:t>
            </w:r>
            <w:r w:rsidR="00C9558C">
              <w:rPr>
                <w:color w:val="000000"/>
                <w:sz w:val="28"/>
                <w:szCs w:val="28"/>
              </w:rPr>
              <w:t>«</w:t>
            </w:r>
            <w:r>
              <w:rPr>
                <w:color w:val="000000"/>
                <w:sz w:val="28"/>
                <w:szCs w:val="28"/>
              </w:rPr>
              <w:t>Дом культуры села Алексеевское</w:t>
            </w:r>
            <w:r w:rsidR="00C9558C">
              <w:rPr>
                <w:color w:val="000000"/>
                <w:sz w:val="28"/>
                <w:szCs w:val="28"/>
              </w:rPr>
              <w:t>»</w:t>
            </w:r>
            <w:r>
              <w:rPr>
                <w:color w:val="000000"/>
                <w:sz w:val="28"/>
                <w:szCs w:val="28"/>
              </w:rPr>
              <w:t xml:space="preserve"> в селе Алексеевское Благодарненского городского округа Ставропольского края</w:t>
            </w:r>
          </w:p>
        </w:tc>
        <w:tc>
          <w:tcPr>
            <w:tcW w:w="1477" w:type="dxa"/>
          </w:tcPr>
          <w:p w14:paraId="5C301E7F" w14:textId="77777777" w:rsidR="00E16705" w:rsidRDefault="00E16705" w:rsidP="00EC7E04">
            <w:pPr>
              <w:ind w:left="-57" w:right="-57"/>
              <w:jc w:val="right"/>
              <w:rPr>
                <w:sz w:val="28"/>
                <w:szCs w:val="28"/>
              </w:rPr>
            </w:pPr>
            <w:r w:rsidRPr="00D31B72">
              <w:rPr>
                <w:sz w:val="28"/>
                <w:szCs w:val="28"/>
              </w:rPr>
              <w:t>3</w:t>
            </w:r>
            <w:r>
              <w:rPr>
                <w:sz w:val="28"/>
                <w:szCs w:val="28"/>
              </w:rPr>
              <w:t xml:space="preserve"> </w:t>
            </w:r>
            <w:r w:rsidRPr="00D31B72">
              <w:rPr>
                <w:sz w:val="28"/>
                <w:szCs w:val="28"/>
              </w:rPr>
              <w:t>086</w:t>
            </w:r>
            <w:r>
              <w:rPr>
                <w:sz w:val="28"/>
                <w:szCs w:val="28"/>
              </w:rPr>
              <w:t>,90</w:t>
            </w:r>
          </w:p>
        </w:tc>
      </w:tr>
      <w:tr w:rsidR="00E16705" w14:paraId="329EB184" w14:textId="77777777" w:rsidTr="00EC7E04">
        <w:tc>
          <w:tcPr>
            <w:tcW w:w="594" w:type="dxa"/>
            <w:gridSpan w:val="3"/>
          </w:tcPr>
          <w:p w14:paraId="7F5082FE" w14:textId="77777777" w:rsidR="00E16705" w:rsidRPr="00F25437" w:rsidRDefault="00E16705" w:rsidP="00EC7E04">
            <w:pPr>
              <w:ind w:left="-57" w:right="-57"/>
              <w:rPr>
                <w:sz w:val="28"/>
                <w:szCs w:val="28"/>
              </w:rPr>
            </w:pPr>
            <w:r>
              <w:rPr>
                <w:sz w:val="28"/>
                <w:szCs w:val="28"/>
              </w:rPr>
              <w:t>3</w:t>
            </w:r>
          </w:p>
        </w:tc>
        <w:tc>
          <w:tcPr>
            <w:tcW w:w="2349" w:type="dxa"/>
          </w:tcPr>
          <w:p w14:paraId="4EBE3F29" w14:textId="77777777" w:rsidR="00E16705" w:rsidRDefault="00E16705" w:rsidP="00EC7E04">
            <w:pPr>
              <w:ind w:left="-57" w:right="-57"/>
              <w:rPr>
                <w:sz w:val="28"/>
                <w:szCs w:val="28"/>
              </w:rPr>
            </w:pPr>
            <w:r w:rsidRPr="00577411">
              <w:rPr>
                <w:sz w:val="28"/>
                <w:szCs w:val="28"/>
              </w:rPr>
              <w:t>г. Благодарный</w:t>
            </w:r>
          </w:p>
        </w:tc>
        <w:tc>
          <w:tcPr>
            <w:tcW w:w="5387" w:type="dxa"/>
          </w:tcPr>
          <w:p w14:paraId="7389EF84" w14:textId="77777777" w:rsidR="00E16705" w:rsidRPr="00577411" w:rsidRDefault="00E16705" w:rsidP="00EC7E04">
            <w:pPr>
              <w:ind w:left="-57" w:right="-57"/>
              <w:rPr>
                <w:color w:val="000000"/>
                <w:sz w:val="28"/>
                <w:szCs w:val="28"/>
              </w:rPr>
            </w:pPr>
            <w:r>
              <w:rPr>
                <w:color w:val="000000"/>
                <w:sz w:val="28"/>
                <w:szCs w:val="28"/>
              </w:rPr>
              <w:t>Ремонт автомобильной дороги по улице Котовского в городе Благодарный Благодарненского городского округа Ставропольского края</w:t>
            </w:r>
          </w:p>
        </w:tc>
        <w:tc>
          <w:tcPr>
            <w:tcW w:w="1477" w:type="dxa"/>
          </w:tcPr>
          <w:p w14:paraId="0DB6A32D" w14:textId="77777777" w:rsidR="00E16705" w:rsidRDefault="00E16705" w:rsidP="00EC7E04">
            <w:pPr>
              <w:ind w:left="-57" w:right="-57"/>
              <w:jc w:val="right"/>
              <w:rPr>
                <w:sz w:val="28"/>
                <w:szCs w:val="28"/>
              </w:rPr>
            </w:pPr>
            <w:r>
              <w:rPr>
                <w:sz w:val="28"/>
                <w:szCs w:val="28"/>
              </w:rPr>
              <w:t>1</w:t>
            </w:r>
            <w:r w:rsidR="00C9558C">
              <w:rPr>
                <w:sz w:val="28"/>
                <w:szCs w:val="28"/>
              </w:rPr>
              <w:t xml:space="preserve"> </w:t>
            </w:r>
            <w:r>
              <w:rPr>
                <w:sz w:val="28"/>
                <w:szCs w:val="28"/>
              </w:rPr>
              <w:t>598,80</w:t>
            </w:r>
          </w:p>
        </w:tc>
      </w:tr>
      <w:tr w:rsidR="00E16705" w14:paraId="258306C5" w14:textId="77777777" w:rsidTr="00EC7E04">
        <w:tc>
          <w:tcPr>
            <w:tcW w:w="594" w:type="dxa"/>
            <w:gridSpan w:val="3"/>
          </w:tcPr>
          <w:p w14:paraId="0D0CE953" w14:textId="77777777" w:rsidR="00E16705" w:rsidRPr="00F25437" w:rsidRDefault="00E16705" w:rsidP="00EC7E04">
            <w:pPr>
              <w:ind w:left="-57" w:right="-57"/>
              <w:rPr>
                <w:sz w:val="28"/>
                <w:szCs w:val="28"/>
              </w:rPr>
            </w:pPr>
            <w:r>
              <w:rPr>
                <w:sz w:val="28"/>
                <w:szCs w:val="28"/>
              </w:rPr>
              <w:t>4</w:t>
            </w:r>
          </w:p>
        </w:tc>
        <w:tc>
          <w:tcPr>
            <w:tcW w:w="2349" w:type="dxa"/>
          </w:tcPr>
          <w:p w14:paraId="435FDCDC" w14:textId="77777777" w:rsidR="00E16705" w:rsidRDefault="00E16705" w:rsidP="00EC7E04">
            <w:pPr>
              <w:ind w:left="-57" w:right="-57"/>
              <w:rPr>
                <w:sz w:val="28"/>
                <w:szCs w:val="28"/>
              </w:rPr>
            </w:pPr>
            <w:r w:rsidRPr="00577411">
              <w:rPr>
                <w:sz w:val="28"/>
                <w:szCs w:val="28"/>
              </w:rPr>
              <w:t>г. Благодарный</w:t>
            </w:r>
          </w:p>
        </w:tc>
        <w:tc>
          <w:tcPr>
            <w:tcW w:w="5387" w:type="dxa"/>
          </w:tcPr>
          <w:p w14:paraId="4FA8B73E" w14:textId="77777777" w:rsidR="00E16705" w:rsidRDefault="00E16705" w:rsidP="00EC7E04">
            <w:pPr>
              <w:ind w:left="-57" w:right="-57"/>
              <w:rPr>
                <w:color w:val="000000"/>
                <w:sz w:val="28"/>
                <w:szCs w:val="28"/>
              </w:rPr>
            </w:pPr>
            <w:r>
              <w:rPr>
                <w:color w:val="000000"/>
                <w:sz w:val="28"/>
                <w:szCs w:val="28"/>
              </w:rPr>
              <w:t xml:space="preserve">Установка комплексной спортивной площадки, с уличными антивандальными тренажерами на территории муниципального автономного учреждения физкультурно-оздоровительного комплекса </w:t>
            </w:r>
            <w:r w:rsidR="00C9558C">
              <w:rPr>
                <w:color w:val="000000"/>
                <w:sz w:val="28"/>
                <w:szCs w:val="28"/>
              </w:rPr>
              <w:t>«</w:t>
            </w:r>
            <w:r>
              <w:rPr>
                <w:color w:val="000000"/>
                <w:sz w:val="28"/>
                <w:szCs w:val="28"/>
              </w:rPr>
              <w:t>Колос</w:t>
            </w:r>
            <w:r w:rsidR="00C9558C">
              <w:rPr>
                <w:color w:val="000000"/>
                <w:sz w:val="28"/>
                <w:szCs w:val="28"/>
              </w:rPr>
              <w:t>»</w:t>
            </w:r>
            <w:r>
              <w:rPr>
                <w:color w:val="000000"/>
                <w:sz w:val="28"/>
                <w:szCs w:val="28"/>
              </w:rPr>
              <w:t xml:space="preserve"> в городе Благодарный Благодарненского городского округа Ставропольского края</w:t>
            </w:r>
          </w:p>
          <w:p w14:paraId="168A9EC4" w14:textId="77777777" w:rsidR="00E16705" w:rsidRPr="0018074C" w:rsidRDefault="00E16705" w:rsidP="00EC7E04">
            <w:pPr>
              <w:ind w:left="-57" w:right="-57"/>
              <w:rPr>
                <w:sz w:val="28"/>
                <w:szCs w:val="28"/>
              </w:rPr>
            </w:pPr>
          </w:p>
        </w:tc>
        <w:tc>
          <w:tcPr>
            <w:tcW w:w="1477" w:type="dxa"/>
          </w:tcPr>
          <w:p w14:paraId="5EF9857D" w14:textId="77777777" w:rsidR="00E16705" w:rsidRDefault="00E16705" w:rsidP="00EC7E04">
            <w:pPr>
              <w:ind w:left="-57" w:right="-57"/>
              <w:jc w:val="right"/>
              <w:rPr>
                <w:sz w:val="28"/>
                <w:szCs w:val="28"/>
              </w:rPr>
            </w:pPr>
            <w:r>
              <w:rPr>
                <w:sz w:val="28"/>
                <w:szCs w:val="28"/>
              </w:rPr>
              <w:t>4</w:t>
            </w:r>
            <w:r w:rsidR="00C9558C">
              <w:rPr>
                <w:sz w:val="28"/>
                <w:szCs w:val="28"/>
              </w:rPr>
              <w:t xml:space="preserve"> </w:t>
            </w:r>
            <w:r>
              <w:rPr>
                <w:sz w:val="28"/>
                <w:szCs w:val="28"/>
              </w:rPr>
              <w:t>528,40</w:t>
            </w:r>
          </w:p>
        </w:tc>
      </w:tr>
      <w:tr w:rsidR="00E16705" w14:paraId="357F8BA7" w14:textId="77777777" w:rsidTr="00EC7E04">
        <w:tc>
          <w:tcPr>
            <w:tcW w:w="594" w:type="dxa"/>
            <w:gridSpan w:val="3"/>
          </w:tcPr>
          <w:p w14:paraId="2EA77ECC" w14:textId="77777777" w:rsidR="00E16705" w:rsidRPr="00F25437" w:rsidRDefault="00E16705" w:rsidP="00EC7E04">
            <w:pPr>
              <w:ind w:left="-57" w:right="-57"/>
              <w:rPr>
                <w:sz w:val="28"/>
                <w:szCs w:val="28"/>
              </w:rPr>
            </w:pPr>
            <w:r>
              <w:rPr>
                <w:sz w:val="28"/>
                <w:szCs w:val="28"/>
              </w:rPr>
              <w:t>5</w:t>
            </w:r>
          </w:p>
        </w:tc>
        <w:tc>
          <w:tcPr>
            <w:tcW w:w="2349" w:type="dxa"/>
          </w:tcPr>
          <w:p w14:paraId="6AB819AB" w14:textId="77777777" w:rsidR="00E16705" w:rsidRDefault="00E16705" w:rsidP="00EC7E04">
            <w:pPr>
              <w:ind w:left="-57" w:right="-57"/>
              <w:rPr>
                <w:sz w:val="28"/>
                <w:szCs w:val="28"/>
              </w:rPr>
            </w:pPr>
            <w:r w:rsidRPr="00577411">
              <w:rPr>
                <w:sz w:val="28"/>
                <w:szCs w:val="28"/>
              </w:rPr>
              <w:t>г. Благодарный</w:t>
            </w:r>
          </w:p>
        </w:tc>
        <w:tc>
          <w:tcPr>
            <w:tcW w:w="5387" w:type="dxa"/>
          </w:tcPr>
          <w:p w14:paraId="33BDB2DA" w14:textId="77777777" w:rsidR="00E16705" w:rsidRPr="00577411" w:rsidRDefault="00E16705" w:rsidP="00EC7E04">
            <w:pPr>
              <w:ind w:left="-57" w:right="-57"/>
              <w:rPr>
                <w:color w:val="000000"/>
                <w:sz w:val="28"/>
                <w:szCs w:val="28"/>
              </w:rPr>
            </w:pPr>
            <w:r>
              <w:rPr>
                <w:color w:val="000000"/>
                <w:sz w:val="28"/>
                <w:szCs w:val="28"/>
              </w:rPr>
              <w:t>Благоустройство кладбища и прилегающей к нему территории, расположенного на северной стороне в городе Благодарный Благодарненского городского округа Ставропольского края</w:t>
            </w:r>
          </w:p>
        </w:tc>
        <w:tc>
          <w:tcPr>
            <w:tcW w:w="1477" w:type="dxa"/>
          </w:tcPr>
          <w:p w14:paraId="0F832718" w14:textId="77777777" w:rsidR="00E16705" w:rsidRDefault="00E16705" w:rsidP="00EC7E04">
            <w:pPr>
              <w:ind w:left="-57" w:right="-57"/>
              <w:jc w:val="right"/>
              <w:rPr>
                <w:sz w:val="28"/>
                <w:szCs w:val="28"/>
              </w:rPr>
            </w:pPr>
            <w:r>
              <w:rPr>
                <w:sz w:val="28"/>
                <w:szCs w:val="28"/>
              </w:rPr>
              <w:t>1</w:t>
            </w:r>
            <w:r w:rsidR="00C9558C">
              <w:rPr>
                <w:sz w:val="28"/>
                <w:szCs w:val="28"/>
              </w:rPr>
              <w:t xml:space="preserve"> </w:t>
            </w:r>
            <w:r>
              <w:rPr>
                <w:sz w:val="28"/>
                <w:szCs w:val="28"/>
              </w:rPr>
              <w:t>831,94</w:t>
            </w:r>
          </w:p>
        </w:tc>
      </w:tr>
      <w:tr w:rsidR="00E16705" w14:paraId="477F1367" w14:textId="77777777" w:rsidTr="00EC7E04">
        <w:tc>
          <w:tcPr>
            <w:tcW w:w="594" w:type="dxa"/>
            <w:gridSpan w:val="3"/>
          </w:tcPr>
          <w:p w14:paraId="791D4787" w14:textId="77777777" w:rsidR="00E16705" w:rsidRPr="00F25437" w:rsidRDefault="00E16705" w:rsidP="00EC7E04">
            <w:pPr>
              <w:ind w:left="-57" w:right="-57"/>
              <w:rPr>
                <w:sz w:val="28"/>
                <w:szCs w:val="28"/>
              </w:rPr>
            </w:pPr>
            <w:r>
              <w:rPr>
                <w:sz w:val="28"/>
                <w:szCs w:val="28"/>
              </w:rPr>
              <w:t>6</w:t>
            </w:r>
          </w:p>
        </w:tc>
        <w:tc>
          <w:tcPr>
            <w:tcW w:w="2349" w:type="dxa"/>
          </w:tcPr>
          <w:p w14:paraId="734DF948" w14:textId="77777777" w:rsidR="00E16705" w:rsidRDefault="00E16705" w:rsidP="00EC7E04">
            <w:pPr>
              <w:ind w:left="-57" w:right="-57"/>
              <w:rPr>
                <w:sz w:val="28"/>
                <w:szCs w:val="28"/>
              </w:rPr>
            </w:pPr>
            <w:r w:rsidRPr="00577411">
              <w:rPr>
                <w:sz w:val="28"/>
                <w:szCs w:val="28"/>
              </w:rPr>
              <w:t>х. Большевик</w:t>
            </w:r>
          </w:p>
        </w:tc>
        <w:tc>
          <w:tcPr>
            <w:tcW w:w="5387" w:type="dxa"/>
          </w:tcPr>
          <w:p w14:paraId="11612716" w14:textId="77777777" w:rsidR="00E16705" w:rsidRPr="0018074C" w:rsidRDefault="00E16705" w:rsidP="00EC7E04">
            <w:pPr>
              <w:ind w:left="-57" w:right="-57"/>
              <w:rPr>
                <w:sz w:val="28"/>
                <w:szCs w:val="28"/>
              </w:rPr>
            </w:pPr>
            <w:r w:rsidRPr="00577411">
              <w:rPr>
                <w:sz w:val="28"/>
                <w:szCs w:val="28"/>
              </w:rPr>
              <w:t xml:space="preserve">Ремонт здания МУК </w:t>
            </w:r>
            <w:r w:rsidR="00C9558C">
              <w:rPr>
                <w:sz w:val="28"/>
                <w:szCs w:val="28"/>
              </w:rPr>
              <w:t>«</w:t>
            </w:r>
            <w:r w:rsidRPr="00577411">
              <w:rPr>
                <w:sz w:val="28"/>
                <w:szCs w:val="28"/>
              </w:rPr>
              <w:t>Дом культуры хутора Большевик</w:t>
            </w:r>
            <w:r w:rsidR="00C9558C">
              <w:rPr>
                <w:sz w:val="28"/>
                <w:szCs w:val="28"/>
              </w:rPr>
              <w:t>»</w:t>
            </w:r>
            <w:r w:rsidRPr="00577411">
              <w:rPr>
                <w:sz w:val="28"/>
                <w:szCs w:val="28"/>
              </w:rPr>
              <w:t xml:space="preserve"> и благоустройство прилегающей к зданию территории в хуторе Большевик Благодарненского городского округа Ставропольского края</w:t>
            </w:r>
          </w:p>
        </w:tc>
        <w:tc>
          <w:tcPr>
            <w:tcW w:w="1477" w:type="dxa"/>
          </w:tcPr>
          <w:p w14:paraId="57252812" w14:textId="77777777" w:rsidR="00E16705" w:rsidRDefault="00E16705" w:rsidP="00EC7E04">
            <w:pPr>
              <w:ind w:left="-57" w:right="-57"/>
              <w:jc w:val="right"/>
              <w:rPr>
                <w:sz w:val="28"/>
                <w:szCs w:val="28"/>
              </w:rPr>
            </w:pPr>
            <w:r>
              <w:rPr>
                <w:sz w:val="28"/>
                <w:szCs w:val="28"/>
              </w:rPr>
              <w:t>3</w:t>
            </w:r>
            <w:r w:rsidR="00C9558C">
              <w:rPr>
                <w:sz w:val="28"/>
                <w:szCs w:val="28"/>
              </w:rPr>
              <w:t xml:space="preserve"> </w:t>
            </w:r>
            <w:r>
              <w:rPr>
                <w:sz w:val="28"/>
                <w:szCs w:val="28"/>
              </w:rPr>
              <w:t>483,00</w:t>
            </w:r>
          </w:p>
        </w:tc>
      </w:tr>
      <w:tr w:rsidR="00E16705" w14:paraId="2EB5A906" w14:textId="77777777" w:rsidTr="00EC7E04">
        <w:tc>
          <w:tcPr>
            <w:tcW w:w="594" w:type="dxa"/>
            <w:gridSpan w:val="3"/>
          </w:tcPr>
          <w:p w14:paraId="71184097" w14:textId="77777777" w:rsidR="00E16705" w:rsidRPr="00F25437" w:rsidRDefault="00E16705" w:rsidP="00EC7E04">
            <w:pPr>
              <w:ind w:left="-57" w:right="-57"/>
              <w:rPr>
                <w:sz w:val="28"/>
                <w:szCs w:val="28"/>
              </w:rPr>
            </w:pPr>
            <w:r>
              <w:rPr>
                <w:sz w:val="28"/>
                <w:szCs w:val="28"/>
              </w:rPr>
              <w:t>7</w:t>
            </w:r>
          </w:p>
        </w:tc>
        <w:tc>
          <w:tcPr>
            <w:tcW w:w="2349" w:type="dxa"/>
          </w:tcPr>
          <w:p w14:paraId="4A72C974" w14:textId="77777777" w:rsidR="00E16705" w:rsidRDefault="00E16705" w:rsidP="00EC7E04">
            <w:pPr>
              <w:ind w:left="-57" w:right="-57"/>
              <w:rPr>
                <w:sz w:val="28"/>
                <w:szCs w:val="28"/>
              </w:rPr>
            </w:pPr>
            <w:r w:rsidRPr="00577411">
              <w:rPr>
                <w:sz w:val="28"/>
                <w:szCs w:val="28"/>
              </w:rPr>
              <w:t>с. Бурлацкое</w:t>
            </w:r>
          </w:p>
        </w:tc>
        <w:tc>
          <w:tcPr>
            <w:tcW w:w="5387" w:type="dxa"/>
          </w:tcPr>
          <w:p w14:paraId="30A756DC" w14:textId="77777777" w:rsidR="00E16705" w:rsidRPr="0018074C" w:rsidRDefault="00E16705" w:rsidP="00EC7E04">
            <w:pPr>
              <w:ind w:left="-57" w:right="-57"/>
              <w:rPr>
                <w:sz w:val="28"/>
                <w:szCs w:val="28"/>
              </w:rPr>
            </w:pPr>
            <w:r w:rsidRPr="00577411">
              <w:rPr>
                <w:sz w:val="28"/>
                <w:szCs w:val="28"/>
              </w:rPr>
              <w:t>Ремонт стадиона и благоустройство прилегающей по улице Ленина, б/н в селе Бурлацкое Благодарненского городского округа Ставропольского края</w:t>
            </w:r>
          </w:p>
        </w:tc>
        <w:tc>
          <w:tcPr>
            <w:tcW w:w="1477" w:type="dxa"/>
          </w:tcPr>
          <w:p w14:paraId="1EBC0918" w14:textId="77777777" w:rsidR="00E16705" w:rsidRDefault="00E16705" w:rsidP="00EC7E04">
            <w:pPr>
              <w:ind w:left="-57" w:right="-57"/>
              <w:jc w:val="right"/>
              <w:rPr>
                <w:sz w:val="28"/>
                <w:szCs w:val="28"/>
              </w:rPr>
            </w:pPr>
            <w:r>
              <w:rPr>
                <w:sz w:val="28"/>
                <w:szCs w:val="28"/>
              </w:rPr>
              <w:t>3</w:t>
            </w:r>
            <w:r w:rsidR="00C9558C">
              <w:rPr>
                <w:sz w:val="28"/>
                <w:szCs w:val="28"/>
              </w:rPr>
              <w:t xml:space="preserve"> </w:t>
            </w:r>
            <w:r>
              <w:rPr>
                <w:sz w:val="28"/>
                <w:szCs w:val="28"/>
              </w:rPr>
              <w:t>408,24</w:t>
            </w:r>
          </w:p>
        </w:tc>
      </w:tr>
      <w:tr w:rsidR="00E16705" w14:paraId="4317348B" w14:textId="77777777" w:rsidTr="00EC7E04">
        <w:tc>
          <w:tcPr>
            <w:tcW w:w="594" w:type="dxa"/>
            <w:gridSpan w:val="3"/>
          </w:tcPr>
          <w:p w14:paraId="0A2213B7" w14:textId="77777777" w:rsidR="00E16705" w:rsidRPr="00F25437" w:rsidRDefault="00E16705" w:rsidP="00EC7E04">
            <w:pPr>
              <w:ind w:left="-57" w:right="-57"/>
              <w:rPr>
                <w:sz w:val="28"/>
                <w:szCs w:val="28"/>
              </w:rPr>
            </w:pPr>
            <w:r>
              <w:rPr>
                <w:sz w:val="28"/>
                <w:szCs w:val="28"/>
              </w:rPr>
              <w:t>8</w:t>
            </w:r>
          </w:p>
        </w:tc>
        <w:tc>
          <w:tcPr>
            <w:tcW w:w="2349" w:type="dxa"/>
          </w:tcPr>
          <w:p w14:paraId="585B005D" w14:textId="77777777" w:rsidR="00E16705" w:rsidRDefault="00E16705" w:rsidP="00EC7E04">
            <w:pPr>
              <w:ind w:left="-57" w:right="-57" w:hanging="27"/>
              <w:rPr>
                <w:sz w:val="28"/>
                <w:szCs w:val="28"/>
              </w:rPr>
            </w:pPr>
            <w:r w:rsidRPr="00577411">
              <w:rPr>
                <w:sz w:val="28"/>
                <w:szCs w:val="28"/>
              </w:rPr>
              <w:t>с.</w:t>
            </w:r>
            <w:r w:rsidR="001A2277">
              <w:rPr>
                <w:sz w:val="28"/>
                <w:szCs w:val="28"/>
              </w:rPr>
              <w:t xml:space="preserve"> </w:t>
            </w:r>
            <w:r w:rsidRPr="00577411">
              <w:rPr>
                <w:sz w:val="28"/>
                <w:szCs w:val="28"/>
              </w:rPr>
              <w:t>Елизаветинское</w:t>
            </w:r>
          </w:p>
        </w:tc>
        <w:tc>
          <w:tcPr>
            <w:tcW w:w="5387" w:type="dxa"/>
          </w:tcPr>
          <w:p w14:paraId="3629C20F" w14:textId="77777777" w:rsidR="00E16705" w:rsidRPr="0018074C" w:rsidRDefault="00E16705" w:rsidP="00EC7E04">
            <w:pPr>
              <w:ind w:left="-57" w:right="-57"/>
              <w:rPr>
                <w:sz w:val="28"/>
                <w:szCs w:val="28"/>
              </w:rPr>
            </w:pPr>
            <w:r w:rsidRPr="00577411">
              <w:rPr>
                <w:sz w:val="28"/>
                <w:szCs w:val="28"/>
              </w:rPr>
              <w:t xml:space="preserve">Ремонт здания муниципального учреждения культуры </w:t>
            </w:r>
            <w:r w:rsidR="00C9558C">
              <w:rPr>
                <w:sz w:val="28"/>
                <w:szCs w:val="28"/>
              </w:rPr>
              <w:t>«</w:t>
            </w:r>
            <w:r w:rsidRPr="00577411">
              <w:rPr>
                <w:sz w:val="28"/>
                <w:szCs w:val="28"/>
              </w:rPr>
              <w:t>Дворец культуры села Елизаветинское</w:t>
            </w:r>
            <w:r w:rsidR="00C9558C">
              <w:rPr>
                <w:sz w:val="28"/>
                <w:szCs w:val="28"/>
              </w:rPr>
              <w:t>»</w:t>
            </w:r>
            <w:r w:rsidRPr="00577411">
              <w:rPr>
                <w:sz w:val="28"/>
                <w:szCs w:val="28"/>
              </w:rPr>
              <w:t xml:space="preserve"> и благоустройство территории, прилегающей к зданию в селе Елизаветинское Благодарненского городского округа Ставропольского края</w:t>
            </w:r>
          </w:p>
        </w:tc>
        <w:tc>
          <w:tcPr>
            <w:tcW w:w="1477" w:type="dxa"/>
          </w:tcPr>
          <w:p w14:paraId="7B067DDB" w14:textId="77777777" w:rsidR="00E16705" w:rsidRDefault="00E16705" w:rsidP="00EC7E04">
            <w:pPr>
              <w:ind w:left="-57" w:right="-57"/>
              <w:jc w:val="right"/>
              <w:rPr>
                <w:sz w:val="28"/>
                <w:szCs w:val="28"/>
              </w:rPr>
            </w:pPr>
            <w:r>
              <w:rPr>
                <w:sz w:val="28"/>
                <w:szCs w:val="28"/>
              </w:rPr>
              <w:t>3</w:t>
            </w:r>
            <w:r w:rsidR="00C9558C">
              <w:rPr>
                <w:sz w:val="28"/>
                <w:szCs w:val="28"/>
              </w:rPr>
              <w:t xml:space="preserve"> </w:t>
            </w:r>
            <w:r>
              <w:rPr>
                <w:sz w:val="28"/>
                <w:szCs w:val="28"/>
              </w:rPr>
              <w:t>375,90</w:t>
            </w:r>
          </w:p>
        </w:tc>
      </w:tr>
      <w:tr w:rsidR="00E16705" w14:paraId="5FF3B214" w14:textId="77777777" w:rsidTr="00EC7E04">
        <w:tc>
          <w:tcPr>
            <w:tcW w:w="594" w:type="dxa"/>
            <w:gridSpan w:val="3"/>
          </w:tcPr>
          <w:p w14:paraId="6C47873E" w14:textId="77777777" w:rsidR="00E16705" w:rsidRPr="00F25437" w:rsidRDefault="00E16705" w:rsidP="00EC7E04">
            <w:pPr>
              <w:ind w:left="-57" w:right="-57"/>
              <w:rPr>
                <w:sz w:val="28"/>
                <w:szCs w:val="28"/>
              </w:rPr>
            </w:pPr>
            <w:r>
              <w:rPr>
                <w:sz w:val="28"/>
                <w:szCs w:val="28"/>
              </w:rPr>
              <w:t>9</w:t>
            </w:r>
          </w:p>
        </w:tc>
        <w:tc>
          <w:tcPr>
            <w:tcW w:w="2349" w:type="dxa"/>
          </w:tcPr>
          <w:p w14:paraId="0F1C520F" w14:textId="77777777" w:rsidR="00E16705" w:rsidRDefault="00E16705" w:rsidP="00EC7E04">
            <w:pPr>
              <w:ind w:left="-57" w:right="-57"/>
              <w:rPr>
                <w:sz w:val="28"/>
                <w:szCs w:val="28"/>
              </w:rPr>
            </w:pPr>
            <w:r w:rsidRPr="00577411">
              <w:rPr>
                <w:sz w:val="28"/>
                <w:szCs w:val="28"/>
              </w:rPr>
              <w:t>х.</w:t>
            </w:r>
            <w:r>
              <w:rPr>
                <w:sz w:val="28"/>
                <w:szCs w:val="28"/>
              </w:rPr>
              <w:t xml:space="preserve"> </w:t>
            </w:r>
            <w:r w:rsidRPr="00577411">
              <w:rPr>
                <w:sz w:val="28"/>
                <w:szCs w:val="28"/>
              </w:rPr>
              <w:t>Алтухов</w:t>
            </w:r>
          </w:p>
        </w:tc>
        <w:tc>
          <w:tcPr>
            <w:tcW w:w="5387" w:type="dxa"/>
          </w:tcPr>
          <w:p w14:paraId="4C84B8BB" w14:textId="77777777" w:rsidR="00E16705" w:rsidRPr="0018074C" w:rsidRDefault="00E16705" w:rsidP="00EC7E04">
            <w:pPr>
              <w:ind w:left="-57" w:right="-57"/>
              <w:rPr>
                <w:sz w:val="28"/>
                <w:szCs w:val="28"/>
              </w:rPr>
            </w:pPr>
            <w:r w:rsidRPr="00577411">
              <w:rPr>
                <w:sz w:val="28"/>
                <w:szCs w:val="28"/>
              </w:rPr>
              <w:t>Ремонт здания муниципального учреждения культуры «Дом культуры села Красные Ключи» хутора Алтухов Благодарненского городского округа Ставропольского края</w:t>
            </w:r>
          </w:p>
        </w:tc>
        <w:tc>
          <w:tcPr>
            <w:tcW w:w="1477" w:type="dxa"/>
          </w:tcPr>
          <w:p w14:paraId="1AAFA904" w14:textId="77777777" w:rsidR="00E16705" w:rsidRDefault="00E16705" w:rsidP="00EC7E04">
            <w:pPr>
              <w:ind w:left="-57" w:right="-57"/>
              <w:jc w:val="right"/>
              <w:rPr>
                <w:sz w:val="28"/>
                <w:szCs w:val="28"/>
              </w:rPr>
            </w:pPr>
            <w:r>
              <w:rPr>
                <w:sz w:val="28"/>
                <w:szCs w:val="28"/>
              </w:rPr>
              <w:t>2</w:t>
            </w:r>
            <w:r w:rsidR="00C9558C">
              <w:rPr>
                <w:sz w:val="28"/>
                <w:szCs w:val="28"/>
              </w:rPr>
              <w:t xml:space="preserve"> </w:t>
            </w:r>
            <w:r>
              <w:rPr>
                <w:sz w:val="28"/>
                <w:szCs w:val="28"/>
              </w:rPr>
              <w:t>949,15</w:t>
            </w:r>
          </w:p>
        </w:tc>
      </w:tr>
      <w:tr w:rsidR="00E16705" w14:paraId="1732FC3B" w14:textId="77777777" w:rsidTr="00EC7E04">
        <w:tc>
          <w:tcPr>
            <w:tcW w:w="594" w:type="dxa"/>
            <w:gridSpan w:val="3"/>
          </w:tcPr>
          <w:p w14:paraId="230388E0" w14:textId="77777777" w:rsidR="00E16705" w:rsidRPr="00F25437" w:rsidRDefault="00E16705" w:rsidP="00EC7E04">
            <w:pPr>
              <w:ind w:left="-57" w:right="-57"/>
              <w:rPr>
                <w:sz w:val="28"/>
                <w:szCs w:val="28"/>
              </w:rPr>
            </w:pPr>
            <w:r>
              <w:rPr>
                <w:sz w:val="28"/>
                <w:szCs w:val="28"/>
              </w:rPr>
              <w:t>10</w:t>
            </w:r>
          </w:p>
        </w:tc>
        <w:tc>
          <w:tcPr>
            <w:tcW w:w="2349" w:type="dxa"/>
          </w:tcPr>
          <w:p w14:paraId="59A6CA85" w14:textId="77777777" w:rsidR="00E16705" w:rsidRDefault="00E16705" w:rsidP="00EC7E04">
            <w:pPr>
              <w:ind w:left="-57" w:right="-57"/>
              <w:rPr>
                <w:sz w:val="28"/>
                <w:szCs w:val="28"/>
              </w:rPr>
            </w:pPr>
            <w:r w:rsidRPr="00577411">
              <w:rPr>
                <w:sz w:val="28"/>
                <w:szCs w:val="28"/>
              </w:rPr>
              <w:t>с.</w:t>
            </w:r>
            <w:r w:rsidR="00C9558C">
              <w:rPr>
                <w:sz w:val="28"/>
                <w:szCs w:val="28"/>
              </w:rPr>
              <w:t xml:space="preserve"> </w:t>
            </w:r>
            <w:r w:rsidRPr="00577411">
              <w:rPr>
                <w:sz w:val="28"/>
                <w:szCs w:val="28"/>
              </w:rPr>
              <w:t>Каменная Балка</w:t>
            </w:r>
          </w:p>
        </w:tc>
        <w:tc>
          <w:tcPr>
            <w:tcW w:w="5387" w:type="dxa"/>
          </w:tcPr>
          <w:p w14:paraId="6EB445A7" w14:textId="77777777" w:rsidR="00E16705" w:rsidRPr="0018074C" w:rsidRDefault="00E16705" w:rsidP="00EC7E04">
            <w:pPr>
              <w:ind w:left="-57" w:right="-57"/>
              <w:rPr>
                <w:sz w:val="28"/>
                <w:szCs w:val="28"/>
              </w:rPr>
            </w:pPr>
            <w:r w:rsidRPr="00577411">
              <w:rPr>
                <w:sz w:val="28"/>
                <w:szCs w:val="28"/>
              </w:rPr>
              <w:t>Устройство спортивной площадки с элементами уличных тренажеров по улице Школьная в селе Каменная Балка Благодарненского городского округа Ставропольского края</w:t>
            </w:r>
          </w:p>
        </w:tc>
        <w:tc>
          <w:tcPr>
            <w:tcW w:w="1477" w:type="dxa"/>
          </w:tcPr>
          <w:p w14:paraId="14E102BE" w14:textId="77777777" w:rsidR="00E16705" w:rsidRDefault="00E16705" w:rsidP="00EC7E04">
            <w:pPr>
              <w:ind w:left="-57" w:right="-57"/>
              <w:jc w:val="right"/>
              <w:rPr>
                <w:sz w:val="28"/>
                <w:szCs w:val="28"/>
              </w:rPr>
            </w:pPr>
            <w:r>
              <w:rPr>
                <w:sz w:val="28"/>
                <w:szCs w:val="28"/>
              </w:rPr>
              <w:t>2</w:t>
            </w:r>
            <w:r w:rsidR="00C9558C">
              <w:rPr>
                <w:sz w:val="28"/>
                <w:szCs w:val="28"/>
              </w:rPr>
              <w:t xml:space="preserve"> </w:t>
            </w:r>
            <w:r>
              <w:rPr>
                <w:sz w:val="28"/>
                <w:szCs w:val="28"/>
              </w:rPr>
              <w:t>976,81</w:t>
            </w:r>
          </w:p>
        </w:tc>
      </w:tr>
      <w:tr w:rsidR="00E16705" w14:paraId="6799245F" w14:textId="77777777" w:rsidTr="00EC7E04">
        <w:tc>
          <w:tcPr>
            <w:tcW w:w="594" w:type="dxa"/>
            <w:gridSpan w:val="3"/>
          </w:tcPr>
          <w:p w14:paraId="1A0328AC" w14:textId="77777777" w:rsidR="00E16705" w:rsidRDefault="00E16705" w:rsidP="00EC7E04">
            <w:pPr>
              <w:ind w:left="-57" w:right="-57"/>
              <w:rPr>
                <w:sz w:val="28"/>
                <w:szCs w:val="28"/>
              </w:rPr>
            </w:pPr>
            <w:r>
              <w:rPr>
                <w:sz w:val="28"/>
                <w:szCs w:val="28"/>
              </w:rPr>
              <w:t>11</w:t>
            </w:r>
          </w:p>
        </w:tc>
        <w:tc>
          <w:tcPr>
            <w:tcW w:w="2349" w:type="dxa"/>
          </w:tcPr>
          <w:p w14:paraId="063BFBAC" w14:textId="77777777" w:rsidR="00E16705" w:rsidRPr="00577411" w:rsidRDefault="00E16705" w:rsidP="00EC7E04">
            <w:pPr>
              <w:ind w:left="-57" w:right="-57"/>
              <w:rPr>
                <w:sz w:val="28"/>
                <w:szCs w:val="28"/>
              </w:rPr>
            </w:pPr>
            <w:r w:rsidRPr="00577411">
              <w:rPr>
                <w:sz w:val="28"/>
                <w:szCs w:val="28"/>
              </w:rPr>
              <w:t>с. Мирное</w:t>
            </w:r>
          </w:p>
        </w:tc>
        <w:tc>
          <w:tcPr>
            <w:tcW w:w="5387" w:type="dxa"/>
          </w:tcPr>
          <w:p w14:paraId="463296E7" w14:textId="77777777" w:rsidR="00E16705" w:rsidRPr="00577411" w:rsidRDefault="00E16705" w:rsidP="00EC7E04">
            <w:pPr>
              <w:ind w:left="-57" w:right="-57"/>
              <w:rPr>
                <w:sz w:val="28"/>
                <w:szCs w:val="28"/>
              </w:rPr>
            </w:pPr>
            <w:r w:rsidRPr="00577411">
              <w:rPr>
                <w:sz w:val="28"/>
                <w:szCs w:val="28"/>
              </w:rPr>
              <w:t xml:space="preserve">Ремонт муниципального учреждения культуры </w:t>
            </w:r>
            <w:r w:rsidR="00C9558C">
              <w:rPr>
                <w:sz w:val="28"/>
                <w:szCs w:val="28"/>
              </w:rPr>
              <w:t>«</w:t>
            </w:r>
            <w:r w:rsidRPr="00577411">
              <w:rPr>
                <w:sz w:val="28"/>
                <w:szCs w:val="28"/>
              </w:rPr>
              <w:t>Дом культуры села Мирное</w:t>
            </w:r>
            <w:r w:rsidR="00C9558C">
              <w:rPr>
                <w:sz w:val="28"/>
                <w:szCs w:val="28"/>
              </w:rPr>
              <w:t>»</w:t>
            </w:r>
            <w:r w:rsidRPr="00577411">
              <w:rPr>
                <w:sz w:val="28"/>
                <w:szCs w:val="28"/>
              </w:rPr>
              <w:t xml:space="preserve"> в селе Мирное Благодарненского городского округа Ставропольского края</w:t>
            </w:r>
          </w:p>
        </w:tc>
        <w:tc>
          <w:tcPr>
            <w:tcW w:w="1477" w:type="dxa"/>
          </w:tcPr>
          <w:p w14:paraId="1DD3F635" w14:textId="77777777" w:rsidR="00E16705" w:rsidRDefault="00E16705" w:rsidP="00EC7E04">
            <w:pPr>
              <w:ind w:left="-57" w:right="-57"/>
              <w:jc w:val="right"/>
              <w:rPr>
                <w:sz w:val="28"/>
                <w:szCs w:val="28"/>
              </w:rPr>
            </w:pPr>
            <w:r>
              <w:rPr>
                <w:sz w:val="28"/>
                <w:szCs w:val="28"/>
              </w:rPr>
              <w:t>3</w:t>
            </w:r>
            <w:r w:rsidR="00C9558C">
              <w:rPr>
                <w:sz w:val="28"/>
                <w:szCs w:val="28"/>
              </w:rPr>
              <w:t xml:space="preserve"> </w:t>
            </w:r>
            <w:r>
              <w:rPr>
                <w:sz w:val="28"/>
                <w:szCs w:val="28"/>
              </w:rPr>
              <w:t>461,21</w:t>
            </w:r>
          </w:p>
        </w:tc>
      </w:tr>
      <w:tr w:rsidR="00E16705" w14:paraId="5206FCE6" w14:textId="77777777" w:rsidTr="00EC7E04">
        <w:tc>
          <w:tcPr>
            <w:tcW w:w="594" w:type="dxa"/>
            <w:gridSpan w:val="3"/>
          </w:tcPr>
          <w:p w14:paraId="79153789" w14:textId="77777777" w:rsidR="00E16705" w:rsidRDefault="00E16705" w:rsidP="00EC7E04">
            <w:pPr>
              <w:ind w:left="-57" w:right="-57"/>
              <w:rPr>
                <w:sz w:val="28"/>
                <w:szCs w:val="28"/>
              </w:rPr>
            </w:pPr>
            <w:r>
              <w:rPr>
                <w:sz w:val="28"/>
                <w:szCs w:val="28"/>
              </w:rPr>
              <w:t>12</w:t>
            </w:r>
          </w:p>
        </w:tc>
        <w:tc>
          <w:tcPr>
            <w:tcW w:w="2349" w:type="dxa"/>
          </w:tcPr>
          <w:p w14:paraId="3E00799B" w14:textId="77777777" w:rsidR="00E16705" w:rsidRPr="00577411" w:rsidRDefault="00E16705" w:rsidP="00EC7E04">
            <w:pPr>
              <w:ind w:left="-57" w:right="-57"/>
              <w:rPr>
                <w:sz w:val="28"/>
                <w:szCs w:val="28"/>
              </w:rPr>
            </w:pPr>
            <w:r w:rsidRPr="00743E79">
              <w:rPr>
                <w:sz w:val="28"/>
                <w:szCs w:val="28"/>
              </w:rPr>
              <w:t>с. Мирное</w:t>
            </w:r>
          </w:p>
        </w:tc>
        <w:tc>
          <w:tcPr>
            <w:tcW w:w="5387" w:type="dxa"/>
          </w:tcPr>
          <w:p w14:paraId="33460C72" w14:textId="77777777" w:rsidR="00E16705" w:rsidRPr="00577411" w:rsidRDefault="00E16705" w:rsidP="00EC7E04">
            <w:pPr>
              <w:ind w:left="-57" w:right="-57"/>
              <w:rPr>
                <w:sz w:val="28"/>
                <w:szCs w:val="28"/>
              </w:rPr>
            </w:pPr>
            <w:r w:rsidRPr="00743E79">
              <w:rPr>
                <w:sz w:val="28"/>
                <w:szCs w:val="28"/>
              </w:rPr>
              <w:t>Обустройство спортивного стадиона, ул. Красная в селе Мирное Благодарненского городского округа Ставропольского края</w:t>
            </w:r>
          </w:p>
        </w:tc>
        <w:tc>
          <w:tcPr>
            <w:tcW w:w="1477" w:type="dxa"/>
          </w:tcPr>
          <w:p w14:paraId="215842CA" w14:textId="77777777" w:rsidR="00E16705" w:rsidRDefault="00E16705" w:rsidP="00EC7E04">
            <w:pPr>
              <w:ind w:left="-57" w:right="-57"/>
              <w:jc w:val="right"/>
              <w:rPr>
                <w:sz w:val="28"/>
                <w:szCs w:val="28"/>
              </w:rPr>
            </w:pPr>
            <w:r>
              <w:rPr>
                <w:sz w:val="28"/>
                <w:szCs w:val="28"/>
              </w:rPr>
              <w:t>1</w:t>
            </w:r>
            <w:r w:rsidR="00C9558C">
              <w:rPr>
                <w:sz w:val="28"/>
                <w:szCs w:val="28"/>
              </w:rPr>
              <w:t xml:space="preserve"> </w:t>
            </w:r>
            <w:r>
              <w:rPr>
                <w:sz w:val="28"/>
                <w:szCs w:val="28"/>
              </w:rPr>
              <w:t>749,04</w:t>
            </w:r>
          </w:p>
        </w:tc>
      </w:tr>
      <w:tr w:rsidR="00E16705" w14:paraId="2979CA08" w14:textId="77777777" w:rsidTr="00EC7E04">
        <w:tc>
          <w:tcPr>
            <w:tcW w:w="594" w:type="dxa"/>
            <w:gridSpan w:val="3"/>
          </w:tcPr>
          <w:p w14:paraId="7120E243" w14:textId="77777777" w:rsidR="00E16705" w:rsidRDefault="00E16705" w:rsidP="00EC7E04">
            <w:pPr>
              <w:ind w:left="-57" w:right="-57"/>
              <w:rPr>
                <w:sz w:val="28"/>
                <w:szCs w:val="28"/>
              </w:rPr>
            </w:pPr>
            <w:r>
              <w:rPr>
                <w:sz w:val="28"/>
                <w:szCs w:val="28"/>
              </w:rPr>
              <w:t>13</w:t>
            </w:r>
          </w:p>
        </w:tc>
        <w:tc>
          <w:tcPr>
            <w:tcW w:w="2349" w:type="dxa"/>
          </w:tcPr>
          <w:p w14:paraId="159514F6" w14:textId="77777777" w:rsidR="00E16705" w:rsidRPr="00577411" w:rsidRDefault="00E16705" w:rsidP="00EC7E04">
            <w:pPr>
              <w:ind w:left="-57" w:right="-57"/>
              <w:rPr>
                <w:sz w:val="28"/>
                <w:szCs w:val="28"/>
              </w:rPr>
            </w:pPr>
            <w:r w:rsidRPr="00743E79">
              <w:rPr>
                <w:sz w:val="28"/>
                <w:szCs w:val="28"/>
              </w:rPr>
              <w:t>с. Сотниковское</w:t>
            </w:r>
          </w:p>
        </w:tc>
        <w:tc>
          <w:tcPr>
            <w:tcW w:w="5387" w:type="dxa"/>
          </w:tcPr>
          <w:p w14:paraId="1351D525" w14:textId="77777777" w:rsidR="00E16705" w:rsidRPr="00577411" w:rsidRDefault="00E16705" w:rsidP="00EC7E04">
            <w:pPr>
              <w:ind w:left="-57" w:right="-57"/>
              <w:rPr>
                <w:sz w:val="28"/>
                <w:szCs w:val="28"/>
              </w:rPr>
            </w:pPr>
            <w:r w:rsidRPr="00743E79">
              <w:rPr>
                <w:sz w:val="28"/>
                <w:szCs w:val="28"/>
              </w:rPr>
              <w:t>Благоустройство прилегающей территории к муниципальному учреждению культуры «Сотниковский Дворец культуры» по площади Тучина б/н и территории по улице Советская, б/н в селе Сотниковское Благодарненского городского округа Ставропольского края</w:t>
            </w:r>
          </w:p>
        </w:tc>
        <w:tc>
          <w:tcPr>
            <w:tcW w:w="1477" w:type="dxa"/>
          </w:tcPr>
          <w:p w14:paraId="456AB3A0" w14:textId="77777777" w:rsidR="00E16705" w:rsidRDefault="00E16705" w:rsidP="00EC7E04">
            <w:pPr>
              <w:ind w:left="-57" w:right="-57"/>
              <w:jc w:val="right"/>
              <w:rPr>
                <w:sz w:val="28"/>
                <w:szCs w:val="28"/>
              </w:rPr>
            </w:pPr>
            <w:r>
              <w:rPr>
                <w:sz w:val="28"/>
                <w:szCs w:val="28"/>
              </w:rPr>
              <w:t>3</w:t>
            </w:r>
            <w:r w:rsidR="00C9558C">
              <w:rPr>
                <w:sz w:val="28"/>
                <w:szCs w:val="28"/>
              </w:rPr>
              <w:t xml:space="preserve"> </w:t>
            </w:r>
            <w:r>
              <w:rPr>
                <w:sz w:val="28"/>
                <w:szCs w:val="28"/>
              </w:rPr>
              <w:t>395,65</w:t>
            </w:r>
          </w:p>
        </w:tc>
      </w:tr>
      <w:tr w:rsidR="00E16705" w14:paraId="6093FEE4" w14:textId="77777777" w:rsidTr="00EC7E04">
        <w:tc>
          <w:tcPr>
            <w:tcW w:w="594" w:type="dxa"/>
            <w:gridSpan w:val="3"/>
          </w:tcPr>
          <w:p w14:paraId="404864A1" w14:textId="77777777" w:rsidR="00E16705" w:rsidRDefault="00E16705" w:rsidP="00EC7E04">
            <w:pPr>
              <w:ind w:left="-57" w:right="-57"/>
              <w:rPr>
                <w:sz w:val="28"/>
                <w:szCs w:val="28"/>
              </w:rPr>
            </w:pPr>
            <w:r>
              <w:rPr>
                <w:sz w:val="28"/>
                <w:szCs w:val="28"/>
              </w:rPr>
              <w:t>14</w:t>
            </w:r>
          </w:p>
        </w:tc>
        <w:tc>
          <w:tcPr>
            <w:tcW w:w="2349" w:type="dxa"/>
          </w:tcPr>
          <w:p w14:paraId="34495885" w14:textId="77777777" w:rsidR="00E16705" w:rsidRPr="00577411" w:rsidRDefault="00E16705" w:rsidP="00EC7E04">
            <w:pPr>
              <w:ind w:left="-57" w:right="-57"/>
              <w:rPr>
                <w:sz w:val="28"/>
                <w:szCs w:val="28"/>
              </w:rPr>
            </w:pPr>
            <w:r w:rsidRPr="00743E79">
              <w:rPr>
                <w:sz w:val="28"/>
                <w:szCs w:val="28"/>
              </w:rPr>
              <w:t>с. Спасское</w:t>
            </w:r>
          </w:p>
        </w:tc>
        <w:tc>
          <w:tcPr>
            <w:tcW w:w="5387" w:type="dxa"/>
          </w:tcPr>
          <w:p w14:paraId="7CD5AC99" w14:textId="77777777" w:rsidR="00E16705" w:rsidRPr="00577411" w:rsidRDefault="00E16705" w:rsidP="00EC7E04">
            <w:pPr>
              <w:ind w:left="-57" w:right="-57"/>
              <w:rPr>
                <w:sz w:val="28"/>
                <w:szCs w:val="28"/>
              </w:rPr>
            </w:pPr>
            <w:r w:rsidRPr="00743E79">
              <w:rPr>
                <w:sz w:val="28"/>
                <w:szCs w:val="28"/>
              </w:rPr>
              <w:t xml:space="preserve">Ремонт здания муниципального учреждения культуры </w:t>
            </w:r>
            <w:r w:rsidR="00C9558C">
              <w:rPr>
                <w:sz w:val="28"/>
                <w:szCs w:val="28"/>
              </w:rPr>
              <w:t>«</w:t>
            </w:r>
            <w:r w:rsidRPr="00743E79">
              <w:rPr>
                <w:sz w:val="28"/>
                <w:szCs w:val="28"/>
              </w:rPr>
              <w:t>Дом культуры села Спасское</w:t>
            </w:r>
            <w:r w:rsidR="00C9558C">
              <w:rPr>
                <w:sz w:val="28"/>
                <w:szCs w:val="28"/>
              </w:rPr>
              <w:t>»</w:t>
            </w:r>
            <w:r w:rsidRPr="00743E79">
              <w:rPr>
                <w:sz w:val="28"/>
                <w:szCs w:val="28"/>
              </w:rPr>
              <w:t xml:space="preserve"> в селе Спасское Благодарненского городского округа Ставропольского края</w:t>
            </w:r>
          </w:p>
        </w:tc>
        <w:tc>
          <w:tcPr>
            <w:tcW w:w="1477" w:type="dxa"/>
          </w:tcPr>
          <w:p w14:paraId="2C4B51F5" w14:textId="77777777" w:rsidR="00E16705" w:rsidRDefault="00E16705" w:rsidP="00EC7E04">
            <w:pPr>
              <w:ind w:left="-57" w:right="-57"/>
              <w:jc w:val="right"/>
              <w:rPr>
                <w:sz w:val="28"/>
                <w:szCs w:val="28"/>
              </w:rPr>
            </w:pPr>
            <w:r>
              <w:rPr>
                <w:sz w:val="28"/>
                <w:szCs w:val="28"/>
              </w:rPr>
              <w:t>3</w:t>
            </w:r>
            <w:r w:rsidR="00C9558C">
              <w:rPr>
                <w:sz w:val="28"/>
                <w:szCs w:val="28"/>
              </w:rPr>
              <w:t xml:space="preserve"> </w:t>
            </w:r>
            <w:r>
              <w:rPr>
                <w:sz w:val="28"/>
                <w:szCs w:val="28"/>
              </w:rPr>
              <w:t>101,60</w:t>
            </w:r>
          </w:p>
        </w:tc>
      </w:tr>
      <w:tr w:rsidR="00E16705" w14:paraId="4B303EAA" w14:textId="77777777" w:rsidTr="00EC7E04">
        <w:tc>
          <w:tcPr>
            <w:tcW w:w="594" w:type="dxa"/>
            <w:gridSpan w:val="3"/>
          </w:tcPr>
          <w:p w14:paraId="28A65755" w14:textId="77777777" w:rsidR="00E16705" w:rsidRDefault="00E16705" w:rsidP="00EC7E04">
            <w:pPr>
              <w:ind w:left="-57" w:right="-57"/>
              <w:rPr>
                <w:sz w:val="28"/>
                <w:szCs w:val="28"/>
              </w:rPr>
            </w:pPr>
            <w:r>
              <w:rPr>
                <w:sz w:val="28"/>
                <w:szCs w:val="28"/>
              </w:rPr>
              <w:t>15</w:t>
            </w:r>
          </w:p>
        </w:tc>
        <w:tc>
          <w:tcPr>
            <w:tcW w:w="2349" w:type="dxa"/>
          </w:tcPr>
          <w:p w14:paraId="10711DF1" w14:textId="77777777" w:rsidR="00E16705" w:rsidRPr="00577411" w:rsidRDefault="00E16705" w:rsidP="00EC7E04">
            <w:pPr>
              <w:ind w:left="-57" w:right="-57"/>
              <w:rPr>
                <w:sz w:val="28"/>
                <w:szCs w:val="28"/>
              </w:rPr>
            </w:pPr>
            <w:r w:rsidRPr="00743E79">
              <w:rPr>
                <w:sz w:val="28"/>
                <w:szCs w:val="28"/>
              </w:rPr>
              <w:t>с. Шишкино</w:t>
            </w:r>
          </w:p>
        </w:tc>
        <w:tc>
          <w:tcPr>
            <w:tcW w:w="5387" w:type="dxa"/>
          </w:tcPr>
          <w:p w14:paraId="5E9653A8" w14:textId="77777777" w:rsidR="00E16705" w:rsidRPr="00577411" w:rsidRDefault="00E16705" w:rsidP="00EC7E04">
            <w:pPr>
              <w:ind w:left="-57" w:right="-57"/>
              <w:rPr>
                <w:sz w:val="28"/>
                <w:szCs w:val="28"/>
              </w:rPr>
            </w:pPr>
            <w:r w:rsidRPr="00743E79">
              <w:rPr>
                <w:sz w:val="28"/>
                <w:szCs w:val="28"/>
              </w:rPr>
              <w:t>Ремонт автомобильной дороги по переулку Ручейный в селе Шишкино Благодарнен</w:t>
            </w:r>
            <w:r>
              <w:rPr>
                <w:sz w:val="28"/>
                <w:szCs w:val="28"/>
              </w:rPr>
              <w:t>ск</w:t>
            </w:r>
            <w:r w:rsidRPr="00743E79">
              <w:rPr>
                <w:sz w:val="28"/>
                <w:szCs w:val="28"/>
              </w:rPr>
              <w:t>ого городского округа Ставропольского края</w:t>
            </w:r>
          </w:p>
        </w:tc>
        <w:tc>
          <w:tcPr>
            <w:tcW w:w="1477" w:type="dxa"/>
          </w:tcPr>
          <w:p w14:paraId="48143B35" w14:textId="77777777" w:rsidR="00E16705" w:rsidRDefault="00E16705" w:rsidP="00EC7E04">
            <w:pPr>
              <w:ind w:left="-57" w:right="-57"/>
              <w:jc w:val="right"/>
              <w:rPr>
                <w:sz w:val="28"/>
                <w:szCs w:val="28"/>
              </w:rPr>
            </w:pPr>
            <w:r>
              <w:rPr>
                <w:sz w:val="28"/>
                <w:szCs w:val="28"/>
              </w:rPr>
              <w:t>3</w:t>
            </w:r>
            <w:r w:rsidR="00C9558C">
              <w:rPr>
                <w:sz w:val="28"/>
                <w:szCs w:val="28"/>
              </w:rPr>
              <w:t xml:space="preserve"> </w:t>
            </w:r>
            <w:r>
              <w:rPr>
                <w:sz w:val="28"/>
                <w:szCs w:val="28"/>
              </w:rPr>
              <w:t>916,74</w:t>
            </w:r>
          </w:p>
        </w:tc>
      </w:tr>
      <w:tr w:rsidR="00E16705" w14:paraId="38594E84" w14:textId="77777777" w:rsidTr="00EC7E04">
        <w:tc>
          <w:tcPr>
            <w:tcW w:w="594" w:type="dxa"/>
            <w:gridSpan w:val="3"/>
          </w:tcPr>
          <w:p w14:paraId="14E0D481" w14:textId="77777777" w:rsidR="00E16705" w:rsidRDefault="00E16705" w:rsidP="00EC7E04">
            <w:pPr>
              <w:ind w:left="-57" w:right="-57"/>
              <w:rPr>
                <w:sz w:val="28"/>
                <w:szCs w:val="28"/>
              </w:rPr>
            </w:pPr>
            <w:r>
              <w:rPr>
                <w:sz w:val="28"/>
                <w:szCs w:val="28"/>
              </w:rPr>
              <w:t>16</w:t>
            </w:r>
          </w:p>
        </w:tc>
        <w:tc>
          <w:tcPr>
            <w:tcW w:w="2349" w:type="dxa"/>
          </w:tcPr>
          <w:p w14:paraId="10451D0D" w14:textId="77777777" w:rsidR="00E16705" w:rsidRPr="00577411" w:rsidRDefault="00E16705" w:rsidP="00EC7E04">
            <w:pPr>
              <w:ind w:left="-57" w:right="-57"/>
              <w:rPr>
                <w:sz w:val="28"/>
                <w:szCs w:val="28"/>
              </w:rPr>
            </w:pPr>
            <w:r w:rsidRPr="00743E79">
              <w:rPr>
                <w:sz w:val="28"/>
                <w:szCs w:val="28"/>
              </w:rPr>
              <w:t>а.</w:t>
            </w:r>
            <w:r w:rsidR="005601F7">
              <w:rPr>
                <w:sz w:val="28"/>
                <w:szCs w:val="28"/>
              </w:rPr>
              <w:t xml:space="preserve"> </w:t>
            </w:r>
            <w:r w:rsidRPr="00743E79">
              <w:rPr>
                <w:sz w:val="28"/>
                <w:szCs w:val="28"/>
              </w:rPr>
              <w:t>Эдельбай</w:t>
            </w:r>
          </w:p>
        </w:tc>
        <w:tc>
          <w:tcPr>
            <w:tcW w:w="5387" w:type="dxa"/>
          </w:tcPr>
          <w:p w14:paraId="46783A70" w14:textId="77777777" w:rsidR="00E16705" w:rsidRPr="00577411" w:rsidRDefault="00E16705" w:rsidP="00EC7E04">
            <w:pPr>
              <w:ind w:left="-57" w:right="-57"/>
              <w:rPr>
                <w:sz w:val="28"/>
                <w:szCs w:val="28"/>
              </w:rPr>
            </w:pPr>
            <w:r w:rsidRPr="00743E79">
              <w:rPr>
                <w:sz w:val="28"/>
                <w:szCs w:val="28"/>
              </w:rPr>
              <w:t>Устройство стадиона и благоустройство прилегающей к нему территории в ауле Эдельбай Благодарненского городского округа Ставропольского края</w:t>
            </w:r>
          </w:p>
        </w:tc>
        <w:tc>
          <w:tcPr>
            <w:tcW w:w="1477" w:type="dxa"/>
          </w:tcPr>
          <w:p w14:paraId="0D66B5CE" w14:textId="77777777" w:rsidR="00E16705" w:rsidRDefault="00E16705" w:rsidP="00EC7E04">
            <w:pPr>
              <w:ind w:left="-57" w:right="-57"/>
              <w:jc w:val="right"/>
              <w:rPr>
                <w:sz w:val="28"/>
                <w:szCs w:val="28"/>
              </w:rPr>
            </w:pPr>
            <w:r>
              <w:rPr>
                <w:sz w:val="28"/>
                <w:szCs w:val="28"/>
              </w:rPr>
              <w:t>4</w:t>
            </w:r>
            <w:r w:rsidR="00C9558C">
              <w:rPr>
                <w:sz w:val="28"/>
                <w:szCs w:val="28"/>
              </w:rPr>
              <w:t xml:space="preserve"> </w:t>
            </w:r>
            <w:r>
              <w:rPr>
                <w:sz w:val="28"/>
                <w:szCs w:val="28"/>
              </w:rPr>
              <w:t>398,00</w:t>
            </w:r>
          </w:p>
        </w:tc>
      </w:tr>
      <w:tr w:rsidR="00E16705" w14:paraId="50DE4F2F" w14:textId="77777777" w:rsidTr="00EC7E04">
        <w:tc>
          <w:tcPr>
            <w:tcW w:w="8330" w:type="dxa"/>
            <w:gridSpan w:val="5"/>
          </w:tcPr>
          <w:p w14:paraId="5525FE03" w14:textId="77777777" w:rsidR="00E16705" w:rsidRPr="00F25437" w:rsidRDefault="00E16705" w:rsidP="00EC7E04">
            <w:pPr>
              <w:ind w:left="-57" w:right="-57"/>
              <w:rPr>
                <w:sz w:val="28"/>
                <w:szCs w:val="28"/>
              </w:rPr>
            </w:pPr>
            <w:r>
              <w:rPr>
                <w:sz w:val="28"/>
                <w:szCs w:val="28"/>
              </w:rPr>
              <w:t>Итого за 2020 год</w:t>
            </w:r>
          </w:p>
        </w:tc>
        <w:tc>
          <w:tcPr>
            <w:tcW w:w="1477" w:type="dxa"/>
          </w:tcPr>
          <w:p w14:paraId="2D8E8DAF" w14:textId="77777777" w:rsidR="00E16705" w:rsidRDefault="00E16705" w:rsidP="00EC7E04">
            <w:pPr>
              <w:ind w:left="-57" w:right="-57"/>
              <w:jc w:val="right"/>
              <w:rPr>
                <w:sz w:val="28"/>
                <w:szCs w:val="28"/>
              </w:rPr>
            </w:pPr>
            <w:r>
              <w:rPr>
                <w:sz w:val="28"/>
                <w:szCs w:val="28"/>
              </w:rPr>
              <w:t>51432,6</w:t>
            </w:r>
            <w:r w:rsidR="0087122D">
              <w:rPr>
                <w:sz w:val="28"/>
                <w:szCs w:val="28"/>
              </w:rPr>
              <w:t>7</w:t>
            </w:r>
          </w:p>
        </w:tc>
      </w:tr>
      <w:tr w:rsidR="00E16705" w14:paraId="780C1C0D" w14:textId="77777777" w:rsidTr="00E16705">
        <w:tc>
          <w:tcPr>
            <w:tcW w:w="9807" w:type="dxa"/>
            <w:gridSpan w:val="6"/>
          </w:tcPr>
          <w:p w14:paraId="7B90AB64" w14:textId="77777777" w:rsidR="00E16705" w:rsidRDefault="00E16705" w:rsidP="00EC7E04">
            <w:pPr>
              <w:ind w:left="-57" w:right="-57"/>
              <w:jc w:val="center"/>
              <w:rPr>
                <w:sz w:val="28"/>
                <w:szCs w:val="28"/>
              </w:rPr>
            </w:pPr>
            <w:r>
              <w:rPr>
                <w:sz w:val="28"/>
                <w:szCs w:val="28"/>
              </w:rPr>
              <w:t>2021 год</w:t>
            </w:r>
          </w:p>
        </w:tc>
      </w:tr>
      <w:tr w:rsidR="00E16705" w14:paraId="2E932533" w14:textId="77777777" w:rsidTr="00EC7E04">
        <w:tc>
          <w:tcPr>
            <w:tcW w:w="534" w:type="dxa"/>
            <w:gridSpan w:val="2"/>
          </w:tcPr>
          <w:p w14:paraId="039D2154" w14:textId="77777777" w:rsidR="00E16705" w:rsidRDefault="00E16705" w:rsidP="00EC7E04">
            <w:pPr>
              <w:ind w:left="-57" w:right="-57"/>
              <w:rPr>
                <w:sz w:val="28"/>
                <w:szCs w:val="28"/>
              </w:rPr>
            </w:pPr>
            <w:r>
              <w:rPr>
                <w:sz w:val="28"/>
                <w:szCs w:val="28"/>
              </w:rPr>
              <w:t>1</w:t>
            </w:r>
          </w:p>
        </w:tc>
        <w:tc>
          <w:tcPr>
            <w:tcW w:w="2409" w:type="dxa"/>
            <w:gridSpan w:val="2"/>
          </w:tcPr>
          <w:p w14:paraId="3E1437B5" w14:textId="77777777" w:rsidR="00E16705" w:rsidRPr="00577411" w:rsidRDefault="00E16705" w:rsidP="00EC7E04">
            <w:pPr>
              <w:ind w:left="-57" w:right="-57"/>
              <w:rPr>
                <w:sz w:val="28"/>
                <w:szCs w:val="28"/>
              </w:rPr>
            </w:pPr>
            <w:r>
              <w:rPr>
                <w:sz w:val="28"/>
                <w:szCs w:val="28"/>
              </w:rPr>
              <w:t xml:space="preserve">с. </w:t>
            </w:r>
            <w:r w:rsidRPr="005A1F7D">
              <w:rPr>
                <w:sz w:val="28"/>
                <w:szCs w:val="28"/>
              </w:rPr>
              <w:t>Александрия</w:t>
            </w:r>
          </w:p>
        </w:tc>
        <w:tc>
          <w:tcPr>
            <w:tcW w:w="5387" w:type="dxa"/>
          </w:tcPr>
          <w:p w14:paraId="28A9EA54" w14:textId="77777777" w:rsidR="00E16705" w:rsidRPr="00577411" w:rsidRDefault="00E16705" w:rsidP="00EC7E04">
            <w:pPr>
              <w:ind w:left="-57" w:right="-57"/>
              <w:rPr>
                <w:sz w:val="28"/>
                <w:szCs w:val="28"/>
              </w:rPr>
            </w:pPr>
            <w:r w:rsidRPr="005A1F7D">
              <w:rPr>
                <w:sz w:val="28"/>
                <w:szCs w:val="28"/>
              </w:rPr>
              <w:t>Ремонт здания под размещение пожарного депо и благоустройство прилегающей территории по адресу: ул.</w:t>
            </w:r>
            <w:r w:rsidR="00C9558C">
              <w:rPr>
                <w:sz w:val="28"/>
                <w:szCs w:val="28"/>
              </w:rPr>
              <w:t xml:space="preserve"> </w:t>
            </w:r>
            <w:r w:rsidRPr="005A1F7D">
              <w:rPr>
                <w:sz w:val="28"/>
                <w:szCs w:val="28"/>
              </w:rPr>
              <w:t>Пролетарская, 97 в селе Александрия Благодарненского городского округа Ставропольского края</w:t>
            </w:r>
          </w:p>
        </w:tc>
        <w:tc>
          <w:tcPr>
            <w:tcW w:w="1477" w:type="dxa"/>
          </w:tcPr>
          <w:p w14:paraId="198F6E9C" w14:textId="77777777" w:rsidR="00E16705" w:rsidRDefault="00E16705" w:rsidP="009349FE">
            <w:pPr>
              <w:ind w:left="-57" w:right="-57"/>
              <w:jc w:val="right"/>
              <w:rPr>
                <w:sz w:val="28"/>
                <w:szCs w:val="28"/>
              </w:rPr>
            </w:pPr>
            <w:r>
              <w:rPr>
                <w:sz w:val="28"/>
                <w:szCs w:val="28"/>
              </w:rPr>
              <w:t>4</w:t>
            </w:r>
            <w:r w:rsidR="00C9558C">
              <w:rPr>
                <w:sz w:val="28"/>
                <w:szCs w:val="28"/>
              </w:rPr>
              <w:t xml:space="preserve"> </w:t>
            </w:r>
            <w:r>
              <w:rPr>
                <w:sz w:val="28"/>
                <w:szCs w:val="28"/>
              </w:rPr>
              <w:t>037,81</w:t>
            </w:r>
          </w:p>
        </w:tc>
      </w:tr>
      <w:tr w:rsidR="00E16705" w14:paraId="1AF89B69" w14:textId="77777777" w:rsidTr="00EC7E04">
        <w:tc>
          <w:tcPr>
            <w:tcW w:w="534" w:type="dxa"/>
            <w:gridSpan w:val="2"/>
          </w:tcPr>
          <w:p w14:paraId="5E06D6CA" w14:textId="77777777" w:rsidR="00E16705" w:rsidRDefault="00E16705" w:rsidP="00EC7E04">
            <w:pPr>
              <w:ind w:left="-57" w:right="-57"/>
              <w:rPr>
                <w:sz w:val="28"/>
                <w:szCs w:val="28"/>
              </w:rPr>
            </w:pPr>
            <w:r>
              <w:rPr>
                <w:sz w:val="28"/>
                <w:szCs w:val="28"/>
              </w:rPr>
              <w:t>2</w:t>
            </w:r>
          </w:p>
        </w:tc>
        <w:tc>
          <w:tcPr>
            <w:tcW w:w="2409" w:type="dxa"/>
            <w:gridSpan w:val="2"/>
          </w:tcPr>
          <w:p w14:paraId="476AE53D" w14:textId="77777777" w:rsidR="00E16705" w:rsidRPr="005A1F7D" w:rsidRDefault="00E16705" w:rsidP="00EC7E04">
            <w:pPr>
              <w:ind w:left="-57" w:right="-57"/>
              <w:rPr>
                <w:sz w:val="28"/>
                <w:szCs w:val="28"/>
              </w:rPr>
            </w:pPr>
            <w:r>
              <w:rPr>
                <w:sz w:val="28"/>
                <w:szCs w:val="28"/>
              </w:rPr>
              <w:t xml:space="preserve">с. </w:t>
            </w:r>
            <w:r w:rsidRPr="005A1F7D">
              <w:rPr>
                <w:sz w:val="28"/>
                <w:szCs w:val="28"/>
              </w:rPr>
              <w:t>Алексеевское</w:t>
            </w:r>
          </w:p>
        </w:tc>
        <w:tc>
          <w:tcPr>
            <w:tcW w:w="5387" w:type="dxa"/>
          </w:tcPr>
          <w:p w14:paraId="6AE9378A" w14:textId="77777777" w:rsidR="00E16705" w:rsidRPr="005A1F7D" w:rsidRDefault="00E16705" w:rsidP="00EC7E04">
            <w:pPr>
              <w:ind w:left="-57" w:right="-57"/>
              <w:rPr>
                <w:sz w:val="28"/>
                <w:szCs w:val="28"/>
              </w:rPr>
            </w:pPr>
            <w:r w:rsidRPr="005A1F7D">
              <w:rPr>
                <w:sz w:val="28"/>
                <w:szCs w:val="28"/>
              </w:rPr>
              <w:t>Благоустройство территории кладбища села Алексеевское Благодарненского городского округа Ставропольского края</w:t>
            </w:r>
          </w:p>
        </w:tc>
        <w:tc>
          <w:tcPr>
            <w:tcW w:w="1477" w:type="dxa"/>
          </w:tcPr>
          <w:p w14:paraId="100495EF" w14:textId="77777777" w:rsidR="00E16705" w:rsidRDefault="00E16705" w:rsidP="009349FE">
            <w:pPr>
              <w:ind w:left="-57" w:right="-57"/>
              <w:jc w:val="right"/>
              <w:rPr>
                <w:sz w:val="28"/>
                <w:szCs w:val="28"/>
              </w:rPr>
            </w:pPr>
            <w:r>
              <w:rPr>
                <w:sz w:val="28"/>
                <w:szCs w:val="28"/>
              </w:rPr>
              <w:t>4</w:t>
            </w:r>
            <w:r w:rsidR="00C9558C">
              <w:rPr>
                <w:sz w:val="28"/>
                <w:szCs w:val="28"/>
              </w:rPr>
              <w:t xml:space="preserve"> </w:t>
            </w:r>
            <w:r>
              <w:rPr>
                <w:sz w:val="28"/>
                <w:szCs w:val="28"/>
              </w:rPr>
              <w:t>255,51</w:t>
            </w:r>
          </w:p>
        </w:tc>
      </w:tr>
      <w:tr w:rsidR="00E16705" w14:paraId="018D09A5" w14:textId="77777777" w:rsidTr="00EC7E04">
        <w:tc>
          <w:tcPr>
            <w:tcW w:w="534" w:type="dxa"/>
            <w:gridSpan w:val="2"/>
          </w:tcPr>
          <w:p w14:paraId="4E6EDDB7" w14:textId="77777777" w:rsidR="00E16705" w:rsidRDefault="00E16705" w:rsidP="00EC7E04">
            <w:pPr>
              <w:ind w:left="-57" w:right="-57"/>
              <w:rPr>
                <w:sz w:val="28"/>
                <w:szCs w:val="28"/>
              </w:rPr>
            </w:pPr>
            <w:r>
              <w:rPr>
                <w:sz w:val="28"/>
                <w:szCs w:val="28"/>
              </w:rPr>
              <w:t>3</w:t>
            </w:r>
          </w:p>
        </w:tc>
        <w:tc>
          <w:tcPr>
            <w:tcW w:w="2409" w:type="dxa"/>
            <w:gridSpan w:val="2"/>
          </w:tcPr>
          <w:p w14:paraId="0E3C95C4" w14:textId="77777777" w:rsidR="00E16705" w:rsidRPr="005A1F7D" w:rsidRDefault="00E16705" w:rsidP="00EC7E04">
            <w:pPr>
              <w:ind w:left="-57" w:right="-57"/>
              <w:rPr>
                <w:sz w:val="28"/>
                <w:szCs w:val="28"/>
              </w:rPr>
            </w:pPr>
            <w:r>
              <w:rPr>
                <w:sz w:val="28"/>
                <w:szCs w:val="28"/>
              </w:rPr>
              <w:t xml:space="preserve">х. </w:t>
            </w:r>
            <w:r w:rsidRPr="005A1F7D">
              <w:rPr>
                <w:sz w:val="28"/>
                <w:szCs w:val="28"/>
              </w:rPr>
              <w:t>Алтухов</w:t>
            </w:r>
          </w:p>
        </w:tc>
        <w:tc>
          <w:tcPr>
            <w:tcW w:w="5387" w:type="dxa"/>
          </w:tcPr>
          <w:p w14:paraId="454A4357" w14:textId="77777777" w:rsidR="00E16705" w:rsidRPr="005A1F7D" w:rsidRDefault="00E16705" w:rsidP="00EC7E04">
            <w:pPr>
              <w:ind w:left="-57" w:right="-57"/>
              <w:rPr>
                <w:sz w:val="28"/>
                <w:szCs w:val="28"/>
              </w:rPr>
            </w:pPr>
            <w:r w:rsidRPr="005A1F7D">
              <w:rPr>
                <w:sz w:val="28"/>
                <w:szCs w:val="28"/>
              </w:rPr>
              <w:t>Устройство зоны отдыха по улице Чапаева в хуторе Алтухов Благодарненского городского округа Ставропольского края</w:t>
            </w:r>
          </w:p>
        </w:tc>
        <w:tc>
          <w:tcPr>
            <w:tcW w:w="1477" w:type="dxa"/>
          </w:tcPr>
          <w:p w14:paraId="4D0630DA" w14:textId="77777777" w:rsidR="00E16705" w:rsidRDefault="00E16705" w:rsidP="009349FE">
            <w:pPr>
              <w:ind w:left="-57" w:right="-57"/>
              <w:jc w:val="right"/>
              <w:rPr>
                <w:sz w:val="28"/>
                <w:szCs w:val="28"/>
              </w:rPr>
            </w:pPr>
            <w:r>
              <w:rPr>
                <w:sz w:val="28"/>
                <w:szCs w:val="28"/>
              </w:rPr>
              <w:t>4</w:t>
            </w:r>
            <w:r w:rsidR="00C9558C">
              <w:rPr>
                <w:sz w:val="28"/>
                <w:szCs w:val="28"/>
              </w:rPr>
              <w:t xml:space="preserve"> </w:t>
            </w:r>
            <w:r>
              <w:rPr>
                <w:sz w:val="28"/>
                <w:szCs w:val="28"/>
              </w:rPr>
              <w:t>096,39</w:t>
            </w:r>
          </w:p>
        </w:tc>
      </w:tr>
      <w:tr w:rsidR="00E16705" w14:paraId="0AFDC7CA" w14:textId="77777777" w:rsidTr="00EC7E04">
        <w:tc>
          <w:tcPr>
            <w:tcW w:w="534" w:type="dxa"/>
            <w:gridSpan w:val="2"/>
          </w:tcPr>
          <w:p w14:paraId="1AB7A861" w14:textId="77777777" w:rsidR="00E16705" w:rsidRDefault="00E16705" w:rsidP="00EC7E04">
            <w:pPr>
              <w:ind w:left="-57" w:right="-57"/>
              <w:rPr>
                <w:sz w:val="28"/>
                <w:szCs w:val="28"/>
              </w:rPr>
            </w:pPr>
            <w:r>
              <w:rPr>
                <w:sz w:val="28"/>
                <w:szCs w:val="28"/>
              </w:rPr>
              <w:t>4</w:t>
            </w:r>
          </w:p>
        </w:tc>
        <w:tc>
          <w:tcPr>
            <w:tcW w:w="2409" w:type="dxa"/>
            <w:gridSpan w:val="2"/>
          </w:tcPr>
          <w:p w14:paraId="12C355E0" w14:textId="77777777" w:rsidR="00E16705" w:rsidRPr="005A1F7D" w:rsidRDefault="00E16705" w:rsidP="00EC7E04">
            <w:pPr>
              <w:ind w:left="-57" w:right="-57"/>
              <w:rPr>
                <w:sz w:val="28"/>
                <w:szCs w:val="28"/>
              </w:rPr>
            </w:pPr>
            <w:r>
              <w:rPr>
                <w:sz w:val="28"/>
                <w:szCs w:val="28"/>
              </w:rPr>
              <w:t xml:space="preserve">х. </w:t>
            </w:r>
            <w:r w:rsidRPr="005A1F7D">
              <w:rPr>
                <w:sz w:val="28"/>
                <w:szCs w:val="28"/>
              </w:rPr>
              <w:t>Большевик</w:t>
            </w:r>
          </w:p>
        </w:tc>
        <w:tc>
          <w:tcPr>
            <w:tcW w:w="5387" w:type="dxa"/>
          </w:tcPr>
          <w:p w14:paraId="6AC24009" w14:textId="77777777" w:rsidR="00E16705" w:rsidRPr="005A1F7D" w:rsidRDefault="00E16705" w:rsidP="00EC7E04">
            <w:pPr>
              <w:ind w:left="-57" w:right="-57"/>
              <w:rPr>
                <w:sz w:val="28"/>
                <w:szCs w:val="28"/>
              </w:rPr>
            </w:pPr>
            <w:r w:rsidRPr="005A1F7D">
              <w:rPr>
                <w:sz w:val="28"/>
                <w:szCs w:val="28"/>
              </w:rPr>
              <w:t>Ремонт тротуарных дорожек по улице Зеленой и улице Юбилейной в хуторе Большевик Благодарненского городского округа Ставропольского края</w:t>
            </w:r>
          </w:p>
        </w:tc>
        <w:tc>
          <w:tcPr>
            <w:tcW w:w="1477" w:type="dxa"/>
          </w:tcPr>
          <w:p w14:paraId="391F90AB" w14:textId="77777777" w:rsidR="00E16705" w:rsidRDefault="00E16705" w:rsidP="009349FE">
            <w:pPr>
              <w:ind w:left="-57" w:right="-57"/>
              <w:jc w:val="right"/>
              <w:rPr>
                <w:sz w:val="28"/>
                <w:szCs w:val="28"/>
              </w:rPr>
            </w:pPr>
            <w:r>
              <w:rPr>
                <w:sz w:val="28"/>
                <w:szCs w:val="28"/>
              </w:rPr>
              <w:t>3</w:t>
            </w:r>
            <w:r w:rsidR="00C9558C">
              <w:rPr>
                <w:sz w:val="28"/>
                <w:szCs w:val="28"/>
              </w:rPr>
              <w:t xml:space="preserve"> </w:t>
            </w:r>
            <w:r>
              <w:rPr>
                <w:sz w:val="28"/>
                <w:szCs w:val="28"/>
              </w:rPr>
              <w:t>760,40</w:t>
            </w:r>
          </w:p>
        </w:tc>
      </w:tr>
      <w:tr w:rsidR="00E16705" w14:paraId="723F019B" w14:textId="77777777" w:rsidTr="00EC7E04">
        <w:tc>
          <w:tcPr>
            <w:tcW w:w="534" w:type="dxa"/>
            <w:gridSpan w:val="2"/>
          </w:tcPr>
          <w:p w14:paraId="44E657CA" w14:textId="77777777" w:rsidR="00E16705" w:rsidRDefault="00E16705" w:rsidP="00EC7E04">
            <w:pPr>
              <w:ind w:left="-57" w:right="-57"/>
              <w:rPr>
                <w:sz w:val="28"/>
                <w:szCs w:val="28"/>
              </w:rPr>
            </w:pPr>
            <w:r>
              <w:rPr>
                <w:sz w:val="28"/>
                <w:szCs w:val="28"/>
              </w:rPr>
              <w:t>5</w:t>
            </w:r>
          </w:p>
        </w:tc>
        <w:tc>
          <w:tcPr>
            <w:tcW w:w="2409" w:type="dxa"/>
            <w:gridSpan w:val="2"/>
          </w:tcPr>
          <w:p w14:paraId="53C2BE31" w14:textId="77777777" w:rsidR="00E16705" w:rsidRPr="005A1F7D" w:rsidRDefault="00E16705" w:rsidP="00EC7E04">
            <w:pPr>
              <w:ind w:left="-57" w:right="-57"/>
              <w:rPr>
                <w:sz w:val="28"/>
                <w:szCs w:val="28"/>
              </w:rPr>
            </w:pPr>
            <w:r>
              <w:rPr>
                <w:sz w:val="28"/>
                <w:szCs w:val="28"/>
              </w:rPr>
              <w:t xml:space="preserve">с. </w:t>
            </w:r>
            <w:r w:rsidRPr="005A1F7D">
              <w:rPr>
                <w:sz w:val="28"/>
                <w:szCs w:val="28"/>
              </w:rPr>
              <w:t>Бурлацкое</w:t>
            </w:r>
          </w:p>
        </w:tc>
        <w:tc>
          <w:tcPr>
            <w:tcW w:w="5387" w:type="dxa"/>
          </w:tcPr>
          <w:p w14:paraId="71074786" w14:textId="77777777" w:rsidR="00E16705" w:rsidRPr="005A1F7D" w:rsidRDefault="00E16705" w:rsidP="00EC7E04">
            <w:pPr>
              <w:ind w:left="-57" w:right="-57"/>
              <w:rPr>
                <w:sz w:val="28"/>
                <w:szCs w:val="28"/>
              </w:rPr>
            </w:pPr>
            <w:r w:rsidRPr="005A1F7D">
              <w:rPr>
                <w:sz w:val="28"/>
                <w:szCs w:val="28"/>
              </w:rPr>
              <w:t xml:space="preserve">Ремонт цоколя и ступеней здания МУК </w:t>
            </w:r>
            <w:r w:rsidR="00C9558C">
              <w:rPr>
                <w:sz w:val="28"/>
                <w:szCs w:val="28"/>
              </w:rPr>
              <w:t>«</w:t>
            </w:r>
            <w:r w:rsidRPr="005A1F7D">
              <w:rPr>
                <w:sz w:val="28"/>
                <w:szCs w:val="28"/>
              </w:rPr>
              <w:t>Дом культуры села Бурлацкое</w:t>
            </w:r>
            <w:r w:rsidR="00C9558C">
              <w:rPr>
                <w:sz w:val="28"/>
                <w:szCs w:val="28"/>
              </w:rPr>
              <w:t>»</w:t>
            </w:r>
            <w:r w:rsidRPr="005A1F7D">
              <w:rPr>
                <w:sz w:val="28"/>
                <w:szCs w:val="28"/>
              </w:rPr>
              <w:t xml:space="preserve"> и благоустройство прилегающей территории по улице Красная, 91 в селе Бурлацкое Благодарненского городского округа Ставропольского края</w:t>
            </w:r>
          </w:p>
        </w:tc>
        <w:tc>
          <w:tcPr>
            <w:tcW w:w="1477" w:type="dxa"/>
          </w:tcPr>
          <w:p w14:paraId="3F4FC4D5" w14:textId="77777777" w:rsidR="00E16705" w:rsidRDefault="00E16705" w:rsidP="009349FE">
            <w:pPr>
              <w:ind w:left="-57" w:right="-57"/>
              <w:jc w:val="right"/>
              <w:rPr>
                <w:sz w:val="28"/>
                <w:szCs w:val="28"/>
              </w:rPr>
            </w:pPr>
            <w:r>
              <w:rPr>
                <w:sz w:val="28"/>
                <w:szCs w:val="28"/>
              </w:rPr>
              <w:t>2</w:t>
            </w:r>
            <w:r w:rsidR="00C9558C">
              <w:rPr>
                <w:sz w:val="28"/>
                <w:szCs w:val="28"/>
              </w:rPr>
              <w:t xml:space="preserve"> </w:t>
            </w:r>
            <w:r>
              <w:rPr>
                <w:sz w:val="28"/>
                <w:szCs w:val="28"/>
              </w:rPr>
              <w:t>955,15</w:t>
            </w:r>
          </w:p>
        </w:tc>
      </w:tr>
      <w:tr w:rsidR="00E16705" w14:paraId="1E5A1DAB" w14:textId="77777777" w:rsidTr="00EC7E04">
        <w:tc>
          <w:tcPr>
            <w:tcW w:w="534" w:type="dxa"/>
            <w:gridSpan w:val="2"/>
          </w:tcPr>
          <w:p w14:paraId="762D9C87" w14:textId="77777777" w:rsidR="00E16705" w:rsidRDefault="00E16705" w:rsidP="00EC7E04">
            <w:pPr>
              <w:ind w:left="-57" w:right="-57"/>
              <w:rPr>
                <w:sz w:val="28"/>
                <w:szCs w:val="28"/>
              </w:rPr>
            </w:pPr>
            <w:r>
              <w:rPr>
                <w:sz w:val="28"/>
                <w:szCs w:val="28"/>
              </w:rPr>
              <w:t>6</w:t>
            </w:r>
          </w:p>
        </w:tc>
        <w:tc>
          <w:tcPr>
            <w:tcW w:w="2409" w:type="dxa"/>
            <w:gridSpan w:val="2"/>
          </w:tcPr>
          <w:p w14:paraId="4EDAE5BF" w14:textId="77777777" w:rsidR="00E16705" w:rsidRPr="005A1F7D" w:rsidRDefault="00E16705" w:rsidP="00EC7E04">
            <w:pPr>
              <w:ind w:left="-57" w:right="-57"/>
              <w:rPr>
                <w:sz w:val="28"/>
                <w:szCs w:val="28"/>
              </w:rPr>
            </w:pPr>
            <w:r>
              <w:rPr>
                <w:sz w:val="28"/>
                <w:szCs w:val="28"/>
              </w:rPr>
              <w:t xml:space="preserve">с. </w:t>
            </w:r>
            <w:r w:rsidRPr="0078631B">
              <w:rPr>
                <w:sz w:val="28"/>
                <w:szCs w:val="28"/>
              </w:rPr>
              <w:t>Елизаветинское</w:t>
            </w:r>
          </w:p>
        </w:tc>
        <w:tc>
          <w:tcPr>
            <w:tcW w:w="5387" w:type="dxa"/>
          </w:tcPr>
          <w:p w14:paraId="3EACB038" w14:textId="77777777" w:rsidR="00E16705" w:rsidRPr="005A1F7D" w:rsidRDefault="00E16705" w:rsidP="00EC7E04">
            <w:pPr>
              <w:ind w:left="-57" w:right="-57"/>
              <w:rPr>
                <w:sz w:val="28"/>
                <w:szCs w:val="28"/>
              </w:rPr>
            </w:pPr>
            <w:r w:rsidRPr="0078631B">
              <w:rPr>
                <w:sz w:val="28"/>
                <w:szCs w:val="28"/>
              </w:rPr>
              <w:t>Ремонт здания муниципального учреждения культуры «Дворец культуры села Елизаветинское» в селе Елизаветинское Благодарненского городского округа Ставропольского края</w:t>
            </w:r>
          </w:p>
        </w:tc>
        <w:tc>
          <w:tcPr>
            <w:tcW w:w="1477" w:type="dxa"/>
          </w:tcPr>
          <w:p w14:paraId="01F13A66" w14:textId="77777777" w:rsidR="00E16705" w:rsidRDefault="00E16705" w:rsidP="009349FE">
            <w:pPr>
              <w:ind w:left="-57" w:right="-57"/>
              <w:jc w:val="right"/>
              <w:rPr>
                <w:sz w:val="28"/>
                <w:szCs w:val="28"/>
              </w:rPr>
            </w:pPr>
            <w:r>
              <w:rPr>
                <w:sz w:val="28"/>
                <w:szCs w:val="28"/>
              </w:rPr>
              <w:t>3</w:t>
            </w:r>
            <w:r w:rsidR="00C9558C">
              <w:rPr>
                <w:sz w:val="28"/>
                <w:szCs w:val="28"/>
              </w:rPr>
              <w:t xml:space="preserve"> </w:t>
            </w:r>
            <w:r>
              <w:rPr>
                <w:sz w:val="28"/>
                <w:szCs w:val="28"/>
              </w:rPr>
              <w:t>112,63</w:t>
            </w:r>
          </w:p>
        </w:tc>
      </w:tr>
      <w:tr w:rsidR="00E16705" w14:paraId="1A7EBA90" w14:textId="77777777" w:rsidTr="00EC7E04">
        <w:tc>
          <w:tcPr>
            <w:tcW w:w="534" w:type="dxa"/>
            <w:gridSpan w:val="2"/>
          </w:tcPr>
          <w:p w14:paraId="0230EEF6" w14:textId="77777777" w:rsidR="00E16705" w:rsidRDefault="00E16705" w:rsidP="00EC7E04">
            <w:pPr>
              <w:ind w:left="-57" w:right="-57"/>
              <w:rPr>
                <w:sz w:val="28"/>
                <w:szCs w:val="28"/>
              </w:rPr>
            </w:pPr>
            <w:r>
              <w:rPr>
                <w:sz w:val="28"/>
                <w:szCs w:val="28"/>
              </w:rPr>
              <w:t>7</w:t>
            </w:r>
          </w:p>
        </w:tc>
        <w:tc>
          <w:tcPr>
            <w:tcW w:w="2409" w:type="dxa"/>
            <w:gridSpan w:val="2"/>
          </w:tcPr>
          <w:p w14:paraId="2A4C0293" w14:textId="48DB6960" w:rsidR="00E16705" w:rsidRPr="005A1F7D" w:rsidRDefault="00EC7E04" w:rsidP="00EC7E04">
            <w:pPr>
              <w:ind w:left="-57" w:right="-57"/>
              <w:rPr>
                <w:sz w:val="28"/>
                <w:szCs w:val="28"/>
              </w:rPr>
            </w:pPr>
            <w:r>
              <w:rPr>
                <w:sz w:val="28"/>
                <w:szCs w:val="28"/>
              </w:rPr>
              <w:t>с.</w:t>
            </w:r>
            <w:r w:rsidR="00E16705" w:rsidRPr="0078631B">
              <w:rPr>
                <w:sz w:val="28"/>
                <w:szCs w:val="28"/>
              </w:rPr>
              <w:t>Каменная Балка</w:t>
            </w:r>
          </w:p>
        </w:tc>
        <w:tc>
          <w:tcPr>
            <w:tcW w:w="5387" w:type="dxa"/>
          </w:tcPr>
          <w:p w14:paraId="410B8584" w14:textId="77777777" w:rsidR="00E16705" w:rsidRPr="005A1F7D" w:rsidRDefault="00E16705" w:rsidP="00EC7E04">
            <w:pPr>
              <w:ind w:left="-57" w:right="-57"/>
              <w:rPr>
                <w:sz w:val="28"/>
                <w:szCs w:val="28"/>
              </w:rPr>
            </w:pPr>
            <w:r w:rsidRPr="0078631B">
              <w:rPr>
                <w:sz w:val="28"/>
                <w:szCs w:val="28"/>
              </w:rPr>
              <w:t>Ремонт кровли здания муниципального учреждения культуры «Дом культуры села Каменная Балка» по улице Школьная, 22 в селе Каменная Балка Благодарненского городского округа Ставропольского края</w:t>
            </w:r>
          </w:p>
        </w:tc>
        <w:tc>
          <w:tcPr>
            <w:tcW w:w="1477" w:type="dxa"/>
          </w:tcPr>
          <w:p w14:paraId="720DE7B3" w14:textId="77777777" w:rsidR="00E16705" w:rsidRDefault="00E16705" w:rsidP="009349FE">
            <w:pPr>
              <w:ind w:left="-57" w:right="-57"/>
              <w:jc w:val="right"/>
              <w:rPr>
                <w:sz w:val="28"/>
                <w:szCs w:val="28"/>
              </w:rPr>
            </w:pPr>
            <w:r>
              <w:rPr>
                <w:sz w:val="28"/>
                <w:szCs w:val="28"/>
              </w:rPr>
              <w:t>2</w:t>
            </w:r>
            <w:r w:rsidR="00C9558C">
              <w:rPr>
                <w:sz w:val="28"/>
                <w:szCs w:val="28"/>
              </w:rPr>
              <w:t xml:space="preserve"> </w:t>
            </w:r>
            <w:r>
              <w:rPr>
                <w:sz w:val="28"/>
                <w:szCs w:val="28"/>
              </w:rPr>
              <w:t>582,13</w:t>
            </w:r>
          </w:p>
        </w:tc>
      </w:tr>
      <w:tr w:rsidR="00E16705" w14:paraId="712E45F2" w14:textId="77777777" w:rsidTr="00EC7E04">
        <w:tc>
          <w:tcPr>
            <w:tcW w:w="534" w:type="dxa"/>
            <w:gridSpan w:val="2"/>
          </w:tcPr>
          <w:p w14:paraId="0AC7D599" w14:textId="77777777" w:rsidR="00E16705" w:rsidRDefault="00E16705" w:rsidP="00EC7E04">
            <w:pPr>
              <w:ind w:left="-57" w:right="-57"/>
              <w:rPr>
                <w:sz w:val="28"/>
                <w:szCs w:val="28"/>
              </w:rPr>
            </w:pPr>
            <w:r>
              <w:rPr>
                <w:sz w:val="28"/>
                <w:szCs w:val="28"/>
              </w:rPr>
              <w:t>8</w:t>
            </w:r>
          </w:p>
        </w:tc>
        <w:tc>
          <w:tcPr>
            <w:tcW w:w="2409" w:type="dxa"/>
            <w:gridSpan w:val="2"/>
          </w:tcPr>
          <w:p w14:paraId="2F59F34C" w14:textId="77777777" w:rsidR="00E16705" w:rsidRPr="005A1F7D" w:rsidRDefault="00E16705" w:rsidP="00EC7E04">
            <w:pPr>
              <w:ind w:left="-57" w:right="-57"/>
              <w:rPr>
                <w:sz w:val="28"/>
                <w:szCs w:val="28"/>
              </w:rPr>
            </w:pPr>
            <w:r>
              <w:rPr>
                <w:sz w:val="28"/>
                <w:szCs w:val="28"/>
              </w:rPr>
              <w:t xml:space="preserve">с. </w:t>
            </w:r>
            <w:r w:rsidRPr="0078631B">
              <w:rPr>
                <w:sz w:val="28"/>
                <w:szCs w:val="28"/>
              </w:rPr>
              <w:t>Мирное</w:t>
            </w:r>
          </w:p>
        </w:tc>
        <w:tc>
          <w:tcPr>
            <w:tcW w:w="5387" w:type="dxa"/>
          </w:tcPr>
          <w:p w14:paraId="28D7849A" w14:textId="77777777" w:rsidR="00E16705" w:rsidRPr="005A1F7D" w:rsidRDefault="00E16705" w:rsidP="00EC7E04">
            <w:pPr>
              <w:ind w:left="-57" w:right="-57"/>
              <w:rPr>
                <w:sz w:val="28"/>
                <w:szCs w:val="28"/>
              </w:rPr>
            </w:pPr>
            <w:r w:rsidRPr="0078631B">
              <w:rPr>
                <w:sz w:val="28"/>
                <w:szCs w:val="28"/>
              </w:rPr>
              <w:t>Благоустройство площади, предназначенной для ярмарок выходного дня и прилегающей территории по улице Красная в селе Мирное Благодарненского городского округа Ставропольского края</w:t>
            </w:r>
          </w:p>
        </w:tc>
        <w:tc>
          <w:tcPr>
            <w:tcW w:w="1477" w:type="dxa"/>
          </w:tcPr>
          <w:p w14:paraId="6F06C130" w14:textId="77777777" w:rsidR="00E16705" w:rsidRDefault="00E16705" w:rsidP="009349FE">
            <w:pPr>
              <w:ind w:left="-57" w:right="-57"/>
              <w:jc w:val="right"/>
              <w:rPr>
                <w:sz w:val="28"/>
                <w:szCs w:val="28"/>
              </w:rPr>
            </w:pPr>
            <w:r>
              <w:rPr>
                <w:sz w:val="28"/>
                <w:szCs w:val="28"/>
              </w:rPr>
              <w:t>3</w:t>
            </w:r>
            <w:r w:rsidR="00C9558C">
              <w:rPr>
                <w:sz w:val="28"/>
                <w:szCs w:val="28"/>
              </w:rPr>
              <w:t xml:space="preserve"> </w:t>
            </w:r>
            <w:r>
              <w:rPr>
                <w:sz w:val="28"/>
                <w:szCs w:val="28"/>
              </w:rPr>
              <w:t>759,48</w:t>
            </w:r>
          </w:p>
        </w:tc>
      </w:tr>
      <w:tr w:rsidR="00E16705" w14:paraId="7A0A0941" w14:textId="77777777" w:rsidTr="00EC7E04">
        <w:tc>
          <w:tcPr>
            <w:tcW w:w="534" w:type="dxa"/>
            <w:gridSpan w:val="2"/>
          </w:tcPr>
          <w:p w14:paraId="173E4A54" w14:textId="77777777" w:rsidR="00E16705" w:rsidRDefault="00E16705" w:rsidP="00EC7E04">
            <w:pPr>
              <w:ind w:left="-57" w:right="-57"/>
              <w:rPr>
                <w:sz w:val="28"/>
                <w:szCs w:val="28"/>
              </w:rPr>
            </w:pPr>
            <w:r>
              <w:rPr>
                <w:sz w:val="28"/>
                <w:szCs w:val="28"/>
              </w:rPr>
              <w:t>9</w:t>
            </w:r>
          </w:p>
        </w:tc>
        <w:tc>
          <w:tcPr>
            <w:tcW w:w="2409" w:type="dxa"/>
            <w:gridSpan w:val="2"/>
          </w:tcPr>
          <w:p w14:paraId="4BB64445" w14:textId="77777777" w:rsidR="00E16705" w:rsidRPr="005A1F7D" w:rsidRDefault="00E16705" w:rsidP="00EC7E04">
            <w:pPr>
              <w:ind w:left="-57" w:right="-57"/>
              <w:rPr>
                <w:sz w:val="28"/>
                <w:szCs w:val="28"/>
              </w:rPr>
            </w:pPr>
            <w:r>
              <w:rPr>
                <w:sz w:val="28"/>
                <w:szCs w:val="28"/>
              </w:rPr>
              <w:t xml:space="preserve">с. </w:t>
            </w:r>
            <w:r w:rsidRPr="0078631B">
              <w:rPr>
                <w:sz w:val="28"/>
                <w:szCs w:val="28"/>
              </w:rPr>
              <w:t>Сотниковское</w:t>
            </w:r>
          </w:p>
        </w:tc>
        <w:tc>
          <w:tcPr>
            <w:tcW w:w="5387" w:type="dxa"/>
          </w:tcPr>
          <w:p w14:paraId="2A65D70C" w14:textId="77777777" w:rsidR="00E16705" w:rsidRPr="005A1F7D" w:rsidRDefault="00E16705" w:rsidP="00EC7E04">
            <w:pPr>
              <w:ind w:left="-57" w:right="-57"/>
              <w:rPr>
                <w:sz w:val="28"/>
                <w:szCs w:val="28"/>
              </w:rPr>
            </w:pPr>
            <w:r w:rsidRPr="0078631B">
              <w:rPr>
                <w:sz w:val="28"/>
                <w:szCs w:val="28"/>
              </w:rPr>
              <w:t>Благоустройство территории центра села Сотниковское Благодарненского городского округа Ставропольского края</w:t>
            </w:r>
          </w:p>
        </w:tc>
        <w:tc>
          <w:tcPr>
            <w:tcW w:w="1477" w:type="dxa"/>
          </w:tcPr>
          <w:p w14:paraId="1FF7A1E1" w14:textId="77777777" w:rsidR="00E16705" w:rsidRDefault="00E16705" w:rsidP="009349FE">
            <w:pPr>
              <w:ind w:left="-57" w:right="-57"/>
              <w:jc w:val="right"/>
              <w:rPr>
                <w:sz w:val="28"/>
                <w:szCs w:val="28"/>
              </w:rPr>
            </w:pPr>
            <w:r>
              <w:rPr>
                <w:sz w:val="28"/>
                <w:szCs w:val="28"/>
              </w:rPr>
              <w:t>3</w:t>
            </w:r>
            <w:r w:rsidR="00C9558C">
              <w:rPr>
                <w:sz w:val="28"/>
                <w:szCs w:val="28"/>
              </w:rPr>
              <w:t xml:space="preserve"> </w:t>
            </w:r>
            <w:r>
              <w:rPr>
                <w:sz w:val="28"/>
                <w:szCs w:val="28"/>
              </w:rPr>
              <w:t>807,67</w:t>
            </w:r>
          </w:p>
        </w:tc>
      </w:tr>
      <w:tr w:rsidR="00E16705" w14:paraId="152E4FC2" w14:textId="77777777" w:rsidTr="00EC7E04">
        <w:tc>
          <w:tcPr>
            <w:tcW w:w="534" w:type="dxa"/>
            <w:gridSpan w:val="2"/>
          </w:tcPr>
          <w:p w14:paraId="6E11FE9E" w14:textId="77777777" w:rsidR="00E16705" w:rsidRDefault="00E16705" w:rsidP="00EC7E04">
            <w:pPr>
              <w:ind w:left="-57" w:right="-57"/>
              <w:rPr>
                <w:sz w:val="28"/>
                <w:szCs w:val="28"/>
              </w:rPr>
            </w:pPr>
            <w:r>
              <w:rPr>
                <w:sz w:val="28"/>
                <w:szCs w:val="28"/>
              </w:rPr>
              <w:t>10</w:t>
            </w:r>
          </w:p>
        </w:tc>
        <w:tc>
          <w:tcPr>
            <w:tcW w:w="2409" w:type="dxa"/>
            <w:gridSpan w:val="2"/>
          </w:tcPr>
          <w:p w14:paraId="4361E4EA" w14:textId="77777777" w:rsidR="00E16705" w:rsidRDefault="00E16705" w:rsidP="00EC7E04">
            <w:pPr>
              <w:ind w:left="-57" w:right="-57"/>
              <w:rPr>
                <w:sz w:val="28"/>
                <w:szCs w:val="28"/>
              </w:rPr>
            </w:pPr>
            <w:r>
              <w:rPr>
                <w:sz w:val="28"/>
                <w:szCs w:val="28"/>
              </w:rPr>
              <w:t xml:space="preserve">с. </w:t>
            </w:r>
            <w:r w:rsidRPr="0078631B">
              <w:rPr>
                <w:sz w:val="28"/>
                <w:szCs w:val="28"/>
              </w:rPr>
              <w:t>Спасское</w:t>
            </w:r>
          </w:p>
        </w:tc>
        <w:tc>
          <w:tcPr>
            <w:tcW w:w="5387" w:type="dxa"/>
          </w:tcPr>
          <w:p w14:paraId="1D97C60B" w14:textId="77777777" w:rsidR="00E16705" w:rsidRPr="0078631B" w:rsidRDefault="00E16705" w:rsidP="00EC7E04">
            <w:pPr>
              <w:ind w:left="-57" w:right="-57"/>
              <w:rPr>
                <w:sz w:val="28"/>
                <w:szCs w:val="28"/>
              </w:rPr>
            </w:pPr>
            <w:r w:rsidRPr="0078631B">
              <w:rPr>
                <w:sz w:val="28"/>
                <w:szCs w:val="28"/>
              </w:rPr>
              <w:t>Благоустройство территории мемориала - обелиска воинам-землякам, погибшим в годы Великой Отечественной Войны 1941-1945 гг. в селе Спасское Благодарненского городского округа Ставропольского края</w:t>
            </w:r>
          </w:p>
        </w:tc>
        <w:tc>
          <w:tcPr>
            <w:tcW w:w="1477" w:type="dxa"/>
          </w:tcPr>
          <w:p w14:paraId="62955016" w14:textId="77777777" w:rsidR="00E16705" w:rsidRDefault="00E16705" w:rsidP="009349FE">
            <w:pPr>
              <w:ind w:left="-57" w:right="-57"/>
              <w:jc w:val="right"/>
              <w:rPr>
                <w:sz w:val="28"/>
                <w:szCs w:val="28"/>
              </w:rPr>
            </w:pPr>
            <w:r>
              <w:rPr>
                <w:sz w:val="28"/>
                <w:szCs w:val="28"/>
              </w:rPr>
              <w:t>4</w:t>
            </w:r>
            <w:r w:rsidR="00C9558C">
              <w:rPr>
                <w:sz w:val="28"/>
                <w:szCs w:val="28"/>
              </w:rPr>
              <w:t xml:space="preserve"> </w:t>
            </w:r>
            <w:r>
              <w:rPr>
                <w:sz w:val="28"/>
                <w:szCs w:val="28"/>
              </w:rPr>
              <w:t>112,08</w:t>
            </w:r>
          </w:p>
        </w:tc>
      </w:tr>
      <w:tr w:rsidR="00E16705" w14:paraId="6EAE6490" w14:textId="77777777" w:rsidTr="00EC7E04">
        <w:tc>
          <w:tcPr>
            <w:tcW w:w="534" w:type="dxa"/>
            <w:gridSpan w:val="2"/>
          </w:tcPr>
          <w:p w14:paraId="2CB6914E" w14:textId="77777777" w:rsidR="00E16705" w:rsidRDefault="00E16705" w:rsidP="00EC7E04">
            <w:pPr>
              <w:ind w:left="-57" w:right="-57"/>
              <w:rPr>
                <w:sz w:val="28"/>
                <w:szCs w:val="28"/>
              </w:rPr>
            </w:pPr>
            <w:r>
              <w:rPr>
                <w:sz w:val="28"/>
                <w:szCs w:val="28"/>
              </w:rPr>
              <w:t>11</w:t>
            </w:r>
          </w:p>
        </w:tc>
        <w:tc>
          <w:tcPr>
            <w:tcW w:w="2409" w:type="dxa"/>
            <w:gridSpan w:val="2"/>
          </w:tcPr>
          <w:p w14:paraId="72F13047" w14:textId="77777777" w:rsidR="00E16705" w:rsidRDefault="00E16705" w:rsidP="00EC7E04">
            <w:pPr>
              <w:ind w:left="-57" w:right="-57"/>
              <w:rPr>
                <w:sz w:val="28"/>
                <w:szCs w:val="28"/>
              </w:rPr>
            </w:pPr>
            <w:r>
              <w:rPr>
                <w:sz w:val="28"/>
                <w:szCs w:val="28"/>
              </w:rPr>
              <w:t>п.</w:t>
            </w:r>
            <w:r w:rsidR="005601F7">
              <w:rPr>
                <w:sz w:val="28"/>
                <w:szCs w:val="28"/>
              </w:rPr>
              <w:t xml:space="preserve"> </w:t>
            </w:r>
            <w:r w:rsidRPr="00664008">
              <w:rPr>
                <w:sz w:val="28"/>
                <w:szCs w:val="28"/>
              </w:rPr>
              <w:t>Ставропольский</w:t>
            </w:r>
          </w:p>
        </w:tc>
        <w:tc>
          <w:tcPr>
            <w:tcW w:w="5387" w:type="dxa"/>
          </w:tcPr>
          <w:p w14:paraId="29D616EB" w14:textId="6B6B1114" w:rsidR="00E16705" w:rsidRPr="0078631B" w:rsidRDefault="00E16705" w:rsidP="00EC7E04">
            <w:pPr>
              <w:ind w:left="-57" w:right="-57"/>
              <w:rPr>
                <w:sz w:val="28"/>
                <w:szCs w:val="28"/>
              </w:rPr>
            </w:pPr>
            <w:r w:rsidRPr="00664008">
              <w:rPr>
                <w:sz w:val="28"/>
                <w:szCs w:val="28"/>
              </w:rPr>
              <w:t>Благоустройство парковой зоны по улице Ленина от улицы Советской до улицы 8 Марта в поселке Ставропольский Благодарненского городского округа Ставропольского края</w:t>
            </w:r>
          </w:p>
        </w:tc>
        <w:tc>
          <w:tcPr>
            <w:tcW w:w="1477" w:type="dxa"/>
          </w:tcPr>
          <w:p w14:paraId="153A0A6B" w14:textId="77777777" w:rsidR="00E16705" w:rsidRDefault="00E16705" w:rsidP="009349FE">
            <w:pPr>
              <w:ind w:left="-57" w:right="-57"/>
              <w:jc w:val="right"/>
              <w:rPr>
                <w:sz w:val="28"/>
                <w:szCs w:val="28"/>
              </w:rPr>
            </w:pPr>
            <w:r>
              <w:rPr>
                <w:sz w:val="28"/>
                <w:szCs w:val="28"/>
              </w:rPr>
              <w:t>3</w:t>
            </w:r>
            <w:r w:rsidR="00C9558C">
              <w:rPr>
                <w:sz w:val="28"/>
                <w:szCs w:val="28"/>
              </w:rPr>
              <w:t xml:space="preserve"> </w:t>
            </w:r>
            <w:r>
              <w:rPr>
                <w:sz w:val="28"/>
                <w:szCs w:val="28"/>
              </w:rPr>
              <w:t>178,72</w:t>
            </w:r>
          </w:p>
        </w:tc>
      </w:tr>
      <w:tr w:rsidR="00E16705" w14:paraId="1804AAD7" w14:textId="77777777" w:rsidTr="00EC7E04">
        <w:tc>
          <w:tcPr>
            <w:tcW w:w="534" w:type="dxa"/>
            <w:gridSpan w:val="2"/>
          </w:tcPr>
          <w:p w14:paraId="3354E345" w14:textId="77777777" w:rsidR="00E16705" w:rsidRDefault="00E16705" w:rsidP="00EC7E04">
            <w:pPr>
              <w:ind w:left="-57" w:right="-57"/>
              <w:rPr>
                <w:sz w:val="28"/>
                <w:szCs w:val="28"/>
              </w:rPr>
            </w:pPr>
            <w:r>
              <w:rPr>
                <w:sz w:val="28"/>
                <w:szCs w:val="28"/>
              </w:rPr>
              <w:t>12</w:t>
            </w:r>
          </w:p>
        </w:tc>
        <w:tc>
          <w:tcPr>
            <w:tcW w:w="2409" w:type="dxa"/>
            <w:gridSpan w:val="2"/>
          </w:tcPr>
          <w:p w14:paraId="5A9FAAC0" w14:textId="77777777" w:rsidR="00E16705" w:rsidRDefault="00E16705" w:rsidP="00EC7E04">
            <w:pPr>
              <w:ind w:left="-57" w:right="-57" w:hanging="108"/>
              <w:rPr>
                <w:sz w:val="28"/>
                <w:szCs w:val="28"/>
              </w:rPr>
            </w:pPr>
            <w:r>
              <w:rPr>
                <w:sz w:val="28"/>
                <w:szCs w:val="28"/>
              </w:rPr>
              <w:t xml:space="preserve"> п</w:t>
            </w:r>
            <w:r w:rsidRPr="00664008">
              <w:rPr>
                <w:sz w:val="28"/>
                <w:szCs w:val="28"/>
              </w:rPr>
              <w:t>.</w:t>
            </w:r>
            <w:r w:rsidR="005601F7">
              <w:rPr>
                <w:sz w:val="28"/>
                <w:szCs w:val="28"/>
              </w:rPr>
              <w:t xml:space="preserve"> </w:t>
            </w:r>
            <w:r w:rsidRPr="00664008">
              <w:rPr>
                <w:sz w:val="28"/>
                <w:szCs w:val="28"/>
              </w:rPr>
              <w:t>Ставропольский</w:t>
            </w:r>
          </w:p>
        </w:tc>
        <w:tc>
          <w:tcPr>
            <w:tcW w:w="5387" w:type="dxa"/>
          </w:tcPr>
          <w:p w14:paraId="3A667C0A" w14:textId="77777777" w:rsidR="00E16705" w:rsidRPr="0078631B" w:rsidRDefault="00E16705" w:rsidP="00EC7E04">
            <w:pPr>
              <w:ind w:left="-57" w:right="-57"/>
              <w:rPr>
                <w:sz w:val="28"/>
                <w:szCs w:val="28"/>
              </w:rPr>
            </w:pPr>
            <w:r w:rsidRPr="00664008">
              <w:rPr>
                <w:sz w:val="28"/>
                <w:szCs w:val="28"/>
              </w:rPr>
              <w:t>Благоустройство парковой зоны по улице Ленина от улицы О.</w:t>
            </w:r>
            <w:r w:rsidR="00C9558C">
              <w:rPr>
                <w:sz w:val="28"/>
                <w:szCs w:val="28"/>
              </w:rPr>
              <w:t xml:space="preserve"> </w:t>
            </w:r>
            <w:r w:rsidRPr="00664008">
              <w:rPr>
                <w:sz w:val="28"/>
                <w:szCs w:val="28"/>
              </w:rPr>
              <w:t>Кошевого до улицы 8 Марта в поселке Ставропольский Благодарненского городского округа Ставропольского края (проект 2020 года)</w:t>
            </w:r>
          </w:p>
        </w:tc>
        <w:tc>
          <w:tcPr>
            <w:tcW w:w="1477" w:type="dxa"/>
          </w:tcPr>
          <w:p w14:paraId="08B161E1" w14:textId="77777777" w:rsidR="00E16705" w:rsidRDefault="00E16705" w:rsidP="009349FE">
            <w:pPr>
              <w:ind w:left="-57" w:right="-57"/>
              <w:jc w:val="right"/>
              <w:rPr>
                <w:sz w:val="28"/>
                <w:szCs w:val="28"/>
              </w:rPr>
            </w:pPr>
            <w:r>
              <w:rPr>
                <w:sz w:val="28"/>
                <w:szCs w:val="28"/>
              </w:rPr>
              <w:t>3</w:t>
            </w:r>
            <w:r w:rsidR="00C9558C">
              <w:rPr>
                <w:sz w:val="28"/>
                <w:szCs w:val="28"/>
              </w:rPr>
              <w:t xml:space="preserve"> </w:t>
            </w:r>
            <w:r>
              <w:rPr>
                <w:sz w:val="28"/>
                <w:szCs w:val="28"/>
              </w:rPr>
              <w:t>889,61</w:t>
            </w:r>
          </w:p>
        </w:tc>
      </w:tr>
      <w:tr w:rsidR="00E16705" w14:paraId="379139A6" w14:textId="77777777" w:rsidTr="00EC7E04">
        <w:tc>
          <w:tcPr>
            <w:tcW w:w="534" w:type="dxa"/>
            <w:gridSpan w:val="2"/>
          </w:tcPr>
          <w:p w14:paraId="061AB321" w14:textId="77777777" w:rsidR="00E16705" w:rsidRDefault="00E16705" w:rsidP="00EC7E04">
            <w:pPr>
              <w:ind w:left="-57" w:right="-57"/>
              <w:rPr>
                <w:sz w:val="28"/>
                <w:szCs w:val="28"/>
              </w:rPr>
            </w:pPr>
            <w:r>
              <w:rPr>
                <w:sz w:val="28"/>
                <w:szCs w:val="28"/>
              </w:rPr>
              <w:t>13</w:t>
            </w:r>
          </w:p>
        </w:tc>
        <w:tc>
          <w:tcPr>
            <w:tcW w:w="2409" w:type="dxa"/>
            <w:gridSpan w:val="2"/>
          </w:tcPr>
          <w:p w14:paraId="4956B53B" w14:textId="77777777" w:rsidR="00E16705" w:rsidRDefault="00E16705" w:rsidP="00EC7E04">
            <w:pPr>
              <w:ind w:left="-57" w:right="-57"/>
              <w:rPr>
                <w:sz w:val="28"/>
                <w:szCs w:val="28"/>
              </w:rPr>
            </w:pPr>
            <w:r>
              <w:rPr>
                <w:sz w:val="28"/>
                <w:szCs w:val="28"/>
              </w:rPr>
              <w:t xml:space="preserve">с. </w:t>
            </w:r>
            <w:r w:rsidRPr="00664008">
              <w:rPr>
                <w:sz w:val="28"/>
                <w:szCs w:val="28"/>
              </w:rPr>
              <w:t>Шишкино</w:t>
            </w:r>
          </w:p>
        </w:tc>
        <w:tc>
          <w:tcPr>
            <w:tcW w:w="5387" w:type="dxa"/>
          </w:tcPr>
          <w:p w14:paraId="1E7373C6" w14:textId="035C4451" w:rsidR="00E16705" w:rsidRPr="0078631B" w:rsidRDefault="00E16705" w:rsidP="00EC7E04">
            <w:pPr>
              <w:ind w:left="-57" w:right="-57"/>
              <w:rPr>
                <w:sz w:val="28"/>
                <w:szCs w:val="28"/>
              </w:rPr>
            </w:pPr>
            <w:r w:rsidRPr="00664008">
              <w:rPr>
                <w:sz w:val="28"/>
                <w:szCs w:val="28"/>
              </w:rPr>
              <w:t>Благоустройство территории парка «Дома культуры села Шишкино» в селе Шишкино Благодарне</w:t>
            </w:r>
            <w:r w:rsidR="00EC7E04">
              <w:rPr>
                <w:sz w:val="28"/>
                <w:szCs w:val="28"/>
              </w:rPr>
              <w:t>н</w:t>
            </w:r>
            <w:r w:rsidRPr="00664008">
              <w:rPr>
                <w:sz w:val="28"/>
                <w:szCs w:val="28"/>
              </w:rPr>
              <w:t>ского городского округа Ставропольского края</w:t>
            </w:r>
          </w:p>
        </w:tc>
        <w:tc>
          <w:tcPr>
            <w:tcW w:w="1477" w:type="dxa"/>
          </w:tcPr>
          <w:p w14:paraId="4E2D3684" w14:textId="77777777" w:rsidR="00E16705" w:rsidRDefault="00E16705" w:rsidP="009349FE">
            <w:pPr>
              <w:ind w:left="-57" w:right="-57"/>
              <w:jc w:val="right"/>
              <w:rPr>
                <w:sz w:val="28"/>
                <w:szCs w:val="28"/>
              </w:rPr>
            </w:pPr>
            <w:r>
              <w:rPr>
                <w:sz w:val="28"/>
                <w:szCs w:val="28"/>
              </w:rPr>
              <w:t>4</w:t>
            </w:r>
            <w:r w:rsidR="00C9558C">
              <w:rPr>
                <w:sz w:val="28"/>
                <w:szCs w:val="28"/>
              </w:rPr>
              <w:t xml:space="preserve"> </w:t>
            </w:r>
            <w:r>
              <w:rPr>
                <w:sz w:val="28"/>
                <w:szCs w:val="28"/>
              </w:rPr>
              <w:t>167,18</w:t>
            </w:r>
          </w:p>
        </w:tc>
      </w:tr>
      <w:tr w:rsidR="00E16705" w14:paraId="2FEB696D" w14:textId="77777777" w:rsidTr="00EC7E04">
        <w:tc>
          <w:tcPr>
            <w:tcW w:w="534" w:type="dxa"/>
            <w:gridSpan w:val="2"/>
          </w:tcPr>
          <w:p w14:paraId="595D6B05" w14:textId="77777777" w:rsidR="00E16705" w:rsidRDefault="00E16705" w:rsidP="00EC7E04">
            <w:pPr>
              <w:ind w:left="-57" w:right="-57"/>
              <w:rPr>
                <w:sz w:val="28"/>
                <w:szCs w:val="28"/>
              </w:rPr>
            </w:pPr>
            <w:r>
              <w:rPr>
                <w:sz w:val="28"/>
                <w:szCs w:val="28"/>
              </w:rPr>
              <w:t>14</w:t>
            </w:r>
          </w:p>
        </w:tc>
        <w:tc>
          <w:tcPr>
            <w:tcW w:w="2409" w:type="dxa"/>
            <w:gridSpan w:val="2"/>
          </w:tcPr>
          <w:p w14:paraId="6FDF9739" w14:textId="77777777" w:rsidR="00E16705" w:rsidRDefault="00E16705" w:rsidP="00EC7E04">
            <w:pPr>
              <w:ind w:left="-57" w:right="-57"/>
              <w:rPr>
                <w:sz w:val="28"/>
                <w:szCs w:val="28"/>
              </w:rPr>
            </w:pPr>
            <w:r>
              <w:rPr>
                <w:sz w:val="28"/>
                <w:szCs w:val="28"/>
              </w:rPr>
              <w:t xml:space="preserve">а. </w:t>
            </w:r>
            <w:r w:rsidRPr="00664008">
              <w:rPr>
                <w:sz w:val="28"/>
                <w:szCs w:val="28"/>
              </w:rPr>
              <w:t>Эдельбай</w:t>
            </w:r>
          </w:p>
        </w:tc>
        <w:tc>
          <w:tcPr>
            <w:tcW w:w="5387" w:type="dxa"/>
          </w:tcPr>
          <w:p w14:paraId="6FB961F0" w14:textId="77777777" w:rsidR="00E16705" w:rsidRPr="0078631B" w:rsidRDefault="00E16705" w:rsidP="00EC7E04">
            <w:pPr>
              <w:ind w:left="-57" w:right="-57"/>
              <w:rPr>
                <w:sz w:val="28"/>
                <w:szCs w:val="28"/>
              </w:rPr>
            </w:pPr>
            <w:r w:rsidRPr="00664008">
              <w:rPr>
                <w:sz w:val="28"/>
                <w:szCs w:val="28"/>
              </w:rPr>
              <w:t>Благоустройство территории с установкой детских развлекательных площадок по ул.</w:t>
            </w:r>
            <w:r w:rsidR="00C9558C">
              <w:rPr>
                <w:sz w:val="28"/>
                <w:szCs w:val="28"/>
              </w:rPr>
              <w:t xml:space="preserve"> </w:t>
            </w:r>
            <w:r w:rsidRPr="00664008">
              <w:rPr>
                <w:sz w:val="28"/>
                <w:szCs w:val="28"/>
              </w:rPr>
              <w:t>Молодежная, 1 в ауле Эдельбай Благодарненского городского округа Ставропольского края</w:t>
            </w:r>
          </w:p>
        </w:tc>
        <w:tc>
          <w:tcPr>
            <w:tcW w:w="1477" w:type="dxa"/>
          </w:tcPr>
          <w:p w14:paraId="35EF1452" w14:textId="77777777" w:rsidR="00E16705" w:rsidRDefault="00E16705" w:rsidP="009349FE">
            <w:pPr>
              <w:ind w:left="-57" w:right="-57"/>
              <w:jc w:val="right"/>
              <w:rPr>
                <w:sz w:val="28"/>
                <w:szCs w:val="28"/>
              </w:rPr>
            </w:pPr>
            <w:r>
              <w:rPr>
                <w:sz w:val="28"/>
                <w:szCs w:val="28"/>
              </w:rPr>
              <w:t>3</w:t>
            </w:r>
            <w:r w:rsidR="00C9558C">
              <w:rPr>
                <w:sz w:val="28"/>
                <w:szCs w:val="28"/>
              </w:rPr>
              <w:t xml:space="preserve"> </w:t>
            </w:r>
            <w:r>
              <w:rPr>
                <w:sz w:val="28"/>
                <w:szCs w:val="28"/>
              </w:rPr>
              <w:t>343,89</w:t>
            </w:r>
          </w:p>
        </w:tc>
      </w:tr>
      <w:tr w:rsidR="00E16705" w14:paraId="73968EAF" w14:textId="77777777" w:rsidTr="00EC7E04">
        <w:tc>
          <w:tcPr>
            <w:tcW w:w="8330" w:type="dxa"/>
            <w:gridSpan w:val="5"/>
          </w:tcPr>
          <w:p w14:paraId="75385A0E" w14:textId="77777777" w:rsidR="00E16705" w:rsidRPr="005A1F7D" w:rsidRDefault="00E16705" w:rsidP="00EC7E04">
            <w:pPr>
              <w:ind w:left="-57" w:right="-57"/>
              <w:rPr>
                <w:sz w:val="28"/>
                <w:szCs w:val="28"/>
              </w:rPr>
            </w:pPr>
            <w:r>
              <w:rPr>
                <w:sz w:val="28"/>
                <w:szCs w:val="28"/>
              </w:rPr>
              <w:t>Итого за 2021 год</w:t>
            </w:r>
          </w:p>
        </w:tc>
        <w:tc>
          <w:tcPr>
            <w:tcW w:w="1477" w:type="dxa"/>
          </w:tcPr>
          <w:p w14:paraId="0DE3B4AA" w14:textId="77777777" w:rsidR="00E16705" w:rsidRDefault="00E16705" w:rsidP="009349FE">
            <w:pPr>
              <w:ind w:left="-57" w:right="-57"/>
              <w:jc w:val="right"/>
              <w:rPr>
                <w:sz w:val="28"/>
                <w:szCs w:val="28"/>
              </w:rPr>
            </w:pPr>
            <w:r>
              <w:rPr>
                <w:sz w:val="28"/>
                <w:szCs w:val="28"/>
              </w:rPr>
              <w:t>51058,65</w:t>
            </w:r>
          </w:p>
        </w:tc>
      </w:tr>
      <w:tr w:rsidR="00E16705" w14:paraId="22AFD0B4" w14:textId="77777777" w:rsidTr="00E16705">
        <w:tc>
          <w:tcPr>
            <w:tcW w:w="9807" w:type="dxa"/>
            <w:gridSpan w:val="6"/>
          </w:tcPr>
          <w:p w14:paraId="71ECC0DD" w14:textId="77777777" w:rsidR="00E16705" w:rsidRDefault="00E16705" w:rsidP="00EC7E04">
            <w:pPr>
              <w:ind w:left="-57" w:right="-57"/>
              <w:jc w:val="center"/>
              <w:rPr>
                <w:sz w:val="28"/>
                <w:szCs w:val="28"/>
              </w:rPr>
            </w:pPr>
            <w:r>
              <w:rPr>
                <w:sz w:val="28"/>
                <w:szCs w:val="28"/>
              </w:rPr>
              <w:t>2022 год</w:t>
            </w:r>
          </w:p>
        </w:tc>
      </w:tr>
      <w:tr w:rsidR="00E16705" w14:paraId="14A77B50" w14:textId="77777777" w:rsidTr="00EC7E04">
        <w:tc>
          <w:tcPr>
            <w:tcW w:w="534" w:type="dxa"/>
            <w:gridSpan w:val="2"/>
          </w:tcPr>
          <w:p w14:paraId="4DE64AF4" w14:textId="77777777" w:rsidR="00E16705" w:rsidRDefault="00E16705" w:rsidP="00EC7E04">
            <w:pPr>
              <w:ind w:left="-57" w:right="-57"/>
              <w:rPr>
                <w:sz w:val="28"/>
                <w:szCs w:val="28"/>
              </w:rPr>
            </w:pPr>
            <w:r>
              <w:rPr>
                <w:sz w:val="28"/>
                <w:szCs w:val="28"/>
              </w:rPr>
              <w:t>1</w:t>
            </w:r>
          </w:p>
        </w:tc>
        <w:tc>
          <w:tcPr>
            <w:tcW w:w="2409" w:type="dxa"/>
            <w:gridSpan w:val="2"/>
          </w:tcPr>
          <w:p w14:paraId="16D64A03" w14:textId="77777777" w:rsidR="00E16705" w:rsidRDefault="00E16705" w:rsidP="00EC7E04">
            <w:pPr>
              <w:ind w:left="-57" w:right="-57"/>
              <w:rPr>
                <w:sz w:val="28"/>
                <w:szCs w:val="28"/>
              </w:rPr>
            </w:pPr>
            <w:r>
              <w:rPr>
                <w:sz w:val="28"/>
                <w:szCs w:val="28"/>
              </w:rPr>
              <w:t xml:space="preserve">с. </w:t>
            </w:r>
            <w:r w:rsidRPr="00AC768B">
              <w:rPr>
                <w:sz w:val="28"/>
                <w:szCs w:val="28"/>
              </w:rPr>
              <w:t>Алексеевское</w:t>
            </w:r>
          </w:p>
        </w:tc>
        <w:tc>
          <w:tcPr>
            <w:tcW w:w="5387" w:type="dxa"/>
          </w:tcPr>
          <w:p w14:paraId="35E200A0" w14:textId="22A6933B" w:rsidR="00E16705" w:rsidRPr="0078631B" w:rsidRDefault="00E16705" w:rsidP="00EC7E04">
            <w:pPr>
              <w:ind w:left="-57" w:right="-57"/>
              <w:rPr>
                <w:sz w:val="28"/>
                <w:szCs w:val="28"/>
              </w:rPr>
            </w:pPr>
            <w:r w:rsidRPr="00AC768B">
              <w:rPr>
                <w:sz w:val="28"/>
                <w:szCs w:val="28"/>
              </w:rPr>
              <w:t>Благоустройство</w:t>
            </w:r>
            <w:r>
              <w:rPr>
                <w:sz w:val="28"/>
                <w:szCs w:val="28"/>
              </w:rPr>
              <w:t xml:space="preserve"> </w:t>
            </w:r>
            <w:r w:rsidRPr="00AC768B">
              <w:rPr>
                <w:sz w:val="28"/>
                <w:szCs w:val="28"/>
              </w:rPr>
              <w:t>прилегающей территории к храму Казанской иконы Божией Матери, по ул. Ленина, б/н в селе Алексеевское Благодарненского городского округа Ставропольского края</w:t>
            </w:r>
          </w:p>
        </w:tc>
        <w:tc>
          <w:tcPr>
            <w:tcW w:w="1477" w:type="dxa"/>
          </w:tcPr>
          <w:p w14:paraId="3A3EC20F" w14:textId="77777777" w:rsidR="00E16705" w:rsidRDefault="00E16705" w:rsidP="009349FE">
            <w:pPr>
              <w:ind w:left="-57" w:right="-57"/>
              <w:jc w:val="right"/>
              <w:rPr>
                <w:sz w:val="28"/>
                <w:szCs w:val="28"/>
              </w:rPr>
            </w:pPr>
            <w:r>
              <w:rPr>
                <w:sz w:val="28"/>
                <w:szCs w:val="28"/>
              </w:rPr>
              <w:t>3</w:t>
            </w:r>
            <w:r w:rsidR="00C9558C">
              <w:rPr>
                <w:sz w:val="28"/>
                <w:szCs w:val="28"/>
              </w:rPr>
              <w:t xml:space="preserve"> </w:t>
            </w:r>
            <w:r>
              <w:rPr>
                <w:sz w:val="28"/>
                <w:szCs w:val="28"/>
              </w:rPr>
              <w:t>885,48</w:t>
            </w:r>
          </w:p>
        </w:tc>
      </w:tr>
      <w:tr w:rsidR="00E16705" w14:paraId="61687057" w14:textId="77777777" w:rsidTr="00EC7E04">
        <w:tc>
          <w:tcPr>
            <w:tcW w:w="534" w:type="dxa"/>
            <w:gridSpan w:val="2"/>
          </w:tcPr>
          <w:p w14:paraId="783278F0" w14:textId="77777777" w:rsidR="00E16705" w:rsidRDefault="00E16705" w:rsidP="00EC7E04">
            <w:pPr>
              <w:ind w:left="-57" w:right="-57"/>
              <w:rPr>
                <w:sz w:val="28"/>
                <w:szCs w:val="28"/>
              </w:rPr>
            </w:pPr>
            <w:r>
              <w:rPr>
                <w:sz w:val="28"/>
                <w:szCs w:val="28"/>
              </w:rPr>
              <w:t>2</w:t>
            </w:r>
          </w:p>
        </w:tc>
        <w:tc>
          <w:tcPr>
            <w:tcW w:w="2409" w:type="dxa"/>
            <w:gridSpan w:val="2"/>
          </w:tcPr>
          <w:p w14:paraId="435676F7" w14:textId="77777777" w:rsidR="00E16705" w:rsidRDefault="00E16705" w:rsidP="00EC7E04">
            <w:pPr>
              <w:ind w:left="-57" w:right="-57"/>
              <w:rPr>
                <w:sz w:val="28"/>
                <w:szCs w:val="28"/>
              </w:rPr>
            </w:pPr>
            <w:r>
              <w:rPr>
                <w:sz w:val="28"/>
                <w:szCs w:val="28"/>
              </w:rPr>
              <w:t xml:space="preserve">х. </w:t>
            </w:r>
            <w:r w:rsidRPr="00AC768B">
              <w:rPr>
                <w:sz w:val="28"/>
                <w:szCs w:val="28"/>
              </w:rPr>
              <w:t>Алтухов</w:t>
            </w:r>
          </w:p>
        </w:tc>
        <w:tc>
          <w:tcPr>
            <w:tcW w:w="5387" w:type="dxa"/>
          </w:tcPr>
          <w:p w14:paraId="671EAB3C" w14:textId="77777777" w:rsidR="00E16705" w:rsidRPr="00AC768B" w:rsidRDefault="00E16705" w:rsidP="00EC7E04">
            <w:pPr>
              <w:ind w:left="-57" w:right="-57"/>
              <w:rPr>
                <w:sz w:val="28"/>
                <w:szCs w:val="28"/>
              </w:rPr>
            </w:pPr>
            <w:r w:rsidRPr="00AC768B">
              <w:rPr>
                <w:sz w:val="28"/>
                <w:szCs w:val="28"/>
              </w:rPr>
              <w:t>Устройство спортивной площадки с уличными тренажерами по улице Чапаева хутора Алтухов Благодарненского городского округа Ставропольского края</w:t>
            </w:r>
          </w:p>
        </w:tc>
        <w:tc>
          <w:tcPr>
            <w:tcW w:w="1477" w:type="dxa"/>
          </w:tcPr>
          <w:p w14:paraId="1E9BFDE8" w14:textId="77777777" w:rsidR="00E16705" w:rsidRDefault="00E16705" w:rsidP="009349FE">
            <w:pPr>
              <w:ind w:left="-57" w:right="-57"/>
              <w:jc w:val="right"/>
              <w:rPr>
                <w:sz w:val="28"/>
                <w:szCs w:val="28"/>
              </w:rPr>
            </w:pPr>
            <w:r>
              <w:rPr>
                <w:sz w:val="28"/>
                <w:szCs w:val="28"/>
              </w:rPr>
              <w:t>4</w:t>
            </w:r>
            <w:r w:rsidR="00C9558C">
              <w:rPr>
                <w:sz w:val="28"/>
                <w:szCs w:val="28"/>
              </w:rPr>
              <w:t xml:space="preserve"> </w:t>
            </w:r>
            <w:r>
              <w:rPr>
                <w:sz w:val="28"/>
                <w:szCs w:val="28"/>
              </w:rPr>
              <w:t>006,59</w:t>
            </w:r>
          </w:p>
        </w:tc>
      </w:tr>
      <w:tr w:rsidR="00E16705" w14:paraId="7947A6E7" w14:textId="77777777" w:rsidTr="00EC7E04">
        <w:tc>
          <w:tcPr>
            <w:tcW w:w="534" w:type="dxa"/>
            <w:gridSpan w:val="2"/>
          </w:tcPr>
          <w:p w14:paraId="7EAAA93F" w14:textId="77777777" w:rsidR="00E16705" w:rsidRDefault="00E16705" w:rsidP="00EC7E04">
            <w:pPr>
              <w:ind w:left="-57" w:right="-57"/>
              <w:rPr>
                <w:sz w:val="28"/>
                <w:szCs w:val="28"/>
              </w:rPr>
            </w:pPr>
            <w:r>
              <w:rPr>
                <w:sz w:val="28"/>
                <w:szCs w:val="28"/>
              </w:rPr>
              <w:t>3</w:t>
            </w:r>
          </w:p>
        </w:tc>
        <w:tc>
          <w:tcPr>
            <w:tcW w:w="2409" w:type="dxa"/>
            <w:gridSpan w:val="2"/>
          </w:tcPr>
          <w:p w14:paraId="742BC873" w14:textId="77777777" w:rsidR="00E16705" w:rsidRDefault="00E16705" w:rsidP="00EC7E04">
            <w:pPr>
              <w:ind w:left="-57" w:right="-57"/>
              <w:rPr>
                <w:sz w:val="28"/>
                <w:szCs w:val="28"/>
              </w:rPr>
            </w:pPr>
            <w:r>
              <w:rPr>
                <w:sz w:val="28"/>
                <w:szCs w:val="28"/>
              </w:rPr>
              <w:t xml:space="preserve">с. </w:t>
            </w:r>
            <w:r w:rsidRPr="00A56E13">
              <w:rPr>
                <w:sz w:val="28"/>
                <w:szCs w:val="28"/>
              </w:rPr>
              <w:t>Бурлацкое</w:t>
            </w:r>
          </w:p>
        </w:tc>
        <w:tc>
          <w:tcPr>
            <w:tcW w:w="5387" w:type="dxa"/>
          </w:tcPr>
          <w:p w14:paraId="4EB5D9A4" w14:textId="057B1385" w:rsidR="00E16705" w:rsidRPr="00AC768B" w:rsidRDefault="00E16705" w:rsidP="00EC7E04">
            <w:pPr>
              <w:ind w:left="-57" w:right="-57"/>
              <w:rPr>
                <w:sz w:val="28"/>
                <w:szCs w:val="28"/>
              </w:rPr>
            </w:pPr>
            <w:r w:rsidRPr="00A56E13">
              <w:rPr>
                <w:sz w:val="28"/>
                <w:szCs w:val="28"/>
              </w:rPr>
              <w:t>Обустройство стадиона (2-й этап) и приобретение оборудования для обслуживания футбольного поля по ул.</w:t>
            </w:r>
            <w:r w:rsidR="00C9558C">
              <w:rPr>
                <w:sz w:val="28"/>
                <w:szCs w:val="28"/>
              </w:rPr>
              <w:t xml:space="preserve"> </w:t>
            </w:r>
            <w:r w:rsidRPr="00A56E13">
              <w:rPr>
                <w:sz w:val="28"/>
                <w:szCs w:val="28"/>
              </w:rPr>
              <w:t>Ленина, б/н в селе Бурлацкое Благодарненского городского округа Ставропольского края</w:t>
            </w:r>
          </w:p>
        </w:tc>
        <w:tc>
          <w:tcPr>
            <w:tcW w:w="1477" w:type="dxa"/>
          </w:tcPr>
          <w:p w14:paraId="316B37C7" w14:textId="77777777" w:rsidR="00BC7D7A" w:rsidRDefault="00BC7D7A" w:rsidP="009349FE">
            <w:pPr>
              <w:ind w:left="-57" w:right="-57"/>
              <w:jc w:val="right"/>
              <w:rPr>
                <w:sz w:val="28"/>
                <w:szCs w:val="28"/>
              </w:rPr>
            </w:pPr>
            <w:r w:rsidRPr="00892E05">
              <w:rPr>
                <w:sz w:val="28"/>
                <w:szCs w:val="28"/>
              </w:rPr>
              <w:t>4</w:t>
            </w:r>
            <w:r w:rsidR="005C0051" w:rsidRPr="00892E05">
              <w:rPr>
                <w:sz w:val="28"/>
                <w:szCs w:val="28"/>
              </w:rPr>
              <w:t xml:space="preserve"> </w:t>
            </w:r>
            <w:r w:rsidRPr="00892E05">
              <w:rPr>
                <w:sz w:val="28"/>
                <w:szCs w:val="28"/>
              </w:rPr>
              <w:t>292,29</w:t>
            </w:r>
          </w:p>
        </w:tc>
      </w:tr>
      <w:tr w:rsidR="00E16705" w14:paraId="28A42F0B" w14:textId="77777777" w:rsidTr="00EC7E04">
        <w:tc>
          <w:tcPr>
            <w:tcW w:w="534" w:type="dxa"/>
            <w:gridSpan w:val="2"/>
          </w:tcPr>
          <w:p w14:paraId="4CDAF569" w14:textId="77777777" w:rsidR="00E16705" w:rsidRDefault="00E16705" w:rsidP="00EC7E04">
            <w:pPr>
              <w:ind w:left="-57" w:right="-57"/>
              <w:rPr>
                <w:sz w:val="28"/>
                <w:szCs w:val="28"/>
              </w:rPr>
            </w:pPr>
            <w:r>
              <w:rPr>
                <w:sz w:val="28"/>
                <w:szCs w:val="28"/>
              </w:rPr>
              <w:t>4</w:t>
            </w:r>
          </w:p>
        </w:tc>
        <w:tc>
          <w:tcPr>
            <w:tcW w:w="2409" w:type="dxa"/>
            <w:gridSpan w:val="2"/>
          </w:tcPr>
          <w:p w14:paraId="0705A2FA" w14:textId="77777777" w:rsidR="00E16705" w:rsidRDefault="00E16705" w:rsidP="00EC7E04">
            <w:pPr>
              <w:ind w:left="-57" w:right="-57"/>
              <w:rPr>
                <w:sz w:val="28"/>
                <w:szCs w:val="28"/>
              </w:rPr>
            </w:pPr>
            <w:r>
              <w:rPr>
                <w:sz w:val="28"/>
                <w:szCs w:val="28"/>
              </w:rPr>
              <w:t>с.</w:t>
            </w:r>
            <w:r w:rsidR="005601F7">
              <w:rPr>
                <w:sz w:val="28"/>
                <w:szCs w:val="28"/>
              </w:rPr>
              <w:t xml:space="preserve"> </w:t>
            </w:r>
            <w:r w:rsidRPr="00A56E13">
              <w:rPr>
                <w:sz w:val="28"/>
                <w:szCs w:val="28"/>
              </w:rPr>
              <w:t>Елизаветинское</w:t>
            </w:r>
          </w:p>
        </w:tc>
        <w:tc>
          <w:tcPr>
            <w:tcW w:w="5387" w:type="dxa"/>
          </w:tcPr>
          <w:p w14:paraId="7E49FE86" w14:textId="77777777" w:rsidR="00E16705" w:rsidRPr="00AC768B" w:rsidRDefault="00E16705" w:rsidP="00EC7E04">
            <w:pPr>
              <w:ind w:left="-57" w:right="-57"/>
              <w:rPr>
                <w:sz w:val="28"/>
                <w:szCs w:val="28"/>
              </w:rPr>
            </w:pPr>
            <w:r w:rsidRPr="00A56E13">
              <w:rPr>
                <w:sz w:val="28"/>
                <w:szCs w:val="28"/>
              </w:rPr>
              <w:t xml:space="preserve">Благоустройство территории, прилегающей к зданию МУК </w:t>
            </w:r>
            <w:r w:rsidR="00C9558C">
              <w:rPr>
                <w:sz w:val="28"/>
                <w:szCs w:val="28"/>
              </w:rPr>
              <w:t>«</w:t>
            </w:r>
            <w:r w:rsidRPr="00A56E13">
              <w:rPr>
                <w:sz w:val="28"/>
                <w:szCs w:val="28"/>
              </w:rPr>
              <w:t>Дворец культуры села Елизаветинское</w:t>
            </w:r>
            <w:r w:rsidR="00C9558C">
              <w:rPr>
                <w:sz w:val="28"/>
                <w:szCs w:val="28"/>
              </w:rPr>
              <w:t>»</w:t>
            </w:r>
            <w:r w:rsidRPr="00A56E13">
              <w:rPr>
                <w:sz w:val="28"/>
                <w:szCs w:val="28"/>
              </w:rPr>
              <w:t xml:space="preserve"> Благодарненского городского округа Ставропольского края</w:t>
            </w:r>
          </w:p>
        </w:tc>
        <w:tc>
          <w:tcPr>
            <w:tcW w:w="1477" w:type="dxa"/>
          </w:tcPr>
          <w:p w14:paraId="77B6533C" w14:textId="77777777" w:rsidR="00E16705" w:rsidRDefault="00E16705" w:rsidP="009349FE">
            <w:pPr>
              <w:ind w:left="-57" w:right="-57"/>
              <w:jc w:val="right"/>
              <w:rPr>
                <w:sz w:val="28"/>
                <w:szCs w:val="28"/>
              </w:rPr>
            </w:pPr>
            <w:r>
              <w:rPr>
                <w:sz w:val="28"/>
                <w:szCs w:val="28"/>
              </w:rPr>
              <w:t>4</w:t>
            </w:r>
            <w:r w:rsidR="00C9558C">
              <w:rPr>
                <w:sz w:val="28"/>
                <w:szCs w:val="28"/>
              </w:rPr>
              <w:t xml:space="preserve"> </w:t>
            </w:r>
            <w:r>
              <w:rPr>
                <w:sz w:val="28"/>
                <w:szCs w:val="28"/>
              </w:rPr>
              <w:t>180,00</w:t>
            </w:r>
          </w:p>
        </w:tc>
      </w:tr>
      <w:tr w:rsidR="00E16705" w14:paraId="1AA612D7" w14:textId="77777777" w:rsidTr="00EC7E04">
        <w:tc>
          <w:tcPr>
            <w:tcW w:w="534" w:type="dxa"/>
            <w:gridSpan w:val="2"/>
          </w:tcPr>
          <w:p w14:paraId="3DAD716B" w14:textId="77777777" w:rsidR="00E16705" w:rsidRDefault="00E16705" w:rsidP="00EC7E04">
            <w:pPr>
              <w:ind w:left="-57" w:right="-57"/>
              <w:rPr>
                <w:sz w:val="28"/>
                <w:szCs w:val="28"/>
              </w:rPr>
            </w:pPr>
            <w:r>
              <w:rPr>
                <w:sz w:val="28"/>
                <w:szCs w:val="28"/>
              </w:rPr>
              <w:t>5</w:t>
            </w:r>
          </w:p>
        </w:tc>
        <w:tc>
          <w:tcPr>
            <w:tcW w:w="2409" w:type="dxa"/>
            <w:gridSpan w:val="2"/>
          </w:tcPr>
          <w:p w14:paraId="41E4E718" w14:textId="77777777" w:rsidR="00E16705" w:rsidRDefault="00E16705" w:rsidP="00EC7E04">
            <w:pPr>
              <w:ind w:left="-57" w:right="-57"/>
              <w:rPr>
                <w:sz w:val="28"/>
                <w:szCs w:val="28"/>
              </w:rPr>
            </w:pPr>
            <w:r>
              <w:rPr>
                <w:sz w:val="28"/>
                <w:szCs w:val="28"/>
              </w:rPr>
              <w:t>с.</w:t>
            </w:r>
            <w:r w:rsidR="005601F7">
              <w:rPr>
                <w:sz w:val="28"/>
                <w:szCs w:val="28"/>
              </w:rPr>
              <w:t xml:space="preserve"> </w:t>
            </w:r>
            <w:r w:rsidRPr="00A56E13">
              <w:rPr>
                <w:sz w:val="28"/>
                <w:szCs w:val="28"/>
              </w:rPr>
              <w:t>Каменная Балка</w:t>
            </w:r>
          </w:p>
        </w:tc>
        <w:tc>
          <w:tcPr>
            <w:tcW w:w="5387" w:type="dxa"/>
          </w:tcPr>
          <w:p w14:paraId="058259AA" w14:textId="77777777" w:rsidR="00E16705" w:rsidRPr="00AC768B" w:rsidRDefault="00E16705" w:rsidP="00EC7E04">
            <w:pPr>
              <w:ind w:left="-57" w:right="-57"/>
              <w:rPr>
                <w:sz w:val="28"/>
                <w:szCs w:val="28"/>
              </w:rPr>
            </w:pPr>
            <w:r w:rsidRPr="00A56E13">
              <w:rPr>
                <w:sz w:val="28"/>
                <w:szCs w:val="28"/>
              </w:rPr>
              <w:t xml:space="preserve">Благоустройство территории, прилегающей к зданию МУК </w:t>
            </w:r>
            <w:r w:rsidR="00C9558C">
              <w:rPr>
                <w:sz w:val="28"/>
                <w:szCs w:val="28"/>
              </w:rPr>
              <w:t>«</w:t>
            </w:r>
            <w:r w:rsidRPr="00A56E13">
              <w:rPr>
                <w:sz w:val="28"/>
                <w:szCs w:val="28"/>
              </w:rPr>
              <w:t>Дом культуры села Каменная Балка</w:t>
            </w:r>
            <w:r w:rsidR="00C9558C">
              <w:rPr>
                <w:sz w:val="28"/>
                <w:szCs w:val="28"/>
              </w:rPr>
              <w:t>»</w:t>
            </w:r>
            <w:r w:rsidRPr="00A56E13">
              <w:rPr>
                <w:sz w:val="28"/>
                <w:szCs w:val="28"/>
              </w:rPr>
              <w:t xml:space="preserve"> по ул. Школьная б/н и территории по ул. Первомайская б/н в с. Каменная Балка Благодарненского городского округа Ставропольского края</w:t>
            </w:r>
          </w:p>
        </w:tc>
        <w:tc>
          <w:tcPr>
            <w:tcW w:w="1477" w:type="dxa"/>
          </w:tcPr>
          <w:p w14:paraId="74B68F58" w14:textId="77777777" w:rsidR="00BC7D7A" w:rsidRDefault="00BC7D7A" w:rsidP="009349FE">
            <w:pPr>
              <w:ind w:left="-57" w:right="-57"/>
              <w:jc w:val="right"/>
              <w:rPr>
                <w:sz w:val="28"/>
                <w:szCs w:val="28"/>
              </w:rPr>
            </w:pPr>
            <w:r w:rsidRPr="00892E05">
              <w:rPr>
                <w:sz w:val="28"/>
                <w:szCs w:val="28"/>
              </w:rPr>
              <w:t>5</w:t>
            </w:r>
            <w:r w:rsidR="005C0051" w:rsidRPr="00892E05">
              <w:rPr>
                <w:sz w:val="28"/>
                <w:szCs w:val="28"/>
              </w:rPr>
              <w:t xml:space="preserve"> </w:t>
            </w:r>
            <w:r w:rsidRPr="00892E05">
              <w:rPr>
                <w:sz w:val="28"/>
                <w:szCs w:val="28"/>
              </w:rPr>
              <w:t>004,29</w:t>
            </w:r>
          </w:p>
        </w:tc>
      </w:tr>
      <w:tr w:rsidR="00E16705" w14:paraId="7E72B280" w14:textId="77777777" w:rsidTr="00EC7E04">
        <w:tc>
          <w:tcPr>
            <w:tcW w:w="534" w:type="dxa"/>
            <w:gridSpan w:val="2"/>
          </w:tcPr>
          <w:p w14:paraId="702D7CEC" w14:textId="77777777" w:rsidR="00E16705" w:rsidRDefault="00E16705" w:rsidP="00EC7E04">
            <w:pPr>
              <w:ind w:left="-57" w:right="-57"/>
              <w:rPr>
                <w:sz w:val="28"/>
                <w:szCs w:val="28"/>
              </w:rPr>
            </w:pPr>
            <w:r>
              <w:rPr>
                <w:sz w:val="28"/>
                <w:szCs w:val="28"/>
              </w:rPr>
              <w:t>6</w:t>
            </w:r>
          </w:p>
        </w:tc>
        <w:tc>
          <w:tcPr>
            <w:tcW w:w="2409" w:type="dxa"/>
            <w:gridSpan w:val="2"/>
          </w:tcPr>
          <w:p w14:paraId="1C1E5A21" w14:textId="77777777" w:rsidR="00E16705" w:rsidRDefault="005601F7" w:rsidP="00EC7E04">
            <w:pPr>
              <w:ind w:left="-57" w:right="-57" w:hanging="108"/>
              <w:rPr>
                <w:sz w:val="28"/>
                <w:szCs w:val="28"/>
              </w:rPr>
            </w:pPr>
            <w:r>
              <w:rPr>
                <w:sz w:val="28"/>
                <w:szCs w:val="28"/>
              </w:rPr>
              <w:t>п</w:t>
            </w:r>
            <w:r w:rsidR="00E16705">
              <w:rPr>
                <w:sz w:val="28"/>
                <w:szCs w:val="28"/>
              </w:rPr>
              <w:t>.</w:t>
            </w:r>
            <w:r w:rsidR="0074436A">
              <w:rPr>
                <w:sz w:val="28"/>
                <w:szCs w:val="28"/>
              </w:rPr>
              <w:t xml:space="preserve"> </w:t>
            </w:r>
            <w:r>
              <w:rPr>
                <w:sz w:val="28"/>
                <w:szCs w:val="28"/>
              </w:rPr>
              <w:t>С</w:t>
            </w:r>
            <w:r w:rsidR="00E16705" w:rsidRPr="00A56E13">
              <w:rPr>
                <w:sz w:val="28"/>
                <w:szCs w:val="28"/>
              </w:rPr>
              <w:t>тавропольский</w:t>
            </w:r>
          </w:p>
        </w:tc>
        <w:tc>
          <w:tcPr>
            <w:tcW w:w="5387" w:type="dxa"/>
          </w:tcPr>
          <w:p w14:paraId="53746925" w14:textId="77777777" w:rsidR="00E16705" w:rsidRPr="00AC768B" w:rsidRDefault="00E16705" w:rsidP="00EC7E04">
            <w:pPr>
              <w:ind w:left="-57" w:right="-57"/>
              <w:rPr>
                <w:sz w:val="28"/>
                <w:szCs w:val="28"/>
              </w:rPr>
            </w:pPr>
            <w:r w:rsidRPr="00A56E13">
              <w:rPr>
                <w:sz w:val="28"/>
                <w:szCs w:val="28"/>
              </w:rPr>
              <w:t>Благоустройство торговой площадки для выездных ярмарок по улице Ленина,</w:t>
            </w:r>
            <w:r>
              <w:rPr>
                <w:sz w:val="28"/>
                <w:szCs w:val="28"/>
              </w:rPr>
              <w:t xml:space="preserve"> </w:t>
            </w:r>
            <w:r w:rsidRPr="00A56E13">
              <w:rPr>
                <w:sz w:val="28"/>
                <w:szCs w:val="28"/>
              </w:rPr>
              <w:t>б/н, в поселке Ставропольский Благодарненского городского округа Ставропольского края</w:t>
            </w:r>
          </w:p>
        </w:tc>
        <w:tc>
          <w:tcPr>
            <w:tcW w:w="1477" w:type="dxa"/>
          </w:tcPr>
          <w:p w14:paraId="33F2A362" w14:textId="77777777" w:rsidR="00E16705" w:rsidRDefault="00E16705" w:rsidP="009349FE">
            <w:pPr>
              <w:ind w:left="-57" w:right="-57"/>
              <w:jc w:val="right"/>
              <w:rPr>
                <w:sz w:val="28"/>
                <w:szCs w:val="28"/>
              </w:rPr>
            </w:pPr>
            <w:r>
              <w:rPr>
                <w:sz w:val="28"/>
                <w:szCs w:val="28"/>
              </w:rPr>
              <w:t>4</w:t>
            </w:r>
            <w:r w:rsidR="00B91EE5">
              <w:rPr>
                <w:sz w:val="28"/>
                <w:szCs w:val="28"/>
              </w:rPr>
              <w:t xml:space="preserve"> </w:t>
            </w:r>
            <w:r>
              <w:rPr>
                <w:sz w:val="28"/>
                <w:szCs w:val="28"/>
              </w:rPr>
              <w:t>208,26</w:t>
            </w:r>
          </w:p>
        </w:tc>
      </w:tr>
      <w:tr w:rsidR="00E16705" w14:paraId="166C8B7C" w14:textId="77777777" w:rsidTr="00EC7E04">
        <w:tc>
          <w:tcPr>
            <w:tcW w:w="534" w:type="dxa"/>
            <w:gridSpan w:val="2"/>
          </w:tcPr>
          <w:p w14:paraId="1136D8C8" w14:textId="77777777" w:rsidR="00E16705" w:rsidRDefault="00E16705" w:rsidP="00EC7E04">
            <w:pPr>
              <w:ind w:left="-57" w:right="-57"/>
              <w:rPr>
                <w:sz w:val="28"/>
                <w:szCs w:val="28"/>
              </w:rPr>
            </w:pPr>
            <w:r>
              <w:rPr>
                <w:sz w:val="28"/>
                <w:szCs w:val="28"/>
              </w:rPr>
              <w:t>7</w:t>
            </w:r>
          </w:p>
        </w:tc>
        <w:tc>
          <w:tcPr>
            <w:tcW w:w="2409" w:type="dxa"/>
            <w:gridSpan w:val="2"/>
          </w:tcPr>
          <w:p w14:paraId="002722F0" w14:textId="77777777" w:rsidR="00E16705" w:rsidRDefault="00E16705" w:rsidP="00EC7E04">
            <w:pPr>
              <w:ind w:left="-57" w:right="-57"/>
              <w:rPr>
                <w:sz w:val="28"/>
                <w:szCs w:val="28"/>
              </w:rPr>
            </w:pPr>
            <w:r>
              <w:rPr>
                <w:sz w:val="28"/>
                <w:szCs w:val="28"/>
              </w:rPr>
              <w:t>с.</w:t>
            </w:r>
            <w:r>
              <w:t xml:space="preserve"> </w:t>
            </w:r>
            <w:r w:rsidRPr="00A56E13">
              <w:rPr>
                <w:sz w:val="28"/>
                <w:szCs w:val="28"/>
              </w:rPr>
              <w:t>Шишкино</w:t>
            </w:r>
          </w:p>
        </w:tc>
        <w:tc>
          <w:tcPr>
            <w:tcW w:w="5387" w:type="dxa"/>
          </w:tcPr>
          <w:p w14:paraId="78740017" w14:textId="77777777" w:rsidR="00E16705" w:rsidRPr="00AC768B" w:rsidRDefault="00E16705" w:rsidP="00EC7E04">
            <w:pPr>
              <w:ind w:left="-57" w:right="-57"/>
              <w:rPr>
                <w:sz w:val="28"/>
                <w:szCs w:val="28"/>
              </w:rPr>
            </w:pPr>
            <w:r w:rsidRPr="00A56E13">
              <w:rPr>
                <w:sz w:val="28"/>
                <w:szCs w:val="28"/>
              </w:rPr>
              <w:t>Ремонт мемориала Герою Советского Союза П.М. Дьякову и благоустройство прилегающей к нему территории по ул. Дьякова в с. Шишкино Благодарненского городского округа Ставропольского края</w:t>
            </w:r>
          </w:p>
        </w:tc>
        <w:tc>
          <w:tcPr>
            <w:tcW w:w="1477" w:type="dxa"/>
          </w:tcPr>
          <w:p w14:paraId="15346753" w14:textId="77777777" w:rsidR="00E16705" w:rsidRDefault="00E16705" w:rsidP="009349FE">
            <w:pPr>
              <w:ind w:left="-57" w:right="-57"/>
              <w:jc w:val="right"/>
              <w:rPr>
                <w:sz w:val="28"/>
                <w:szCs w:val="28"/>
              </w:rPr>
            </w:pPr>
            <w:r>
              <w:rPr>
                <w:sz w:val="28"/>
                <w:szCs w:val="28"/>
              </w:rPr>
              <w:t>4</w:t>
            </w:r>
            <w:r w:rsidR="00B91EE5">
              <w:rPr>
                <w:sz w:val="28"/>
                <w:szCs w:val="28"/>
              </w:rPr>
              <w:t xml:space="preserve"> </w:t>
            </w:r>
            <w:r>
              <w:rPr>
                <w:sz w:val="28"/>
                <w:szCs w:val="28"/>
              </w:rPr>
              <w:t>657,44</w:t>
            </w:r>
          </w:p>
        </w:tc>
      </w:tr>
      <w:tr w:rsidR="00E16705" w14:paraId="25E7A43B" w14:textId="77777777" w:rsidTr="00EC7E04">
        <w:tc>
          <w:tcPr>
            <w:tcW w:w="8330" w:type="dxa"/>
            <w:gridSpan w:val="5"/>
          </w:tcPr>
          <w:p w14:paraId="5D2FCD97" w14:textId="77777777" w:rsidR="00E16705" w:rsidRPr="00F25437" w:rsidRDefault="00E16705" w:rsidP="00EC7E04">
            <w:pPr>
              <w:ind w:left="-57" w:right="-57"/>
              <w:rPr>
                <w:sz w:val="28"/>
                <w:szCs w:val="28"/>
              </w:rPr>
            </w:pPr>
            <w:r>
              <w:rPr>
                <w:sz w:val="28"/>
                <w:szCs w:val="28"/>
              </w:rPr>
              <w:t>Итого на 2022 год</w:t>
            </w:r>
          </w:p>
        </w:tc>
        <w:tc>
          <w:tcPr>
            <w:tcW w:w="1477" w:type="dxa"/>
          </w:tcPr>
          <w:p w14:paraId="0DEF06E1" w14:textId="5C3B55ED" w:rsidR="00E16705" w:rsidRDefault="00E16705" w:rsidP="009349FE">
            <w:pPr>
              <w:ind w:left="-57" w:right="-57" w:hanging="108"/>
              <w:jc w:val="right"/>
              <w:rPr>
                <w:sz w:val="28"/>
                <w:szCs w:val="28"/>
              </w:rPr>
            </w:pPr>
            <w:r>
              <w:rPr>
                <w:sz w:val="28"/>
                <w:szCs w:val="28"/>
              </w:rPr>
              <w:t>3023</w:t>
            </w:r>
            <w:r w:rsidR="00D663A0">
              <w:rPr>
                <w:sz w:val="28"/>
                <w:szCs w:val="28"/>
              </w:rPr>
              <w:t>4</w:t>
            </w:r>
            <w:r>
              <w:rPr>
                <w:sz w:val="28"/>
                <w:szCs w:val="28"/>
              </w:rPr>
              <w:t>,35</w:t>
            </w:r>
          </w:p>
        </w:tc>
      </w:tr>
    </w:tbl>
    <w:p w14:paraId="429431A4" w14:textId="77777777" w:rsidR="006952D2" w:rsidRDefault="00B91EE5" w:rsidP="00B91EE5">
      <w:pPr>
        <w:spacing w:line="240" w:lineRule="exact"/>
        <w:jc w:val="right"/>
        <w:outlineLvl w:val="0"/>
        <w:rPr>
          <w:bCs/>
          <w:kern w:val="36"/>
          <w:sz w:val="28"/>
          <w:szCs w:val="28"/>
        </w:rPr>
      </w:pPr>
      <w:r>
        <w:rPr>
          <w:bCs/>
          <w:kern w:val="36"/>
          <w:sz w:val="28"/>
          <w:szCs w:val="28"/>
        </w:rPr>
        <w:t>».</w:t>
      </w:r>
    </w:p>
    <w:sectPr w:rsidR="006952D2" w:rsidSect="00EC7E04">
      <w:pgSz w:w="11906" w:h="16838"/>
      <w:pgMar w:top="1134" w:right="567"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0566" w14:textId="77777777" w:rsidR="00EC7AC9" w:rsidRDefault="00EC7AC9" w:rsidP="00F57D88">
      <w:r>
        <w:separator/>
      </w:r>
    </w:p>
  </w:endnote>
  <w:endnote w:type="continuationSeparator" w:id="0">
    <w:p w14:paraId="06B5E630" w14:textId="77777777" w:rsidR="00EC7AC9" w:rsidRDefault="00EC7AC9" w:rsidP="00F5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141FC" w14:textId="77777777" w:rsidR="00EC7AC9" w:rsidRDefault="00EC7AC9" w:rsidP="00F57D88">
      <w:r>
        <w:separator/>
      </w:r>
    </w:p>
  </w:footnote>
  <w:footnote w:type="continuationSeparator" w:id="0">
    <w:p w14:paraId="79C930D7" w14:textId="77777777" w:rsidR="00EC7AC9" w:rsidRDefault="00EC7AC9" w:rsidP="00F57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5368"/>
      <w:docPartObj>
        <w:docPartGallery w:val="Page Numbers (Top of Page)"/>
        <w:docPartUnique/>
      </w:docPartObj>
    </w:sdtPr>
    <w:sdtEndPr/>
    <w:sdtContent>
      <w:p w14:paraId="11D82A8A" w14:textId="77777777" w:rsidR="00EC7AC9" w:rsidRDefault="00EC7AC9" w:rsidP="00AC7337">
        <w:pPr>
          <w:pStyle w:val="a8"/>
          <w:jc w:val="right"/>
        </w:pPr>
        <w:r>
          <w:fldChar w:fldCharType="begin"/>
        </w:r>
        <w:r>
          <w:instrText xml:space="preserve"> PAGE   \* MERGEFORMAT </w:instrText>
        </w:r>
        <w:r>
          <w:fldChar w:fldCharType="separate"/>
        </w:r>
        <w:r w:rsidR="00786FBD">
          <w:rPr>
            <w:noProof/>
          </w:rPr>
          <w:t>43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7C1"/>
    <w:multiLevelType w:val="multilevel"/>
    <w:tmpl w:val="C180D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D2C5A"/>
    <w:multiLevelType w:val="hybridMultilevel"/>
    <w:tmpl w:val="AA60BE20"/>
    <w:lvl w:ilvl="0" w:tplc="F990BED2">
      <w:start w:val="1"/>
      <w:numFmt w:val="bullet"/>
      <w:pStyle w:val="a"/>
      <w:lvlText w:val=""/>
      <w:lvlJc w:val="left"/>
      <w:pPr>
        <w:ind w:left="1495" w:hanging="360"/>
      </w:pPr>
      <w:rPr>
        <w:rFonts w:ascii="Symbol" w:hAnsi="Symbol" w:cs="Symbol" w:hint="default"/>
      </w:rPr>
    </w:lvl>
    <w:lvl w:ilvl="1" w:tplc="C0F61B52">
      <w:numFmt w:val="bullet"/>
      <w:lvlText w:val="•"/>
      <w:lvlJc w:val="left"/>
      <w:pPr>
        <w:ind w:left="-1820" w:hanging="360"/>
      </w:pPr>
      <w:rPr>
        <w:rFonts w:ascii="Times New Roman" w:eastAsia="Times New Roman" w:hAnsi="Times New Roman" w:hint="default"/>
      </w:rPr>
    </w:lvl>
    <w:lvl w:ilvl="2" w:tplc="04190005">
      <w:start w:val="1"/>
      <w:numFmt w:val="bullet"/>
      <w:lvlText w:val=""/>
      <w:lvlJc w:val="left"/>
      <w:pPr>
        <w:ind w:left="-1100" w:hanging="360"/>
      </w:pPr>
      <w:rPr>
        <w:rFonts w:ascii="Wingdings" w:hAnsi="Wingdings" w:cs="Wingdings" w:hint="default"/>
      </w:rPr>
    </w:lvl>
    <w:lvl w:ilvl="3" w:tplc="04190001">
      <w:start w:val="1"/>
      <w:numFmt w:val="bullet"/>
      <w:lvlText w:val=""/>
      <w:lvlJc w:val="left"/>
      <w:pPr>
        <w:ind w:left="-380" w:hanging="360"/>
      </w:pPr>
      <w:rPr>
        <w:rFonts w:ascii="Symbol" w:hAnsi="Symbol" w:cs="Symbol" w:hint="default"/>
      </w:rPr>
    </w:lvl>
    <w:lvl w:ilvl="4" w:tplc="04190003">
      <w:start w:val="1"/>
      <w:numFmt w:val="bullet"/>
      <w:lvlText w:val="o"/>
      <w:lvlJc w:val="left"/>
      <w:pPr>
        <w:ind w:left="340" w:hanging="360"/>
      </w:pPr>
      <w:rPr>
        <w:rFonts w:ascii="Courier New" w:hAnsi="Courier New" w:cs="Courier New" w:hint="default"/>
      </w:rPr>
    </w:lvl>
    <w:lvl w:ilvl="5" w:tplc="04190005">
      <w:start w:val="1"/>
      <w:numFmt w:val="bullet"/>
      <w:lvlText w:val=""/>
      <w:lvlJc w:val="left"/>
      <w:pPr>
        <w:ind w:left="1060" w:hanging="360"/>
      </w:pPr>
      <w:rPr>
        <w:rFonts w:ascii="Wingdings" w:hAnsi="Wingdings" w:cs="Wingdings" w:hint="default"/>
      </w:rPr>
    </w:lvl>
    <w:lvl w:ilvl="6" w:tplc="04190001">
      <w:start w:val="1"/>
      <w:numFmt w:val="bullet"/>
      <w:lvlText w:val=""/>
      <w:lvlJc w:val="left"/>
      <w:pPr>
        <w:ind w:left="1780" w:hanging="360"/>
      </w:pPr>
      <w:rPr>
        <w:rFonts w:ascii="Symbol" w:hAnsi="Symbol" w:cs="Symbol" w:hint="default"/>
      </w:rPr>
    </w:lvl>
    <w:lvl w:ilvl="7" w:tplc="04190003">
      <w:start w:val="1"/>
      <w:numFmt w:val="bullet"/>
      <w:lvlText w:val="o"/>
      <w:lvlJc w:val="left"/>
      <w:pPr>
        <w:ind w:left="2500" w:hanging="360"/>
      </w:pPr>
      <w:rPr>
        <w:rFonts w:ascii="Courier New" w:hAnsi="Courier New" w:cs="Courier New" w:hint="default"/>
      </w:rPr>
    </w:lvl>
    <w:lvl w:ilvl="8" w:tplc="04190005">
      <w:start w:val="1"/>
      <w:numFmt w:val="bullet"/>
      <w:lvlText w:val=""/>
      <w:lvlJc w:val="left"/>
      <w:pPr>
        <w:ind w:left="3220" w:hanging="360"/>
      </w:pPr>
      <w:rPr>
        <w:rFonts w:ascii="Wingdings" w:hAnsi="Wingdings" w:cs="Wingdings" w:hint="default"/>
      </w:rPr>
    </w:lvl>
  </w:abstractNum>
  <w:abstractNum w:abstractNumId="2" w15:restartNumberingAfterBreak="0">
    <w:nsid w:val="09BB7B0E"/>
    <w:multiLevelType w:val="hybridMultilevel"/>
    <w:tmpl w:val="B45CDA90"/>
    <w:lvl w:ilvl="0" w:tplc="83DAA47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32"/>
        </w:tabs>
        <w:ind w:left="2132" w:hanging="360"/>
      </w:pPr>
      <w:rPr>
        <w:rFonts w:ascii="Courier New" w:hAnsi="Courier New" w:hint="default"/>
      </w:rPr>
    </w:lvl>
    <w:lvl w:ilvl="2" w:tplc="04190005" w:tentative="1">
      <w:start w:val="1"/>
      <w:numFmt w:val="bullet"/>
      <w:lvlText w:val=""/>
      <w:lvlJc w:val="left"/>
      <w:pPr>
        <w:tabs>
          <w:tab w:val="num" w:pos="2852"/>
        </w:tabs>
        <w:ind w:left="2852" w:hanging="360"/>
      </w:pPr>
      <w:rPr>
        <w:rFonts w:ascii="Wingdings" w:hAnsi="Wingdings" w:hint="default"/>
      </w:rPr>
    </w:lvl>
    <w:lvl w:ilvl="3" w:tplc="04190001" w:tentative="1">
      <w:start w:val="1"/>
      <w:numFmt w:val="bullet"/>
      <w:lvlText w:val=""/>
      <w:lvlJc w:val="left"/>
      <w:pPr>
        <w:tabs>
          <w:tab w:val="num" w:pos="3572"/>
        </w:tabs>
        <w:ind w:left="3572" w:hanging="360"/>
      </w:pPr>
      <w:rPr>
        <w:rFonts w:ascii="Symbol" w:hAnsi="Symbol" w:hint="default"/>
      </w:rPr>
    </w:lvl>
    <w:lvl w:ilvl="4" w:tplc="04190003" w:tentative="1">
      <w:start w:val="1"/>
      <w:numFmt w:val="bullet"/>
      <w:lvlText w:val="o"/>
      <w:lvlJc w:val="left"/>
      <w:pPr>
        <w:tabs>
          <w:tab w:val="num" w:pos="4292"/>
        </w:tabs>
        <w:ind w:left="4292" w:hanging="360"/>
      </w:pPr>
      <w:rPr>
        <w:rFonts w:ascii="Courier New" w:hAnsi="Courier New" w:hint="default"/>
      </w:rPr>
    </w:lvl>
    <w:lvl w:ilvl="5" w:tplc="04190005" w:tentative="1">
      <w:start w:val="1"/>
      <w:numFmt w:val="bullet"/>
      <w:lvlText w:val=""/>
      <w:lvlJc w:val="left"/>
      <w:pPr>
        <w:tabs>
          <w:tab w:val="num" w:pos="5012"/>
        </w:tabs>
        <w:ind w:left="5012" w:hanging="360"/>
      </w:pPr>
      <w:rPr>
        <w:rFonts w:ascii="Wingdings" w:hAnsi="Wingdings" w:hint="default"/>
      </w:rPr>
    </w:lvl>
    <w:lvl w:ilvl="6" w:tplc="04190001" w:tentative="1">
      <w:start w:val="1"/>
      <w:numFmt w:val="bullet"/>
      <w:lvlText w:val=""/>
      <w:lvlJc w:val="left"/>
      <w:pPr>
        <w:tabs>
          <w:tab w:val="num" w:pos="5732"/>
        </w:tabs>
        <w:ind w:left="5732" w:hanging="360"/>
      </w:pPr>
      <w:rPr>
        <w:rFonts w:ascii="Symbol" w:hAnsi="Symbol" w:hint="default"/>
      </w:rPr>
    </w:lvl>
    <w:lvl w:ilvl="7" w:tplc="04190003" w:tentative="1">
      <w:start w:val="1"/>
      <w:numFmt w:val="bullet"/>
      <w:lvlText w:val="o"/>
      <w:lvlJc w:val="left"/>
      <w:pPr>
        <w:tabs>
          <w:tab w:val="num" w:pos="6452"/>
        </w:tabs>
        <w:ind w:left="6452" w:hanging="360"/>
      </w:pPr>
      <w:rPr>
        <w:rFonts w:ascii="Courier New" w:hAnsi="Courier New" w:hint="default"/>
      </w:rPr>
    </w:lvl>
    <w:lvl w:ilvl="8" w:tplc="04190005" w:tentative="1">
      <w:start w:val="1"/>
      <w:numFmt w:val="bullet"/>
      <w:lvlText w:val=""/>
      <w:lvlJc w:val="left"/>
      <w:pPr>
        <w:tabs>
          <w:tab w:val="num" w:pos="7172"/>
        </w:tabs>
        <w:ind w:left="7172" w:hanging="360"/>
      </w:pPr>
      <w:rPr>
        <w:rFonts w:ascii="Wingdings" w:hAnsi="Wingdings" w:hint="default"/>
      </w:rPr>
    </w:lvl>
  </w:abstractNum>
  <w:abstractNum w:abstractNumId="3" w15:restartNumberingAfterBreak="0">
    <w:nsid w:val="0AD3644C"/>
    <w:multiLevelType w:val="multilevel"/>
    <w:tmpl w:val="0E0E7D8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01407E"/>
    <w:multiLevelType w:val="multilevel"/>
    <w:tmpl w:val="D94E3C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E17976"/>
    <w:multiLevelType w:val="multilevel"/>
    <w:tmpl w:val="57E8D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2E072C"/>
    <w:multiLevelType w:val="multilevel"/>
    <w:tmpl w:val="D9FC4206"/>
    <w:lvl w:ilvl="0">
      <w:start w:val="1"/>
      <w:numFmt w:val="bullet"/>
      <w:lvlText w:val=""/>
      <w:lvlJc w:val="left"/>
      <w:pPr>
        <w:tabs>
          <w:tab w:val="num" w:pos="120"/>
        </w:tabs>
        <w:ind w:left="120" w:hanging="360"/>
      </w:pPr>
      <w:rPr>
        <w:rFonts w:ascii="Symbol" w:hAnsi="Symbol" w:hint="default"/>
        <w:sz w:val="20"/>
      </w:rPr>
    </w:lvl>
    <w:lvl w:ilvl="1">
      <w:start w:val="1"/>
      <w:numFmt w:val="decimal"/>
      <w:lvlText w:val="%2."/>
      <w:lvlJc w:val="left"/>
      <w:pPr>
        <w:ind w:left="840" w:hanging="360"/>
      </w:pPr>
      <w:rPr>
        <w:rFonts w:hint="default"/>
        <w:i w:val="0"/>
      </w:rPr>
    </w:lvl>
    <w:lvl w:ilvl="2" w:tentative="1">
      <w:start w:val="1"/>
      <w:numFmt w:val="bullet"/>
      <w:lvlText w:val=""/>
      <w:lvlJc w:val="left"/>
      <w:pPr>
        <w:tabs>
          <w:tab w:val="num" w:pos="1560"/>
        </w:tabs>
        <w:ind w:left="1560" w:hanging="360"/>
      </w:pPr>
      <w:rPr>
        <w:rFonts w:ascii="Wingdings" w:hAnsi="Wingdings" w:hint="default"/>
        <w:sz w:val="20"/>
      </w:rPr>
    </w:lvl>
    <w:lvl w:ilvl="3" w:tentative="1">
      <w:start w:val="1"/>
      <w:numFmt w:val="bullet"/>
      <w:lvlText w:val=""/>
      <w:lvlJc w:val="left"/>
      <w:pPr>
        <w:tabs>
          <w:tab w:val="num" w:pos="2280"/>
        </w:tabs>
        <w:ind w:left="2280" w:hanging="360"/>
      </w:pPr>
      <w:rPr>
        <w:rFonts w:ascii="Wingdings" w:hAnsi="Wingdings" w:hint="default"/>
        <w:sz w:val="20"/>
      </w:rPr>
    </w:lvl>
    <w:lvl w:ilvl="4" w:tentative="1">
      <w:start w:val="1"/>
      <w:numFmt w:val="bullet"/>
      <w:lvlText w:val=""/>
      <w:lvlJc w:val="left"/>
      <w:pPr>
        <w:tabs>
          <w:tab w:val="num" w:pos="3000"/>
        </w:tabs>
        <w:ind w:left="3000" w:hanging="360"/>
      </w:pPr>
      <w:rPr>
        <w:rFonts w:ascii="Wingdings" w:hAnsi="Wingdings" w:hint="default"/>
        <w:sz w:val="20"/>
      </w:rPr>
    </w:lvl>
    <w:lvl w:ilvl="5" w:tentative="1">
      <w:start w:val="1"/>
      <w:numFmt w:val="bullet"/>
      <w:lvlText w:val=""/>
      <w:lvlJc w:val="left"/>
      <w:pPr>
        <w:tabs>
          <w:tab w:val="num" w:pos="3720"/>
        </w:tabs>
        <w:ind w:left="3720" w:hanging="360"/>
      </w:pPr>
      <w:rPr>
        <w:rFonts w:ascii="Wingdings" w:hAnsi="Wingdings" w:hint="default"/>
        <w:sz w:val="20"/>
      </w:rPr>
    </w:lvl>
    <w:lvl w:ilvl="6" w:tentative="1">
      <w:start w:val="1"/>
      <w:numFmt w:val="bullet"/>
      <w:lvlText w:val=""/>
      <w:lvlJc w:val="left"/>
      <w:pPr>
        <w:tabs>
          <w:tab w:val="num" w:pos="4440"/>
        </w:tabs>
        <w:ind w:left="4440" w:hanging="360"/>
      </w:pPr>
      <w:rPr>
        <w:rFonts w:ascii="Wingdings" w:hAnsi="Wingdings" w:hint="default"/>
        <w:sz w:val="20"/>
      </w:rPr>
    </w:lvl>
    <w:lvl w:ilvl="7" w:tentative="1">
      <w:start w:val="1"/>
      <w:numFmt w:val="bullet"/>
      <w:lvlText w:val=""/>
      <w:lvlJc w:val="left"/>
      <w:pPr>
        <w:tabs>
          <w:tab w:val="num" w:pos="5160"/>
        </w:tabs>
        <w:ind w:left="5160" w:hanging="360"/>
      </w:pPr>
      <w:rPr>
        <w:rFonts w:ascii="Wingdings" w:hAnsi="Wingdings" w:hint="default"/>
        <w:sz w:val="20"/>
      </w:rPr>
    </w:lvl>
    <w:lvl w:ilvl="8" w:tentative="1">
      <w:start w:val="1"/>
      <w:numFmt w:val="bullet"/>
      <w:lvlText w:val=""/>
      <w:lvlJc w:val="left"/>
      <w:pPr>
        <w:tabs>
          <w:tab w:val="num" w:pos="5880"/>
        </w:tabs>
        <w:ind w:left="5880" w:hanging="360"/>
      </w:pPr>
      <w:rPr>
        <w:rFonts w:ascii="Wingdings" w:hAnsi="Wingdings" w:hint="default"/>
        <w:sz w:val="20"/>
      </w:rPr>
    </w:lvl>
  </w:abstractNum>
  <w:abstractNum w:abstractNumId="7" w15:restartNumberingAfterBreak="0">
    <w:nsid w:val="382F1A7E"/>
    <w:multiLevelType w:val="hybridMultilevel"/>
    <w:tmpl w:val="895AC7CE"/>
    <w:lvl w:ilvl="0" w:tplc="E76CD442">
      <w:start w:val="1"/>
      <w:numFmt w:val="decimal"/>
      <w:lvlText w:val="%1."/>
      <w:lvlJc w:val="left"/>
      <w:pPr>
        <w:ind w:left="1819" w:hanging="360"/>
      </w:pPr>
      <w:rPr>
        <w:rFonts w:hint="default"/>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abstractNum w:abstractNumId="8" w15:restartNumberingAfterBreak="0">
    <w:nsid w:val="3D036E3F"/>
    <w:multiLevelType w:val="multilevel"/>
    <w:tmpl w:val="53CE8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4C6A61"/>
    <w:multiLevelType w:val="multilevel"/>
    <w:tmpl w:val="9D5C650A"/>
    <w:lvl w:ilvl="0">
      <w:start w:val="5"/>
      <w:numFmt w:val="decimal"/>
      <w:lvlText w:val="%1."/>
      <w:lvlJc w:val="left"/>
      <w:pPr>
        <w:ind w:left="450" w:hanging="450"/>
      </w:pPr>
      <w:rPr>
        <w:rFonts w:hint="default"/>
        <w:i w:val="0"/>
        <w:iCs w:val="0"/>
      </w:rPr>
    </w:lvl>
    <w:lvl w:ilvl="1">
      <w:start w:val="2"/>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i w:val="0"/>
        <w:iCs w:val="0"/>
      </w:rPr>
    </w:lvl>
    <w:lvl w:ilvl="3">
      <w:start w:val="1"/>
      <w:numFmt w:val="decimal"/>
      <w:lvlText w:val="%1.%2.%3.%4."/>
      <w:lvlJc w:val="left"/>
      <w:pPr>
        <w:ind w:left="3207" w:hanging="1080"/>
      </w:pPr>
      <w:rPr>
        <w:rFonts w:hint="default"/>
        <w:i w:val="0"/>
        <w:iCs w:val="0"/>
      </w:rPr>
    </w:lvl>
    <w:lvl w:ilvl="4">
      <w:start w:val="1"/>
      <w:numFmt w:val="decimal"/>
      <w:lvlText w:val="%1.%2.%3.%4.%5."/>
      <w:lvlJc w:val="left"/>
      <w:pPr>
        <w:ind w:left="3916" w:hanging="1080"/>
      </w:pPr>
      <w:rPr>
        <w:rFonts w:hint="default"/>
        <w:i w:val="0"/>
        <w:iCs w:val="0"/>
      </w:rPr>
    </w:lvl>
    <w:lvl w:ilvl="5">
      <w:start w:val="1"/>
      <w:numFmt w:val="decimal"/>
      <w:lvlText w:val="%1.%2.%3.%4.%5.%6."/>
      <w:lvlJc w:val="left"/>
      <w:pPr>
        <w:ind w:left="4985" w:hanging="1440"/>
      </w:pPr>
      <w:rPr>
        <w:rFonts w:hint="default"/>
        <w:i w:val="0"/>
        <w:iCs w:val="0"/>
      </w:rPr>
    </w:lvl>
    <w:lvl w:ilvl="6">
      <w:start w:val="1"/>
      <w:numFmt w:val="decimal"/>
      <w:lvlText w:val="%1.%2.%3.%4.%5.%6.%7."/>
      <w:lvlJc w:val="left"/>
      <w:pPr>
        <w:ind w:left="6054" w:hanging="1800"/>
      </w:pPr>
      <w:rPr>
        <w:rFonts w:hint="default"/>
        <w:i w:val="0"/>
        <w:iCs w:val="0"/>
      </w:rPr>
    </w:lvl>
    <w:lvl w:ilvl="7">
      <w:start w:val="1"/>
      <w:numFmt w:val="decimal"/>
      <w:lvlText w:val="%1.%2.%3.%4.%5.%6.%7.%8."/>
      <w:lvlJc w:val="left"/>
      <w:pPr>
        <w:ind w:left="6763" w:hanging="1800"/>
      </w:pPr>
      <w:rPr>
        <w:rFonts w:hint="default"/>
        <w:i w:val="0"/>
        <w:iCs w:val="0"/>
      </w:rPr>
    </w:lvl>
    <w:lvl w:ilvl="8">
      <w:start w:val="1"/>
      <w:numFmt w:val="decimal"/>
      <w:lvlText w:val="%1.%2.%3.%4.%5.%6.%7.%8.%9."/>
      <w:lvlJc w:val="left"/>
      <w:pPr>
        <w:ind w:left="7832" w:hanging="2160"/>
      </w:pPr>
      <w:rPr>
        <w:rFonts w:hint="default"/>
        <w:i w:val="0"/>
        <w:iCs w:val="0"/>
      </w:rPr>
    </w:lvl>
  </w:abstractNum>
  <w:abstractNum w:abstractNumId="10" w15:restartNumberingAfterBreak="0">
    <w:nsid w:val="4EE85F40"/>
    <w:multiLevelType w:val="hybridMultilevel"/>
    <w:tmpl w:val="8BB29F24"/>
    <w:lvl w:ilvl="0" w:tplc="04190001">
      <w:start w:val="1"/>
      <w:numFmt w:val="bullet"/>
      <w:lvlText w:val=""/>
      <w:lvlJc w:val="left"/>
      <w:pPr>
        <w:ind w:left="1495" w:hanging="360"/>
      </w:pPr>
      <w:rPr>
        <w:rFonts w:ascii="Symbol" w:hAnsi="Symbol" w:cs="Symbol" w:hint="default"/>
      </w:rPr>
    </w:lvl>
    <w:lvl w:ilvl="1" w:tplc="5C629196">
      <w:start w:val="1"/>
      <w:numFmt w:val="bullet"/>
      <w:lvlText w:val=""/>
      <w:lvlJc w:val="left"/>
      <w:pPr>
        <w:tabs>
          <w:tab w:val="num" w:pos="1585"/>
        </w:tabs>
        <w:ind w:left="1585" w:hanging="646"/>
      </w:pPr>
      <w:rPr>
        <w:rFonts w:ascii="Symbol" w:hAnsi="Symbol" w:cs="Symbol" w:hint="default"/>
        <w:b w:val="0"/>
        <w:bCs w:val="0"/>
        <w:i w:val="0"/>
        <w:iCs w:val="0"/>
      </w:rPr>
    </w:lvl>
    <w:lvl w:ilvl="2" w:tplc="04190005">
      <w:start w:val="1"/>
      <w:numFmt w:val="decimal"/>
      <w:lvlText w:val="%3."/>
      <w:lvlJc w:val="left"/>
      <w:pPr>
        <w:tabs>
          <w:tab w:val="num" w:pos="2019"/>
        </w:tabs>
        <w:ind w:left="2019" w:hanging="360"/>
      </w:pPr>
    </w:lvl>
    <w:lvl w:ilvl="3" w:tplc="04190001">
      <w:start w:val="1"/>
      <w:numFmt w:val="decimal"/>
      <w:lvlText w:val="%4."/>
      <w:lvlJc w:val="left"/>
      <w:pPr>
        <w:tabs>
          <w:tab w:val="num" w:pos="2739"/>
        </w:tabs>
        <w:ind w:left="2739" w:hanging="360"/>
      </w:pPr>
    </w:lvl>
    <w:lvl w:ilvl="4" w:tplc="04190003">
      <w:start w:val="1"/>
      <w:numFmt w:val="decimal"/>
      <w:lvlText w:val="%5."/>
      <w:lvlJc w:val="left"/>
      <w:pPr>
        <w:tabs>
          <w:tab w:val="num" w:pos="3459"/>
        </w:tabs>
        <w:ind w:left="3459" w:hanging="360"/>
      </w:pPr>
    </w:lvl>
    <w:lvl w:ilvl="5" w:tplc="04190005">
      <w:start w:val="1"/>
      <w:numFmt w:val="decimal"/>
      <w:lvlText w:val="%6."/>
      <w:lvlJc w:val="left"/>
      <w:pPr>
        <w:tabs>
          <w:tab w:val="num" w:pos="4179"/>
        </w:tabs>
        <w:ind w:left="4179" w:hanging="360"/>
      </w:pPr>
    </w:lvl>
    <w:lvl w:ilvl="6" w:tplc="04190001">
      <w:start w:val="1"/>
      <w:numFmt w:val="decimal"/>
      <w:lvlText w:val="%7."/>
      <w:lvlJc w:val="left"/>
      <w:pPr>
        <w:tabs>
          <w:tab w:val="num" w:pos="4899"/>
        </w:tabs>
        <w:ind w:left="4899" w:hanging="360"/>
      </w:pPr>
    </w:lvl>
    <w:lvl w:ilvl="7" w:tplc="04190003">
      <w:start w:val="1"/>
      <w:numFmt w:val="decimal"/>
      <w:lvlText w:val="%8."/>
      <w:lvlJc w:val="left"/>
      <w:pPr>
        <w:tabs>
          <w:tab w:val="num" w:pos="5619"/>
        </w:tabs>
        <w:ind w:left="5619" w:hanging="360"/>
      </w:pPr>
    </w:lvl>
    <w:lvl w:ilvl="8" w:tplc="04190005">
      <w:start w:val="1"/>
      <w:numFmt w:val="decimal"/>
      <w:lvlText w:val="%9."/>
      <w:lvlJc w:val="left"/>
      <w:pPr>
        <w:tabs>
          <w:tab w:val="num" w:pos="6339"/>
        </w:tabs>
        <w:ind w:left="6339" w:hanging="360"/>
      </w:pPr>
    </w:lvl>
  </w:abstractNum>
  <w:abstractNum w:abstractNumId="11" w15:restartNumberingAfterBreak="0">
    <w:nsid w:val="4F401C88"/>
    <w:multiLevelType w:val="hybridMultilevel"/>
    <w:tmpl w:val="A96AE8F0"/>
    <w:lvl w:ilvl="0" w:tplc="DFC4F19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09D5D38"/>
    <w:multiLevelType w:val="multilevel"/>
    <w:tmpl w:val="9E4C426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3" w15:restartNumberingAfterBreak="0">
    <w:nsid w:val="5FF15899"/>
    <w:multiLevelType w:val="hybridMultilevel"/>
    <w:tmpl w:val="7878F91A"/>
    <w:lvl w:ilvl="0" w:tplc="DFC4F1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645438C4"/>
    <w:multiLevelType w:val="hybridMultilevel"/>
    <w:tmpl w:val="D60ADDC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3"/>
  </w:num>
  <w:num w:numId="5">
    <w:abstractNumId w:val="8"/>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
  </w:num>
  <w:num w:numId="10">
    <w:abstractNumId w:val="2"/>
  </w:num>
  <w:num w:numId="11">
    <w:abstractNumId w:val="14"/>
  </w:num>
  <w:num w:numId="12">
    <w:abstractNumId w:val="4"/>
  </w:num>
  <w:num w:numId="13">
    <w:abstractNumId w:val="1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760"/>
    <w:rsid w:val="000006D9"/>
    <w:rsid w:val="0000202F"/>
    <w:rsid w:val="00002FB4"/>
    <w:rsid w:val="00004E72"/>
    <w:rsid w:val="000101B4"/>
    <w:rsid w:val="00010DCD"/>
    <w:rsid w:val="000168F4"/>
    <w:rsid w:val="000230B8"/>
    <w:rsid w:val="00023F34"/>
    <w:rsid w:val="000317DF"/>
    <w:rsid w:val="00031EFD"/>
    <w:rsid w:val="000373BB"/>
    <w:rsid w:val="00037E8F"/>
    <w:rsid w:val="0004073A"/>
    <w:rsid w:val="00042129"/>
    <w:rsid w:val="0004392D"/>
    <w:rsid w:val="00045015"/>
    <w:rsid w:val="000460AD"/>
    <w:rsid w:val="000469C0"/>
    <w:rsid w:val="00046D1C"/>
    <w:rsid w:val="0005191C"/>
    <w:rsid w:val="00053972"/>
    <w:rsid w:val="000568ED"/>
    <w:rsid w:val="000664C4"/>
    <w:rsid w:val="00067702"/>
    <w:rsid w:val="000716F1"/>
    <w:rsid w:val="00075535"/>
    <w:rsid w:val="00075C33"/>
    <w:rsid w:val="00077AD5"/>
    <w:rsid w:val="00077B89"/>
    <w:rsid w:val="00080F95"/>
    <w:rsid w:val="000816E7"/>
    <w:rsid w:val="0008561D"/>
    <w:rsid w:val="000862D0"/>
    <w:rsid w:val="000903C2"/>
    <w:rsid w:val="0009092B"/>
    <w:rsid w:val="00095635"/>
    <w:rsid w:val="00096FD1"/>
    <w:rsid w:val="000A08E8"/>
    <w:rsid w:val="000A7C5C"/>
    <w:rsid w:val="000B6408"/>
    <w:rsid w:val="000C1CDA"/>
    <w:rsid w:val="000C3737"/>
    <w:rsid w:val="000C3E56"/>
    <w:rsid w:val="000C5A8C"/>
    <w:rsid w:val="000C7C73"/>
    <w:rsid w:val="000D1BB5"/>
    <w:rsid w:val="000D41FF"/>
    <w:rsid w:val="000D4309"/>
    <w:rsid w:val="000D66EB"/>
    <w:rsid w:val="000E1143"/>
    <w:rsid w:val="000E761C"/>
    <w:rsid w:val="000F3624"/>
    <w:rsid w:val="00100F4D"/>
    <w:rsid w:val="001031CF"/>
    <w:rsid w:val="0010468E"/>
    <w:rsid w:val="00104848"/>
    <w:rsid w:val="001056F2"/>
    <w:rsid w:val="00110721"/>
    <w:rsid w:val="00110726"/>
    <w:rsid w:val="001174B7"/>
    <w:rsid w:val="00117686"/>
    <w:rsid w:val="001178DF"/>
    <w:rsid w:val="001204A2"/>
    <w:rsid w:val="00122AB7"/>
    <w:rsid w:val="00124461"/>
    <w:rsid w:val="00125A41"/>
    <w:rsid w:val="00127399"/>
    <w:rsid w:val="00132208"/>
    <w:rsid w:val="00133886"/>
    <w:rsid w:val="00133D6B"/>
    <w:rsid w:val="00133DD8"/>
    <w:rsid w:val="00134E50"/>
    <w:rsid w:val="00134F98"/>
    <w:rsid w:val="0013562B"/>
    <w:rsid w:val="001361F2"/>
    <w:rsid w:val="00137206"/>
    <w:rsid w:val="001376FE"/>
    <w:rsid w:val="00144013"/>
    <w:rsid w:val="00145300"/>
    <w:rsid w:val="00155895"/>
    <w:rsid w:val="001566E7"/>
    <w:rsid w:val="00157A31"/>
    <w:rsid w:val="001632F1"/>
    <w:rsid w:val="00163BAF"/>
    <w:rsid w:val="0016731E"/>
    <w:rsid w:val="00167FA2"/>
    <w:rsid w:val="001747A9"/>
    <w:rsid w:val="00180914"/>
    <w:rsid w:val="0018459F"/>
    <w:rsid w:val="00184A24"/>
    <w:rsid w:val="0018703A"/>
    <w:rsid w:val="00192870"/>
    <w:rsid w:val="00192AAB"/>
    <w:rsid w:val="00193092"/>
    <w:rsid w:val="00193BB6"/>
    <w:rsid w:val="001A078D"/>
    <w:rsid w:val="001A1A2C"/>
    <w:rsid w:val="001A2277"/>
    <w:rsid w:val="001A2359"/>
    <w:rsid w:val="001A40CB"/>
    <w:rsid w:val="001A569C"/>
    <w:rsid w:val="001B21E8"/>
    <w:rsid w:val="001B368F"/>
    <w:rsid w:val="001B4562"/>
    <w:rsid w:val="001B4F00"/>
    <w:rsid w:val="001B7AB3"/>
    <w:rsid w:val="001C02F2"/>
    <w:rsid w:val="001C2325"/>
    <w:rsid w:val="001C3500"/>
    <w:rsid w:val="001C5394"/>
    <w:rsid w:val="001D0538"/>
    <w:rsid w:val="001D1F65"/>
    <w:rsid w:val="001D320E"/>
    <w:rsid w:val="001D358B"/>
    <w:rsid w:val="001D45FF"/>
    <w:rsid w:val="001D5434"/>
    <w:rsid w:val="001D5C6B"/>
    <w:rsid w:val="001D681A"/>
    <w:rsid w:val="001E1ED6"/>
    <w:rsid w:val="001E2B47"/>
    <w:rsid w:val="001E30B2"/>
    <w:rsid w:val="001F0194"/>
    <w:rsid w:val="001F0E5F"/>
    <w:rsid w:val="001F1654"/>
    <w:rsid w:val="001F27A9"/>
    <w:rsid w:val="001F3F9E"/>
    <w:rsid w:val="0020155D"/>
    <w:rsid w:val="00204351"/>
    <w:rsid w:val="00204BBD"/>
    <w:rsid w:val="0020607B"/>
    <w:rsid w:val="00206E2F"/>
    <w:rsid w:val="00211F1C"/>
    <w:rsid w:val="0021202B"/>
    <w:rsid w:val="002126EA"/>
    <w:rsid w:val="002136CD"/>
    <w:rsid w:val="002234EB"/>
    <w:rsid w:val="002250CD"/>
    <w:rsid w:val="00225DD4"/>
    <w:rsid w:val="00225E59"/>
    <w:rsid w:val="002310AE"/>
    <w:rsid w:val="00231216"/>
    <w:rsid w:val="00234FA8"/>
    <w:rsid w:val="0023639F"/>
    <w:rsid w:val="00237598"/>
    <w:rsid w:val="00237919"/>
    <w:rsid w:val="00240390"/>
    <w:rsid w:val="00240BD1"/>
    <w:rsid w:val="0024199F"/>
    <w:rsid w:val="002426B7"/>
    <w:rsid w:val="00243269"/>
    <w:rsid w:val="00245182"/>
    <w:rsid w:val="00247CFA"/>
    <w:rsid w:val="002512CF"/>
    <w:rsid w:val="0025320C"/>
    <w:rsid w:val="00253E06"/>
    <w:rsid w:val="00260B1C"/>
    <w:rsid w:val="00260EEF"/>
    <w:rsid w:val="00261893"/>
    <w:rsid w:val="002629D4"/>
    <w:rsid w:val="00265139"/>
    <w:rsid w:val="00265CF3"/>
    <w:rsid w:val="00270CC6"/>
    <w:rsid w:val="00271E46"/>
    <w:rsid w:val="00275454"/>
    <w:rsid w:val="0027602C"/>
    <w:rsid w:val="00276A4F"/>
    <w:rsid w:val="00277198"/>
    <w:rsid w:val="0028182E"/>
    <w:rsid w:val="00281E3C"/>
    <w:rsid w:val="00283BE4"/>
    <w:rsid w:val="00292A4E"/>
    <w:rsid w:val="00293F21"/>
    <w:rsid w:val="00294840"/>
    <w:rsid w:val="00295278"/>
    <w:rsid w:val="00295CAD"/>
    <w:rsid w:val="002A03F8"/>
    <w:rsid w:val="002A1B8C"/>
    <w:rsid w:val="002A5C9F"/>
    <w:rsid w:val="002A788D"/>
    <w:rsid w:val="002B2EE4"/>
    <w:rsid w:val="002B514E"/>
    <w:rsid w:val="002B5715"/>
    <w:rsid w:val="002B7B72"/>
    <w:rsid w:val="002C1887"/>
    <w:rsid w:val="002C2F3B"/>
    <w:rsid w:val="002C445A"/>
    <w:rsid w:val="002C59DB"/>
    <w:rsid w:val="002C6A4D"/>
    <w:rsid w:val="002C6CF4"/>
    <w:rsid w:val="002D2561"/>
    <w:rsid w:val="002D3E3D"/>
    <w:rsid w:val="002D7331"/>
    <w:rsid w:val="002E39AC"/>
    <w:rsid w:val="002E56E7"/>
    <w:rsid w:val="002E6255"/>
    <w:rsid w:val="002F4AAD"/>
    <w:rsid w:val="002F776D"/>
    <w:rsid w:val="002F7AE4"/>
    <w:rsid w:val="00301816"/>
    <w:rsid w:val="00301C59"/>
    <w:rsid w:val="0030562D"/>
    <w:rsid w:val="00306F17"/>
    <w:rsid w:val="0031127B"/>
    <w:rsid w:val="003116AF"/>
    <w:rsid w:val="00320053"/>
    <w:rsid w:val="003228F7"/>
    <w:rsid w:val="0032780B"/>
    <w:rsid w:val="00334DFF"/>
    <w:rsid w:val="00335280"/>
    <w:rsid w:val="0033621E"/>
    <w:rsid w:val="003370FD"/>
    <w:rsid w:val="00340327"/>
    <w:rsid w:val="003425F9"/>
    <w:rsid w:val="003428C0"/>
    <w:rsid w:val="00346460"/>
    <w:rsid w:val="0034751C"/>
    <w:rsid w:val="00353A64"/>
    <w:rsid w:val="00354095"/>
    <w:rsid w:val="003548C6"/>
    <w:rsid w:val="0035492D"/>
    <w:rsid w:val="00354B05"/>
    <w:rsid w:val="00354D3C"/>
    <w:rsid w:val="00357713"/>
    <w:rsid w:val="0036244B"/>
    <w:rsid w:val="003641D0"/>
    <w:rsid w:val="00364700"/>
    <w:rsid w:val="0036534A"/>
    <w:rsid w:val="00365C9B"/>
    <w:rsid w:val="003671BA"/>
    <w:rsid w:val="0037112B"/>
    <w:rsid w:val="00373231"/>
    <w:rsid w:val="00373C96"/>
    <w:rsid w:val="00375DA6"/>
    <w:rsid w:val="0037611E"/>
    <w:rsid w:val="00376BFF"/>
    <w:rsid w:val="00376E32"/>
    <w:rsid w:val="00377A9F"/>
    <w:rsid w:val="00381C63"/>
    <w:rsid w:val="00383818"/>
    <w:rsid w:val="0038423C"/>
    <w:rsid w:val="0038644B"/>
    <w:rsid w:val="003870B6"/>
    <w:rsid w:val="003902D4"/>
    <w:rsid w:val="00392254"/>
    <w:rsid w:val="00395FEE"/>
    <w:rsid w:val="003A03B4"/>
    <w:rsid w:val="003A666D"/>
    <w:rsid w:val="003B334B"/>
    <w:rsid w:val="003B351A"/>
    <w:rsid w:val="003B3F57"/>
    <w:rsid w:val="003B5028"/>
    <w:rsid w:val="003C2DD8"/>
    <w:rsid w:val="003C667E"/>
    <w:rsid w:val="003C6938"/>
    <w:rsid w:val="003C6F75"/>
    <w:rsid w:val="003D2BFB"/>
    <w:rsid w:val="003D36FC"/>
    <w:rsid w:val="003D4D92"/>
    <w:rsid w:val="003E0000"/>
    <w:rsid w:val="003E0FE2"/>
    <w:rsid w:val="003E155E"/>
    <w:rsid w:val="003E1F58"/>
    <w:rsid w:val="003E4798"/>
    <w:rsid w:val="003E7C03"/>
    <w:rsid w:val="003F28F9"/>
    <w:rsid w:val="003F7027"/>
    <w:rsid w:val="0040061E"/>
    <w:rsid w:val="004021D5"/>
    <w:rsid w:val="00403215"/>
    <w:rsid w:val="00405156"/>
    <w:rsid w:val="00407A4A"/>
    <w:rsid w:val="00407B00"/>
    <w:rsid w:val="00414FE5"/>
    <w:rsid w:val="00415F48"/>
    <w:rsid w:val="00416491"/>
    <w:rsid w:val="004202A9"/>
    <w:rsid w:val="004213CC"/>
    <w:rsid w:val="00427D91"/>
    <w:rsid w:val="004318BF"/>
    <w:rsid w:val="00431DBB"/>
    <w:rsid w:val="00432FC7"/>
    <w:rsid w:val="00436782"/>
    <w:rsid w:val="00436F7A"/>
    <w:rsid w:val="004426FE"/>
    <w:rsid w:val="00443A6F"/>
    <w:rsid w:val="0044714A"/>
    <w:rsid w:val="00447E39"/>
    <w:rsid w:val="004578C6"/>
    <w:rsid w:val="00457CA2"/>
    <w:rsid w:val="004611EB"/>
    <w:rsid w:val="00462BD3"/>
    <w:rsid w:val="00466BF8"/>
    <w:rsid w:val="00470041"/>
    <w:rsid w:val="004730FA"/>
    <w:rsid w:val="00473FF2"/>
    <w:rsid w:val="00476718"/>
    <w:rsid w:val="00477D47"/>
    <w:rsid w:val="00482AF7"/>
    <w:rsid w:val="00492023"/>
    <w:rsid w:val="00496442"/>
    <w:rsid w:val="00496C71"/>
    <w:rsid w:val="004A3076"/>
    <w:rsid w:val="004A5317"/>
    <w:rsid w:val="004A7EF3"/>
    <w:rsid w:val="004B31F3"/>
    <w:rsid w:val="004B59B1"/>
    <w:rsid w:val="004B7C87"/>
    <w:rsid w:val="004C00D6"/>
    <w:rsid w:val="004C01BB"/>
    <w:rsid w:val="004C02EE"/>
    <w:rsid w:val="004C21A1"/>
    <w:rsid w:val="004C31FB"/>
    <w:rsid w:val="004D354C"/>
    <w:rsid w:val="004D7E5C"/>
    <w:rsid w:val="004E0006"/>
    <w:rsid w:val="004E661C"/>
    <w:rsid w:val="004E748C"/>
    <w:rsid w:val="004E7CA6"/>
    <w:rsid w:val="004F0CBE"/>
    <w:rsid w:val="004F3269"/>
    <w:rsid w:val="004F629B"/>
    <w:rsid w:val="004F7B9A"/>
    <w:rsid w:val="005115EE"/>
    <w:rsid w:val="00511D28"/>
    <w:rsid w:val="005136A6"/>
    <w:rsid w:val="005229A9"/>
    <w:rsid w:val="0052415B"/>
    <w:rsid w:val="005310BE"/>
    <w:rsid w:val="00532680"/>
    <w:rsid w:val="005339EC"/>
    <w:rsid w:val="00533C42"/>
    <w:rsid w:val="00533D41"/>
    <w:rsid w:val="00543115"/>
    <w:rsid w:val="0054413B"/>
    <w:rsid w:val="005455B7"/>
    <w:rsid w:val="0054653F"/>
    <w:rsid w:val="0055581A"/>
    <w:rsid w:val="005562BF"/>
    <w:rsid w:val="005601F7"/>
    <w:rsid w:val="00560FCA"/>
    <w:rsid w:val="0056276B"/>
    <w:rsid w:val="005638A7"/>
    <w:rsid w:val="00573319"/>
    <w:rsid w:val="00573D0D"/>
    <w:rsid w:val="00575622"/>
    <w:rsid w:val="00580E73"/>
    <w:rsid w:val="00581EBC"/>
    <w:rsid w:val="00584A75"/>
    <w:rsid w:val="00594355"/>
    <w:rsid w:val="005975FA"/>
    <w:rsid w:val="005A1FB0"/>
    <w:rsid w:val="005A2897"/>
    <w:rsid w:val="005A42A8"/>
    <w:rsid w:val="005A7385"/>
    <w:rsid w:val="005B1A2A"/>
    <w:rsid w:val="005B44AB"/>
    <w:rsid w:val="005B4F33"/>
    <w:rsid w:val="005C0051"/>
    <w:rsid w:val="005C13FE"/>
    <w:rsid w:val="005D21C4"/>
    <w:rsid w:val="005D3E75"/>
    <w:rsid w:val="005D57AB"/>
    <w:rsid w:val="005F247F"/>
    <w:rsid w:val="005F4DFB"/>
    <w:rsid w:val="005F5E2F"/>
    <w:rsid w:val="005F642E"/>
    <w:rsid w:val="005F751C"/>
    <w:rsid w:val="00602BA4"/>
    <w:rsid w:val="00606F9B"/>
    <w:rsid w:val="006072F3"/>
    <w:rsid w:val="006141BB"/>
    <w:rsid w:val="0061491E"/>
    <w:rsid w:val="00614D65"/>
    <w:rsid w:val="00615299"/>
    <w:rsid w:val="00615E7C"/>
    <w:rsid w:val="00620689"/>
    <w:rsid w:val="006206C7"/>
    <w:rsid w:val="0063057D"/>
    <w:rsid w:val="00631D55"/>
    <w:rsid w:val="00634972"/>
    <w:rsid w:val="00635FA1"/>
    <w:rsid w:val="0064062F"/>
    <w:rsid w:val="00643293"/>
    <w:rsid w:val="00644759"/>
    <w:rsid w:val="00651360"/>
    <w:rsid w:val="0065283E"/>
    <w:rsid w:val="0065300F"/>
    <w:rsid w:val="006537ED"/>
    <w:rsid w:val="00654A1C"/>
    <w:rsid w:val="00654C87"/>
    <w:rsid w:val="00655503"/>
    <w:rsid w:val="00655EB3"/>
    <w:rsid w:val="00656F12"/>
    <w:rsid w:val="006576CA"/>
    <w:rsid w:val="0066679F"/>
    <w:rsid w:val="00667D2E"/>
    <w:rsid w:val="006702FC"/>
    <w:rsid w:val="00671BD1"/>
    <w:rsid w:val="00671C8F"/>
    <w:rsid w:val="00681A52"/>
    <w:rsid w:val="00681D9B"/>
    <w:rsid w:val="0068382D"/>
    <w:rsid w:val="00685EF9"/>
    <w:rsid w:val="00686A25"/>
    <w:rsid w:val="00687146"/>
    <w:rsid w:val="00692C6B"/>
    <w:rsid w:val="00693288"/>
    <w:rsid w:val="00694AE5"/>
    <w:rsid w:val="00694E43"/>
    <w:rsid w:val="00695144"/>
    <w:rsid w:val="006952D2"/>
    <w:rsid w:val="0069543C"/>
    <w:rsid w:val="00697188"/>
    <w:rsid w:val="00697D5C"/>
    <w:rsid w:val="006A1359"/>
    <w:rsid w:val="006A148B"/>
    <w:rsid w:val="006A205F"/>
    <w:rsid w:val="006A37C8"/>
    <w:rsid w:val="006A4A43"/>
    <w:rsid w:val="006A5761"/>
    <w:rsid w:val="006A5EA3"/>
    <w:rsid w:val="006A6335"/>
    <w:rsid w:val="006A673A"/>
    <w:rsid w:val="006B21A9"/>
    <w:rsid w:val="006B6930"/>
    <w:rsid w:val="006C449A"/>
    <w:rsid w:val="006C4D97"/>
    <w:rsid w:val="006C5814"/>
    <w:rsid w:val="006D1989"/>
    <w:rsid w:val="006D3C6A"/>
    <w:rsid w:val="006D5C17"/>
    <w:rsid w:val="006D6B83"/>
    <w:rsid w:val="006D6EB5"/>
    <w:rsid w:val="006E0A8C"/>
    <w:rsid w:val="006E42F4"/>
    <w:rsid w:val="006E7249"/>
    <w:rsid w:val="006F40A6"/>
    <w:rsid w:val="00706B8B"/>
    <w:rsid w:val="0070714F"/>
    <w:rsid w:val="007074BA"/>
    <w:rsid w:val="007108FF"/>
    <w:rsid w:val="00716C54"/>
    <w:rsid w:val="00721621"/>
    <w:rsid w:val="0072195E"/>
    <w:rsid w:val="00724B52"/>
    <w:rsid w:val="007274D0"/>
    <w:rsid w:val="00727821"/>
    <w:rsid w:val="00730CCB"/>
    <w:rsid w:val="00734E0D"/>
    <w:rsid w:val="00735D96"/>
    <w:rsid w:val="00736751"/>
    <w:rsid w:val="00736AD1"/>
    <w:rsid w:val="0074138F"/>
    <w:rsid w:val="00742006"/>
    <w:rsid w:val="00742E30"/>
    <w:rsid w:val="0074304A"/>
    <w:rsid w:val="00743152"/>
    <w:rsid w:val="00743EDD"/>
    <w:rsid w:val="0074436A"/>
    <w:rsid w:val="00747A8E"/>
    <w:rsid w:val="00756D3F"/>
    <w:rsid w:val="00764035"/>
    <w:rsid w:val="007645F2"/>
    <w:rsid w:val="00765A81"/>
    <w:rsid w:val="00770093"/>
    <w:rsid w:val="00770B65"/>
    <w:rsid w:val="0077179D"/>
    <w:rsid w:val="00773B5D"/>
    <w:rsid w:val="0077480F"/>
    <w:rsid w:val="00774D1E"/>
    <w:rsid w:val="00775928"/>
    <w:rsid w:val="00775999"/>
    <w:rsid w:val="00775DB7"/>
    <w:rsid w:val="00776A89"/>
    <w:rsid w:val="00782372"/>
    <w:rsid w:val="00783B0E"/>
    <w:rsid w:val="007844DE"/>
    <w:rsid w:val="007850C0"/>
    <w:rsid w:val="00786FBD"/>
    <w:rsid w:val="00796851"/>
    <w:rsid w:val="007A2EB2"/>
    <w:rsid w:val="007A3CAD"/>
    <w:rsid w:val="007A4ED2"/>
    <w:rsid w:val="007A6AFA"/>
    <w:rsid w:val="007A75D5"/>
    <w:rsid w:val="007A7FBE"/>
    <w:rsid w:val="007B1EBD"/>
    <w:rsid w:val="007B68F3"/>
    <w:rsid w:val="007B7A01"/>
    <w:rsid w:val="007C3202"/>
    <w:rsid w:val="007C3F80"/>
    <w:rsid w:val="007C4FF5"/>
    <w:rsid w:val="007D0CEF"/>
    <w:rsid w:val="007D4F2E"/>
    <w:rsid w:val="007D6B66"/>
    <w:rsid w:val="007D70B8"/>
    <w:rsid w:val="007E0D00"/>
    <w:rsid w:val="007E2ACC"/>
    <w:rsid w:val="007E6659"/>
    <w:rsid w:val="007E6C29"/>
    <w:rsid w:val="007F09B9"/>
    <w:rsid w:val="007F3DC4"/>
    <w:rsid w:val="007F47AC"/>
    <w:rsid w:val="008043B8"/>
    <w:rsid w:val="00804C97"/>
    <w:rsid w:val="00805863"/>
    <w:rsid w:val="00806E36"/>
    <w:rsid w:val="00807215"/>
    <w:rsid w:val="00813ED5"/>
    <w:rsid w:val="0081722C"/>
    <w:rsid w:val="008223CE"/>
    <w:rsid w:val="00823467"/>
    <w:rsid w:val="008252F6"/>
    <w:rsid w:val="0082720D"/>
    <w:rsid w:val="008300AA"/>
    <w:rsid w:val="0083163B"/>
    <w:rsid w:val="00832A4C"/>
    <w:rsid w:val="00832CA5"/>
    <w:rsid w:val="00834456"/>
    <w:rsid w:val="00834747"/>
    <w:rsid w:val="0083496E"/>
    <w:rsid w:val="0083596F"/>
    <w:rsid w:val="0083720C"/>
    <w:rsid w:val="008377C7"/>
    <w:rsid w:val="00841753"/>
    <w:rsid w:val="00841C02"/>
    <w:rsid w:val="00844B8F"/>
    <w:rsid w:val="00850130"/>
    <w:rsid w:val="00851B76"/>
    <w:rsid w:val="008535E9"/>
    <w:rsid w:val="00853A88"/>
    <w:rsid w:val="008552AA"/>
    <w:rsid w:val="008578AB"/>
    <w:rsid w:val="00860A95"/>
    <w:rsid w:val="0086400B"/>
    <w:rsid w:val="0087122D"/>
    <w:rsid w:val="00882615"/>
    <w:rsid w:val="00891422"/>
    <w:rsid w:val="00892E05"/>
    <w:rsid w:val="00894F15"/>
    <w:rsid w:val="00896609"/>
    <w:rsid w:val="008975B3"/>
    <w:rsid w:val="00897C58"/>
    <w:rsid w:val="008A1273"/>
    <w:rsid w:val="008A1C9C"/>
    <w:rsid w:val="008A36AD"/>
    <w:rsid w:val="008A6877"/>
    <w:rsid w:val="008A6B82"/>
    <w:rsid w:val="008A7119"/>
    <w:rsid w:val="008A7AF6"/>
    <w:rsid w:val="008B2D64"/>
    <w:rsid w:val="008B4FA0"/>
    <w:rsid w:val="008B5C0E"/>
    <w:rsid w:val="008B6AF2"/>
    <w:rsid w:val="008B6C93"/>
    <w:rsid w:val="008B7171"/>
    <w:rsid w:val="008B72F2"/>
    <w:rsid w:val="008C2653"/>
    <w:rsid w:val="008C40D6"/>
    <w:rsid w:val="008C48AE"/>
    <w:rsid w:val="008C51D9"/>
    <w:rsid w:val="008C62E4"/>
    <w:rsid w:val="008D09B1"/>
    <w:rsid w:val="008D2EF0"/>
    <w:rsid w:val="008D312B"/>
    <w:rsid w:val="008D585E"/>
    <w:rsid w:val="008D6542"/>
    <w:rsid w:val="008E2888"/>
    <w:rsid w:val="008E3D7C"/>
    <w:rsid w:val="008E637F"/>
    <w:rsid w:val="008F085A"/>
    <w:rsid w:val="00906533"/>
    <w:rsid w:val="00907F8A"/>
    <w:rsid w:val="009126D0"/>
    <w:rsid w:val="00915494"/>
    <w:rsid w:val="00915608"/>
    <w:rsid w:val="009168F9"/>
    <w:rsid w:val="009169E0"/>
    <w:rsid w:val="00921C25"/>
    <w:rsid w:val="0092307C"/>
    <w:rsid w:val="00923327"/>
    <w:rsid w:val="00926F3A"/>
    <w:rsid w:val="009304BF"/>
    <w:rsid w:val="00931E61"/>
    <w:rsid w:val="009349FE"/>
    <w:rsid w:val="00942821"/>
    <w:rsid w:val="0095155F"/>
    <w:rsid w:val="0095177B"/>
    <w:rsid w:val="00951DB7"/>
    <w:rsid w:val="00954964"/>
    <w:rsid w:val="00955CCC"/>
    <w:rsid w:val="00957044"/>
    <w:rsid w:val="00961073"/>
    <w:rsid w:val="00963B9B"/>
    <w:rsid w:val="00966052"/>
    <w:rsid w:val="009668B4"/>
    <w:rsid w:val="00967933"/>
    <w:rsid w:val="00971CB8"/>
    <w:rsid w:val="00973042"/>
    <w:rsid w:val="009730D4"/>
    <w:rsid w:val="00973BA9"/>
    <w:rsid w:val="00974239"/>
    <w:rsid w:val="00974DBB"/>
    <w:rsid w:val="009758FA"/>
    <w:rsid w:val="009765DC"/>
    <w:rsid w:val="009774E9"/>
    <w:rsid w:val="00981886"/>
    <w:rsid w:val="00982A0F"/>
    <w:rsid w:val="00983BC4"/>
    <w:rsid w:val="0098611B"/>
    <w:rsid w:val="00991616"/>
    <w:rsid w:val="00993CEE"/>
    <w:rsid w:val="00997971"/>
    <w:rsid w:val="009A010A"/>
    <w:rsid w:val="009A6E01"/>
    <w:rsid w:val="009B02E7"/>
    <w:rsid w:val="009B0685"/>
    <w:rsid w:val="009B0AB4"/>
    <w:rsid w:val="009B3427"/>
    <w:rsid w:val="009B3A6F"/>
    <w:rsid w:val="009B3E6D"/>
    <w:rsid w:val="009C1ECC"/>
    <w:rsid w:val="009D2A12"/>
    <w:rsid w:val="009D3C35"/>
    <w:rsid w:val="009D4155"/>
    <w:rsid w:val="009D5DA2"/>
    <w:rsid w:val="009E2788"/>
    <w:rsid w:val="009E3670"/>
    <w:rsid w:val="009E6354"/>
    <w:rsid w:val="009E7430"/>
    <w:rsid w:val="009F0714"/>
    <w:rsid w:val="009F077B"/>
    <w:rsid w:val="009F1FE5"/>
    <w:rsid w:val="009F7514"/>
    <w:rsid w:val="00A02E9B"/>
    <w:rsid w:val="00A13558"/>
    <w:rsid w:val="00A2264E"/>
    <w:rsid w:val="00A27CEB"/>
    <w:rsid w:val="00A30931"/>
    <w:rsid w:val="00A333A1"/>
    <w:rsid w:val="00A37FBD"/>
    <w:rsid w:val="00A42F62"/>
    <w:rsid w:val="00A452C7"/>
    <w:rsid w:val="00A473D5"/>
    <w:rsid w:val="00A5422B"/>
    <w:rsid w:val="00A55BEB"/>
    <w:rsid w:val="00A60800"/>
    <w:rsid w:val="00A60B88"/>
    <w:rsid w:val="00A636CB"/>
    <w:rsid w:val="00A65EE8"/>
    <w:rsid w:val="00A86683"/>
    <w:rsid w:val="00A9461E"/>
    <w:rsid w:val="00AA041C"/>
    <w:rsid w:val="00AA1947"/>
    <w:rsid w:val="00AA2075"/>
    <w:rsid w:val="00AA4E3E"/>
    <w:rsid w:val="00AA61A4"/>
    <w:rsid w:val="00AA69B9"/>
    <w:rsid w:val="00AA6FCC"/>
    <w:rsid w:val="00AB0F42"/>
    <w:rsid w:val="00AB18EF"/>
    <w:rsid w:val="00AB7A68"/>
    <w:rsid w:val="00AC1EE8"/>
    <w:rsid w:val="00AC28C0"/>
    <w:rsid w:val="00AC351C"/>
    <w:rsid w:val="00AC531D"/>
    <w:rsid w:val="00AC72C3"/>
    <w:rsid w:val="00AC7337"/>
    <w:rsid w:val="00AD0144"/>
    <w:rsid w:val="00AD01BA"/>
    <w:rsid w:val="00AD28F7"/>
    <w:rsid w:val="00AE0A54"/>
    <w:rsid w:val="00AE0E3F"/>
    <w:rsid w:val="00AE3527"/>
    <w:rsid w:val="00AE6EF4"/>
    <w:rsid w:val="00B037AE"/>
    <w:rsid w:val="00B03FA6"/>
    <w:rsid w:val="00B05554"/>
    <w:rsid w:val="00B07E1E"/>
    <w:rsid w:val="00B12F89"/>
    <w:rsid w:val="00B1456C"/>
    <w:rsid w:val="00B14CB3"/>
    <w:rsid w:val="00B1520E"/>
    <w:rsid w:val="00B17470"/>
    <w:rsid w:val="00B179A0"/>
    <w:rsid w:val="00B203D0"/>
    <w:rsid w:val="00B24165"/>
    <w:rsid w:val="00B30C91"/>
    <w:rsid w:val="00B30F48"/>
    <w:rsid w:val="00B3150C"/>
    <w:rsid w:val="00B3336C"/>
    <w:rsid w:val="00B337CA"/>
    <w:rsid w:val="00B33F29"/>
    <w:rsid w:val="00B3443C"/>
    <w:rsid w:val="00B35D34"/>
    <w:rsid w:val="00B36B94"/>
    <w:rsid w:val="00B4331F"/>
    <w:rsid w:val="00B43A7E"/>
    <w:rsid w:val="00B45527"/>
    <w:rsid w:val="00B47FB1"/>
    <w:rsid w:val="00B54D94"/>
    <w:rsid w:val="00B54E2C"/>
    <w:rsid w:val="00B55D5E"/>
    <w:rsid w:val="00B62672"/>
    <w:rsid w:val="00B63AB7"/>
    <w:rsid w:val="00B64363"/>
    <w:rsid w:val="00B6519E"/>
    <w:rsid w:val="00B67DE0"/>
    <w:rsid w:val="00B70980"/>
    <w:rsid w:val="00B7235F"/>
    <w:rsid w:val="00B7357B"/>
    <w:rsid w:val="00B842B7"/>
    <w:rsid w:val="00B908E4"/>
    <w:rsid w:val="00B90AE8"/>
    <w:rsid w:val="00B91D7F"/>
    <w:rsid w:val="00B91EE5"/>
    <w:rsid w:val="00B92E43"/>
    <w:rsid w:val="00B939C1"/>
    <w:rsid w:val="00B94377"/>
    <w:rsid w:val="00B94773"/>
    <w:rsid w:val="00B95AEC"/>
    <w:rsid w:val="00B9675F"/>
    <w:rsid w:val="00B97F61"/>
    <w:rsid w:val="00BA101F"/>
    <w:rsid w:val="00BA1226"/>
    <w:rsid w:val="00BA6857"/>
    <w:rsid w:val="00BA6B45"/>
    <w:rsid w:val="00BA73E9"/>
    <w:rsid w:val="00BA7500"/>
    <w:rsid w:val="00BA7529"/>
    <w:rsid w:val="00BB22BC"/>
    <w:rsid w:val="00BB293F"/>
    <w:rsid w:val="00BB32BA"/>
    <w:rsid w:val="00BB4117"/>
    <w:rsid w:val="00BB79AF"/>
    <w:rsid w:val="00BC6F1D"/>
    <w:rsid w:val="00BC7D7A"/>
    <w:rsid w:val="00BD19A0"/>
    <w:rsid w:val="00BD320D"/>
    <w:rsid w:val="00BD395C"/>
    <w:rsid w:val="00BD4EBE"/>
    <w:rsid w:val="00BE3AA6"/>
    <w:rsid w:val="00BE552A"/>
    <w:rsid w:val="00BE7C79"/>
    <w:rsid w:val="00BF00CF"/>
    <w:rsid w:val="00BF5106"/>
    <w:rsid w:val="00BF7C05"/>
    <w:rsid w:val="00BF7CAF"/>
    <w:rsid w:val="00C01B91"/>
    <w:rsid w:val="00C04FC1"/>
    <w:rsid w:val="00C11914"/>
    <w:rsid w:val="00C119F6"/>
    <w:rsid w:val="00C14D81"/>
    <w:rsid w:val="00C15F4D"/>
    <w:rsid w:val="00C16378"/>
    <w:rsid w:val="00C16E77"/>
    <w:rsid w:val="00C20152"/>
    <w:rsid w:val="00C22677"/>
    <w:rsid w:val="00C2322C"/>
    <w:rsid w:val="00C246BB"/>
    <w:rsid w:val="00C32EEB"/>
    <w:rsid w:val="00C3556E"/>
    <w:rsid w:val="00C36776"/>
    <w:rsid w:val="00C52439"/>
    <w:rsid w:val="00C540A7"/>
    <w:rsid w:val="00C54966"/>
    <w:rsid w:val="00C610D9"/>
    <w:rsid w:val="00C61792"/>
    <w:rsid w:val="00C65FD8"/>
    <w:rsid w:val="00C6770D"/>
    <w:rsid w:val="00C7443A"/>
    <w:rsid w:val="00C77109"/>
    <w:rsid w:val="00C8366F"/>
    <w:rsid w:val="00C84B82"/>
    <w:rsid w:val="00C8732F"/>
    <w:rsid w:val="00C87D4C"/>
    <w:rsid w:val="00C87D94"/>
    <w:rsid w:val="00C9558C"/>
    <w:rsid w:val="00CB6046"/>
    <w:rsid w:val="00CB7760"/>
    <w:rsid w:val="00CC4232"/>
    <w:rsid w:val="00CC4BFE"/>
    <w:rsid w:val="00CC5378"/>
    <w:rsid w:val="00CC5D78"/>
    <w:rsid w:val="00CC642C"/>
    <w:rsid w:val="00CC654B"/>
    <w:rsid w:val="00CC7742"/>
    <w:rsid w:val="00CD385B"/>
    <w:rsid w:val="00CD4973"/>
    <w:rsid w:val="00CE10A0"/>
    <w:rsid w:val="00CE2B32"/>
    <w:rsid w:val="00CF530E"/>
    <w:rsid w:val="00CF64FC"/>
    <w:rsid w:val="00D00346"/>
    <w:rsid w:val="00D00AB3"/>
    <w:rsid w:val="00D0752D"/>
    <w:rsid w:val="00D12310"/>
    <w:rsid w:val="00D13335"/>
    <w:rsid w:val="00D14004"/>
    <w:rsid w:val="00D14AA2"/>
    <w:rsid w:val="00D1546C"/>
    <w:rsid w:val="00D15703"/>
    <w:rsid w:val="00D17BF3"/>
    <w:rsid w:val="00D17C6E"/>
    <w:rsid w:val="00D2081B"/>
    <w:rsid w:val="00D2135F"/>
    <w:rsid w:val="00D22077"/>
    <w:rsid w:val="00D23929"/>
    <w:rsid w:val="00D2502B"/>
    <w:rsid w:val="00D26431"/>
    <w:rsid w:val="00D32FF4"/>
    <w:rsid w:val="00D3377D"/>
    <w:rsid w:val="00D35E25"/>
    <w:rsid w:val="00D369EB"/>
    <w:rsid w:val="00D4400C"/>
    <w:rsid w:val="00D44648"/>
    <w:rsid w:val="00D53CDF"/>
    <w:rsid w:val="00D5505C"/>
    <w:rsid w:val="00D60F8F"/>
    <w:rsid w:val="00D635E7"/>
    <w:rsid w:val="00D64609"/>
    <w:rsid w:val="00D663A0"/>
    <w:rsid w:val="00D678D3"/>
    <w:rsid w:val="00D7371E"/>
    <w:rsid w:val="00D73CB0"/>
    <w:rsid w:val="00D81A6A"/>
    <w:rsid w:val="00D84130"/>
    <w:rsid w:val="00D84967"/>
    <w:rsid w:val="00D8519E"/>
    <w:rsid w:val="00D914CE"/>
    <w:rsid w:val="00D937CA"/>
    <w:rsid w:val="00DA00FF"/>
    <w:rsid w:val="00DA1A1B"/>
    <w:rsid w:val="00DA49FC"/>
    <w:rsid w:val="00DA589E"/>
    <w:rsid w:val="00DA77DB"/>
    <w:rsid w:val="00DB0AE4"/>
    <w:rsid w:val="00DB2AA5"/>
    <w:rsid w:val="00DB2DBA"/>
    <w:rsid w:val="00DB4A7E"/>
    <w:rsid w:val="00DB64C6"/>
    <w:rsid w:val="00DB7180"/>
    <w:rsid w:val="00DB7B2B"/>
    <w:rsid w:val="00DC05CE"/>
    <w:rsid w:val="00DC3301"/>
    <w:rsid w:val="00DC4605"/>
    <w:rsid w:val="00DC6368"/>
    <w:rsid w:val="00DC7B2F"/>
    <w:rsid w:val="00DD4690"/>
    <w:rsid w:val="00DE1BA4"/>
    <w:rsid w:val="00DE4A99"/>
    <w:rsid w:val="00DE4C77"/>
    <w:rsid w:val="00DF3070"/>
    <w:rsid w:val="00DF5077"/>
    <w:rsid w:val="00DF5289"/>
    <w:rsid w:val="00DF7814"/>
    <w:rsid w:val="00E00617"/>
    <w:rsid w:val="00E00E03"/>
    <w:rsid w:val="00E06BDB"/>
    <w:rsid w:val="00E14866"/>
    <w:rsid w:val="00E16705"/>
    <w:rsid w:val="00E21846"/>
    <w:rsid w:val="00E21B1B"/>
    <w:rsid w:val="00E243C0"/>
    <w:rsid w:val="00E24733"/>
    <w:rsid w:val="00E26899"/>
    <w:rsid w:val="00E33ECF"/>
    <w:rsid w:val="00E34E32"/>
    <w:rsid w:val="00E42B29"/>
    <w:rsid w:val="00E50DF3"/>
    <w:rsid w:val="00E565F2"/>
    <w:rsid w:val="00E61855"/>
    <w:rsid w:val="00E649A2"/>
    <w:rsid w:val="00E66B41"/>
    <w:rsid w:val="00E675FB"/>
    <w:rsid w:val="00E71267"/>
    <w:rsid w:val="00E7224E"/>
    <w:rsid w:val="00E7460E"/>
    <w:rsid w:val="00E76228"/>
    <w:rsid w:val="00E76BA6"/>
    <w:rsid w:val="00E81E1E"/>
    <w:rsid w:val="00E82F58"/>
    <w:rsid w:val="00E848A9"/>
    <w:rsid w:val="00E85F77"/>
    <w:rsid w:val="00E87BC0"/>
    <w:rsid w:val="00E90465"/>
    <w:rsid w:val="00E9078A"/>
    <w:rsid w:val="00E91E4C"/>
    <w:rsid w:val="00E92E2A"/>
    <w:rsid w:val="00E93A46"/>
    <w:rsid w:val="00EA1DB5"/>
    <w:rsid w:val="00EA75FB"/>
    <w:rsid w:val="00EB4B7D"/>
    <w:rsid w:val="00EC7AC9"/>
    <w:rsid w:val="00EC7E04"/>
    <w:rsid w:val="00ED321A"/>
    <w:rsid w:val="00ED3951"/>
    <w:rsid w:val="00EE094F"/>
    <w:rsid w:val="00EE0F52"/>
    <w:rsid w:val="00EE1740"/>
    <w:rsid w:val="00EE1DB6"/>
    <w:rsid w:val="00EE2ECE"/>
    <w:rsid w:val="00EE6205"/>
    <w:rsid w:val="00EE6A44"/>
    <w:rsid w:val="00EF32CD"/>
    <w:rsid w:val="00EF603B"/>
    <w:rsid w:val="00F01625"/>
    <w:rsid w:val="00F01E65"/>
    <w:rsid w:val="00F0459A"/>
    <w:rsid w:val="00F05845"/>
    <w:rsid w:val="00F1562E"/>
    <w:rsid w:val="00F26B7A"/>
    <w:rsid w:val="00F30943"/>
    <w:rsid w:val="00F36CE5"/>
    <w:rsid w:val="00F418BC"/>
    <w:rsid w:val="00F4248A"/>
    <w:rsid w:val="00F436D8"/>
    <w:rsid w:val="00F54E8D"/>
    <w:rsid w:val="00F57D88"/>
    <w:rsid w:val="00F60728"/>
    <w:rsid w:val="00F617AA"/>
    <w:rsid w:val="00F66F84"/>
    <w:rsid w:val="00F767D1"/>
    <w:rsid w:val="00F77BCA"/>
    <w:rsid w:val="00F840F9"/>
    <w:rsid w:val="00F9184F"/>
    <w:rsid w:val="00F937A8"/>
    <w:rsid w:val="00F94793"/>
    <w:rsid w:val="00F966EC"/>
    <w:rsid w:val="00FA1091"/>
    <w:rsid w:val="00FA274F"/>
    <w:rsid w:val="00FA4B6B"/>
    <w:rsid w:val="00FA7232"/>
    <w:rsid w:val="00FA7D89"/>
    <w:rsid w:val="00FB6C3B"/>
    <w:rsid w:val="00FC15D8"/>
    <w:rsid w:val="00FC3ACD"/>
    <w:rsid w:val="00FC6CAF"/>
    <w:rsid w:val="00FC7F83"/>
    <w:rsid w:val="00FD271C"/>
    <w:rsid w:val="00FD53A5"/>
    <w:rsid w:val="00FD5EE8"/>
    <w:rsid w:val="00FE1061"/>
    <w:rsid w:val="00FE1A8B"/>
    <w:rsid w:val="00FE2361"/>
    <w:rsid w:val="00FE25C5"/>
    <w:rsid w:val="00FE4572"/>
    <w:rsid w:val="00FE47AA"/>
    <w:rsid w:val="00FE4A65"/>
    <w:rsid w:val="00FF0916"/>
    <w:rsid w:val="00FF0ECB"/>
    <w:rsid w:val="00FF2F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2EF1"/>
  <w15:docId w15:val="{70FA7229-DB61-4D16-8BA6-5F22CA83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B7C87"/>
    <w:pPr>
      <w:spacing w:after="0" w:line="240" w:lineRule="auto"/>
    </w:pPr>
    <w:rPr>
      <w:rFonts w:ascii="Times New Roman" w:eastAsia="Times New Roman" w:hAnsi="Times New Roman" w:cs="Times New Roman"/>
      <w:sz w:val="24"/>
      <w:szCs w:val="24"/>
      <w:lang w:eastAsia="ru-RU"/>
    </w:rPr>
  </w:style>
  <w:style w:type="paragraph" w:styleId="1">
    <w:name w:val="heading 1"/>
    <w:aliases w:val="1,H1,Заголов,ch,Глава,(раздел),Head 1"/>
    <w:basedOn w:val="a0"/>
    <w:next w:val="a0"/>
    <w:link w:val="10"/>
    <w:uiPriority w:val="99"/>
    <w:qFormat/>
    <w:rsid w:val="006A673A"/>
    <w:pPr>
      <w:keepNext/>
      <w:outlineLvl w:val="0"/>
    </w:pPr>
    <w:rPr>
      <w:b/>
      <w:bCs/>
      <w:sz w:val="28"/>
      <w:szCs w:val="28"/>
    </w:rPr>
  </w:style>
  <w:style w:type="paragraph" w:styleId="2">
    <w:name w:val="heading 2"/>
    <w:basedOn w:val="a0"/>
    <w:next w:val="a0"/>
    <w:link w:val="20"/>
    <w:uiPriority w:val="99"/>
    <w:qFormat/>
    <w:rsid w:val="006A673A"/>
    <w:pPr>
      <w:keepNext/>
      <w:keepLines/>
      <w:spacing w:before="200" w:line="276" w:lineRule="auto"/>
      <w:outlineLvl w:val="1"/>
    </w:pPr>
    <w:rPr>
      <w:rFonts w:ascii="Cambria" w:hAnsi="Cambria" w:cs="Cambria"/>
      <w:b/>
      <w:bCs/>
      <w:color w:val="4F81BD"/>
      <w:sz w:val="26"/>
      <w:szCs w:val="26"/>
      <w:lang w:eastAsia="en-US"/>
    </w:rPr>
  </w:style>
  <w:style w:type="paragraph" w:styleId="3">
    <w:name w:val="heading 3"/>
    <w:basedOn w:val="a0"/>
    <w:next w:val="a0"/>
    <w:link w:val="30"/>
    <w:uiPriority w:val="99"/>
    <w:qFormat/>
    <w:rsid w:val="006A673A"/>
    <w:pPr>
      <w:keepNext/>
      <w:keepLines/>
      <w:spacing w:before="200" w:line="276" w:lineRule="auto"/>
      <w:outlineLvl w:val="2"/>
    </w:pPr>
    <w:rPr>
      <w:rFonts w:ascii="Cambria" w:hAnsi="Cambria" w:cs="Cambria"/>
      <w:b/>
      <w:bCs/>
      <w:color w:val="4F81BD"/>
      <w:sz w:val="22"/>
      <w:szCs w:val="22"/>
      <w:lang w:eastAsia="en-US"/>
    </w:rPr>
  </w:style>
  <w:style w:type="paragraph" w:styleId="4">
    <w:name w:val="heading 4"/>
    <w:basedOn w:val="a0"/>
    <w:next w:val="a0"/>
    <w:link w:val="40"/>
    <w:uiPriority w:val="9"/>
    <w:semiHidden/>
    <w:unhideWhenUsed/>
    <w:qFormat/>
    <w:rsid w:val="00AD28F7"/>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0"/>
    <w:next w:val="a0"/>
    <w:link w:val="70"/>
    <w:uiPriority w:val="99"/>
    <w:qFormat/>
    <w:rsid w:val="006A673A"/>
    <w:pPr>
      <w:keepNext/>
      <w:keepLines/>
      <w:spacing w:before="200" w:line="276" w:lineRule="auto"/>
      <w:outlineLvl w:val="6"/>
    </w:pPr>
    <w:rPr>
      <w:rFonts w:ascii="Cambria" w:hAnsi="Cambria" w:cs="Cambria"/>
      <w:i/>
      <w:iCs/>
      <w:color w:val="40404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 Знак,H1 Знак,Заголов Знак,ch Знак,Глава Знак,(раздел) Знак,Head 1 Знак"/>
    <w:basedOn w:val="a1"/>
    <w:link w:val="1"/>
    <w:uiPriority w:val="99"/>
    <w:rsid w:val="006A673A"/>
    <w:rPr>
      <w:rFonts w:ascii="Times New Roman" w:eastAsia="Times New Roman" w:hAnsi="Times New Roman" w:cs="Times New Roman"/>
      <w:b/>
      <w:bCs/>
      <w:sz w:val="28"/>
      <w:szCs w:val="28"/>
      <w:lang w:eastAsia="ru-RU"/>
    </w:rPr>
  </w:style>
  <w:style w:type="character" w:customStyle="1" w:styleId="20">
    <w:name w:val="Заголовок 2 Знак"/>
    <w:basedOn w:val="a1"/>
    <w:link w:val="2"/>
    <w:uiPriority w:val="99"/>
    <w:rsid w:val="006A673A"/>
    <w:rPr>
      <w:rFonts w:ascii="Cambria" w:eastAsia="Times New Roman" w:hAnsi="Cambria" w:cs="Cambria"/>
      <w:b/>
      <w:bCs/>
      <w:color w:val="4F81BD"/>
      <w:sz w:val="26"/>
      <w:szCs w:val="26"/>
    </w:rPr>
  </w:style>
  <w:style w:type="character" w:customStyle="1" w:styleId="30">
    <w:name w:val="Заголовок 3 Знак"/>
    <w:basedOn w:val="a1"/>
    <w:link w:val="3"/>
    <w:uiPriority w:val="99"/>
    <w:rsid w:val="006A673A"/>
    <w:rPr>
      <w:rFonts w:ascii="Cambria" w:eastAsia="Times New Roman" w:hAnsi="Cambria" w:cs="Cambria"/>
      <w:b/>
      <w:bCs/>
      <w:color w:val="4F81BD"/>
    </w:rPr>
  </w:style>
  <w:style w:type="character" w:customStyle="1" w:styleId="70">
    <w:name w:val="Заголовок 7 Знак"/>
    <w:basedOn w:val="a1"/>
    <w:link w:val="7"/>
    <w:uiPriority w:val="99"/>
    <w:rsid w:val="006A673A"/>
    <w:rPr>
      <w:rFonts w:ascii="Cambria" w:eastAsia="Times New Roman" w:hAnsi="Cambria" w:cs="Cambria"/>
      <w:i/>
      <w:iCs/>
      <w:color w:val="404040"/>
    </w:rPr>
  </w:style>
  <w:style w:type="table" w:styleId="a4">
    <w:name w:val="Table Grid"/>
    <w:basedOn w:val="a2"/>
    <w:uiPriority w:val="59"/>
    <w:rsid w:val="004B7C8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ПАРАГРАФ,Абзац списка11"/>
    <w:basedOn w:val="a0"/>
    <w:link w:val="a6"/>
    <w:uiPriority w:val="34"/>
    <w:qFormat/>
    <w:rsid w:val="004B7C87"/>
    <w:pPr>
      <w:ind w:left="720"/>
      <w:contextualSpacing/>
    </w:pPr>
  </w:style>
  <w:style w:type="character" w:customStyle="1" w:styleId="a6">
    <w:name w:val="Абзац списка Знак"/>
    <w:aliases w:val="ПАРАГРАФ Знак,Абзац списка11 Знак"/>
    <w:link w:val="a5"/>
    <w:uiPriority w:val="34"/>
    <w:locked/>
    <w:rsid w:val="0077480F"/>
    <w:rPr>
      <w:rFonts w:ascii="Times New Roman" w:eastAsia="Times New Roman" w:hAnsi="Times New Roman" w:cs="Times New Roman"/>
      <w:sz w:val="24"/>
      <w:szCs w:val="24"/>
      <w:lang w:eastAsia="ru-RU"/>
    </w:rPr>
  </w:style>
  <w:style w:type="character" w:customStyle="1" w:styleId="a7">
    <w:name w:val="Основной текст_"/>
    <w:basedOn w:val="a1"/>
    <w:link w:val="11"/>
    <w:rsid w:val="004B7C87"/>
    <w:rPr>
      <w:rFonts w:ascii="Times New Roman" w:eastAsia="Times New Roman" w:hAnsi="Times New Roman" w:cs="Times New Roman"/>
      <w:spacing w:val="2"/>
      <w:sz w:val="25"/>
      <w:szCs w:val="25"/>
      <w:shd w:val="clear" w:color="auto" w:fill="FFFFFF"/>
    </w:rPr>
  </w:style>
  <w:style w:type="paragraph" w:customStyle="1" w:styleId="11">
    <w:name w:val="Основной текст1"/>
    <w:basedOn w:val="a0"/>
    <w:link w:val="a7"/>
    <w:rsid w:val="004B7C87"/>
    <w:pPr>
      <w:widowControl w:val="0"/>
      <w:shd w:val="clear" w:color="auto" w:fill="FFFFFF"/>
      <w:spacing w:after="240" w:line="240" w:lineRule="exact"/>
      <w:jc w:val="both"/>
    </w:pPr>
    <w:rPr>
      <w:spacing w:val="2"/>
      <w:sz w:val="25"/>
      <w:szCs w:val="25"/>
      <w:lang w:eastAsia="en-US"/>
    </w:rPr>
  </w:style>
  <w:style w:type="paragraph" w:customStyle="1" w:styleId="ConsPlusTitle">
    <w:name w:val="ConsPlusTitle"/>
    <w:uiPriority w:val="99"/>
    <w:rsid w:val="00F57D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F57D8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973042"/>
    <w:rPr>
      <w:rFonts w:ascii="Calibri" w:eastAsia="Times New Roman" w:hAnsi="Calibri" w:cs="Calibri"/>
      <w:szCs w:val="20"/>
      <w:lang w:eastAsia="ru-RU"/>
    </w:rPr>
  </w:style>
  <w:style w:type="paragraph" w:styleId="a8">
    <w:name w:val="header"/>
    <w:basedOn w:val="a0"/>
    <w:link w:val="a9"/>
    <w:uiPriority w:val="99"/>
    <w:unhideWhenUsed/>
    <w:rsid w:val="00F57D88"/>
    <w:pPr>
      <w:tabs>
        <w:tab w:val="center" w:pos="4677"/>
        <w:tab w:val="right" w:pos="9355"/>
      </w:tabs>
    </w:pPr>
  </w:style>
  <w:style w:type="character" w:customStyle="1" w:styleId="a9">
    <w:name w:val="Верхний колонтитул Знак"/>
    <w:basedOn w:val="a1"/>
    <w:link w:val="a8"/>
    <w:uiPriority w:val="99"/>
    <w:rsid w:val="00F57D88"/>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F57D88"/>
    <w:pPr>
      <w:tabs>
        <w:tab w:val="center" w:pos="4677"/>
        <w:tab w:val="right" w:pos="9355"/>
      </w:tabs>
    </w:pPr>
  </w:style>
  <w:style w:type="character" w:customStyle="1" w:styleId="ab">
    <w:name w:val="Нижний колонтитул Знак"/>
    <w:basedOn w:val="a1"/>
    <w:link w:val="aa"/>
    <w:uiPriority w:val="99"/>
    <w:rsid w:val="00F57D88"/>
    <w:rPr>
      <w:rFonts w:ascii="Times New Roman" w:eastAsia="Times New Roman" w:hAnsi="Times New Roman" w:cs="Times New Roman"/>
      <w:sz w:val="24"/>
      <w:szCs w:val="24"/>
      <w:lang w:eastAsia="ru-RU"/>
    </w:rPr>
  </w:style>
  <w:style w:type="character" w:customStyle="1" w:styleId="fontstyle01">
    <w:name w:val="fontstyle01"/>
    <w:basedOn w:val="a1"/>
    <w:rsid w:val="00F57D88"/>
    <w:rPr>
      <w:rFonts w:ascii="TimesNewRomanPSMT" w:hAnsi="TimesNewRomanPSMT" w:hint="default"/>
      <w:b w:val="0"/>
      <w:bCs w:val="0"/>
      <w:i w:val="0"/>
      <w:iCs w:val="0"/>
      <w:color w:val="000000"/>
      <w:sz w:val="28"/>
      <w:szCs w:val="28"/>
    </w:rPr>
  </w:style>
  <w:style w:type="paragraph" w:styleId="ac">
    <w:name w:val="Subtitle"/>
    <w:basedOn w:val="a0"/>
    <w:next w:val="a0"/>
    <w:link w:val="ad"/>
    <w:uiPriority w:val="99"/>
    <w:qFormat/>
    <w:rsid w:val="00973042"/>
    <w:pPr>
      <w:spacing w:after="60"/>
      <w:jc w:val="center"/>
      <w:outlineLvl w:val="1"/>
    </w:pPr>
    <w:rPr>
      <w:rFonts w:ascii="Cambria" w:hAnsi="Cambria" w:cs="Cambria"/>
    </w:rPr>
  </w:style>
  <w:style w:type="character" w:customStyle="1" w:styleId="ad">
    <w:name w:val="Подзаголовок Знак"/>
    <w:basedOn w:val="a1"/>
    <w:link w:val="ac"/>
    <w:uiPriority w:val="99"/>
    <w:rsid w:val="00973042"/>
    <w:rPr>
      <w:rFonts w:ascii="Cambria" w:eastAsia="Times New Roman" w:hAnsi="Cambria" w:cs="Cambria"/>
      <w:sz w:val="24"/>
      <w:szCs w:val="24"/>
      <w:lang w:eastAsia="ru-RU"/>
    </w:rPr>
  </w:style>
  <w:style w:type="paragraph" w:styleId="ae">
    <w:name w:val="No Spacing"/>
    <w:link w:val="af"/>
    <w:uiPriority w:val="1"/>
    <w:qFormat/>
    <w:rsid w:val="00BE3AA6"/>
    <w:pPr>
      <w:spacing w:after="0" w:line="240" w:lineRule="auto"/>
    </w:pPr>
    <w:rPr>
      <w:rFonts w:ascii="Calibri" w:eastAsia="Calibri" w:hAnsi="Calibri" w:cs="Calibri"/>
    </w:rPr>
  </w:style>
  <w:style w:type="character" w:customStyle="1" w:styleId="af">
    <w:name w:val="Без интервала Знак"/>
    <w:link w:val="ae"/>
    <w:locked/>
    <w:rsid w:val="00BE3AA6"/>
    <w:rPr>
      <w:rFonts w:ascii="Calibri" w:eastAsia="Calibri" w:hAnsi="Calibri" w:cs="Calibri"/>
    </w:rPr>
  </w:style>
  <w:style w:type="paragraph" w:customStyle="1" w:styleId="12">
    <w:name w:val="Текст ПЗ1"/>
    <w:basedOn w:val="a0"/>
    <w:uiPriority w:val="99"/>
    <w:rsid w:val="00383818"/>
  </w:style>
  <w:style w:type="paragraph" w:styleId="af0">
    <w:name w:val="Body Text"/>
    <w:basedOn w:val="a0"/>
    <w:link w:val="af1"/>
    <w:uiPriority w:val="99"/>
    <w:rsid w:val="009126D0"/>
    <w:pPr>
      <w:spacing w:after="120" w:line="276" w:lineRule="auto"/>
    </w:pPr>
    <w:rPr>
      <w:rFonts w:ascii="Calibri" w:eastAsia="Calibri" w:hAnsi="Calibri" w:cs="Calibri"/>
      <w:sz w:val="22"/>
      <w:szCs w:val="22"/>
      <w:lang w:eastAsia="en-US"/>
    </w:rPr>
  </w:style>
  <w:style w:type="character" w:customStyle="1" w:styleId="af1">
    <w:name w:val="Основной текст Знак"/>
    <w:basedOn w:val="a1"/>
    <w:link w:val="af0"/>
    <w:uiPriority w:val="99"/>
    <w:rsid w:val="009126D0"/>
    <w:rPr>
      <w:rFonts w:ascii="Calibri" w:eastAsia="Calibri" w:hAnsi="Calibri" w:cs="Calibri"/>
    </w:rPr>
  </w:style>
  <w:style w:type="character" w:customStyle="1" w:styleId="13">
    <w:name w:val="Основной текст Знак1"/>
    <w:basedOn w:val="a1"/>
    <w:uiPriority w:val="99"/>
    <w:rsid w:val="009126D0"/>
    <w:rPr>
      <w:spacing w:val="3"/>
      <w:u w:val="none"/>
    </w:rPr>
  </w:style>
  <w:style w:type="paragraph" w:customStyle="1" w:styleId="af2">
    <w:name w:val="Стратегия основной текст"/>
    <w:basedOn w:val="a0"/>
    <w:uiPriority w:val="99"/>
    <w:rsid w:val="006A673A"/>
    <w:pPr>
      <w:spacing w:line="360" w:lineRule="auto"/>
      <w:ind w:firstLine="709"/>
      <w:jc w:val="both"/>
    </w:pPr>
    <w:rPr>
      <w:sz w:val="28"/>
      <w:szCs w:val="28"/>
    </w:rPr>
  </w:style>
  <w:style w:type="paragraph" w:customStyle="1" w:styleId="21">
    <w:name w:val="Стратегия Параграф 2"/>
    <w:basedOn w:val="3"/>
    <w:uiPriority w:val="99"/>
    <w:rsid w:val="006A673A"/>
    <w:pPr>
      <w:spacing w:before="240" w:after="240" w:line="360" w:lineRule="auto"/>
      <w:jc w:val="center"/>
    </w:pPr>
    <w:rPr>
      <w:rFonts w:ascii="Times New Roman" w:hAnsi="Times New Roman" w:cs="Times New Roman"/>
      <w:b w:val="0"/>
      <w:bCs w:val="0"/>
      <w:color w:val="auto"/>
      <w:sz w:val="28"/>
      <w:szCs w:val="28"/>
      <w:lang w:eastAsia="ru-RU"/>
    </w:rPr>
  </w:style>
  <w:style w:type="character" w:customStyle="1" w:styleId="31">
    <w:name w:val="Основной текст (3)"/>
    <w:basedOn w:val="a1"/>
    <w:uiPriority w:val="99"/>
    <w:rsid w:val="006A673A"/>
    <w:rPr>
      <w:b/>
      <w:bCs/>
      <w:shd w:val="clear" w:color="auto" w:fill="FFFFFF"/>
    </w:rPr>
  </w:style>
  <w:style w:type="character" w:customStyle="1" w:styleId="311">
    <w:name w:val="Основной текст (3) + 11"/>
    <w:aliases w:val="5 pt,Не полужирный"/>
    <w:basedOn w:val="a1"/>
    <w:uiPriority w:val="99"/>
    <w:rsid w:val="006A673A"/>
    <w:rPr>
      <w:b/>
      <w:bCs/>
      <w:sz w:val="23"/>
      <w:szCs w:val="23"/>
      <w:shd w:val="clear" w:color="auto" w:fill="FFFFFF"/>
    </w:rPr>
  </w:style>
  <w:style w:type="character" w:customStyle="1" w:styleId="9pt">
    <w:name w:val="Основной текст + 9 pt"/>
    <w:aliases w:val="Полужирный,Интервал -1 pt"/>
    <w:basedOn w:val="a1"/>
    <w:uiPriority w:val="99"/>
    <w:rsid w:val="006A673A"/>
    <w:rPr>
      <w:rFonts w:ascii="Times New Roman" w:hAnsi="Times New Roman" w:cs="Times New Roman"/>
      <w:b/>
      <w:bCs/>
      <w:spacing w:val="-20"/>
      <w:sz w:val="18"/>
      <w:szCs w:val="18"/>
      <w:lang w:eastAsia="ru-RU"/>
    </w:rPr>
  </w:style>
  <w:style w:type="paragraph" w:customStyle="1" w:styleId="14">
    <w:name w:val="Стратегия Параграф 1"/>
    <w:basedOn w:val="2"/>
    <w:uiPriority w:val="99"/>
    <w:rsid w:val="006A673A"/>
    <w:pPr>
      <w:spacing w:before="240" w:after="240" w:line="360" w:lineRule="auto"/>
      <w:jc w:val="center"/>
    </w:pPr>
    <w:rPr>
      <w:rFonts w:ascii="Times New Roman" w:hAnsi="Times New Roman" w:cs="Times New Roman"/>
      <w:b w:val="0"/>
      <w:bCs w:val="0"/>
      <w:caps/>
      <w:color w:val="auto"/>
      <w:sz w:val="28"/>
      <w:szCs w:val="28"/>
      <w:lang w:eastAsia="ru-RU"/>
    </w:rPr>
  </w:style>
  <w:style w:type="paragraph" w:styleId="af3">
    <w:name w:val="Normal (Web)"/>
    <w:aliases w:val="Обычный (Web)1,Обычный (Web),Обычный (веб)1,Обычный (веб) Знак,Обычный (веб) Знак1,Обычный (веб) Знак Знак,Обычный (Web)11,Обычный (веб) Знак2 Знак,Обычный (веб) Знак Знак1 Знак,Обычный (веб) Знак1 Знак Знак1"/>
    <w:basedOn w:val="a0"/>
    <w:link w:val="af4"/>
    <w:uiPriority w:val="99"/>
    <w:rsid w:val="006A673A"/>
    <w:pPr>
      <w:spacing w:before="100" w:beforeAutospacing="1" w:after="100" w:afterAutospacing="1"/>
      <w:jc w:val="both"/>
    </w:pPr>
  </w:style>
  <w:style w:type="character" w:customStyle="1" w:styleId="af4">
    <w:name w:val="Обычный (Интернет) Знак"/>
    <w:aliases w:val="Обычный (Web)1 Знак,Обычный (Web) Знак,Обычный (веб)1 Знак,Обычный (веб) Знак Знак1,Обычный (веб) Знак1 Знак,Обычный (веб) Знак Знак Знак,Обычный (Web)11 Знак,Обычный (веб) Знак2 Знак Знак,Обычный (веб) Знак Знак1 Знак Знак"/>
    <w:link w:val="af3"/>
    <w:uiPriority w:val="99"/>
    <w:locked/>
    <w:rsid w:val="006A673A"/>
    <w:rPr>
      <w:rFonts w:ascii="Times New Roman" w:eastAsia="Times New Roman" w:hAnsi="Times New Roman" w:cs="Times New Roman"/>
      <w:sz w:val="24"/>
      <w:szCs w:val="24"/>
      <w:lang w:eastAsia="ru-RU"/>
    </w:rPr>
  </w:style>
  <w:style w:type="character" w:styleId="af5">
    <w:name w:val="Hyperlink"/>
    <w:basedOn w:val="a1"/>
    <w:uiPriority w:val="99"/>
    <w:rsid w:val="006A673A"/>
    <w:rPr>
      <w:color w:val="0000FF"/>
      <w:u w:val="single"/>
    </w:rPr>
  </w:style>
  <w:style w:type="paragraph" w:styleId="HTML">
    <w:name w:val="HTML Preformatted"/>
    <w:basedOn w:val="a0"/>
    <w:link w:val="HTML0"/>
    <w:uiPriority w:val="99"/>
    <w:rsid w:val="006A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6A673A"/>
    <w:rPr>
      <w:rFonts w:ascii="Courier New" w:eastAsia="Times New Roman" w:hAnsi="Courier New" w:cs="Courier New"/>
      <w:sz w:val="20"/>
      <w:szCs w:val="20"/>
      <w:lang w:eastAsia="ru-RU"/>
    </w:rPr>
  </w:style>
  <w:style w:type="paragraph" w:customStyle="1" w:styleId="ConsPlusCell">
    <w:name w:val="ConsPlusCell"/>
    <w:uiPriority w:val="99"/>
    <w:rsid w:val="006A67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A67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0"/>
    <w:link w:val="23"/>
    <w:uiPriority w:val="99"/>
    <w:rsid w:val="006A673A"/>
    <w:pPr>
      <w:spacing w:after="120" w:line="480" w:lineRule="auto"/>
    </w:pPr>
  </w:style>
  <w:style w:type="character" w:customStyle="1" w:styleId="23">
    <w:name w:val="Основной текст 2 Знак"/>
    <w:basedOn w:val="a1"/>
    <w:link w:val="22"/>
    <w:uiPriority w:val="99"/>
    <w:rsid w:val="006A673A"/>
    <w:rPr>
      <w:rFonts w:ascii="Times New Roman" w:eastAsia="Times New Roman" w:hAnsi="Times New Roman" w:cs="Times New Roman"/>
      <w:sz w:val="24"/>
      <w:szCs w:val="24"/>
      <w:lang w:eastAsia="ru-RU"/>
    </w:rPr>
  </w:style>
  <w:style w:type="paragraph" w:customStyle="1" w:styleId="CharChar">
    <w:name w:val="Char Char"/>
    <w:basedOn w:val="a0"/>
    <w:uiPriority w:val="99"/>
    <w:rsid w:val="006A673A"/>
    <w:pPr>
      <w:spacing w:after="160" w:line="240" w:lineRule="exact"/>
    </w:pPr>
    <w:rPr>
      <w:rFonts w:ascii="Verdana" w:hAnsi="Verdana" w:cs="Verdana"/>
      <w:sz w:val="20"/>
      <w:szCs w:val="20"/>
      <w:lang w:val="en-US" w:eastAsia="en-US"/>
    </w:rPr>
  </w:style>
  <w:style w:type="paragraph" w:customStyle="1" w:styleId="15">
    <w:name w:val="Обычный1"/>
    <w:uiPriority w:val="99"/>
    <w:rsid w:val="006A673A"/>
    <w:pPr>
      <w:snapToGrid w:val="0"/>
      <w:spacing w:after="0" w:line="240" w:lineRule="auto"/>
    </w:pPr>
    <w:rPr>
      <w:rFonts w:ascii="Times New Roman" w:eastAsia="Times New Roman" w:hAnsi="Times New Roman" w:cs="Times New Roman"/>
      <w:sz w:val="20"/>
      <w:szCs w:val="20"/>
      <w:lang w:eastAsia="ru-RU"/>
    </w:rPr>
  </w:style>
  <w:style w:type="character" w:customStyle="1" w:styleId="af6">
    <w:name w:val="Текст выноски Знак"/>
    <w:basedOn w:val="a1"/>
    <w:link w:val="af7"/>
    <w:uiPriority w:val="99"/>
    <w:semiHidden/>
    <w:rsid w:val="006A673A"/>
    <w:rPr>
      <w:rFonts w:ascii="Tahoma" w:eastAsia="Calibri" w:hAnsi="Tahoma" w:cs="Tahoma"/>
      <w:sz w:val="16"/>
      <w:szCs w:val="16"/>
    </w:rPr>
  </w:style>
  <w:style w:type="paragraph" w:styleId="af7">
    <w:name w:val="Balloon Text"/>
    <w:basedOn w:val="a0"/>
    <w:link w:val="af6"/>
    <w:uiPriority w:val="99"/>
    <w:semiHidden/>
    <w:rsid w:val="006A673A"/>
    <w:rPr>
      <w:rFonts w:ascii="Tahoma" w:eastAsia="Calibri" w:hAnsi="Tahoma" w:cs="Tahoma"/>
      <w:sz w:val="16"/>
      <w:szCs w:val="16"/>
      <w:lang w:eastAsia="en-US"/>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A673A"/>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16">
    <w:name w:val="Абзац списка1"/>
    <w:basedOn w:val="a0"/>
    <w:uiPriority w:val="99"/>
    <w:locked/>
    <w:rsid w:val="006A673A"/>
    <w:pPr>
      <w:ind w:left="720"/>
    </w:pPr>
  </w:style>
  <w:style w:type="paragraph" w:customStyle="1" w:styleId="s1">
    <w:name w:val="s_1"/>
    <w:basedOn w:val="a0"/>
    <w:uiPriority w:val="99"/>
    <w:rsid w:val="006A673A"/>
    <w:pPr>
      <w:spacing w:before="100" w:beforeAutospacing="1" w:after="100" w:afterAutospacing="1"/>
    </w:pPr>
  </w:style>
  <w:style w:type="paragraph" w:customStyle="1" w:styleId="17">
    <w:name w:val="Текст1"/>
    <w:basedOn w:val="3"/>
    <w:uiPriority w:val="99"/>
    <w:rsid w:val="006A673A"/>
    <w:pPr>
      <w:keepLines w:val="0"/>
      <w:tabs>
        <w:tab w:val="left" w:pos="284"/>
      </w:tabs>
      <w:spacing w:before="0" w:line="360" w:lineRule="auto"/>
      <w:ind w:firstLine="709"/>
      <w:jc w:val="both"/>
    </w:pPr>
    <w:rPr>
      <w:rFonts w:ascii="Calibri" w:eastAsia="Calibri" w:hAnsi="Calibri" w:cs="Times New Roman"/>
      <w:b w:val="0"/>
      <w:bCs w:val="0"/>
      <w:color w:val="auto"/>
      <w:kern w:val="1"/>
      <w:sz w:val="28"/>
      <w:szCs w:val="28"/>
      <w:lang w:eastAsia="hi-IN" w:bidi="hi-IN"/>
    </w:rPr>
  </w:style>
  <w:style w:type="paragraph" w:customStyle="1" w:styleId="Style6">
    <w:name w:val="Style6"/>
    <w:basedOn w:val="a0"/>
    <w:link w:val="Style60"/>
    <w:uiPriority w:val="99"/>
    <w:rsid w:val="006A673A"/>
    <w:pPr>
      <w:widowControl w:val="0"/>
      <w:autoSpaceDE w:val="0"/>
      <w:autoSpaceDN w:val="0"/>
      <w:adjustRightInd w:val="0"/>
      <w:spacing w:line="379" w:lineRule="exact"/>
      <w:ind w:firstLine="576"/>
      <w:jc w:val="both"/>
    </w:pPr>
    <w:rPr>
      <w:rFonts w:ascii="Arial" w:hAnsi="Arial" w:cs="Arial"/>
    </w:rPr>
  </w:style>
  <w:style w:type="character" w:customStyle="1" w:styleId="Style60">
    <w:name w:val="Style6 Знак"/>
    <w:link w:val="Style6"/>
    <w:uiPriority w:val="99"/>
    <w:locked/>
    <w:rsid w:val="006A673A"/>
    <w:rPr>
      <w:rFonts w:ascii="Arial" w:eastAsia="Times New Roman" w:hAnsi="Arial" w:cs="Arial"/>
      <w:sz w:val="24"/>
      <w:szCs w:val="24"/>
      <w:lang w:eastAsia="ru-RU"/>
    </w:rPr>
  </w:style>
  <w:style w:type="paragraph" w:customStyle="1" w:styleId="Style39">
    <w:name w:val="Style39"/>
    <w:basedOn w:val="a0"/>
    <w:uiPriority w:val="99"/>
    <w:rsid w:val="006A673A"/>
    <w:pPr>
      <w:widowControl w:val="0"/>
      <w:autoSpaceDE w:val="0"/>
      <w:autoSpaceDN w:val="0"/>
      <w:adjustRightInd w:val="0"/>
      <w:spacing w:line="322" w:lineRule="exact"/>
      <w:ind w:hanging="91"/>
      <w:jc w:val="both"/>
    </w:pPr>
    <w:rPr>
      <w:rFonts w:ascii="Calibri" w:hAnsi="Calibri" w:cs="Calibri"/>
    </w:rPr>
  </w:style>
  <w:style w:type="character" w:customStyle="1" w:styleId="FontStyle65">
    <w:name w:val="Font Style65"/>
    <w:uiPriority w:val="99"/>
    <w:rsid w:val="006A673A"/>
    <w:rPr>
      <w:rFonts w:ascii="Arial" w:hAnsi="Arial" w:cs="Arial"/>
      <w:sz w:val="18"/>
      <w:szCs w:val="18"/>
    </w:rPr>
  </w:style>
  <w:style w:type="character" w:customStyle="1" w:styleId="FontStyle36">
    <w:name w:val="Font Style36"/>
    <w:uiPriority w:val="99"/>
    <w:rsid w:val="006A673A"/>
    <w:rPr>
      <w:rFonts w:ascii="Candara" w:hAnsi="Candara" w:cs="Candara"/>
      <w:b/>
      <w:bCs/>
      <w:sz w:val="28"/>
      <w:szCs w:val="28"/>
    </w:rPr>
  </w:style>
  <w:style w:type="paragraph" w:customStyle="1" w:styleId="af8">
    <w:name w:val="Знак"/>
    <w:basedOn w:val="a0"/>
    <w:uiPriority w:val="99"/>
    <w:rsid w:val="006A673A"/>
    <w:pPr>
      <w:spacing w:after="160" w:line="240" w:lineRule="exact"/>
    </w:pPr>
    <w:rPr>
      <w:rFonts w:ascii="Arial" w:hAnsi="Arial" w:cs="Arial"/>
      <w:sz w:val="20"/>
      <w:szCs w:val="20"/>
      <w:lang w:val="en-US" w:eastAsia="en-US"/>
    </w:rPr>
  </w:style>
  <w:style w:type="character" w:customStyle="1" w:styleId="apple-converted-space">
    <w:name w:val="apple-converted-space"/>
    <w:basedOn w:val="a1"/>
    <w:uiPriority w:val="99"/>
    <w:rsid w:val="006A673A"/>
  </w:style>
  <w:style w:type="paragraph" w:customStyle="1" w:styleId="CharChar1">
    <w:name w:val="Char Char1"/>
    <w:basedOn w:val="a0"/>
    <w:uiPriority w:val="99"/>
    <w:rsid w:val="006A673A"/>
    <w:pPr>
      <w:spacing w:after="160" w:line="240" w:lineRule="exact"/>
    </w:pPr>
    <w:rPr>
      <w:rFonts w:ascii="Verdana" w:hAnsi="Verdana" w:cs="Verdana"/>
      <w:sz w:val="20"/>
      <w:szCs w:val="20"/>
      <w:lang w:val="en-US" w:eastAsia="en-US"/>
    </w:rPr>
  </w:style>
  <w:style w:type="character" w:styleId="af9">
    <w:name w:val="Strong"/>
    <w:basedOn w:val="a1"/>
    <w:uiPriority w:val="99"/>
    <w:qFormat/>
    <w:rsid w:val="006A673A"/>
    <w:rPr>
      <w:b/>
      <w:bCs/>
    </w:rPr>
  </w:style>
  <w:style w:type="character" w:customStyle="1" w:styleId="ConsPlusNormal1">
    <w:name w:val="ConsPlusNormal Знак Знак"/>
    <w:uiPriority w:val="99"/>
    <w:rsid w:val="006A673A"/>
    <w:rPr>
      <w:rFonts w:ascii="Arial" w:hAnsi="Arial" w:cs="Arial"/>
    </w:rPr>
  </w:style>
  <w:style w:type="paragraph" w:customStyle="1" w:styleId="Default">
    <w:name w:val="Default"/>
    <w:uiPriority w:val="99"/>
    <w:rsid w:val="006A67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iceouttxt1">
    <w:name w:val="iceouttxt1"/>
    <w:basedOn w:val="a1"/>
    <w:uiPriority w:val="99"/>
    <w:rsid w:val="006A673A"/>
    <w:rPr>
      <w:rFonts w:ascii="Arial" w:hAnsi="Arial" w:cs="Arial"/>
      <w:color w:val="auto"/>
      <w:sz w:val="17"/>
      <w:szCs w:val="17"/>
    </w:rPr>
  </w:style>
  <w:style w:type="paragraph" w:customStyle="1" w:styleId="CharChar3">
    <w:name w:val="Char Char3 Знак Знак"/>
    <w:basedOn w:val="a0"/>
    <w:uiPriority w:val="99"/>
    <w:rsid w:val="006A673A"/>
    <w:pPr>
      <w:spacing w:after="160" w:line="240" w:lineRule="exact"/>
    </w:pPr>
    <w:rPr>
      <w:rFonts w:ascii="Verdana" w:hAnsi="Verdana" w:cs="Verdana"/>
      <w:lang w:val="en-US" w:eastAsia="en-US"/>
    </w:rPr>
  </w:style>
  <w:style w:type="character" w:customStyle="1" w:styleId="24">
    <w:name w:val="Основной текст с отступом 2 Знак"/>
    <w:basedOn w:val="a1"/>
    <w:link w:val="25"/>
    <w:uiPriority w:val="99"/>
    <w:semiHidden/>
    <w:rsid w:val="006A673A"/>
    <w:rPr>
      <w:rFonts w:ascii="Calibri" w:eastAsia="Calibri" w:hAnsi="Calibri" w:cs="Calibri"/>
    </w:rPr>
  </w:style>
  <w:style w:type="paragraph" w:styleId="25">
    <w:name w:val="Body Text Indent 2"/>
    <w:basedOn w:val="a0"/>
    <w:link w:val="24"/>
    <w:uiPriority w:val="99"/>
    <w:semiHidden/>
    <w:rsid w:val="006A673A"/>
    <w:pPr>
      <w:spacing w:after="120" w:line="480" w:lineRule="auto"/>
      <w:ind w:left="283"/>
    </w:pPr>
    <w:rPr>
      <w:rFonts w:ascii="Calibri" w:eastAsia="Calibri" w:hAnsi="Calibri" w:cs="Calibri"/>
      <w:sz w:val="22"/>
      <w:szCs w:val="22"/>
      <w:lang w:eastAsia="en-US"/>
    </w:rPr>
  </w:style>
  <w:style w:type="paragraph" w:customStyle="1" w:styleId="p61">
    <w:name w:val="p61"/>
    <w:basedOn w:val="a0"/>
    <w:uiPriority w:val="99"/>
    <w:rsid w:val="006A673A"/>
    <w:pPr>
      <w:spacing w:before="100" w:beforeAutospacing="1" w:after="100" w:afterAutospacing="1"/>
    </w:pPr>
    <w:rPr>
      <w:rFonts w:ascii="Calibri" w:eastAsia="Calibri" w:hAnsi="Calibri"/>
    </w:rPr>
  </w:style>
  <w:style w:type="character" w:styleId="afa">
    <w:name w:val="Emphasis"/>
    <w:basedOn w:val="a1"/>
    <w:uiPriority w:val="99"/>
    <w:qFormat/>
    <w:rsid w:val="006A673A"/>
    <w:rPr>
      <w:i/>
      <w:iCs/>
    </w:rPr>
  </w:style>
  <w:style w:type="paragraph" w:customStyle="1" w:styleId="32">
    <w:name w:val="Основной текст3"/>
    <w:basedOn w:val="a0"/>
    <w:uiPriority w:val="99"/>
    <w:rsid w:val="006A673A"/>
    <w:pPr>
      <w:widowControl w:val="0"/>
      <w:shd w:val="clear" w:color="auto" w:fill="FFFFFF"/>
      <w:spacing w:line="317" w:lineRule="exact"/>
      <w:jc w:val="both"/>
    </w:pPr>
    <w:rPr>
      <w:sz w:val="20"/>
      <w:szCs w:val="20"/>
    </w:rPr>
  </w:style>
  <w:style w:type="paragraph" w:customStyle="1" w:styleId="211">
    <w:name w:val="Основной текст 21"/>
    <w:basedOn w:val="a0"/>
    <w:uiPriority w:val="99"/>
    <w:rsid w:val="006A673A"/>
    <w:pPr>
      <w:ind w:firstLine="567"/>
      <w:jc w:val="both"/>
    </w:pPr>
    <w:rPr>
      <w:lang w:eastAsia="en-US"/>
    </w:rPr>
  </w:style>
  <w:style w:type="character" w:customStyle="1" w:styleId="FontStyle12">
    <w:name w:val="Font Style12"/>
    <w:uiPriority w:val="99"/>
    <w:rsid w:val="006A673A"/>
    <w:rPr>
      <w:rFonts w:ascii="Times New Roman" w:hAnsi="Times New Roman" w:cs="Times New Roman"/>
      <w:sz w:val="26"/>
      <w:szCs w:val="26"/>
    </w:rPr>
  </w:style>
  <w:style w:type="paragraph" w:customStyle="1" w:styleId="afb">
    <w:name w:val="_Обычный"/>
    <w:link w:val="afc"/>
    <w:qFormat/>
    <w:rsid w:val="006A673A"/>
    <w:pPr>
      <w:spacing w:after="0" w:line="360" w:lineRule="auto"/>
      <w:ind w:firstLine="709"/>
      <w:jc w:val="both"/>
    </w:pPr>
    <w:rPr>
      <w:rFonts w:ascii="Calibri" w:eastAsia="Calibri" w:hAnsi="Calibri" w:cs="Times New Roman"/>
      <w:sz w:val="24"/>
      <w:szCs w:val="24"/>
    </w:rPr>
  </w:style>
  <w:style w:type="character" w:customStyle="1" w:styleId="afc">
    <w:name w:val="_Обычный Знак"/>
    <w:link w:val="afb"/>
    <w:locked/>
    <w:rsid w:val="006A673A"/>
    <w:rPr>
      <w:rFonts w:ascii="Calibri" w:eastAsia="Calibri" w:hAnsi="Calibri" w:cs="Times New Roman"/>
      <w:sz w:val="24"/>
      <w:szCs w:val="24"/>
    </w:rPr>
  </w:style>
  <w:style w:type="paragraph" w:customStyle="1" w:styleId="18">
    <w:name w:val="Знак1 Знак Знак Знак"/>
    <w:basedOn w:val="a0"/>
    <w:rsid w:val="006A673A"/>
    <w:rPr>
      <w:rFonts w:ascii="Verdana" w:hAnsi="Verdana" w:cs="Verdana"/>
      <w:sz w:val="20"/>
      <w:szCs w:val="20"/>
      <w:lang w:val="en-US" w:eastAsia="en-US"/>
    </w:rPr>
  </w:style>
  <w:style w:type="character" w:customStyle="1" w:styleId="afd">
    <w:name w:val="Колонтитул_"/>
    <w:basedOn w:val="a1"/>
    <w:link w:val="afe"/>
    <w:uiPriority w:val="99"/>
    <w:locked/>
    <w:rsid w:val="006A673A"/>
    <w:rPr>
      <w:rFonts w:ascii="Times New Roman" w:hAnsi="Times New Roman" w:cs="Times New Roman"/>
      <w:shd w:val="clear" w:color="auto" w:fill="FFFFFF"/>
      <w:lang w:val="en-US"/>
    </w:rPr>
  </w:style>
  <w:style w:type="paragraph" w:customStyle="1" w:styleId="afe">
    <w:name w:val="Колонтитул"/>
    <w:basedOn w:val="a0"/>
    <w:link w:val="afd"/>
    <w:uiPriority w:val="99"/>
    <w:rsid w:val="006A673A"/>
    <w:pPr>
      <w:widowControl w:val="0"/>
      <w:shd w:val="clear" w:color="auto" w:fill="FFFFFF"/>
    </w:pPr>
    <w:rPr>
      <w:rFonts w:eastAsiaTheme="minorHAnsi"/>
      <w:sz w:val="22"/>
      <w:szCs w:val="22"/>
      <w:lang w:val="en-US" w:eastAsia="en-US"/>
    </w:rPr>
  </w:style>
  <w:style w:type="character" w:customStyle="1" w:styleId="aff">
    <w:name w:val="Оглавление_"/>
    <w:basedOn w:val="a1"/>
    <w:link w:val="aff0"/>
    <w:uiPriority w:val="99"/>
    <w:locked/>
    <w:rsid w:val="006A673A"/>
    <w:rPr>
      <w:spacing w:val="3"/>
      <w:shd w:val="clear" w:color="auto" w:fill="FFFFFF"/>
    </w:rPr>
  </w:style>
  <w:style w:type="paragraph" w:customStyle="1" w:styleId="aff0">
    <w:name w:val="Оглавление"/>
    <w:basedOn w:val="a0"/>
    <w:link w:val="aff"/>
    <w:uiPriority w:val="99"/>
    <w:rsid w:val="006A673A"/>
    <w:pPr>
      <w:widowControl w:val="0"/>
      <w:shd w:val="clear" w:color="auto" w:fill="FFFFFF"/>
      <w:spacing w:line="322" w:lineRule="exact"/>
      <w:ind w:firstLine="700"/>
      <w:jc w:val="both"/>
    </w:pPr>
    <w:rPr>
      <w:rFonts w:asciiTheme="minorHAnsi" w:eastAsiaTheme="minorHAnsi" w:hAnsiTheme="minorHAnsi" w:cstheme="minorBidi"/>
      <w:spacing w:val="3"/>
      <w:sz w:val="22"/>
      <w:szCs w:val="22"/>
      <w:lang w:eastAsia="en-US"/>
    </w:rPr>
  </w:style>
  <w:style w:type="character" w:customStyle="1" w:styleId="extended-textshort">
    <w:name w:val="extended-text__short"/>
    <w:basedOn w:val="a1"/>
    <w:uiPriority w:val="99"/>
    <w:rsid w:val="006A673A"/>
  </w:style>
  <w:style w:type="paragraph" w:customStyle="1" w:styleId="19">
    <w:name w:val="Без интервала1"/>
    <w:uiPriority w:val="99"/>
    <w:rsid w:val="006A673A"/>
    <w:pPr>
      <w:suppressAutoHyphens/>
      <w:spacing w:after="0" w:line="100" w:lineRule="atLeast"/>
    </w:pPr>
    <w:rPr>
      <w:rFonts w:ascii="Times New Roman" w:eastAsia="SimSun" w:hAnsi="Times New Roman" w:cs="Times New Roman"/>
      <w:kern w:val="1"/>
      <w:sz w:val="24"/>
      <w:szCs w:val="24"/>
      <w:lang w:eastAsia="hi-IN" w:bidi="hi-IN"/>
    </w:rPr>
  </w:style>
  <w:style w:type="character" w:customStyle="1" w:styleId="s10">
    <w:name w:val="s1"/>
    <w:basedOn w:val="a1"/>
    <w:uiPriority w:val="99"/>
    <w:rsid w:val="006A673A"/>
  </w:style>
  <w:style w:type="paragraph" w:styleId="aff1">
    <w:name w:val="caption"/>
    <w:basedOn w:val="a0"/>
    <w:next w:val="a0"/>
    <w:uiPriority w:val="99"/>
    <w:qFormat/>
    <w:rsid w:val="006A673A"/>
    <w:rPr>
      <w:b/>
      <w:bCs/>
      <w:sz w:val="20"/>
      <w:szCs w:val="20"/>
    </w:rPr>
  </w:style>
  <w:style w:type="paragraph" w:customStyle="1" w:styleId="26">
    <w:name w:val="Стиль2"/>
    <w:basedOn w:val="a0"/>
    <w:link w:val="27"/>
    <w:uiPriority w:val="99"/>
    <w:rsid w:val="006A673A"/>
    <w:pPr>
      <w:widowControl w:val="0"/>
      <w:autoSpaceDE w:val="0"/>
      <w:autoSpaceDN w:val="0"/>
      <w:adjustRightInd w:val="0"/>
      <w:ind w:firstLine="709"/>
      <w:jc w:val="both"/>
    </w:pPr>
    <w:rPr>
      <w:color w:val="0000FF"/>
      <w:sz w:val="28"/>
      <w:szCs w:val="28"/>
    </w:rPr>
  </w:style>
  <w:style w:type="character" w:customStyle="1" w:styleId="27">
    <w:name w:val="Стиль2 Знак"/>
    <w:link w:val="26"/>
    <w:uiPriority w:val="99"/>
    <w:locked/>
    <w:rsid w:val="006A673A"/>
    <w:rPr>
      <w:rFonts w:ascii="Times New Roman" w:eastAsia="Times New Roman" w:hAnsi="Times New Roman" w:cs="Times New Roman"/>
      <w:color w:val="0000FF"/>
      <w:sz w:val="28"/>
      <w:szCs w:val="28"/>
      <w:lang w:eastAsia="ru-RU"/>
    </w:rPr>
  </w:style>
  <w:style w:type="paragraph" w:customStyle="1" w:styleId="p9">
    <w:name w:val="p9"/>
    <w:basedOn w:val="a0"/>
    <w:uiPriority w:val="99"/>
    <w:rsid w:val="006A673A"/>
    <w:pPr>
      <w:spacing w:before="100" w:beforeAutospacing="1" w:after="100" w:afterAutospacing="1"/>
    </w:pPr>
  </w:style>
  <w:style w:type="character" w:customStyle="1" w:styleId="s3">
    <w:name w:val="s3"/>
    <w:basedOn w:val="a1"/>
    <w:uiPriority w:val="99"/>
    <w:rsid w:val="006A673A"/>
  </w:style>
  <w:style w:type="paragraph" w:customStyle="1" w:styleId="p8">
    <w:name w:val="p8"/>
    <w:basedOn w:val="a0"/>
    <w:uiPriority w:val="99"/>
    <w:rsid w:val="006A673A"/>
    <w:pPr>
      <w:spacing w:before="100" w:beforeAutospacing="1" w:after="100" w:afterAutospacing="1"/>
    </w:pPr>
  </w:style>
  <w:style w:type="paragraph" w:customStyle="1" w:styleId="p14">
    <w:name w:val="p14"/>
    <w:basedOn w:val="a0"/>
    <w:uiPriority w:val="99"/>
    <w:rsid w:val="006A673A"/>
    <w:pPr>
      <w:spacing w:before="100" w:beforeAutospacing="1" w:after="100" w:afterAutospacing="1"/>
    </w:pPr>
  </w:style>
  <w:style w:type="paragraph" w:customStyle="1" w:styleId="p26">
    <w:name w:val="p26"/>
    <w:basedOn w:val="a0"/>
    <w:rsid w:val="006A673A"/>
    <w:pPr>
      <w:spacing w:before="100" w:beforeAutospacing="1" w:after="100" w:afterAutospacing="1"/>
    </w:pPr>
  </w:style>
  <w:style w:type="character" w:customStyle="1" w:styleId="s4">
    <w:name w:val="s4"/>
    <w:basedOn w:val="a1"/>
    <w:uiPriority w:val="99"/>
    <w:rsid w:val="006A673A"/>
  </w:style>
  <w:style w:type="paragraph" w:customStyle="1" w:styleId="110">
    <w:name w:val="11"/>
    <w:basedOn w:val="a0"/>
    <w:uiPriority w:val="99"/>
    <w:rsid w:val="006A673A"/>
    <w:pPr>
      <w:spacing w:before="100" w:beforeAutospacing="1" w:after="100" w:afterAutospacing="1"/>
    </w:pPr>
  </w:style>
  <w:style w:type="paragraph" w:customStyle="1" w:styleId="100">
    <w:name w:val="10"/>
    <w:basedOn w:val="a0"/>
    <w:uiPriority w:val="99"/>
    <w:rsid w:val="006A673A"/>
    <w:pPr>
      <w:spacing w:before="100" w:beforeAutospacing="1" w:after="100" w:afterAutospacing="1"/>
    </w:pPr>
  </w:style>
  <w:style w:type="paragraph" w:customStyle="1" w:styleId="xl65">
    <w:name w:val="xl65"/>
    <w:basedOn w:val="a0"/>
    <w:uiPriority w:val="99"/>
    <w:rsid w:val="006A673A"/>
    <w:pPr>
      <w:spacing w:before="100" w:beforeAutospacing="1" w:after="100" w:afterAutospacing="1"/>
    </w:pPr>
    <w:rPr>
      <w:sz w:val="28"/>
      <w:szCs w:val="28"/>
    </w:rPr>
  </w:style>
  <w:style w:type="paragraph" w:customStyle="1" w:styleId="xl66">
    <w:name w:val="xl66"/>
    <w:basedOn w:val="a0"/>
    <w:uiPriority w:val="99"/>
    <w:rsid w:val="006A673A"/>
    <w:pPr>
      <w:pBdr>
        <w:top w:val="single" w:sz="4" w:space="0" w:color="auto"/>
        <w:bottom w:val="single" w:sz="4" w:space="0" w:color="auto"/>
      </w:pBdr>
      <w:spacing w:before="100" w:beforeAutospacing="1" w:after="100" w:afterAutospacing="1"/>
    </w:pPr>
    <w:rPr>
      <w:sz w:val="28"/>
      <w:szCs w:val="28"/>
    </w:rPr>
  </w:style>
  <w:style w:type="paragraph" w:customStyle="1" w:styleId="xl67">
    <w:name w:val="xl67"/>
    <w:basedOn w:val="a0"/>
    <w:uiPriority w:val="99"/>
    <w:rsid w:val="006A67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0"/>
    <w:uiPriority w:val="99"/>
    <w:rsid w:val="006A673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9">
    <w:name w:val="xl69"/>
    <w:basedOn w:val="a0"/>
    <w:uiPriority w:val="99"/>
    <w:rsid w:val="006A673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70">
    <w:name w:val="xl70"/>
    <w:basedOn w:val="a0"/>
    <w:uiPriority w:val="99"/>
    <w:rsid w:val="006A673A"/>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71">
    <w:name w:val="xl71"/>
    <w:basedOn w:val="a0"/>
    <w:uiPriority w:val="99"/>
    <w:rsid w:val="006A673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0"/>
    <w:uiPriority w:val="99"/>
    <w:rsid w:val="006A673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3">
    <w:name w:val="xl7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4">
    <w:name w:val="xl7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75">
    <w:name w:val="xl7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76">
    <w:name w:val="xl76"/>
    <w:basedOn w:val="a0"/>
    <w:uiPriority w:val="99"/>
    <w:rsid w:val="006A673A"/>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77">
    <w:name w:val="xl7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8">
    <w:name w:val="xl7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0">
    <w:name w:val="xl80"/>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1">
    <w:name w:val="xl8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4">
    <w:name w:val="xl8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6">
    <w:name w:val="xl86"/>
    <w:basedOn w:val="a0"/>
    <w:uiPriority w:val="99"/>
    <w:rsid w:val="006A673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87">
    <w:name w:val="xl87"/>
    <w:basedOn w:val="a0"/>
    <w:uiPriority w:val="99"/>
    <w:rsid w:val="006A673A"/>
    <w:pPr>
      <w:spacing w:before="100" w:beforeAutospacing="1" w:after="100" w:afterAutospacing="1"/>
    </w:pPr>
    <w:rPr>
      <w:sz w:val="20"/>
      <w:szCs w:val="20"/>
    </w:rPr>
  </w:style>
  <w:style w:type="paragraph" w:customStyle="1" w:styleId="xl88">
    <w:name w:val="xl8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9">
    <w:name w:val="xl89"/>
    <w:basedOn w:val="a0"/>
    <w:uiPriority w:val="99"/>
    <w:rsid w:val="006A673A"/>
    <w:pPr>
      <w:pBdr>
        <w:top w:val="single" w:sz="4" w:space="0" w:color="auto"/>
        <w:left w:val="single" w:sz="4" w:space="9"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90">
    <w:name w:val="xl90"/>
    <w:basedOn w:val="a0"/>
    <w:uiPriority w:val="99"/>
    <w:rsid w:val="006A673A"/>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91">
    <w:name w:val="xl91"/>
    <w:basedOn w:val="a0"/>
    <w:uiPriority w:val="99"/>
    <w:rsid w:val="006A67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92">
    <w:name w:val="xl92"/>
    <w:basedOn w:val="a0"/>
    <w:uiPriority w:val="99"/>
    <w:rsid w:val="006A673A"/>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93">
    <w:name w:val="xl93"/>
    <w:basedOn w:val="a0"/>
    <w:uiPriority w:val="99"/>
    <w:rsid w:val="006A673A"/>
    <w:pPr>
      <w:pBdr>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94">
    <w:name w:val="xl94"/>
    <w:basedOn w:val="a0"/>
    <w:uiPriority w:val="99"/>
    <w:rsid w:val="006A673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uiPriority w:val="99"/>
    <w:rsid w:val="006A673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6">
    <w:name w:val="xl96"/>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7">
    <w:name w:val="xl9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0"/>
    <w:uiPriority w:val="99"/>
    <w:rsid w:val="006A673A"/>
    <w:pPr>
      <w:pBdr>
        <w:top w:val="single" w:sz="4" w:space="0" w:color="auto"/>
        <w:left w:val="single" w:sz="4" w:space="18"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99">
    <w:name w:val="xl99"/>
    <w:basedOn w:val="a0"/>
    <w:uiPriority w:val="99"/>
    <w:rsid w:val="006A67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uiPriority w:val="99"/>
    <w:rsid w:val="006A673A"/>
    <w:pPr>
      <w:pBdr>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101">
    <w:name w:val="xl10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02">
    <w:name w:val="xl10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3">
    <w:name w:val="xl10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4">
    <w:name w:val="xl10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5">
    <w:name w:val="xl10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6">
    <w:name w:val="xl106"/>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7">
    <w:name w:val="xl10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8">
    <w:name w:val="xl10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9">
    <w:name w:val="xl109"/>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10">
    <w:name w:val="xl110"/>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1">
    <w:name w:val="xl11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12">
    <w:name w:val="xl11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3">
    <w:name w:val="xl11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5">
    <w:name w:val="xl11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uiPriority w:val="99"/>
    <w:rsid w:val="006A673A"/>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7">
    <w:name w:val="xl11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8">
    <w:name w:val="xl11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ff2">
    <w:name w:val="Body Text Indent"/>
    <w:basedOn w:val="a0"/>
    <w:link w:val="aff3"/>
    <w:uiPriority w:val="99"/>
    <w:rsid w:val="006A673A"/>
    <w:pPr>
      <w:spacing w:after="120"/>
      <w:ind w:left="283"/>
    </w:pPr>
    <w:rPr>
      <w:rFonts w:ascii="Calibri" w:eastAsia="Calibri" w:hAnsi="Calibri"/>
      <w:sz w:val="28"/>
      <w:szCs w:val="28"/>
      <w:lang w:eastAsia="en-US"/>
    </w:rPr>
  </w:style>
  <w:style w:type="character" w:customStyle="1" w:styleId="aff3">
    <w:name w:val="Основной текст с отступом Знак"/>
    <w:basedOn w:val="a1"/>
    <w:link w:val="aff2"/>
    <w:uiPriority w:val="99"/>
    <w:rsid w:val="006A673A"/>
    <w:rPr>
      <w:rFonts w:ascii="Calibri" w:eastAsia="Calibri" w:hAnsi="Calibri" w:cs="Times New Roman"/>
      <w:sz w:val="28"/>
      <w:szCs w:val="28"/>
    </w:rPr>
  </w:style>
  <w:style w:type="paragraph" w:customStyle="1" w:styleId="western">
    <w:name w:val="western"/>
    <w:basedOn w:val="a0"/>
    <w:uiPriority w:val="99"/>
    <w:rsid w:val="006A673A"/>
    <w:pPr>
      <w:spacing w:before="100" w:beforeAutospacing="1"/>
    </w:pPr>
    <w:rPr>
      <w:sz w:val="28"/>
      <w:szCs w:val="28"/>
    </w:rPr>
  </w:style>
  <w:style w:type="paragraph" w:styleId="33">
    <w:name w:val="Body Text Indent 3"/>
    <w:basedOn w:val="a0"/>
    <w:link w:val="34"/>
    <w:uiPriority w:val="99"/>
    <w:rsid w:val="006A673A"/>
    <w:pPr>
      <w:spacing w:after="120" w:line="276" w:lineRule="auto"/>
      <w:ind w:left="283"/>
    </w:pPr>
    <w:rPr>
      <w:rFonts w:ascii="Calibri" w:hAnsi="Calibri" w:cs="Calibri"/>
      <w:sz w:val="16"/>
      <w:szCs w:val="16"/>
    </w:rPr>
  </w:style>
  <w:style w:type="character" w:customStyle="1" w:styleId="34">
    <w:name w:val="Основной текст с отступом 3 Знак"/>
    <w:basedOn w:val="a1"/>
    <w:link w:val="33"/>
    <w:uiPriority w:val="99"/>
    <w:rsid w:val="006A673A"/>
    <w:rPr>
      <w:rFonts w:ascii="Calibri" w:eastAsia="Times New Roman" w:hAnsi="Calibri" w:cs="Calibri"/>
      <w:sz w:val="16"/>
      <w:szCs w:val="16"/>
      <w:lang w:eastAsia="ru-RU"/>
    </w:rPr>
  </w:style>
  <w:style w:type="paragraph" w:customStyle="1" w:styleId="1a">
    <w:name w:val="Стиль1"/>
    <w:basedOn w:val="a0"/>
    <w:link w:val="1b"/>
    <w:uiPriority w:val="99"/>
    <w:rsid w:val="006A673A"/>
    <w:pPr>
      <w:tabs>
        <w:tab w:val="left" w:pos="709"/>
      </w:tabs>
      <w:overflowPunct w:val="0"/>
      <w:autoSpaceDE w:val="0"/>
      <w:autoSpaceDN w:val="0"/>
      <w:adjustRightInd w:val="0"/>
      <w:spacing w:line="340" w:lineRule="auto"/>
      <w:ind w:firstLine="709"/>
      <w:jc w:val="both"/>
    </w:pPr>
    <w:rPr>
      <w:rFonts w:ascii="Calibri" w:eastAsia="Calibri" w:hAnsi="Calibri"/>
      <w:sz w:val="28"/>
      <w:szCs w:val="28"/>
    </w:rPr>
  </w:style>
  <w:style w:type="character" w:customStyle="1" w:styleId="1b">
    <w:name w:val="Стиль1 Знак"/>
    <w:link w:val="1a"/>
    <w:uiPriority w:val="99"/>
    <w:locked/>
    <w:rsid w:val="006A673A"/>
    <w:rPr>
      <w:rFonts w:ascii="Calibri" w:eastAsia="Calibri" w:hAnsi="Calibri" w:cs="Times New Roman"/>
      <w:sz w:val="28"/>
      <w:szCs w:val="28"/>
      <w:lang w:eastAsia="ru-RU"/>
    </w:rPr>
  </w:style>
  <w:style w:type="paragraph" w:customStyle="1" w:styleId="212">
    <w:name w:val="Основной текст с отступом 21"/>
    <w:basedOn w:val="a0"/>
    <w:uiPriority w:val="99"/>
    <w:rsid w:val="006A673A"/>
    <w:pPr>
      <w:ind w:firstLine="720"/>
      <w:jc w:val="both"/>
    </w:pPr>
    <w:rPr>
      <w:lang w:eastAsia="ar-SA"/>
    </w:rPr>
  </w:style>
  <w:style w:type="character" w:customStyle="1" w:styleId="aff4">
    <w:name w:val="Текст сноски Знак"/>
    <w:basedOn w:val="a1"/>
    <w:link w:val="aff5"/>
    <w:uiPriority w:val="99"/>
    <w:rsid w:val="006A673A"/>
    <w:rPr>
      <w:rFonts w:ascii="Calibri" w:eastAsia="Calibri" w:hAnsi="Calibri" w:cs="Calibri"/>
      <w:sz w:val="20"/>
      <w:szCs w:val="20"/>
    </w:rPr>
  </w:style>
  <w:style w:type="paragraph" w:styleId="aff5">
    <w:name w:val="footnote text"/>
    <w:basedOn w:val="a0"/>
    <w:link w:val="aff4"/>
    <w:uiPriority w:val="99"/>
    <w:semiHidden/>
    <w:rsid w:val="006A673A"/>
    <w:pPr>
      <w:spacing w:after="200" w:line="276" w:lineRule="auto"/>
    </w:pPr>
    <w:rPr>
      <w:rFonts w:ascii="Calibri" w:eastAsia="Calibri" w:hAnsi="Calibri" w:cs="Calibri"/>
      <w:sz w:val="20"/>
      <w:szCs w:val="20"/>
      <w:lang w:eastAsia="en-US"/>
    </w:rPr>
  </w:style>
  <w:style w:type="paragraph" w:customStyle="1" w:styleId="rtejustify">
    <w:name w:val="rtejustify"/>
    <w:basedOn w:val="a0"/>
    <w:uiPriority w:val="99"/>
    <w:rsid w:val="006A673A"/>
    <w:pPr>
      <w:spacing w:before="100" w:beforeAutospacing="1" w:after="100" w:afterAutospacing="1"/>
    </w:pPr>
  </w:style>
  <w:style w:type="paragraph" w:customStyle="1" w:styleId="CharCharCarCarCharCharCarCarCharCharCarCarCharChar">
    <w:name w:val="Char Char Car Car Char Char Car Car Char Char Car Car Char Char"/>
    <w:basedOn w:val="a0"/>
    <w:uiPriority w:val="99"/>
    <w:rsid w:val="006A673A"/>
    <w:pPr>
      <w:spacing w:after="160" w:line="240" w:lineRule="exact"/>
    </w:pPr>
    <w:rPr>
      <w:sz w:val="20"/>
      <w:szCs w:val="20"/>
    </w:rPr>
  </w:style>
  <w:style w:type="paragraph" w:customStyle="1" w:styleId="Style3">
    <w:name w:val="Style3"/>
    <w:basedOn w:val="a0"/>
    <w:uiPriority w:val="99"/>
    <w:rsid w:val="006A673A"/>
    <w:pPr>
      <w:widowControl w:val="0"/>
      <w:autoSpaceDE w:val="0"/>
      <w:autoSpaceDN w:val="0"/>
      <w:adjustRightInd w:val="0"/>
      <w:spacing w:line="274" w:lineRule="exact"/>
      <w:jc w:val="both"/>
    </w:pPr>
    <w:rPr>
      <w:rFonts w:ascii="Calibri" w:eastAsia="Calibri" w:hAnsi="Calibri"/>
    </w:rPr>
  </w:style>
  <w:style w:type="character" w:customStyle="1" w:styleId="FontStyle27">
    <w:name w:val="Font Style27"/>
    <w:uiPriority w:val="99"/>
    <w:rsid w:val="006A673A"/>
    <w:rPr>
      <w:rFonts w:ascii="Times New Roman" w:hAnsi="Times New Roman" w:cs="Times New Roman"/>
      <w:i/>
      <w:iCs/>
      <w:sz w:val="22"/>
      <w:szCs w:val="22"/>
    </w:rPr>
  </w:style>
  <w:style w:type="character" w:customStyle="1" w:styleId="FontStyle29">
    <w:name w:val="Font Style29"/>
    <w:uiPriority w:val="99"/>
    <w:rsid w:val="006A673A"/>
    <w:rPr>
      <w:rFonts w:ascii="Times New Roman" w:hAnsi="Times New Roman" w:cs="Times New Roman"/>
      <w:sz w:val="22"/>
      <w:szCs w:val="22"/>
    </w:rPr>
  </w:style>
  <w:style w:type="paragraph" w:customStyle="1" w:styleId="Style2">
    <w:name w:val="Style2"/>
    <w:basedOn w:val="a0"/>
    <w:uiPriority w:val="99"/>
    <w:rsid w:val="006A673A"/>
    <w:pPr>
      <w:widowControl w:val="0"/>
      <w:autoSpaceDE w:val="0"/>
      <w:autoSpaceDN w:val="0"/>
      <w:adjustRightInd w:val="0"/>
      <w:spacing w:line="278" w:lineRule="exact"/>
      <w:jc w:val="both"/>
    </w:pPr>
    <w:rPr>
      <w:rFonts w:ascii="Calibri" w:eastAsia="Calibri" w:hAnsi="Calibri"/>
    </w:rPr>
  </w:style>
  <w:style w:type="paragraph" w:customStyle="1" w:styleId="Report">
    <w:name w:val="Report"/>
    <w:basedOn w:val="a0"/>
    <w:uiPriority w:val="99"/>
    <w:rsid w:val="006A673A"/>
    <w:pPr>
      <w:suppressAutoHyphens/>
      <w:spacing w:line="360" w:lineRule="auto"/>
      <w:ind w:firstLine="567"/>
      <w:jc w:val="both"/>
    </w:pPr>
    <w:rPr>
      <w:lang w:eastAsia="ar-SA"/>
    </w:rPr>
  </w:style>
  <w:style w:type="paragraph" w:customStyle="1" w:styleId="a">
    <w:name w:val="_Список тире"/>
    <w:basedOn w:val="a0"/>
    <w:link w:val="aff6"/>
    <w:uiPriority w:val="99"/>
    <w:qFormat/>
    <w:rsid w:val="006A673A"/>
    <w:pPr>
      <w:numPr>
        <w:numId w:val="9"/>
      </w:numPr>
      <w:spacing w:line="360" w:lineRule="auto"/>
      <w:jc w:val="both"/>
    </w:pPr>
    <w:rPr>
      <w:rFonts w:ascii="Calibri" w:eastAsia="Calibri" w:hAnsi="Calibri"/>
      <w:lang w:eastAsia="en-US"/>
    </w:rPr>
  </w:style>
  <w:style w:type="character" w:customStyle="1" w:styleId="aff6">
    <w:name w:val="_Список тире Знак"/>
    <w:link w:val="a"/>
    <w:uiPriority w:val="99"/>
    <w:locked/>
    <w:rsid w:val="006A673A"/>
    <w:rPr>
      <w:rFonts w:ascii="Calibri" w:eastAsia="Calibri" w:hAnsi="Calibri" w:cs="Times New Roman"/>
      <w:sz w:val="24"/>
      <w:szCs w:val="24"/>
    </w:rPr>
  </w:style>
  <w:style w:type="character" w:customStyle="1" w:styleId="41">
    <w:name w:val="Основной текст (4)_"/>
    <w:link w:val="42"/>
    <w:uiPriority w:val="99"/>
    <w:locked/>
    <w:rsid w:val="006A673A"/>
    <w:rPr>
      <w:b/>
      <w:bCs/>
      <w:sz w:val="27"/>
      <w:szCs w:val="27"/>
      <w:shd w:val="clear" w:color="auto" w:fill="FFFFFF"/>
    </w:rPr>
  </w:style>
  <w:style w:type="paragraph" w:customStyle="1" w:styleId="42">
    <w:name w:val="Основной текст (4)"/>
    <w:basedOn w:val="a0"/>
    <w:link w:val="41"/>
    <w:uiPriority w:val="99"/>
    <w:rsid w:val="006A673A"/>
    <w:pPr>
      <w:widowControl w:val="0"/>
      <w:shd w:val="clear" w:color="auto" w:fill="FFFFFF"/>
      <w:spacing w:before="120" w:line="317" w:lineRule="exact"/>
      <w:ind w:firstLine="700"/>
      <w:jc w:val="both"/>
    </w:pPr>
    <w:rPr>
      <w:rFonts w:asciiTheme="minorHAnsi" w:eastAsiaTheme="minorHAnsi" w:hAnsiTheme="minorHAnsi" w:cstheme="minorBidi"/>
      <w:b/>
      <w:bCs/>
      <w:sz w:val="27"/>
      <w:szCs w:val="27"/>
      <w:lang w:eastAsia="en-US"/>
    </w:rPr>
  </w:style>
  <w:style w:type="paragraph" w:customStyle="1" w:styleId="28">
    <w:name w:val="Основной текст2"/>
    <w:basedOn w:val="a0"/>
    <w:uiPriority w:val="99"/>
    <w:rsid w:val="006A673A"/>
    <w:pPr>
      <w:widowControl w:val="0"/>
      <w:shd w:val="clear" w:color="auto" w:fill="FFFFFF"/>
      <w:spacing w:line="226" w:lineRule="exact"/>
    </w:pPr>
    <w:rPr>
      <w:rFonts w:ascii="Calibri" w:eastAsia="Calibri" w:hAnsi="Calibri"/>
      <w:sz w:val="20"/>
      <w:szCs w:val="20"/>
      <w:lang w:eastAsia="en-US"/>
    </w:rPr>
  </w:style>
  <w:style w:type="paragraph" w:customStyle="1" w:styleId="aff7">
    <w:name w:val="Знак Знак Знак Знак Знак Знак Знак Знак Знак Знак Знак Знак Знак"/>
    <w:basedOn w:val="a0"/>
    <w:autoRedefine/>
    <w:uiPriority w:val="99"/>
    <w:rsid w:val="006A673A"/>
    <w:pPr>
      <w:spacing w:after="160" w:line="240" w:lineRule="exact"/>
    </w:pPr>
    <w:rPr>
      <w:sz w:val="28"/>
      <w:szCs w:val="28"/>
      <w:lang w:val="en-US" w:eastAsia="en-US"/>
    </w:rPr>
  </w:style>
  <w:style w:type="character" w:customStyle="1" w:styleId="aff8">
    <w:name w:val="Красная строка Знак"/>
    <w:basedOn w:val="af1"/>
    <w:link w:val="aff9"/>
    <w:uiPriority w:val="99"/>
    <w:semiHidden/>
    <w:rsid w:val="006A673A"/>
    <w:rPr>
      <w:rFonts w:ascii="Times New Roman" w:eastAsia="Times New Roman" w:hAnsi="Times New Roman" w:cs="Times New Roman"/>
      <w:sz w:val="28"/>
      <w:szCs w:val="28"/>
    </w:rPr>
  </w:style>
  <w:style w:type="paragraph" w:styleId="aff9">
    <w:name w:val="Body Text First Indent"/>
    <w:basedOn w:val="af0"/>
    <w:link w:val="aff8"/>
    <w:uiPriority w:val="99"/>
    <w:semiHidden/>
    <w:rsid w:val="006A673A"/>
    <w:pPr>
      <w:spacing w:line="240" w:lineRule="auto"/>
      <w:ind w:firstLine="210"/>
    </w:pPr>
    <w:rPr>
      <w:rFonts w:ascii="Times New Roman" w:eastAsia="Times New Roman" w:hAnsi="Times New Roman" w:cs="Times New Roman"/>
      <w:sz w:val="28"/>
      <w:szCs w:val="28"/>
    </w:rPr>
  </w:style>
  <w:style w:type="paragraph" w:styleId="affa">
    <w:name w:val="Plain Text"/>
    <w:basedOn w:val="a0"/>
    <w:link w:val="affb"/>
    <w:uiPriority w:val="99"/>
    <w:rsid w:val="006A673A"/>
    <w:rPr>
      <w:rFonts w:ascii="Courier New" w:hAnsi="Courier New" w:cs="Courier New"/>
      <w:sz w:val="20"/>
      <w:szCs w:val="20"/>
    </w:rPr>
  </w:style>
  <w:style w:type="character" w:customStyle="1" w:styleId="affb">
    <w:name w:val="Текст Знак"/>
    <w:basedOn w:val="a1"/>
    <w:link w:val="affa"/>
    <w:uiPriority w:val="99"/>
    <w:rsid w:val="006A673A"/>
    <w:rPr>
      <w:rFonts w:ascii="Courier New" w:eastAsia="Times New Roman" w:hAnsi="Courier New" w:cs="Courier New"/>
      <w:sz w:val="20"/>
      <w:szCs w:val="20"/>
      <w:lang w:eastAsia="ru-RU"/>
    </w:rPr>
  </w:style>
  <w:style w:type="paragraph" w:customStyle="1" w:styleId="headertext">
    <w:name w:val="headertext"/>
    <w:basedOn w:val="a0"/>
    <w:uiPriority w:val="99"/>
    <w:rsid w:val="006A673A"/>
    <w:pPr>
      <w:spacing w:before="100" w:beforeAutospacing="1" w:after="100" w:afterAutospacing="1"/>
    </w:pPr>
  </w:style>
  <w:style w:type="paragraph" w:customStyle="1" w:styleId="ConsNonformat">
    <w:name w:val="ConsNonformat"/>
    <w:uiPriority w:val="99"/>
    <w:rsid w:val="006A673A"/>
    <w:pPr>
      <w:widowControl w:val="0"/>
      <w:suppressAutoHyphens/>
      <w:autoSpaceDE w:val="0"/>
      <w:spacing w:after="0" w:line="240" w:lineRule="auto"/>
      <w:ind w:right="19772"/>
    </w:pPr>
    <w:rPr>
      <w:rFonts w:ascii="Courier New" w:eastAsia="Calibri" w:hAnsi="Courier New" w:cs="Courier New"/>
      <w:sz w:val="20"/>
      <w:szCs w:val="20"/>
      <w:lang w:eastAsia="ar-SA"/>
    </w:rPr>
  </w:style>
  <w:style w:type="paragraph" w:customStyle="1" w:styleId="1c">
    <w:name w:val="Знак1"/>
    <w:basedOn w:val="a0"/>
    <w:rsid w:val="006A673A"/>
    <w:pPr>
      <w:spacing w:before="100" w:beforeAutospacing="1" w:after="100" w:afterAutospacing="1"/>
    </w:pPr>
    <w:rPr>
      <w:rFonts w:ascii="Tahoma" w:hAnsi="Tahoma"/>
      <w:sz w:val="20"/>
      <w:szCs w:val="20"/>
      <w:lang w:val="en-US" w:eastAsia="en-US"/>
    </w:rPr>
  </w:style>
  <w:style w:type="table" w:customStyle="1" w:styleId="1d">
    <w:name w:val="Сетка таблицы1"/>
    <w:uiPriority w:val="99"/>
    <w:rsid w:val="008C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8C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8C48A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99"/>
    <w:rsid w:val="008C48A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FollowedHyperlink"/>
    <w:basedOn w:val="a1"/>
    <w:uiPriority w:val="99"/>
    <w:semiHidden/>
    <w:rsid w:val="008C48AE"/>
    <w:rPr>
      <w:color w:val="800080"/>
      <w:u w:val="single"/>
    </w:rPr>
  </w:style>
  <w:style w:type="character" w:styleId="affd">
    <w:name w:val="footnote reference"/>
    <w:basedOn w:val="a1"/>
    <w:uiPriority w:val="99"/>
    <w:semiHidden/>
    <w:rsid w:val="008C48AE"/>
    <w:rPr>
      <w:vertAlign w:val="superscript"/>
    </w:rPr>
  </w:style>
  <w:style w:type="character" w:customStyle="1" w:styleId="40">
    <w:name w:val="Заголовок 4 Знак"/>
    <w:basedOn w:val="a1"/>
    <w:link w:val="4"/>
    <w:uiPriority w:val="9"/>
    <w:semiHidden/>
    <w:rsid w:val="00AD28F7"/>
    <w:rPr>
      <w:rFonts w:asciiTheme="majorHAnsi" w:eastAsiaTheme="majorEastAsia" w:hAnsiTheme="majorHAnsi" w:cstheme="majorBidi"/>
      <w:b/>
      <w:bCs/>
      <w:i/>
      <w:iCs/>
      <w:color w:val="4F81BD" w:themeColor="accent1"/>
      <w:sz w:val="24"/>
      <w:szCs w:val="24"/>
      <w:lang w:eastAsia="ru-RU"/>
    </w:rPr>
  </w:style>
  <w:style w:type="character" w:customStyle="1" w:styleId="markedcontent">
    <w:name w:val="markedcontent"/>
    <w:basedOn w:val="a1"/>
    <w:rsid w:val="007E6659"/>
  </w:style>
  <w:style w:type="character" w:customStyle="1" w:styleId="affe">
    <w:name w:val="Другое_"/>
    <w:basedOn w:val="a1"/>
    <w:link w:val="afff"/>
    <w:rsid w:val="00045015"/>
    <w:rPr>
      <w:rFonts w:ascii="Arial Narrow" w:eastAsia="Arial Narrow" w:hAnsi="Arial Narrow" w:cs="Arial Narrow"/>
      <w:sz w:val="32"/>
      <w:szCs w:val="32"/>
      <w:shd w:val="clear" w:color="auto" w:fill="FFFFFF"/>
    </w:rPr>
  </w:style>
  <w:style w:type="paragraph" w:customStyle="1" w:styleId="afff">
    <w:name w:val="Другое"/>
    <w:basedOn w:val="a0"/>
    <w:link w:val="affe"/>
    <w:rsid w:val="00045015"/>
    <w:pPr>
      <w:widowControl w:val="0"/>
      <w:shd w:val="clear" w:color="auto" w:fill="FFFFFF"/>
      <w:spacing w:after="40" w:line="259" w:lineRule="auto"/>
      <w:ind w:firstLine="400"/>
      <w:jc w:val="both"/>
    </w:pPr>
    <w:rPr>
      <w:rFonts w:ascii="Arial Narrow" w:eastAsia="Arial Narrow" w:hAnsi="Arial Narrow" w:cs="Arial Narrow"/>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887">
      <w:bodyDiv w:val="1"/>
      <w:marLeft w:val="0"/>
      <w:marRight w:val="0"/>
      <w:marTop w:val="0"/>
      <w:marBottom w:val="0"/>
      <w:divBdr>
        <w:top w:val="none" w:sz="0" w:space="0" w:color="auto"/>
        <w:left w:val="none" w:sz="0" w:space="0" w:color="auto"/>
        <w:bottom w:val="none" w:sz="0" w:space="0" w:color="auto"/>
        <w:right w:val="none" w:sz="0" w:space="0" w:color="auto"/>
      </w:divBdr>
    </w:div>
    <w:div w:id="145561249">
      <w:bodyDiv w:val="1"/>
      <w:marLeft w:val="0"/>
      <w:marRight w:val="0"/>
      <w:marTop w:val="0"/>
      <w:marBottom w:val="0"/>
      <w:divBdr>
        <w:top w:val="none" w:sz="0" w:space="0" w:color="auto"/>
        <w:left w:val="none" w:sz="0" w:space="0" w:color="auto"/>
        <w:bottom w:val="none" w:sz="0" w:space="0" w:color="auto"/>
        <w:right w:val="none" w:sz="0" w:space="0" w:color="auto"/>
      </w:divBdr>
    </w:div>
    <w:div w:id="162476910">
      <w:bodyDiv w:val="1"/>
      <w:marLeft w:val="0"/>
      <w:marRight w:val="0"/>
      <w:marTop w:val="0"/>
      <w:marBottom w:val="0"/>
      <w:divBdr>
        <w:top w:val="none" w:sz="0" w:space="0" w:color="auto"/>
        <w:left w:val="none" w:sz="0" w:space="0" w:color="auto"/>
        <w:bottom w:val="none" w:sz="0" w:space="0" w:color="auto"/>
        <w:right w:val="none" w:sz="0" w:space="0" w:color="auto"/>
      </w:divBdr>
    </w:div>
    <w:div w:id="195316314">
      <w:bodyDiv w:val="1"/>
      <w:marLeft w:val="0"/>
      <w:marRight w:val="0"/>
      <w:marTop w:val="0"/>
      <w:marBottom w:val="0"/>
      <w:divBdr>
        <w:top w:val="none" w:sz="0" w:space="0" w:color="auto"/>
        <w:left w:val="none" w:sz="0" w:space="0" w:color="auto"/>
        <w:bottom w:val="none" w:sz="0" w:space="0" w:color="auto"/>
        <w:right w:val="none" w:sz="0" w:space="0" w:color="auto"/>
      </w:divBdr>
    </w:div>
    <w:div w:id="243533708">
      <w:bodyDiv w:val="1"/>
      <w:marLeft w:val="0"/>
      <w:marRight w:val="0"/>
      <w:marTop w:val="0"/>
      <w:marBottom w:val="0"/>
      <w:divBdr>
        <w:top w:val="none" w:sz="0" w:space="0" w:color="auto"/>
        <w:left w:val="none" w:sz="0" w:space="0" w:color="auto"/>
        <w:bottom w:val="none" w:sz="0" w:space="0" w:color="auto"/>
        <w:right w:val="none" w:sz="0" w:space="0" w:color="auto"/>
      </w:divBdr>
    </w:div>
    <w:div w:id="243876450">
      <w:bodyDiv w:val="1"/>
      <w:marLeft w:val="0"/>
      <w:marRight w:val="0"/>
      <w:marTop w:val="0"/>
      <w:marBottom w:val="0"/>
      <w:divBdr>
        <w:top w:val="none" w:sz="0" w:space="0" w:color="auto"/>
        <w:left w:val="none" w:sz="0" w:space="0" w:color="auto"/>
        <w:bottom w:val="none" w:sz="0" w:space="0" w:color="auto"/>
        <w:right w:val="none" w:sz="0" w:space="0" w:color="auto"/>
      </w:divBdr>
    </w:div>
    <w:div w:id="332729433">
      <w:bodyDiv w:val="1"/>
      <w:marLeft w:val="0"/>
      <w:marRight w:val="0"/>
      <w:marTop w:val="0"/>
      <w:marBottom w:val="0"/>
      <w:divBdr>
        <w:top w:val="none" w:sz="0" w:space="0" w:color="auto"/>
        <w:left w:val="none" w:sz="0" w:space="0" w:color="auto"/>
        <w:bottom w:val="none" w:sz="0" w:space="0" w:color="auto"/>
        <w:right w:val="none" w:sz="0" w:space="0" w:color="auto"/>
      </w:divBdr>
    </w:div>
    <w:div w:id="376898844">
      <w:bodyDiv w:val="1"/>
      <w:marLeft w:val="0"/>
      <w:marRight w:val="0"/>
      <w:marTop w:val="0"/>
      <w:marBottom w:val="0"/>
      <w:divBdr>
        <w:top w:val="none" w:sz="0" w:space="0" w:color="auto"/>
        <w:left w:val="none" w:sz="0" w:space="0" w:color="auto"/>
        <w:bottom w:val="none" w:sz="0" w:space="0" w:color="auto"/>
        <w:right w:val="none" w:sz="0" w:space="0" w:color="auto"/>
      </w:divBdr>
    </w:div>
    <w:div w:id="409811464">
      <w:bodyDiv w:val="1"/>
      <w:marLeft w:val="0"/>
      <w:marRight w:val="0"/>
      <w:marTop w:val="0"/>
      <w:marBottom w:val="0"/>
      <w:divBdr>
        <w:top w:val="none" w:sz="0" w:space="0" w:color="auto"/>
        <w:left w:val="none" w:sz="0" w:space="0" w:color="auto"/>
        <w:bottom w:val="none" w:sz="0" w:space="0" w:color="auto"/>
        <w:right w:val="none" w:sz="0" w:space="0" w:color="auto"/>
      </w:divBdr>
    </w:div>
    <w:div w:id="467169492">
      <w:bodyDiv w:val="1"/>
      <w:marLeft w:val="0"/>
      <w:marRight w:val="0"/>
      <w:marTop w:val="0"/>
      <w:marBottom w:val="0"/>
      <w:divBdr>
        <w:top w:val="none" w:sz="0" w:space="0" w:color="auto"/>
        <w:left w:val="none" w:sz="0" w:space="0" w:color="auto"/>
        <w:bottom w:val="none" w:sz="0" w:space="0" w:color="auto"/>
        <w:right w:val="none" w:sz="0" w:space="0" w:color="auto"/>
      </w:divBdr>
    </w:div>
    <w:div w:id="534852737">
      <w:bodyDiv w:val="1"/>
      <w:marLeft w:val="0"/>
      <w:marRight w:val="0"/>
      <w:marTop w:val="0"/>
      <w:marBottom w:val="0"/>
      <w:divBdr>
        <w:top w:val="none" w:sz="0" w:space="0" w:color="auto"/>
        <w:left w:val="none" w:sz="0" w:space="0" w:color="auto"/>
        <w:bottom w:val="none" w:sz="0" w:space="0" w:color="auto"/>
        <w:right w:val="none" w:sz="0" w:space="0" w:color="auto"/>
      </w:divBdr>
    </w:div>
    <w:div w:id="570508670">
      <w:bodyDiv w:val="1"/>
      <w:marLeft w:val="0"/>
      <w:marRight w:val="0"/>
      <w:marTop w:val="0"/>
      <w:marBottom w:val="0"/>
      <w:divBdr>
        <w:top w:val="none" w:sz="0" w:space="0" w:color="auto"/>
        <w:left w:val="none" w:sz="0" w:space="0" w:color="auto"/>
        <w:bottom w:val="none" w:sz="0" w:space="0" w:color="auto"/>
        <w:right w:val="none" w:sz="0" w:space="0" w:color="auto"/>
      </w:divBdr>
    </w:div>
    <w:div w:id="675616261">
      <w:bodyDiv w:val="1"/>
      <w:marLeft w:val="0"/>
      <w:marRight w:val="0"/>
      <w:marTop w:val="0"/>
      <w:marBottom w:val="0"/>
      <w:divBdr>
        <w:top w:val="none" w:sz="0" w:space="0" w:color="auto"/>
        <w:left w:val="none" w:sz="0" w:space="0" w:color="auto"/>
        <w:bottom w:val="none" w:sz="0" w:space="0" w:color="auto"/>
        <w:right w:val="none" w:sz="0" w:space="0" w:color="auto"/>
      </w:divBdr>
    </w:div>
    <w:div w:id="704450740">
      <w:bodyDiv w:val="1"/>
      <w:marLeft w:val="0"/>
      <w:marRight w:val="0"/>
      <w:marTop w:val="0"/>
      <w:marBottom w:val="0"/>
      <w:divBdr>
        <w:top w:val="none" w:sz="0" w:space="0" w:color="auto"/>
        <w:left w:val="none" w:sz="0" w:space="0" w:color="auto"/>
        <w:bottom w:val="none" w:sz="0" w:space="0" w:color="auto"/>
        <w:right w:val="none" w:sz="0" w:space="0" w:color="auto"/>
      </w:divBdr>
    </w:div>
    <w:div w:id="705301773">
      <w:bodyDiv w:val="1"/>
      <w:marLeft w:val="0"/>
      <w:marRight w:val="0"/>
      <w:marTop w:val="0"/>
      <w:marBottom w:val="0"/>
      <w:divBdr>
        <w:top w:val="none" w:sz="0" w:space="0" w:color="auto"/>
        <w:left w:val="none" w:sz="0" w:space="0" w:color="auto"/>
        <w:bottom w:val="none" w:sz="0" w:space="0" w:color="auto"/>
        <w:right w:val="none" w:sz="0" w:space="0" w:color="auto"/>
      </w:divBdr>
    </w:div>
    <w:div w:id="713315440">
      <w:bodyDiv w:val="1"/>
      <w:marLeft w:val="0"/>
      <w:marRight w:val="0"/>
      <w:marTop w:val="0"/>
      <w:marBottom w:val="0"/>
      <w:divBdr>
        <w:top w:val="none" w:sz="0" w:space="0" w:color="auto"/>
        <w:left w:val="none" w:sz="0" w:space="0" w:color="auto"/>
        <w:bottom w:val="none" w:sz="0" w:space="0" w:color="auto"/>
        <w:right w:val="none" w:sz="0" w:space="0" w:color="auto"/>
      </w:divBdr>
    </w:div>
    <w:div w:id="716659823">
      <w:bodyDiv w:val="1"/>
      <w:marLeft w:val="0"/>
      <w:marRight w:val="0"/>
      <w:marTop w:val="0"/>
      <w:marBottom w:val="0"/>
      <w:divBdr>
        <w:top w:val="none" w:sz="0" w:space="0" w:color="auto"/>
        <w:left w:val="none" w:sz="0" w:space="0" w:color="auto"/>
        <w:bottom w:val="none" w:sz="0" w:space="0" w:color="auto"/>
        <w:right w:val="none" w:sz="0" w:space="0" w:color="auto"/>
      </w:divBdr>
    </w:div>
    <w:div w:id="736560945">
      <w:bodyDiv w:val="1"/>
      <w:marLeft w:val="0"/>
      <w:marRight w:val="0"/>
      <w:marTop w:val="0"/>
      <w:marBottom w:val="0"/>
      <w:divBdr>
        <w:top w:val="none" w:sz="0" w:space="0" w:color="auto"/>
        <w:left w:val="none" w:sz="0" w:space="0" w:color="auto"/>
        <w:bottom w:val="none" w:sz="0" w:space="0" w:color="auto"/>
        <w:right w:val="none" w:sz="0" w:space="0" w:color="auto"/>
      </w:divBdr>
    </w:div>
    <w:div w:id="801656122">
      <w:bodyDiv w:val="1"/>
      <w:marLeft w:val="0"/>
      <w:marRight w:val="0"/>
      <w:marTop w:val="0"/>
      <w:marBottom w:val="0"/>
      <w:divBdr>
        <w:top w:val="none" w:sz="0" w:space="0" w:color="auto"/>
        <w:left w:val="none" w:sz="0" w:space="0" w:color="auto"/>
        <w:bottom w:val="none" w:sz="0" w:space="0" w:color="auto"/>
        <w:right w:val="none" w:sz="0" w:space="0" w:color="auto"/>
      </w:divBdr>
    </w:div>
    <w:div w:id="811286931">
      <w:bodyDiv w:val="1"/>
      <w:marLeft w:val="0"/>
      <w:marRight w:val="0"/>
      <w:marTop w:val="0"/>
      <w:marBottom w:val="0"/>
      <w:divBdr>
        <w:top w:val="none" w:sz="0" w:space="0" w:color="auto"/>
        <w:left w:val="none" w:sz="0" w:space="0" w:color="auto"/>
        <w:bottom w:val="none" w:sz="0" w:space="0" w:color="auto"/>
        <w:right w:val="none" w:sz="0" w:space="0" w:color="auto"/>
      </w:divBdr>
    </w:div>
    <w:div w:id="908468432">
      <w:bodyDiv w:val="1"/>
      <w:marLeft w:val="0"/>
      <w:marRight w:val="0"/>
      <w:marTop w:val="0"/>
      <w:marBottom w:val="0"/>
      <w:divBdr>
        <w:top w:val="none" w:sz="0" w:space="0" w:color="auto"/>
        <w:left w:val="none" w:sz="0" w:space="0" w:color="auto"/>
        <w:bottom w:val="none" w:sz="0" w:space="0" w:color="auto"/>
        <w:right w:val="none" w:sz="0" w:space="0" w:color="auto"/>
      </w:divBdr>
    </w:div>
    <w:div w:id="947468569">
      <w:bodyDiv w:val="1"/>
      <w:marLeft w:val="0"/>
      <w:marRight w:val="0"/>
      <w:marTop w:val="0"/>
      <w:marBottom w:val="0"/>
      <w:divBdr>
        <w:top w:val="none" w:sz="0" w:space="0" w:color="auto"/>
        <w:left w:val="none" w:sz="0" w:space="0" w:color="auto"/>
        <w:bottom w:val="none" w:sz="0" w:space="0" w:color="auto"/>
        <w:right w:val="none" w:sz="0" w:space="0" w:color="auto"/>
      </w:divBdr>
    </w:div>
    <w:div w:id="989135951">
      <w:bodyDiv w:val="1"/>
      <w:marLeft w:val="0"/>
      <w:marRight w:val="0"/>
      <w:marTop w:val="0"/>
      <w:marBottom w:val="0"/>
      <w:divBdr>
        <w:top w:val="none" w:sz="0" w:space="0" w:color="auto"/>
        <w:left w:val="none" w:sz="0" w:space="0" w:color="auto"/>
        <w:bottom w:val="none" w:sz="0" w:space="0" w:color="auto"/>
        <w:right w:val="none" w:sz="0" w:space="0" w:color="auto"/>
      </w:divBdr>
    </w:div>
    <w:div w:id="1005204102">
      <w:bodyDiv w:val="1"/>
      <w:marLeft w:val="0"/>
      <w:marRight w:val="0"/>
      <w:marTop w:val="0"/>
      <w:marBottom w:val="0"/>
      <w:divBdr>
        <w:top w:val="none" w:sz="0" w:space="0" w:color="auto"/>
        <w:left w:val="none" w:sz="0" w:space="0" w:color="auto"/>
        <w:bottom w:val="none" w:sz="0" w:space="0" w:color="auto"/>
        <w:right w:val="none" w:sz="0" w:space="0" w:color="auto"/>
      </w:divBdr>
    </w:div>
    <w:div w:id="1030228040">
      <w:bodyDiv w:val="1"/>
      <w:marLeft w:val="0"/>
      <w:marRight w:val="0"/>
      <w:marTop w:val="0"/>
      <w:marBottom w:val="0"/>
      <w:divBdr>
        <w:top w:val="none" w:sz="0" w:space="0" w:color="auto"/>
        <w:left w:val="none" w:sz="0" w:space="0" w:color="auto"/>
        <w:bottom w:val="none" w:sz="0" w:space="0" w:color="auto"/>
        <w:right w:val="none" w:sz="0" w:space="0" w:color="auto"/>
      </w:divBdr>
    </w:div>
    <w:div w:id="1049112786">
      <w:bodyDiv w:val="1"/>
      <w:marLeft w:val="0"/>
      <w:marRight w:val="0"/>
      <w:marTop w:val="0"/>
      <w:marBottom w:val="0"/>
      <w:divBdr>
        <w:top w:val="none" w:sz="0" w:space="0" w:color="auto"/>
        <w:left w:val="none" w:sz="0" w:space="0" w:color="auto"/>
        <w:bottom w:val="none" w:sz="0" w:space="0" w:color="auto"/>
        <w:right w:val="none" w:sz="0" w:space="0" w:color="auto"/>
      </w:divBdr>
    </w:div>
    <w:div w:id="1068652133">
      <w:bodyDiv w:val="1"/>
      <w:marLeft w:val="0"/>
      <w:marRight w:val="0"/>
      <w:marTop w:val="0"/>
      <w:marBottom w:val="0"/>
      <w:divBdr>
        <w:top w:val="none" w:sz="0" w:space="0" w:color="auto"/>
        <w:left w:val="none" w:sz="0" w:space="0" w:color="auto"/>
        <w:bottom w:val="none" w:sz="0" w:space="0" w:color="auto"/>
        <w:right w:val="none" w:sz="0" w:space="0" w:color="auto"/>
      </w:divBdr>
    </w:div>
    <w:div w:id="1114639885">
      <w:bodyDiv w:val="1"/>
      <w:marLeft w:val="0"/>
      <w:marRight w:val="0"/>
      <w:marTop w:val="0"/>
      <w:marBottom w:val="0"/>
      <w:divBdr>
        <w:top w:val="none" w:sz="0" w:space="0" w:color="auto"/>
        <w:left w:val="none" w:sz="0" w:space="0" w:color="auto"/>
        <w:bottom w:val="none" w:sz="0" w:space="0" w:color="auto"/>
        <w:right w:val="none" w:sz="0" w:space="0" w:color="auto"/>
      </w:divBdr>
    </w:div>
    <w:div w:id="1178739452">
      <w:bodyDiv w:val="1"/>
      <w:marLeft w:val="0"/>
      <w:marRight w:val="0"/>
      <w:marTop w:val="0"/>
      <w:marBottom w:val="0"/>
      <w:divBdr>
        <w:top w:val="none" w:sz="0" w:space="0" w:color="auto"/>
        <w:left w:val="none" w:sz="0" w:space="0" w:color="auto"/>
        <w:bottom w:val="none" w:sz="0" w:space="0" w:color="auto"/>
        <w:right w:val="none" w:sz="0" w:space="0" w:color="auto"/>
      </w:divBdr>
    </w:div>
    <w:div w:id="1221986076">
      <w:bodyDiv w:val="1"/>
      <w:marLeft w:val="0"/>
      <w:marRight w:val="0"/>
      <w:marTop w:val="0"/>
      <w:marBottom w:val="0"/>
      <w:divBdr>
        <w:top w:val="none" w:sz="0" w:space="0" w:color="auto"/>
        <w:left w:val="none" w:sz="0" w:space="0" w:color="auto"/>
        <w:bottom w:val="none" w:sz="0" w:space="0" w:color="auto"/>
        <w:right w:val="none" w:sz="0" w:space="0" w:color="auto"/>
      </w:divBdr>
    </w:div>
    <w:div w:id="1303922104">
      <w:bodyDiv w:val="1"/>
      <w:marLeft w:val="0"/>
      <w:marRight w:val="0"/>
      <w:marTop w:val="0"/>
      <w:marBottom w:val="0"/>
      <w:divBdr>
        <w:top w:val="none" w:sz="0" w:space="0" w:color="auto"/>
        <w:left w:val="none" w:sz="0" w:space="0" w:color="auto"/>
        <w:bottom w:val="none" w:sz="0" w:space="0" w:color="auto"/>
        <w:right w:val="none" w:sz="0" w:space="0" w:color="auto"/>
      </w:divBdr>
    </w:div>
    <w:div w:id="1324964256">
      <w:bodyDiv w:val="1"/>
      <w:marLeft w:val="0"/>
      <w:marRight w:val="0"/>
      <w:marTop w:val="0"/>
      <w:marBottom w:val="0"/>
      <w:divBdr>
        <w:top w:val="none" w:sz="0" w:space="0" w:color="auto"/>
        <w:left w:val="none" w:sz="0" w:space="0" w:color="auto"/>
        <w:bottom w:val="none" w:sz="0" w:space="0" w:color="auto"/>
        <w:right w:val="none" w:sz="0" w:space="0" w:color="auto"/>
      </w:divBdr>
    </w:div>
    <w:div w:id="1327127844">
      <w:bodyDiv w:val="1"/>
      <w:marLeft w:val="0"/>
      <w:marRight w:val="0"/>
      <w:marTop w:val="0"/>
      <w:marBottom w:val="0"/>
      <w:divBdr>
        <w:top w:val="none" w:sz="0" w:space="0" w:color="auto"/>
        <w:left w:val="none" w:sz="0" w:space="0" w:color="auto"/>
        <w:bottom w:val="none" w:sz="0" w:space="0" w:color="auto"/>
        <w:right w:val="none" w:sz="0" w:space="0" w:color="auto"/>
      </w:divBdr>
    </w:div>
    <w:div w:id="1335721472">
      <w:bodyDiv w:val="1"/>
      <w:marLeft w:val="0"/>
      <w:marRight w:val="0"/>
      <w:marTop w:val="0"/>
      <w:marBottom w:val="0"/>
      <w:divBdr>
        <w:top w:val="none" w:sz="0" w:space="0" w:color="auto"/>
        <w:left w:val="none" w:sz="0" w:space="0" w:color="auto"/>
        <w:bottom w:val="none" w:sz="0" w:space="0" w:color="auto"/>
        <w:right w:val="none" w:sz="0" w:space="0" w:color="auto"/>
      </w:divBdr>
    </w:div>
    <w:div w:id="1396930018">
      <w:bodyDiv w:val="1"/>
      <w:marLeft w:val="0"/>
      <w:marRight w:val="0"/>
      <w:marTop w:val="0"/>
      <w:marBottom w:val="0"/>
      <w:divBdr>
        <w:top w:val="none" w:sz="0" w:space="0" w:color="auto"/>
        <w:left w:val="none" w:sz="0" w:space="0" w:color="auto"/>
        <w:bottom w:val="none" w:sz="0" w:space="0" w:color="auto"/>
        <w:right w:val="none" w:sz="0" w:space="0" w:color="auto"/>
      </w:divBdr>
    </w:div>
    <w:div w:id="1400249300">
      <w:bodyDiv w:val="1"/>
      <w:marLeft w:val="0"/>
      <w:marRight w:val="0"/>
      <w:marTop w:val="0"/>
      <w:marBottom w:val="0"/>
      <w:divBdr>
        <w:top w:val="none" w:sz="0" w:space="0" w:color="auto"/>
        <w:left w:val="none" w:sz="0" w:space="0" w:color="auto"/>
        <w:bottom w:val="none" w:sz="0" w:space="0" w:color="auto"/>
        <w:right w:val="none" w:sz="0" w:space="0" w:color="auto"/>
      </w:divBdr>
    </w:div>
    <w:div w:id="1438866327">
      <w:bodyDiv w:val="1"/>
      <w:marLeft w:val="0"/>
      <w:marRight w:val="0"/>
      <w:marTop w:val="0"/>
      <w:marBottom w:val="0"/>
      <w:divBdr>
        <w:top w:val="none" w:sz="0" w:space="0" w:color="auto"/>
        <w:left w:val="none" w:sz="0" w:space="0" w:color="auto"/>
        <w:bottom w:val="none" w:sz="0" w:space="0" w:color="auto"/>
        <w:right w:val="none" w:sz="0" w:space="0" w:color="auto"/>
      </w:divBdr>
    </w:div>
    <w:div w:id="1463422812">
      <w:bodyDiv w:val="1"/>
      <w:marLeft w:val="0"/>
      <w:marRight w:val="0"/>
      <w:marTop w:val="0"/>
      <w:marBottom w:val="0"/>
      <w:divBdr>
        <w:top w:val="none" w:sz="0" w:space="0" w:color="auto"/>
        <w:left w:val="none" w:sz="0" w:space="0" w:color="auto"/>
        <w:bottom w:val="none" w:sz="0" w:space="0" w:color="auto"/>
        <w:right w:val="none" w:sz="0" w:space="0" w:color="auto"/>
      </w:divBdr>
    </w:div>
    <w:div w:id="1514880898">
      <w:bodyDiv w:val="1"/>
      <w:marLeft w:val="0"/>
      <w:marRight w:val="0"/>
      <w:marTop w:val="0"/>
      <w:marBottom w:val="0"/>
      <w:divBdr>
        <w:top w:val="none" w:sz="0" w:space="0" w:color="auto"/>
        <w:left w:val="none" w:sz="0" w:space="0" w:color="auto"/>
        <w:bottom w:val="none" w:sz="0" w:space="0" w:color="auto"/>
        <w:right w:val="none" w:sz="0" w:space="0" w:color="auto"/>
      </w:divBdr>
    </w:div>
    <w:div w:id="1533151125">
      <w:bodyDiv w:val="1"/>
      <w:marLeft w:val="0"/>
      <w:marRight w:val="0"/>
      <w:marTop w:val="0"/>
      <w:marBottom w:val="0"/>
      <w:divBdr>
        <w:top w:val="none" w:sz="0" w:space="0" w:color="auto"/>
        <w:left w:val="none" w:sz="0" w:space="0" w:color="auto"/>
        <w:bottom w:val="none" w:sz="0" w:space="0" w:color="auto"/>
        <w:right w:val="none" w:sz="0" w:space="0" w:color="auto"/>
      </w:divBdr>
    </w:div>
    <w:div w:id="1620525896">
      <w:bodyDiv w:val="1"/>
      <w:marLeft w:val="0"/>
      <w:marRight w:val="0"/>
      <w:marTop w:val="0"/>
      <w:marBottom w:val="0"/>
      <w:divBdr>
        <w:top w:val="none" w:sz="0" w:space="0" w:color="auto"/>
        <w:left w:val="none" w:sz="0" w:space="0" w:color="auto"/>
        <w:bottom w:val="none" w:sz="0" w:space="0" w:color="auto"/>
        <w:right w:val="none" w:sz="0" w:space="0" w:color="auto"/>
      </w:divBdr>
    </w:div>
    <w:div w:id="1632831697">
      <w:bodyDiv w:val="1"/>
      <w:marLeft w:val="0"/>
      <w:marRight w:val="0"/>
      <w:marTop w:val="0"/>
      <w:marBottom w:val="0"/>
      <w:divBdr>
        <w:top w:val="none" w:sz="0" w:space="0" w:color="auto"/>
        <w:left w:val="none" w:sz="0" w:space="0" w:color="auto"/>
        <w:bottom w:val="none" w:sz="0" w:space="0" w:color="auto"/>
        <w:right w:val="none" w:sz="0" w:space="0" w:color="auto"/>
      </w:divBdr>
    </w:div>
    <w:div w:id="1676493433">
      <w:bodyDiv w:val="1"/>
      <w:marLeft w:val="0"/>
      <w:marRight w:val="0"/>
      <w:marTop w:val="0"/>
      <w:marBottom w:val="0"/>
      <w:divBdr>
        <w:top w:val="none" w:sz="0" w:space="0" w:color="auto"/>
        <w:left w:val="none" w:sz="0" w:space="0" w:color="auto"/>
        <w:bottom w:val="none" w:sz="0" w:space="0" w:color="auto"/>
        <w:right w:val="none" w:sz="0" w:space="0" w:color="auto"/>
      </w:divBdr>
    </w:div>
    <w:div w:id="1680693935">
      <w:bodyDiv w:val="1"/>
      <w:marLeft w:val="0"/>
      <w:marRight w:val="0"/>
      <w:marTop w:val="0"/>
      <w:marBottom w:val="0"/>
      <w:divBdr>
        <w:top w:val="none" w:sz="0" w:space="0" w:color="auto"/>
        <w:left w:val="none" w:sz="0" w:space="0" w:color="auto"/>
        <w:bottom w:val="none" w:sz="0" w:space="0" w:color="auto"/>
        <w:right w:val="none" w:sz="0" w:space="0" w:color="auto"/>
      </w:divBdr>
    </w:div>
    <w:div w:id="1712267790">
      <w:bodyDiv w:val="1"/>
      <w:marLeft w:val="0"/>
      <w:marRight w:val="0"/>
      <w:marTop w:val="0"/>
      <w:marBottom w:val="0"/>
      <w:divBdr>
        <w:top w:val="none" w:sz="0" w:space="0" w:color="auto"/>
        <w:left w:val="none" w:sz="0" w:space="0" w:color="auto"/>
        <w:bottom w:val="none" w:sz="0" w:space="0" w:color="auto"/>
        <w:right w:val="none" w:sz="0" w:space="0" w:color="auto"/>
      </w:divBdr>
    </w:div>
    <w:div w:id="1863589329">
      <w:bodyDiv w:val="1"/>
      <w:marLeft w:val="0"/>
      <w:marRight w:val="0"/>
      <w:marTop w:val="0"/>
      <w:marBottom w:val="0"/>
      <w:divBdr>
        <w:top w:val="none" w:sz="0" w:space="0" w:color="auto"/>
        <w:left w:val="none" w:sz="0" w:space="0" w:color="auto"/>
        <w:bottom w:val="none" w:sz="0" w:space="0" w:color="auto"/>
        <w:right w:val="none" w:sz="0" w:space="0" w:color="auto"/>
      </w:divBdr>
    </w:div>
    <w:div w:id="1876886115">
      <w:bodyDiv w:val="1"/>
      <w:marLeft w:val="0"/>
      <w:marRight w:val="0"/>
      <w:marTop w:val="0"/>
      <w:marBottom w:val="0"/>
      <w:divBdr>
        <w:top w:val="none" w:sz="0" w:space="0" w:color="auto"/>
        <w:left w:val="none" w:sz="0" w:space="0" w:color="auto"/>
        <w:bottom w:val="none" w:sz="0" w:space="0" w:color="auto"/>
        <w:right w:val="none" w:sz="0" w:space="0" w:color="auto"/>
      </w:divBdr>
    </w:div>
    <w:div w:id="1899585727">
      <w:bodyDiv w:val="1"/>
      <w:marLeft w:val="0"/>
      <w:marRight w:val="0"/>
      <w:marTop w:val="0"/>
      <w:marBottom w:val="0"/>
      <w:divBdr>
        <w:top w:val="none" w:sz="0" w:space="0" w:color="auto"/>
        <w:left w:val="none" w:sz="0" w:space="0" w:color="auto"/>
        <w:bottom w:val="none" w:sz="0" w:space="0" w:color="auto"/>
        <w:right w:val="none" w:sz="0" w:space="0" w:color="auto"/>
      </w:divBdr>
    </w:div>
    <w:div w:id="1928882253">
      <w:bodyDiv w:val="1"/>
      <w:marLeft w:val="0"/>
      <w:marRight w:val="0"/>
      <w:marTop w:val="0"/>
      <w:marBottom w:val="0"/>
      <w:divBdr>
        <w:top w:val="none" w:sz="0" w:space="0" w:color="auto"/>
        <w:left w:val="none" w:sz="0" w:space="0" w:color="auto"/>
        <w:bottom w:val="none" w:sz="0" w:space="0" w:color="auto"/>
        <w:right w:val="none" w:sz="0" w:space="0" w:color="auto"/>
      </w:divBdr>
    </w:div>
    <w:div w:id="1960531548">
      <w:bodyDiv w:val="1"/>
      <w:marLeft w:val="0"/>
      <w:marRight w:val="0"/>
      <w:marTop w:val="0"/>
      <w:marBottom w:val="0"/>
      <w:divBdr>
        <w:top w:val="none" w:sz="0" w:space="0" w:color="auto"/>
        <w:left w:val="none" w:sz="0" w:space="0" w:color="auto"/>
        <w:bottom w:val="none" w:sz="0" w:space="0" w:color="auto"/>
        <w:right w:val="none" w:sz="0" w:space="0" w:color="auto"/>
      </w:divBdr>
    </w:div>
    <w:div w:id="1993561012">
      <w:bodyDiv w:val="1"/>
      <w:marLeft w:val="0"/>
      <w:marRight w:val="0"/>
      <w:marTop w:val="0"/>
      <w:marBottom w:val="0"/>
      <w:divBdr>
        <w:top w:val="none" w:sz="0" w:space="0" w:color="auto"/>
        <w:left w:val="none" w:sz="0" w:space="0" w:color="auto"/>
        <w:bottom w:val="none" w:sz="0" w:space="0" w:color="auto"/>
        <w:right w:val="none" w:sz="0" w:space="0" w:color="auto"/>
      </w:divBdr>
    </w:div>
    <w:div w:id="2041272412">
      <w:bodyDiv w:val="1"/>
      <w:marLeft w:val="0"/>
      <w:marRight w:val="0"/>
      <w:marTop w:val="0"/>
      <w:marBottom w:val="0"/>
      <w:divBdr>
        <w:top w:val="none" w:sz="0" w:space="0" w:color="auto"/>
        <w:left w:val="none" w:sz="0" w:space="0" w:color="auto"/>
        <w:bottom w:val="none" w:sz="0" w:space="0" w:color="auto"/>
        <w:right w:val="none" w:sz="0" w:space="0" w:color="auto"/>
      </w:divBdr>
    </w:div>
    <w:div w:id="2064019502">
      <w:bodyDiv w:val="1"/>
      <w:marLeft w:val="0"/>
      <w:marRight w:val="0"/>
      <w:marTop w:val="0"/>
      <w:marBottom w:val="0"/>
      <w:divBdr>
        <w:top w:val="none" w:sz="0" w:space="0" w:color="auto"/>
        <w:left w:val="none" w:sz="0" w:space="0" w:color="auto"/>
        <w:bottom w:val="none" w:sz="0" w:space="0" w:color="auto"/>
        <w:right w:val="none" w:sz="0" w:space="0" w:color="auto"/>
      </w:divBdr>
    </w:div>
    <w:div w:id="2067952103">
      <w:bodyDiv w:val="1"/>
      <w:marLeft w:val="0"/>
      <w:marRight w:val="0"/>
      <w:marTop w:val="0"/>
      <w:marBottom w:val="0"/>
      <w:divBdr>
        <w:top w:val="none" w:sz="0" w:space="0" w:color="auto"/>
        <w:left w:val="none" w:sz="0" w:space="0" w:color="auto"/>
        <w:bottom w:val="none" w:sz="0" w:space="0" w:color="auto"/>
        <w:right w:val="none" w:sz="0" w:space="0" w:color="auto"/>
      </w:divBdr>
    </w:div>
    <w:div w:id="2069767270">
      <w:bodyDiv w:val="1"/>
      <w:marLeft w:val="0"/>
      <w:marRight w:val="0"/>
      <w:marTop w:val="0"/>
      <w:marBottom w:val="0"/>
      <w:divBdr>
        <w:top w:val="none" w:sz="0" w:space="0" w:color="auto"/>
        <w:left w:val="none" w:sz="0" w:space="0" w:color="auto"/>
        <w:bottom w:val="none" w:sz="0" w:space="0" w:color="auto"/>
        <w:right w:val="none" w:sz="0" w:space="0" w:color="auto"/>
      </w:divBdr>
    </w:div>
    <w:div w:id="2101828583">
      <w:bodyDiv w:val="1"/>
      <w:marLeft w:val="0"/>
      <w:marRight w:val="0"/>
      <w:marTop w:val="0"/>
      <w:marBottom w:val="0"/>
      <w:divBdr>
        <w:top w:val="none" w:sz="0" w:space="0" w:color="auto"/>
        <w:left w:val="none" w:sz="0" w:space="0" w:color="auto"/>
        <w:bottom w:val="none" w:sz="0" w:space="0" w:color="auto"/>
        <w:right w:val="none" w:sz="0" w:space="0" w:color="auto"/>
      </w:divBdr>
    </w:div>
    <w:div w:id="21344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67A664F89DF25D25D6B9A725DAE8427FE705045B8E05C8F84FEEDD3FE77BEA817BA9A769DF837D7748FC117C16X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8C810-A1EB-4382-8F2F-A0C9F0B1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44</Pages>
  <Words>12276</Words>
  <Characters>69977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Семынина</dc:creator>
  <cp:lastModifiedBy>USER</cp:lastModifiedBy>
  <cp:revision>36</cp:revision>
  <cp:lastPrinted>2022-10-24T11:10:00Z</cp:lastPrinted>
  <dcterms:created xsi:type="dcterms:W3CDTF">2022-10-28T06:05:00Z</dcterms:created>
  <dcterms:modified xsi:type="dcterms:W3CDTF">2022-11-08T08:53:00Z</dcterms:modified>
</cp:coreProperties>
</file>