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AC" w:rsidRPr="00837DAC" w:rsidRDefault="00837DAC" w:rsidP="00837DAC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837DAC">
        <w:rPr>
          <w:b/>
          <w:sz w:val="28"/>
          <w:szCs w:val="28"/>
        </w:rPr>
        <w:t>СОВЕТ ДЕПУТАТОВ БЛАГОДАРНЕНСКОГО ГОРОДСКОГО ОКРУГА</w:t>
      </w:r>
    </w:p>
    <w:p w:rsidR="00837DAC" w:rsidRPr="00837DAC" w:rsidRDefault="00837DAC" w:rsidP="00837D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7DAC">
        <w:rPr>
          <w:b/>
          <w:sz w:val="28"/>
          <w:szCs w:val="28"/>
        </w:rPr>
        <w:t>СТАВРОПОЛЬСКОГО КРАЯ ПЕРВОГО СОЗЫВА</w:t>
      </w:r>
    </w:p>
    <w:p w:rsidR="00837DAC" w:rsidRPr="00837DAC" w:rsidRDefault="00837DAC" w:rsidP="00837D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37DAC" w:rsidRPr="00837DAC" w:rsidRDefault="00837DAC" w:rsidP="00837DA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837DAC">
        <w:rPr>
          <w:b/>
          <w:sz w:val="30"/>
          <w:szCs w:val="30"/>
        </w:rPr>
        <w:t xml:space="preserve">РЕШЕНИЕ </w:t>
      </w:r>
    </w:p>
    <w:p w:rsidR="00837DAC" w:rsidRPr="00837DAC" w:rsidRDefault="00837DAC" w:rsidP="00837DA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837DAC" w:rsidRPr="00837DAC" w:rsidTr="003954E3">
        <w:tc>
          <w:tcPr>
            <w:tcW w:w="3007" w:type="dxa"/>
            <w:hideMark/>
          </w:tcPr>
          <w:p w:rsidR="00837DAC" w:rsidRPr="00837DAC" w:rsidRDefault="00837DAC" w:rsidP="00837DAC">
            <w:pPr>
              <w:autoSpaceDN w:val="0"/>
              <w:rPr>
                <w:b/>
                <w:sz w:val="28"/>
                <w:szCs w:val="28"/>
              </w:rPr>
            </w:pPr>
            <w:r w:rsidRPr="00837DAC">
              <w:rPr>
                <w:sz w:val="28"/>
                <w:szCs w:val="28"/>
              </w:rPr>
              <w:t>23 ноября 2021 года</w:t>
            </w:r>
          </w:p>
        </w:tc>
        <w:tc>
          <w:tcPr>
            <w:tcW w:w="3115" w:type="dxa"/>
            <w:hideMark/>
          </w:tcPr>
          <w:p w:rsidR="00837DAC" w:rsidRPr="00837DAC" w:rsidRDefault="00837DAC" w:rsidP="00837DAC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837DAC">
              <w:rPr>
                <w:sz w:val="28"/>
                <w:szCs w:val="28"/>
              </w:rPr>
              <w:t>Благодарный</w:t>
            </w:r>
          </w:p>
        </w:tc>
        <w:tc>
          <w:tcPr>
            <w:tcW w:w="3376" w:type="dxa"/>
            <w:hideMark/>
          </w:tcPr>
          <w:p w:rsidR="00837DAC" w:rsidRPr="00837DAC" w:rsidRDefault="00837DAC" w:rsidP="00837DAC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837DAC">
              <w:rPr>
                <w:sz w:val="28"/>
                <w:szCs w:val="28"/>
              </w:rPr>
              <w:t>№ 45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E330F7" w:rsidRDefault="00E330F7" w:rsidP="00E330F7">
      <w:pPr>
        <w:rPr>
          <w:b/>
          <w:sz w:val="28"/>
          <w:szCs w:val="28"/>
        </w:rPr>
      </w:pPr>
    </w:p>
    <w:p w:rsidR="00837DAC" w:rsidRDefault="00837DAC" w:rsidP="00E330F7">
      <w:pPr>
        <w:rPr>
          <w:b/>
          <w:sz w:val="28"/>
          <w:szCs w:val="28"/>
        </w:rPr>
      </w:pPr>
    </w:p>
    <w:p w:rsidR="00E330F7" w:rsidRDefault="00E330F7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4258">
        <w:rPr>
          <w:sz w:val="28"/>
          <w:szCs w:val="28"/>
        </w:rPr>
        <w:t>б утверждении</w:t>
      </w:r>
      <w:r w:rsidR="00942744">
        <w:rPr>
          <w:sz w:val="28"/>
          <w:szCs w:val="28"/>
        </w:rPr>
        <w:t xml:space="preserve"> Положения о муниципальном жилищном контроле на территории Благодарненского городского округа Ставропольского края</w:t>
      </w:r>
      <w:r w:rsidR="00CF4258">
        <w:rPr>
          <w:sz w:val="28"/>
          <w:szCs w:val="28"/>
        </w:rPr>
        <w:t xml:space="preserve"> </w:t>
      </w:r>
    </w:p>
    <w:p w:rsidR="00E330F7" w:rsidRDefault="00E330F7" w:rsidP="00837DAC">
      <w:pPr>
        <w:widowControl w:val="0"/>
        <w:autoSpaceDE w:val="0"/>
        <w:autoSpaceDN w:val="0"/>
        <w:rPr>
          <w:sz w:val="28"/>
          <w:szCs w:val="28"/>
        </w:rPr>
      </w:pPr>
    </w:p>
    <w:p w:rsidR="00E330F7" w:rsidRDefault="00E330F7" w:rsidP="00E330F7">
      <w:pPr>
        <w:jc w:val="both"/>
        <w:rPr>
          <w:sz w:val="28"/>
          <w:szCs w:val="28"/>
        </w:rPr>
      </w:pPr>
    </w:p>
    <w:p w:rsidR="00E330F7" w:rsidRDefault="00E330F7" w:rsidP="00837D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2744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865DB4">
        <w:rPr>
          <w:rFonts w:ascii="Times New Roman" w:hAnsi="Times New Roman" w:cs="Times New Roman"/>
          <w:sz w:val="28"/>
          <w:szCs w:val="28"/>
        </w:rPr>
        <w:t>кодексом</w:t>
      </w:r>
      <w:r w:rsidR="007856DC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="00865DB4">
        <w:rPr>
          <w:rFonts w:ascii="Times New Roman" w:hAnsi="Times New Roman" w:cs="Times New Roman"/>
          <w:sz w:val="28"/>
          <w:szCs w:val="28"/>
        </w:rPr>
        <w:t>едеральным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2A10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6DC">
        <w:rPr>
          <w:rFonts w:ascii="Times New Roman" w:hAnsi="Times New Roman" w:cs="Times New Roman"/>
          <w:sz w:val="28"/>
          <w:szCs w:val="28"/>
        </w:rPr>
        <w:t>а</w:t>
      </w:r>
      <w:r w:rsidR="002A1022">
        <w:rPr>
          <w:rFonts w:ascii="Times New Roman" w:hAnsi="Times New Roman" w:cs="Times New Roman"/>
          <w:sz w:val="28"/>
          <w:szCs w:val="28"/>
        </w:rPr>
        <w:t>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865DB4">
        <w:rPr>
          <w:rFonts w:ascii="Times New Roman" w:hAnsi="Times New Roman" w:cs="Times New Roman"/>
          <w:sz w:val="28"/>
          <w:szCs w:val="28"/>
        </w:rPr>
        <w:t xml:space="preserve"> </w:t>
      </w:r>
      <w:r w:rsidR="00942744" w:rsidRPr="0094274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Благодарненского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Благодарненского городского округа Ставропольского края</w:t>
      </w:r>
    </w:p>
    <w:p w:rsidR="00E330F7" w:rsidRDefault="00E330F7" w:rsidP="00837DAC">
      <w:pPr>
        <w:ind w:firstLine="567"/>
        <w:jc w:val="both"/>
        <w:rPr>
          <w:sz w:val="28"/>
          <w:szCs w:val="28"/>
        </w:rPr>
      </w:pPr>
    </w:p>
    <w:p w:rsidR="007B790F" w:rsidRDefault="007B790F" w:rsidP="00837DAC">
      <w:pPr>
        <w:ind w:firstLine="567"/>
        <w:jc w:val="both"/>
        <w:rPr>
          <w:sz w:val="28"/>
          <w:szCs w:val="28"/>
        </w:rPr>
      </w:pPr>
    </w:p>
    <w:p w:rsidR="00E330F7" w:rsidRPr="00CD2FCA" w:rsidRDefault="00E330F7" w:rsidP="00837DAC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:rsidR="007B790F" w:rsidRDefault="007B790F" w:rsidP="00837DAC">
      <w:pPr>
        <w:jc w:val="both"/>
        <w:rPr>
          <w:sz w:val="28"/>
          <w:szCs w:val="28"/>
        </w:rPr>
      </w:pPr>
    </w:p>
    <w:p w:rsidR="00942744" w:rsidRPr="00942744" w:rsidRDefault="00942744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1. Утвердить прилагаемое Положение о муниципальном </w:t>
      </w:r>
      <w:r>
        <w:rPr>
          <w:sz w:val="28"/>
          <w:szCs w:val="28"/>
        </w:rPr>
        <w:t>жилищном</w:t>
      </w:r>
      <w:r w:rsidRPr="00942744">
        <w:rPr>
          <w:sz w:val="28"/>
          <w:szCs w:val="28"/>
        </w:rPr>
        <w:t xml:space="preserve"> контроле на территории Благодарненского городского округа Ставропольского края.</w:t>
      </w:r>
    </w:p>
    <w:p w:rsidR="00942744" w:rsidRPr="00942744" w:rsidRDefault="00942744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1E3D" w:rsidRDefault="00942744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744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E82848">
        <w:rPr>
          <w:sz w:val="28"/>
          <w:szCs w:val="28"/>
        </w:rPr>
        <w:t xml:space="preserve">, </w:t>
      </w:r>
      <w:r w:rsidR="00E82848" w:rsidRPr="00E82848">
        <w:rPr>
          <w:rFonts w:ascii="Times New Roman CYR" w:hAnsi="Times New Roman CYR" w:cs="Times New Roman CYR"/>
          <w:sz w:val="28"/>
          <w:szCs w:val="28"/>
        </w:rPr>
        <w:t xml:space="preserve">за исключением Приложения 1 к Положению о муниципальном </w:t>
      </w:r>
      <w:r w:rsidR="009235DF">
        <w:rPr>
          <w:rFonts w:ascii="Times New Roman CYR" w:hAnsi="Times New Roman CYR" w:cs="Times New Roman CYR"/>
          <w:sz w:val="28"/>
          <w:szCs w:val="28"/>
        </w:rPr>
        <w:t>жилищном</w:t>
      </w:r>
      <w:r w:rsidR="00E82848" w:rsidRPr="00E82848">
        <w:rPr>
          <w:rFonts w:ascii="Times New Roman CYR" w:hAnsi="Times New Roman CYR" w:cs="Times New Roman CYR"/>
          <w:sz w:val="28"/>
          <w:szCs w:val="28"/>
        </w:rPr>
        <w:t xml:space="preserve"> контроле на территории Благодарненского городского округа Ставропольского края, которое вступает в силу с 01 марта 2022 года, части 2 статьи </w:t>
      </w:r>
      <w:r w:rsidR="009235DF">
        <w:rPr>
          <w:rFonts w:ascii="Times New Roman CYR" w:hAnsi="Times New Roman CYR" w:cs="Times New Roman CYR"/>
          <w:sz w:val="28"/>
          <w:szCs w:val="28"/>
        </w:rPr>
        <w:t>6</w:t>
      </w:r>
      <w:r w:rsidR="00E82848" w:rsidRPr="00E82848">
        <w:rPr>
          <w:rFonts w:ascii="Times New Roman CYR" w:hAnsi="Times New Roman CYR" w:cs="Times New Roman CYR"/>
          <w:sz w:val="28"/>
          <w:szCs w:val="28"/>
        </w:rPr>
        <w:t xml:space="preserve"> Положения о муниципальном </w:t>
      </w:r>
      <w:r w:rsidR="006F62F1">
        <w:rPr>
          <w:rFonts w:ascii="Times New Roman CYR" w:hAnsi="Times New Roman CYR" w:cs="Times New Roman CYR"/>
          <w:sz w:val="28"/>
          <w:szCs w:val="28"/>
        </w:rPr>
        <w:t>жилищном</w:t>
      </w:r>
      <w:r w:rsidR="00E82848" w:rsidRPr="00E82848">
        <w:rPr>
          <w:rFonts w:ascii="Times New Roman CYR" w:hAnsi="Times New Roman CYR" w:cs="Times New Roman CYR"/>
          <w:sz w:val="28"/>
          <w:szCs w:val="28"/>
        </w:rPr>
        <w:t xml:space="preserve"> контроле на территории Благодарненского городского округа Ставропольского края, которое вступает в силу с 01 января 2023 года</w:t>
      </w:r>
      <w:r w:rsidR="006F62F1">
        <w:rPr>
          <w:rFonts w:ascii="Times New Roman CYR" w:hAnsi="Times New Roman CYR" w:cs="Times New Roman CYR"/>
          <w:sz w:val="28"/>
          <w:szCs w:val="28"/>
        </w:rPr>
        <w:t>.</w:t>
      </w:r>
    </w:p>
    <w:p w:rsidR="00E330F7" w:rsidRDefault="00E330F7" w:rsidP="00E330F7">
      <w:pPr>
        <w:tabs>
          <w:tab w:val="left" w:pos="851"/>
        </w:tabs>
        <w:jc w:val="both"/>
        <w:rPr>
          <w:sz w:val="28"/>
        </w:rPr>
      </w:pPr>
    </w:p>
    <w:p w:rsidR="003D4288" w:rsidRDefault="003D4288" w:rsidP="00E330F7">
      <w:pPr>
        <w:tabs>
          <w:tab w:val="left" w:pos="851"/>
        </w:tabs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330F7" w:rsidTr="005F3A68">
        <w:tc>
          <w:tcPr>
            <w:tcW w:w="4678" w:type="dxa"/>
          </w:tcPr>
          <w:p w:rsidR="00BA5A09" w:rsidRPr="004672AF" w:rsidRDefault="00D2761F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A5A09" w:rsidRPr="004672AF">
              <w:rPr>
                <w:sz w:val="28"/>
                <w:szCs w:val="28"/>
              </w:rPr>
              <w:t xml:space="preserve"> Совета депутатов</w:t>
            </w:r>
          </w:p>
          <w:p w:rsidR="00BA5A09" w:rsidRDefault="00BA5A09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</w:t>
            </w:r>
            <w:r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:rsidR="00A86EC1" w:rsidRDefault="00BA5A09" w:rsidP="00BA5A0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E330F7" w:rsidRPr="00837DAC" w:rsidRDefault="00BA5A09" w:rsidP="00837DAC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Ерохин</w:t>
            </w:r>
          </w:p>
          <w:p w:rsidR="00E330F7" w:rsidRDefault="00E330F7" w:rsidP="008C4C7D">
            <w:pPr>
              <w:tabs>
                <w:tab w:val="left" w:pos="851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820" w:type="dxa"/>
            <w:hideMark/>
          </w:tcPr>
          <w:p w:rsidR="008F1A42" w:rsidRDefault="005F3A68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F1A42">
              <w:rPr>
                <w:sz w:val="28"/>
                <w:szCs w:val="28"/>
              </w:rPr>
              <w:t xml:space="preserve"> </w:t>
            </w:r>
          </w:p>
          <w:p w:rsidR="008F1A42" w:rsidRDefault="008F1A42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</w:t>
            </w:r>
            <w:r w:rsidR="00942744">
              <w:rPr>
                <w:sz w:val="28"/>
                <w:szCs w:val="28"/>
              </w:rPr>
              <w:t xml:space="preserve"> </w:t>
            </w:r>
            <w:r w:rsidR="005F3A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круга </w:t>
            </w:r>
          </w:p>
          <w:p w:rsidR="00E330F7" w:rsidRPr="008F1A42" w:rsidRDefault="008F1A42" w:rsidP="0094274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4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42744" w:rsidRDefault="00E330F7" w:rsidP="008F1A42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E330F7" w:rsidRDefault="005F3A68" w:rsidP="00837DAC">
            <w:pPr>
              <w:tabs>
                <w:tab w:val="left" w:pos="851"/>
              </w:tabs>
              <w:spacing w:line="240" w:lineRule="exact"/>
              <w:jc w:val="righ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А.И. Теньков</w:t>
            </w:r>
          </w:p>
        </w:tc>
      </w:tr>
    </w:tbl>
    <w:p w:rsidR="00E330F7" w:rsidRDefault="00E330F7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3A68" w:rsidTr="00837DAC">
        <w:tc>
          <w:tcPr>
            <w:tcW w:w="4672" w:type="dxa"/>
          </w:tcPr>
          <w:p w:rsidR="005F3A68" w:rsidRDefault="005F3A68" w:rsidP="00837DAC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4673" w:type="dxa"/>
          </w:tcPr>
          <w:p w:rsidR="005F3A68" w:rsidRPr="005F3A68" w:rsidRDefault="005F3A68" w:rsidP="00D8198F">
            <w:pPr>
              <w:tabs>
                <w:tab w:val="left" w:pos="851"/>
              </w:tabs>
              <w:spacing w:line="240" w:lineRule="exact"/>
              <w:jc w:val="center"/>
              <w:rPr>
                <w:sz w:val="28"/>
              </w:rPr>
            </w:pPr>
            <w:r w:rsidRPr="005F3A68">
              <w:rPr>
                <w:sz w:val="28"/>
              </w:rPr>
              <w:t>УТВЕРЖДЕНО</w:t>
            </w:r>
          </w:p>
          <w:p w:rsidR="005F3A68" w:rsidRDefault="005F3A68" w:rsidP="00440C13">
            <w:pPr>
              <w:tabs>
                <w:tab w:val="left" w:pos="851"/>
              </w:tabs>
              <w:spacing w:line="240" w:lineRule="exact"/>
              <w:jc w:val="center"/>
              <w:rPr>
                <w:sz w:val="28"/>
              </w:rPr>
            </w:pPr>
            <w:r w:rsidRPr="005F3A68">
              <w:rPr>
                <w:sz w:val="28"/>
              </w:rPr>
              <w:t>решением Совета депутатов Благодарненского городского округа Ставропольского края</w:t>
            </w:r>
          </w:p>
          <w:p w:rsidR="00837DAC" w:rsidRDefault="00837DAC" w:rsidP="00440C13">
            <w:pPr>
              <w:tabs>
                <w:tab w:val="left" w:pos="851"/>
              </w:tabs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 23 ноября 2021 года № 454</w:t>
            </w:r>
          </w:p>
        </w:tc>
      </w:tr>
    </w:tbl>
    <w:p w:rsidR="005F3A68" w:rsidRDefault="005F3A68" w:rsidP="005F3A68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</w:rPr>
      </w:pPr>
      <w:bookmarkStart w:id="0" w:name="Par35"/>
      <w:bookmarkEnd w:id="0"/>
    </w:p>
    <w:p w:rsidR="00837DAC" w:rsidRPr="005F3A68" w:rsidRDefault="00837DAC" w:rsidP="005F3A68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5F3A68" w:rsidRPr="005F3A68" w:rsidRDefault="005F3A68" w:rsidP="00D8198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F3A68">
        <w:rPr>
          <w:bCs/>
          <w:sz w:val="28"/>
          <w:szCs w:val="28"/>
        </w:rPr>
        <w:t>ПОЛОЖЕНИЕ</w:t>
      </w:r>
    </w:p>
    <w:p w:rsidR="005F3A68" w:rsidRPr="005F3A68" w:rsidRDefault="005F3A68" w:rsidP="00D8198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_Hlk73456502"/>
      <w:r w:rsidRPr="005F3A68">
        <w:rPr>
          <w:bCs/>
          <w:sz w:val="28"/>
          <w:szCs w:val="28"/>
        </w:rPr>
        <w:t>о муниципальном жилищном контроле на территории</w:t>
      </w:r>
    </w:p>
    <w:bookmarkEnd w:id="1"/>
    <w:p w:rsidR="005F3A68" w:rsidRPr="005F3A68" w:rsidRDefault="005F3A68" w:rsidP="00D8198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F3A68">
        <w:rPr>
          <w:bCs/>
          <w:sz w:val="28"/>
          <w:szCs w:val="28"/>
        </w:rPr>
        <w:t xml:space="preserve">Благодарненского городского округа Ставропольского края </w:t>
      </w:r>
    </w:p>
    <w:p w:rsidR="005F3A68" w:rsidRPr="005F3A68" w:rsidRDefault="005F3A68" w:rsidP="005F3A68">
      <w:pPr>
        <w:widowControl w:val="0"/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5F3A68" w:rsidRDefault="00D8198F" w:rsidP="00586D26">
      <w:pPr>
        <w:widowControl w:val="0"/>
        <w:autoSpaceDE w:val="0"/>
        <w:autoSpaceDN w:val="0"/>
        <w:adjustRightInd w:val="0"/>
        <w:ind w:firstLine="567"/>
        <w:outlineLvl w:val="1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Статья 1.</w:t>
      </w:r>
      <w:r w:rsidR="005F3A68" w:rsidRPr="00837DAC">
        <w:rPr>
          <w:bCs/>
          <w:sz w:val="28"/>
          <w:szCs w:val="28"/>
        </w:rPr>
        <w:t xml:space="preserve"> Общие положения</w:t>
      </w:r>
    </w:p>
    <w:p w:rsidR="00B66951" w:rsidRPr="00586D26" w:rsidRDefault="00B66951" w:rsidP="00586D26">
      <w:pPr>
        <w:widowControl w:val="0"/>
        <w:autoSpaceDE w:val="0"/>
        <w:autoSpaceDN w:val="0"/>
        <w:adjustRightInd w:val="0"/>
        <w:ind w:firstLine="567"/>
        <w:outlineLvl w:val="1"/>
        <w:rPr>
          <w:bCs/>
          <w:sz w:val="28"/>
          <w:szCs w:val="28"/>
        </w:rPr>
      </w:pPr>
    </w:p>
    <w:p w:rsidR="005F3A68" w:rsidRPr="00837DAC" w:rsidRDefault="005F3A68" w:rsidP="00837DAC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837DAC">
        <w:rPr>
          <w:sz w:val="28"/>
          <w:szCs w:val="28"/>
          <w:lang w:val="x-none" w:eastAsia="x-none"/>
        </w:rPr>
        <w:t xml:space="preserve">1. Настоящее Положение о муниципальном жилищном контроле на территории </w:t>
      </w:r>
      <w:r w:rsidRPr="00837DAC">
        <w:rPr>
          <w:sz w:val="28"/>
          <w:szCs w:val="28"/>
          <w:lang w:eastAsia="x-none"/>
        </w:rPr>
        <w:t>Благодарненского</w:t>
      </w:r>
      <w:r w:rsidRPr="00837DAC">
        <w:rPr>
          <w:sz w:val="28"/>
          <w:szCs w:val="28"/>
          <w:lang w:val="x-none" w:eastAsia="x-none"/>
        </w:rPr>
        <w:t xml:space="preserve"> городского округа Ставропольского края (далее</w:t>
      </w:r>
      <w:r w:rsidRPr="00837DAC">
        <w:rPr>
          <w:sz w:val="28"/>
          <w:szCs w:val="28"/>
          <w:lang w:eastAsia="x-none"/>
        </w:rPr>
        <w:t xml:space="preserve"> </w:t>
      </w:r>
      <w:r w:rsidRPr="00837DAC">
        <w:rPr>
          <w:sz w:val="28"/>
          <w:szCs w:val="28"/>
          <w:lang w:val="x-none" w:eastAsia="x-none"/>
        </w:rPr>
        <w:t xml:space="preserve">- Положение) устанавливает порядок организации и осуществления муниципального жилищного контроля на территории </w:t>
      </w:r>
      <w:r w:rsidRPr="00837DAC">
        <w:rPr>
          <w:sz w:val="28"/>
          <w:szCs w:val="28"/>
          <w:lang w:eastAsia="x-none"/>
        </w:rPr>
        <w:t>Благодарненского</w:t>
      </w:r>
      <w:r w:rsidRPr="00837DAC">
        <w:rPr>
          <w:sz w:val="28"/>
          <w:szCs w:val="28"/>
          <w:lang w:val="x-none" w:eastAsia="x-none"/>
        </w:rPr>
        <w:t xml:space="preserve"> городского округа Ставропольского края (далее – муниципальный контроль).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2. К отношениям, связанным с осуществлением муниципального контроля, организацией и проведением профилактических мероприятий и контрольных  мероприятий (далее – контрольные мероприятия) в отношении объектов контроля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закон).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3. Муниципальный контроль осуществляется в отношении юридических лиц, индивидуальных предпринимателей и граждан в части соблюдения ими обязательных требований в отношении муниципального жилищного фонда (далее - контролируемые лица).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4. Объектами муниципального контроля (далее – объект контроля) являются: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здания, помещения,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Перечень объектов контроля содержит следующую информацию: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lastRenderedPageBreak/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основной государственный регистрационный номер;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идентификационный номер налогоплательщика;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наименование объекта контроля (при наличии);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5) место нахождения объекта контроля;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 xml:space="preserve">6. Предметом муниципального контроля является соблюдение контролируемыми лицами обязательных требований, установленных жилищным законодательством, </w:t>
      </w:r>
      <w:r w:rsidRPr="00837DAC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1) требований к: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использованию и сохранности жилищного фонда;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жилым помещениям, их использованию и содержанию;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формированию фондов капитального ремонта;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</w:t>
      </w:r>
      <w:r w:rsidRPr="00837DAC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837DAC">
        <w:rPr>
          <w:bCs/>
          <w:sz w:val="28"/>
          <w:szCs w:val="28"/>
        </w:rPr>
        <w:t>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3) правил: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содержания общего имущества в многоквартирном доме;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7DAC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F3A68" w:rsidRPr="00837DAC" w:rsidRDefault="005F3A68" w:rsidP="0083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7. Муниципальный контроль осуществляется посредством проведения: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профилактических мероприятий;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контрольных мероприятий со взаимодействием с контролируемым лицом;</w:t>
      </w: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контрольных мероприятий без взаимодействия с контролируемым лицом.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8. Муниципальный контроль осуществляется администрацией Благодарненского городского округа Ставропольско</w:t>
      </w:r>
      <w:r w:rsidR="00D8198F" w:rsidRPr="00837DAC">
        <w:rPr>
          <w:sz w:val="28"/>
          <w:szCs w:val="28"/>
        </w:rPr>
        <w:t>го края (далее – администрация) в лице у</w:t>
      </w:r>
      <w:r w:rsidRPr="00837DAC">
        <w:rPr>
          <w:sz w:val="28"/>
          <w:szCs w:val="28"/>
        </w:rPr>
        <w:t>полномоченн</w:t>
      </w:r>
      <w:r w:rsidR="00D8198F" w:rsidRPr="00837DAC">
        <w:rPr>
          <w:sz w:val="28"/>
          <w:szCs w:val="28"/>
        </w:rPr>
        <w:t>ого</w:t>
      </w:r>
      <w:r w:rsidRPr="00837DAC">
        <w:rPr>
          <w:sz w:val="28"/>
          <w:szCs w:val="28"/>
        </w:rPr>
        <w:t xml:space="preserve"> орган</w:t>
      </w:r>
      <w:r w:rsidR="00D8198F" w:rsidRPr="00837DAC">
        <w:rPr>
          <w:sz w:val="28"/>
          <w:szCs w:val="28"/>
        </w:rPr>
        <w:t>а</w:t>
      </w:r>
      <w:r w:rsidRPr="00837DAC">
        <w:rPr>
          <w:sz w:val="28"/>
          <w:szCs w:val="28"/>
        </w:rPr>
        <w:t xml:space="preserve"> </w:t>
      </w:r>
      <w:r w:rsidR="00D8198F" w:rsidRPr="00837DAC">
        <w:rPr>
          <w:sz w:val="28"/>
          <w:szCs w:val="28"/>
        </w:rPr>
        <w:t xml:space="preserve">- </w:t>
      </w:r>
      <w:r w:rsidR="001654B3" w:rsidRPr="00837DAC">
        <w:rPr>
          <w:sz w:val="28"/>
          <w:szCs w:val="28"/>
        </w:rPr>
        <w:t>управления</w:t>
      </w:r>
      <w:r w:rsidRPr="00837DAC">
        <w:rPr>
          <w:sz w:val="28"/>
          <w:szCs w:val="28"/>
        </w:rPr>
        <w:t xml:space="preserve"> по делам территорий администрации </w:t>
      </w:r>
      <w:r w:rsidR="001654B3" w:rsidRPr="00837DAC">
        <w:rPr>
          <w:sz w:val="28"/>
          <w:szCs w:val="28"/>
        </w:rPr>
        <w:t xml:space="preserve">Благодарненского городского округа Ставропольского края </w:t>
      </w:r>
      <w:r w:rsidRPr="00837DAC">
        <w:rPr>
          <w:sz w:val="28"/>
          <w:szCs w:val="28"/>
        </w:rPr>
        <w:t>(далее – управление по делам территорий, контрольный орган).</w:t>
      </w:r>
    </w:p>
    <w:p w:rsidR="005F3A68" w:rsidRPr="00586D26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9. Должностными лицами контрольного органа, уполномоченными осуществлять муниципальный контроль, являются специалисты жилищного отдела управления по делам территорий.</w:t>
      </w:r>
    </w:p>
    <w:p w:rsidR="005F3A68" w:rsidRPr="00837DAC" w:rsidRDefault="005F3A68" w:rsidP="00837DAC">
      <w:pPr>
        <w:ind w:firstLine="567"/>
        <w:contextualSpacing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Функциональные обязанности должностных лиц по осуществлению муниципального контроля (далее - инспектор) устанавливаются их должностными инструкциями.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10. Должностными лицами управления по делам территорий, уполномоченными на принятие решения о проведении контрольных мероприятий являются: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заместитель главы администрации - начальник управления по делам территорий администрации Благодарненского городского округа Ставропольского края;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 xml:space="preserve">2) </w:t>
      </w:r>
      <w:r w:rsidRPr="00837DAC">
        <w:rPr>
          <w:color w:val="000000"/>
          <w:sz w:val="28"/>
          <w:szCs w:val="28"/>
          <w:lang w:eastAsia="ar-SA"/>
        </w:rPr>
        <w:t>заместитель начальника управления по делам территорий администрации Благодарненского городского округа Ставропольского края</w:t>
      </w:r>
      <w:r w:rsidRPr="00837DAC">
        <w:rPr>
          <w:sz w:val="28"/>
          <w:szCs w:val="28"/>
        </w:rPr>
        <w:t>.</w:t>
      </w:r>
    </w:p>
    <w:p w:rsidR="005F3A68" w:rsidRPr="00837DAC" w:rsidRDefault="005F3A68" w:rsidP="00837DAC">
      <w:pPr>
        <w:ind w:firstLine="567"/>
        <w:contextualSpacing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</w:t>
      </w:r>
      <w:r w:rsidR="00BE6270" w:rsidRPr="00837DAC">
        <w:rPr>
          <w:sz w:val="28"/>
          <w:szCs w:val="28"/>
        </w:rPr>
        <w:t>1</w:t>
      </w:r>
      <w:r w:rsidRPr="00837DAC">
        <w:rPr>
          <w:sz w:val="28"/>
          <w:szCs w:val="28"/>
        </w:rPr>
        <w:t>. Инспектор, при осуществлении муниципального контроля, имеет права, обязанности и несёт ответственность в соответствии с Федеральным законом и иными федеральными законами.</w:t>
      </w:r>
    </w:p>
    <w:p w:rsidR="005F3A68" w:rsidRPr="00837DAC" w:rsidRDefault="00BE6270" w:rsidP="00837DAC">
      <w:pPr>
        <w:ind w:firstLine="567"/>
        <w:contextualSpacing/>
        <w:jc w:val="both"/>
        <w:rPr>
          <w:sz w:val="28"/>
          <w:szCs w:val="28"/>
        </w:rPr>
      </w:pPr>
      <w:r w:rsidRPr="00837DAC">
        <w:rPr>
          <w:sz w:val="28"/>
          <w:szCs w:val="28"/>
        </w:rPr>
        <w:lastRenderedPageBreak/>
        <w:t>12</w:t>
      </w:r>
      <w:r w:rsidR="005F3A68" w:rsidRPr="00837DAC">
        <w:rPr>
          <w:sz w:val="28"/>
          <w:szCs w:val="28"/>
        </w:rPr>
        <w:t>. Контрольным органом в соответствии с частью 2 статьи 16 и частью 5 статьи 17 Федерального закона ведется учет объектов контроля с использованием информационной системы.</w:t>
      </w:r>
    </w:p>
    <w:p w:rsidR="005F3A68" w:rsidRPr="00837DAC" w:rsidRDefault="00BE6270" w:rsidP="00837DAC">
      <w:pPr>
        <w:ind w:firstLine="567"/>
        <w:contextualSpacing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13</w:t>
      </w:r>
      <w:r w:rsidR="005F3A68" w:rsidRPr="00837DAC">
        <w:rPr>
          <w:sz w:val="28"/>
          <w:szCs w:val="28"/>
        </w:rPr>
        <w:t>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F3A68" w:rsidRPr="00837DAC" w:rsidRDefault="00BE6270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14</w:t>
      </w:r>
      <w:r w:rsidR="005F3A68" w:rsidRPr="00837DAC">
        <w:rPr>
          <w:sz w:val="28"/>
          <w:szCs w:val="28"/>
        </w:rPr>
        <w:t xml:space="preserve">. </w:t>
      </w:r>
      <w:r w:rsidR="00461AB9" w:rsidRPr="00837DAC">
        <w:rPr>
          <w:sz w:val="28"/>
          <w:szCs w:val="28"/>
        </w:rPr>
        <w:t>Принятие решений о проведении контрольных мероприятий осуществляет контрольный орган.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</w:p>
    <w:p w:rsidR="005F3A68" w:rsidRDefault="00D8198F" w:rsidP="00586D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Статья 2</w:t>
      </w:r>
      <w:r w:rsidR="005F3A68" w:rsidRPr="00837DAC">
        <w:rPr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B66951" w:rsidRPr="00586D26" w:rsidRDefault="00B66951" w:rsidP="00586D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5F3A68" w:rsidRPr="00837DAC" w:rsidRDefault="005F3A68" w:rsidP="00837DAC">
      <w:pPr>
        <w:widowControl w:val="0"/>
        <w:ind w:firstLine="567"/>
        <w:jc w:val="center"/>
        <w:rPr>
          <w:sz w:val="28"/>
          <w:szCs w:val="28"/>
        </w:rPr>
      </w:pPr>
    </w:p>
    <w:p w:rsidR="005F3A68" w:rsidRDefault="00D8198F" w:rsidP="00586D26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Статья 3.</w:t>
      </w:r>
      <w:r w:rsidR="005F3A68" w:rsidRPr="00837DAC">
        <w:rPr>
          <w:sz w:val="28"/>
          <w:szCs w:val="28"/>
        </w:rPr>
        <w:t xml:space="preserve"> Профилактика рисков причинения вреда (ущерба) охраняемым</w:t>
      </w:r>
      <w:r w:rsidRPr="00837DAC">
        <w:rPr>
          <w:sz w:val="28"/>
          <w:szCs w:val="28"/>
        </w:rPr>
        <w:t xml:space="preserve"> </w:t>
      </w:r>
      <w:r w:rsidR="005F3A68" w:rsidRPr="00837DAC">
        <w:rPr>
          <w:sz w:val="28"/>
          <w:szCs w:val="28"/>
        </w:rPr>
        <w:t>законом ценностям</w:t>
      </w:r>
    </w:p>
    <w:p w:rsidR="00B66951" w:rsidRPr="00837DAC" w:rsidRDefault="00B66951" w:rsidP="00586D26">
      <w:pPr>
        <w:widowControl w:val="0"/>
        <w:ind w:firstLine="567"/>
        <w:jc w:val="both"/>
        <w:rPr>
          <w:sz w:val="28"/>
          <w:szCs w:val="28"/>
        </w:rPr>
      </w:pPr>
    </w:p>
    <w:p w:rsidR="005F3A68" w:rsidRPr="00837DAC" w:rsidRDefault="005F3A68" w:rsidP="00837D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F3A68" w:rsidRPr="00837DAC" w:rsidRDefault="00D8198F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</w:t>
      </w:r>
      <w:r w:rsidR="005F3A68" w:rsidRPr="00837DAC">
        <w:rPr>
          <w:sz w:val="28"/>
          <w:szCs w:val="28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утвержденной  постановлением администрации, прошедшей общественное обсуждение, и размещенной на официальном сайте администрации в информационно-коммуникационной сети «Интернет» (далее - официальный сайт).</w:t>
      </w:r>
    </w:p>
    <w:p w:rsidR="005F3A68" w:rsidRPr="00837DAC" w:rsidRDefault="00D8198F" w:rsidP="00837DA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3</w:t>
      </w:r>
      <w:r w:rsidR="005F3A68" w:rsidRPr="00837DAC">
        <w:rPr>
          <w:sz w:val="28"/>
          <w:szCs w:val="28"/>
        </w:rPr>
        <w:t>. Программа профилактики рисков причинения вреда утверждается ежегодно, в срок не позднее 20 декабря предшествующего года и размещается на официальном сайте в течение 5 дней со дня утверждения.</w:t>
      </w:r>
    </w:p>
    <w:p w:rsidR="005F3A68" w:rsidRPr="00837DAC" w:rsidRDefault="00D8198F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</w:t>
      </w:r>
      <w:r w:rsidR="005F3A68" w:rsidRPr="00837DAC">
        <w:rPr>
          <w:sz w:val="28"/>
          <w:szCs w:val="28"/>
        </w:rPr>
        <w:t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</w:t>
      </w:r>
      <w:r w:rsidR="005F3A68" w:rsidRPr="00837DAC">
        <w:rPr>
          <w:sz w:val="28"/>
          <w:szCs w:val="28"/>
        </w:rPr>
        <w:t xml:space="preserve">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</w:r>
      <w:r w:rsidR="005F3A68" w:rsidRPr="00837DAC">
        <w:rPr>
          <w:sz w:val="28"/>
          <w:szCs w:val="28"/>
        </w:rPr>
        <w:lastRenderedPageBreak/>
        <w:t>информацию об этом заместителю главы администрации - начальнику управления по делам территорий для принятия решения о проведении контрольных мероприятий.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6</w:t>
      </w:r>
      <w:r w:rsidR="005F3A68" w:rsidRPr="00837DAC">
        <w:rPr>
          <w:sz w:val="28"/>
          <w:szCs w:val="28"/>
        </w:rPr>
        <w:t>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7</w:t>
      </w:r>
      <w:r w:rsidR="005F3A68" w:rsidRPr="00837DAC">
        <w:rPr>
          <w:sz w:val="28"/>
          <w:szCs w:val="28"/>
        </w:rPr>
        <w:t>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8</w:t>
      </w:r>
      <w:r w:rsidR="005F3A68" w:rsidRPr="00837DAC">
        <w:rPr>
          <w:sz w:val="28"/>
          <w:szCs w:val="28"/>
        </w:rPr>
        <w:t>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9</w:t>
      </w:r>
      <w:r w:rsidR="005F3A68" w:rsidRPr="00837DAC">
        <w:rPr>
          <w:sz w:val="28"/>
          <w:szCs w:val="28"/>
        </w:rPr>
        <w:t>. Контрольный орган при осуществлении муниципального контроля проводит следующие профилактические мероприятия: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информирование;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консультирование.</w:t>
      </w:r>
    </w:p>
    <w:p w:rsidR="005F3A68" w:rsidRPr="00837DAC" w:rsidRDefault="00D8198F" w:rsidP="00837DAC">
      <w:pPr>
        <w:ind w:firstLine="567"/>
        <w:jc w:val="both"/>
        <w:rPr>
          <w:rFonts w:ascii="Verdana" w:hAnsi="Verdana"/>
          <w:sz w:val="28"/>
          <w:szCs w:val="28"/>
        </w:rPr>
      </w:pPr>
      <w:r w:rsidRPr="00837DAC">
        <w:rPr>
          <w:sz w:val="28"/>
          <w:szCs w:val="28"/>
        </w:rPr>
        <w:t>10</w:t>
      </w:r>
      <w:r w:rsidR="005F3A68" w:rsidRPr="00837DAC">
        <w:rPr>
          <w:sz w:val="28"/>
          <w:szCs w:val="28"/>
        </w:rPr>
        <w:t>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на официальном сайте, в средствах массовой информации, через личные кабинеты контролируемых лиц в государственных информационных системах (при наличии) и в иных формах.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приказом контрольного органа.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11</w:t>
      </w:r>
      <w:r w:rsidR="005F3A68" w:rsidRPr="00837DAC">
        <w:rPr>
          <w:sz w:val="28"/>
          <w:szCs w:val="28"/>
        </w:rPr>
        <w:t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Консультирование осуществляется без взимания платы.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12</w:t>
      </w:r>
      <w:r w:rsidR="005F3A68" w:rsidRPr="00837DAC">
        <w:rPr>
          <w:sz w:val="28"/>
          <w:szCs w:val="28"/>
        </w:rPr>
        <w:t>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Время консультирования не должно превышать 15 минут.</w:t>
      </w:r>
    </w:p>
    <w:p w:rsidR="005F3A68" w:rsidRPr="00837DAC" w:rsidRDefault="00D8198F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13</w:t>
      </w:r>
      <w:r w:rsidR="005F3A68" w:rsidRPr="00837DAC">
        <w:rPr>
          <w:sz w:val="28"/>
          <w:szCs w:val="28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настоящим Положением.</w:t>
      </w:r>
    </w:p>
    <w:p w:rsidR="005F3A68" w:rsidRPr="00837DAC" w:rsidRDefault="00D8198F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14</w:t>
      </w:r>
      <w:r w:rsidR="005F3A68" w:rsidRPr="00837DAC">
        <w:rPr>
          <w:sz w:val="28"/>
          <w:szCs w:val="28"/>
        </w:rPr>
        <w:t>. Консультируемое лицо вправе направить запрос о предоставлении письменного ответа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15</w:t>
      </w:r>
      <w:r w:rsidR="005F3A68" w:rsidRPr="00837DAC">
        <w:rPr>
          <w:sz w:val="28"/>
          <w:szCs w:val="28"/>
        </w:rPr>
        <w:t>. Личный прием граждан проводится должностными лицами контрольного органа, указанными в пунктах 9,</w:t>
      </w:r>
      <w:r w:rsidR="009F42D4" w:rsidRPr="00837DAC">
        <w:rPr>
          <w:sz w:val="28"/>
          <w:szCs w:val="28"/>
        </w:rPr>
        <w:t xml:space="preserve"> </w:t>
      </w:r>
      <w:r w:rsidR="005F3A68" w:rsidRPr="00837DAC">
        <w:rPr>
          <w:sz w:val="28"/>
          <w:szCs w:val="28"/>
        </w:rPr>
        <w:t xml:space="preserve">10 </w:t>
      </w:r>
      <w:r w:rsidR="009F42D4" w:rsidRPr="00837DAC">
        <w:rPr>
          <w:sz w:val="28"/>
          <w:szCs w:val="28"/>
        </w:rPr>
        <w:t xml:space="preserve">статьи 1 </w:t>
      </w:r>
      <w:r w:rsidR="005F3A68" w:rsidRPr="00837DAC">
        <w:rPr>
          <w:sz w:val="28"/>
          <w:szCs w:val="28"/>
        </w:rPr>
        <w:t>настоящего Положения.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lastRenderedPageBreak/>
        <w:t>16</w:t>
      </w:r>
      <w:r w:rsidR="005F3A68" w:rsidRPr="00837DAC">
        <w:rPr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17</w:t>
      </w:r>
      <w:r w:rsidR="005F3A68" w:rsidRPr="00837DAC">
        <w:rPr>
          <w:sz w:val="28"/>
          <w:szCs w:val="28"/>
        </w:rPr>
        <w:t>. Консультирование осуществляется по следующим вопросам: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организация и осуществление муниципального контроля;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обязательные требования;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требования, содержащиеся в разрешительных документах;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18</w:t>
      </w:r>
      <w:r w:rsidR="005F3A68" w:rsidRPr="00837DAC">
        <w:rPr>
          <w:sz w:val="28"/>
          <w:szCs w:val="28"/>
        </w:rPr>
        <w:t>. Консультирование в письменной форме осуществляется инспектором в сроки, установленные Федеральным законом от 02 мая 2006 года № 59-ФЗ «О порядке рассмотрения обращений граждан Российской Федерации», в следующих случаях: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ответ на поставленные вопросы требует дополнительного запроса сведений от иных органов власти или лиц.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19</w:t>
      </w:r>
      <w:r w:rsidR="005F3A68" w:rsidRPr="00837DAC">
        <w:rPr>
          <w:sz w:val="28"/>
          <w:szCs w:val="28"/>
        </w:rPr>
        <w:t>.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5F3A68" w:rsidRPr="00837DAC" w:rsidRDefault="00D8198F" w:rsidP="00837DAC">
      <w:pPr>
        <w:widowControl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20</w:t>
      </w:r>
      <w:r w:rsidR="005F3A68" w:rsidRPr="00837DAC">
        <w:rPr>
          <w:sz w:val="28"/>
          <w:szCs w:val="28"/>
        </w:rPr>
        <w:t>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  <w:r w:rsidR="005F3A68" w:rsidRPr="00837DAC">
        <w:rPr>
          <w:i/>
          <w:sz w:val="28"/>
          <w:szCs w:val="28"/>
        </w:rPr>
        <w:t>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21</w:t>
      </w:r>
      <w:r w:rsidR="005F3A68" w:rsidRPr="00837DAC">
        <w:rPr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22</w:t>
      </w:r>
      <w:r w:rsidR="005F3A68" w:rsidRPr="00837DAC">
        <w:rPr>
          <w:sz w:val="28"/>
          <w:szCs w:val="28"/>
        </w:rPr>
        <w:t>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23</w:t>
      </w:r>
      <w:r w:rsidR="005F3A68" w:rsidRPr="00837DAC">
        <w:rPr>
          <w:sz w:val="28"/>
          <w:szCs w:val="28"/>
        </w:rPr>
        <w:t>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24</w:t>
      </w:r>
      <w:r w:rsidR="005F3A68" w:rsidRPr="00837DAC">
        <w:rPr>
          <w:sz w:val="28"/>
          <w:szCs w:val="28"/>
        </w:rPr>
        <w:t xml:space="preserve">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 письменного разъяснения, подписанного уполномоченным должностным </w:t>
      </w:r>
      <w:r w:rsidR="005F3A68" w:rsidRPr="00837DAC">
        <w:rPr>
          <w:sz w:val="28"/>
          <w:szCs w:val="28"/>
        </w:rPr>
        <w:lastRenderedPageBreak/>
        <w:t>лицом, без указания в таком разъяснении сведений, отнесенных к категории ограниченного доступа.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</w:p>
    <w:p w:rsidR="005F3A68" w:rsidRDefault="00D8198F" w:rsidP="00586D26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Статья 4</w:t>
      </w:r>
      <w:r w:rsidR="005F3A68" w:rsidRPr="00837DAC">
        <w:rPr>
          <w:sz w:val="28"/>
          <w:szCs w:val="28"/>
        </w:rPr>
        <w:t>.</w:t>
      </w:r>
      <w:r w:rsidR="00A51C59" w:rsidRPr="00837DAC">
        <w:rPr>
          <w:sz w:val="28"/>
          <w:szCs w:val="28"/>
        </w:rPr>
        <w:t xml:space="preserve"> </w:t>
      </w:r>
      <w:r w:rsidR="005F3A68" w:rsidRPr="00837DAC">
        <w:rPr>
          <w:sz w:val="28"/>
          <w:szCs w:val="28"/>
        </w:rPr>
        <w:t>Осуществление муниципального контроля</w:t>
      </w:r>
    </w:p>
    <w:p w:rsidR="00B66951" w:rsidRPr="00837DAC" w:rsidRDefault="00B66951" w:rsidP="00586D26">
      <w:pPr>
        <w:widowControl w:val="0"/>
        <w:ind w:firstLine="567"/>
        <w:jc w:val="both"/>
        <w:rPr>
          <w:sz w:val="28"/>
          <w:szCs w:val="28"/>
        </w:rPr>
      </w:pP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</w:t>
      </w:r>
      <w:r w:rsidR="005F3A68" w:rsidRPr="00837DAC">
        <w:rPr>
          <w:sz w:val="28"/>
          <w:szCs w:val="28"/>
        </w:rPr>
        <w:t>. При осуществлении муниципального контроля взаимодействии инспектора с контролируемым лицом осуществляется при проведении следующих контрольных мероприятий: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инспекционный визит;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документарная проверка;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выездная проверка.</w:t>
      </w:r>
    </w:p>
    <w:p w:rsidR="005F3A68" w:rsidRPr="00837DAC" w:rsidRDefault="00D8198F" w:rsidP="00837DAC">
      <w:pPr>
        <w:widowControl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2</w:t>
      </w:r>
      <w:r w:rsidR="005F3A68" w:rsidRPr="00837DAC">
        <w:rPr>
          <w:sz w:val="28"/>
          <w:szCs w:val="28"/>
        </w:rPr>
        <w:t>. Для проведения контрольного мероприятия издается постановление управления по делам территорий, в котором указываются сведения, предусмотренные частью 1 статьи 64 Федерального закона.</w:t>
      </w:r>
    </w:p>
    <w:p w:rsidR="005F3A68" w:rsidRPr="00837DAC" w:rsidRDefault="00D8198F" w:rsidP="00837DAC">
      <w:pPr>
        <w:widowControl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3</w:t>
      </w:r>
      <w:r w:rsidR="005F3A68" w:rsidRPr="00837DAC">
        <w:rPr>
          <w:sz w:val="28"/>
          <w:szCs w:val="28"/>
        </w:rPr>
        <w:t>. Без взаимодействия с контролируемым лицом осуществляются следующие контрольные мероприятия (далее - контрольные мероприятия без взаимодействия):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наблюдение за соблюдением обязательных требований;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выездное обследование.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5F3A68" w:rsidRPr="00837DAC" w:rsidRDefault="00D8198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</w:t>
      </w:r>
      <w:r w:rsidR="005F3A68" w:rsidRPr="00837DAC">
        <w:rPr>
          <w:sz w:val="28"/>
          <w:szCs w:val="28"/>
        </w:rPr>
        <w:t>. При проведении контрольных мероприятий в рамках осуществления муниципального контроля инспектор имеет право: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совершать действия, предусмотренные частью 2 статьи 29 Федерального закона;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выдавать предписания об устранении выявленных нарушений с указанием сроков их устранения.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5. Порядок осуществления фотосъемки, аудио- и видеозаписи: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для фиксации хода и результатов контрольного мероприятия осуществляются обзорная и детальная фотосъемка;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фотосъемка, аудио- и видеофиксация проводятся инспектором, назначенным ответственным за проведение контрольного мероприятия, посредством использования фотоаппаратов, диктофонов, видеокамер, а также мобильных устройств (телефоны, смартфоны, планшеты);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аудиозапись ведет инспектор, назначенный ответственным за проведение контрольного мероприятия должностным лицом;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при проведении фото- и видеофиксации должны соблюдаться следующие требования: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а) необходимо применять приемы фиксации, при которых исключается возможность искажения свойств объекта контроля;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lastRenderedPageBreak/>
        <w:t>б)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5) информация о проведении фотосъемки, аудио- и видеозаписи отражается в акте контрольного мероприятия;</w:t>
      </w:r>
    </w:p>
    <w:p w:rsidR="005353EB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6) фото-, аудио- и видеоматериалы являются приложением к акту контрольного мероприятия.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6</w:t>
      </w:r>
      <w:r w:rsidR="005F3A68" w:rsidRPr="00837DAC">
        <w:rPr>
          <w:sz w:val="28"/>
          <w:szCs w:val="28"/>
        </w:rPr>
        <w:t xml:space="preserve">. При организации и проведении контрольных мероприятий в рамках осуществления муниципального контроля инспектор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7</w:t>
      </w:r>
      <w:r w:rsidR="005F3A68" w:rsidRPr="00837DAC">
        <w:rPr>
          <w:sz w:val="28"/>
          <w:szCs w:val="28"/>
        </w:rPr>
        <w:t>.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8</w:t>
      </w:r>
      <w:r w:rsidR="005F3A68" w:rsidRPr="00837DAC">
        <w:rPr>
          <w:sz w:val="28"/>
          <w:szCs w:val="28"/>
        </w:rPr>
        <w:t>. Контрольный орган в соответствии со статьей 32 Федерального закона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9</w:t>
      </w:r>
      <w:r w:rsidR="005F3A68" w:rsidRPr="00837DAC">
        <w:rPr>
          <w:sz w:val="28"/>
          <w:szCs w:val="28"/>
        </w:rPr>
        <w:t>. Контрольный орган в соответствии со статьей 33 Федерального закона вправе привлекать к проведению контрольного мероприятия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По требованию контролируемого лица контрольный орган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10</w:t>
      </w:r>
      <w:r w:rsidR="005F3A68" w:rsidRPr="00837DAC">
        <w:rPr>
          <w:sz w:val="28"/>
          <w:szCs w:val="28"/>
        </w:rPr>
        <w:t>. Контрольный орган в соответствии со статьей 34 Федерального закона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11</w:t>
      </w:r>
      <w:r w:rsidR="005F3A68" w:rsidRPr="00837DAC">
        <w:rPr>
          <w:sz w:val="28"/>
          <w:szCs w:val="28"/>
        </w:rPr>
        <w:t xml:space="preserve">. Свидетелям, специалистам, экспертам, экспертным организациям возмещаются расходы, понесенные ими в связи с участием в контрольных </w:t>
      </w:r>
      <w:r w:rsidR="00586D26" w:rsidRPr="00837DAC">
        <w:rPr>
          <w:sz w:val="28"/>
          <w:szCs w:val="28"/>
        </w:rPr>
        <w:t>мероприятиях в случае, если</w:t>
      </w:r>
      <w:r w:rsidR="005F3A68" w:rsidRPr="00837DAC">
        <w:rPr>
          <w:sz w:val="28"/>
          <w:szCs w:val="28"/>
        </w:rPr>
        <w:t xml:space="preserve"> порядок возмещения расходов установлен федеральным законом о виде муниципального контроля.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12</w:t>
      </w:r>
      <w:r w:rsidR="005F3A68" w:rsidRPr="00837DAC">
        <w:rPr>
          <w:sz w:val="28"/>
          <w:szCs w:val="28"/>
        </w:rPr>
        <w:t xml:space="preserve">. В случае, если проведение контрольного мероприятия оказалось </w:t>
      </w:r>
      <w:r w:rsidR="005F3A68" w:rsidRPr="00837DAC">
        <w:rPr>
          <w:sz w:val="28"/>
          <w:szCs w:val="28"/>
        </w:rPr>
        <w:lastRenderedPageBreak/>
        <w:t>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13</w:t>
      </w:r>
      <w:r w:rsidR="005F3A68" w:rsidRPr="00837DAC">
        <w:rPr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CA297F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14</w:t>
      </w:r>
      <w:r w:rsidR="005F3A68" w:rsidRPr="00837DAC">
        <w:rPr>
          <w:sz w:val="28"/>
          <w:szCs w:val="28"/>
        </w:rPr>
        <w:t xml:space="preserve">. </w:t>
      </w:r>
      <w:r w:rsidR="00CA297F" w:rsidRPr="00837DAC">
        <w:rPr>
          <w:sz w:val="28"/>
          <w:szCs w:val="28"/>
        </w:rPr>
        <w:t>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чем,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орган:</w:t>
      </w:r>
    </w:p>
    <w:p w:rsidR="00CA297F" w:rsidRPr="00837DAC" w:rsidRDefault="00CA297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болезнь;</w:t>
      </w:r>
    </w:p>
    <w:p w:rsidR="00CA297F" w:rsidRPr="00837DAC" w:rsidRDefault="00CA297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нахождение в командировке.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15</w:t>
      </w:r>
      <w:r w:rsidR="005F3A68" w:rsidRPr="00837DAC">
        <w:rPr>
          <w:sz w:val="28"/>
          <w:szCs w:val="28"/>
        </w:rPr>
        <w:t>.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415».</w:t>
      </w:r>
    </w:p>
    <w:p w:rsidR="005F3A68" w:rsidRPr="00837DAC" w:rsidRDefault="005353EB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16</w:t>
      </w:r>
      <w:r w:rsidR="005F3A68" w:rsidRPr="00837DAC">
        <w:rPr>
          <w:sz w:val="28"/>
          <w:szCs w:val="28"/>
        </w:rPr>
        <w:t xml:space="preserve">. Проведение контрольного мероприятия, не включенного в ЕРКНМ является грубым нарушением требований к организации и осуществлению </w:t>
      </w:r>
      <w:r w:rsidR="005F3A68" w:rsidRPr="00837DAC">
        <w:rPr>
          <w:sz w:val="28"/>
          <w:szCs w:val="28"/>
        </w:rPr>
        <w:lastRenderedPageBreak/>
        <w:t>муниципального контроля, и подлежит отмене, в том числе результаты такого мероприятия признаются недействительными.</w:t>
      </w:r>
    </w:p>
    <w:p w:rsidR="005F3A68" w:rsidRPr="00837DAC" w:rsidRDefault="005353EB" w:rsidP="00837DAC">
      <w:pPr>
        <w:widowControl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17</w:t>
      </w:r>
      <w:r w:rsidR="005F3A68" w:rsidRPr="00837DAC">
        <w:rPr>
          <w:sz w:val="28"/>
          <w:szCs w:val="28"/>
        </w:rPr>
        <w:t>. Муниципальный контроль осуществляется без проведения плановых контрольных мероприятий. Внеплановые контрольные мероприятия могут проводиться только по согласованию с органами прокуратуры.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18</w:t>
      </w:r>
      <w:r w:rsidR="005F3A68" w:rsidRPr="00837DAC">
        <w:rPr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требований, указанные в </w:t>
      </w:r>
      <w:r w:rsidR="00BD13A6" w:rsidRPr="00837DAC">
        <w:rPr>
          <w:sz w:val="28"/>
          <w:szCs w:val="28"/>
        </w:rPr>
        <w:t>П</w:t>
      </w:r>
      <w:r w:rsidR="005F3A68" w:rsidRPr="00837DAC">
        <w:rPr>
          <w:sz w:val="28"/>
          <w:szCs w:val="28"/>
        </w:rPr>
        <w:t>риложении 2 к настоящему Положению.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19</w:t>
      </w:r>
      <w:r w:rsidR="005F3A68" w:rsidRPr="00837DAC">
        <w:rPr>
          <w:sz w:val="28"/>
          <w:szCs w:val="28"/>
        </w:rPr>
        <w:t>.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20</w:t>
      </w:r>
      <w:r w:rsidR="005F3A68" w:rsidRPr="00837DAC">
        <w:rPr>
          <w:sz w:val="28"/>
          <w:szCs w:val="28"/>
        </w:rPr>
        <w:t>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мероприятия,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настоящим Положением.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21</w:t>
      </w:r>
      <w:r w:rsidR="005F3A68" w:rsidRPr="00837DAC">
        <w:rPr>
          <w:sz w:val="28"/>
          <w:szCs w:val="28"/>
        </w:rPr>
        <w:t>. 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5F3A68" w:rsidRPr="00837DAC" w:rsidRDefault="005353EB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22</w:t>
      </w:r>
      <w:r w:rsidR="005F3A68" w:rsidRPr="00837DAC">
        <w:rPr>
          <w:sz w:val="28"/>
          <w:szCs w:val="28"/>
        </w:rPr>
        <w:t>. 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осмотр;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опрос;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получение письменных объяснений;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истребование документов;</w:t>
      </w:r>
    </w:p>
    <w:p w:rsidR="005F3A68" w:rsidRPr="00837DAC" w:rsidRDefault="005F3A68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5) экспертиза.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23</w:t>
      </w:r>
      <w:r w:rsidR="005F3A68" w:rsidRPr="00837DAC">
        <w:rPr>
          <w:sz w:val="28"/>
          <w:szCs w:val="28"/>
        </w:rPr>
        <w:t xml:space="preserve">. Срок проведения контрольного мероприятия, может быть приостановлен уполномоченным должностным лицом контрольного органа </w:t>
      </w:r>
      <w:r w:rsidR="005F3A68" w:rsidRPr="00837DAC">
        <w:rPr>
          <w:sz w:val="28"/>
          <w:szCs w:val="28"/>
        </w:rPr>
        <w:lastRenderedPageBreak/>
        <w:t>на основании мотивированного представления инспектора в случае, если срок осуществления экспертиз превышает срок проведения контрольного мероприятия, на срок осуществления экспертиз. Срок осуществления экспертиз определяется соответствующими правовыми актами, принятыми в отношении экспертиз.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24</w:t>
      </w:r>
      <w:r w:rsidR="005F3A68" w:rsidRPr="00837DAC">
        <w:rPr>
          <w:sz w:val="28"/>
          <w:szCs w:val="28"/>
        </w:rPr>
        <w:t>. Контрольный орган привлекает к участию в контрольном мероприятии по соответствующему виду контроля: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саморегулируемую организацию –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организации).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25</w:t>
      </w:r>
      <w:r w:rsidR="005F3A68" w:rsidRPr="00837DAC">
        <w:rPr>
          <w:sz w:val="28"/>
          <w:szCs w:val="28"/>
        </w:rPr>
        <w:t>. Инспекционный визит проводится в порядке, установленном статьей 70 Федерального закона. В ходе инспекционного визита могут совершаться следующие контрольные действия: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осмотр;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опрос;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получение письменных объяснений;</w:t>
      </w:r>
    </w:p>
    <w:p w:rsidR="005F3A68" w:rsidRPr="00837DAC" w:rsidRDefault="00CA297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</w:t>
      </w:r>
      <w:r w:rsidR="005F3A68" w:rsidRPr="00837DAC">
        <w:rPr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26</w:t>
      </w:r>
      <w:r w:rsidR="005F3A68" w:rsidRPr="00837DAC">
        <w:rPr>
          <w:sz w:val="28"/>
          <w:szCs w:val="28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27</w:t>
      </w:r>
      <w:r w:rsidR="005F3A68" w:rsidRPr="00837DAC">
        <w:rPr>
          <w:sz w:val="28"/>
          <w:szCs w:val="28"/>
        </w:rPr>
        <w:t>. Документарная проверка проводится в порядке, установленном статьей 72 Федерального закона. В ходе документарной проверки могут совершаться следующие контрольные действия: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получение письменных объяснений;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2) истребование документов;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экспертиза.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28</w:t>
      </w:r>
      <w:r w:rsidR="005F3A68" w:rsidRPr="00837DAC">
        <w:rPr>
          <w:sz w:val="28"/>
          <w:szCs w:val="28"/>
        </w:rPr>
        <w:t xml:space="preserve">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 </w:t>
      </w:r>
      <w:r w:rsidR="005F3A68" w:rsidRPr="00837DAC">
        <w:rPr>
          <w:sz w:val="28"/>
          <w:szCs w:val="28"/>
        </w:rPr>
        <w:lastRenderedPageBreak/>
        <w:t>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F3A68" w:rsidRPr="00837DAC" w:rsidRDefault="005353EB" w:rsidP="00837DAC">
      <w:pPr>
        <w:widowControl w:val="0"/>
        <w:ind w:firstLine="567"/>
        <w:jc w:val="both"/>
        <w:rPr>
          <w:rFonts w:ascii="Verdana" w:hAnsi="Verdana"/>
          <w:sz w:val="28"/>
          <w:szCs w:val="28"/>
        </w:rPr>
      </w:pPr>
      <w:r w:rsidRPr="00837DAC">
        <w:rPr>
          <w:sz w:val="28"/>
          <w:szCs w:val="28"/>
        </w:rPr>
        <w:t>29</w:t>
      </w:r>
      <w:r w:rsidR="005F3A68" w:rsidRPr="00837DAC">
        <w:rPr>
          <w:sz w:val="28"/>
          <w:szCs w:val="28"/>
        </w:rPr>
        <w:t xml:space="preserve">. Выездная проверка проводится в порядке, установленном </w:t>
      </w:r>
      <w:r w:rsidR="005F3A68" w:rsidRPr="00837DAC">
        <w:rPr>
          <w:sz w:val="28"/>
          <w:szCs w:val="28"/>
        </w:rPr>
        <w:br/>
        <w:t>статьей 73 Федерального закона. В ходе выездной проверки могут совершаться следующие контрольные действия:</w:t>
      </w:r>
    </w:p>
    <w:p w:rsidR="005F3A68" w:rsidRPr="00837DAC" w:rsidRDefault="005F3A68" w:rsidP="00837DAC">
      <w:pPr>
        <w:ind w:firstLine="567"/>
        <w:jc w:val="both"/>
        <w:rPr>
          <w:rFonts w:ascii="Verdana" w:hAnsi="Verdana"/>
          <w:sz w:val="28"/>
          <w:szCs w:val="28"/>
        </w:rPr>
      </w:pPr>
      <w:r w:rsidRPr="00837DAC">
        <w:rPr>
          <w:sz w:val="28"/>
          <w:szCs w:val="28"/>
        </w:rPr>
        <w:t>1) осмотр;</w:t>
      </w:r>
    </w:p>
    <w:p w:rsidR="005F3A68" w:rsidRPr="00837DAC" w:rsidRDefault="005F3A68" w:rsidP="00837DAC">
      <w:pPr>
        <w:ind w:firstLine="567"/>
        <w:jc w:val="both"/>
        <w:rPr>
          <w:rFonts w:ascii="Verdana" w:hAnsi="Verdana"/>
          <w:sz w:val="28"/>
          <w:szCs w:val="28"/>
        </w:rPr>
      </w:pPr>
      <w:r w:rsidRPr="00837DAC">
        <w:rPr>
          <w:sz w:val="28"/>
          <w:szCs w:val="28"/>
        </w:rPr>
        <w:t>2) опрос;</w:t>
      </w:r>
    </w:p>
    <w:p w:rsidR="005F3A68" w:rsidRPr="00837DAC" w:rsidRDefault="005F3A68" w:rsidP="00837DAC">
      <w:pPr>
        <w:ind w:firstLine="567"/>
        <w:jc w:val="both"/>
        <w:rPr>
          <w:rFonts w:ascii="Verdana" w:hAnsi="Verdana"/>
          <w:sz w:val="28"/>
          <w:szCs w:val="28"/>
        </w:rPr>
      </w:pPr>
      <w:r w:rsidRPr="00837DAC">
        <w:rPr>
          <w:sz w:val="28"/>
          <w:szCs w:val="28"/>
        </w:rPr>
        <w:t>3) получение письменных объяснений;</w:t>
      </w:r>
    </w:p>
    <w:p w:rsidR="005F3A68" w:rsidRPr="00837DAC" w:rsidRDefault="00CA297F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истребование документов.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30</w:t>
      </w:r>
      <w:r w:rsidR="005F3A68" w:rsidRPr="00837DAC">
        <w:rPr>
          <w:sz w:val="28"/>
          <w:szCs w:val="28"/>
        </w:rPr>
        <w:t>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(за исключением выездной проверки, основанием для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</w:t>
      </w:r>
      <w:r w:rsidR="005F3A68" w:rsidRPr="00837DAC">
        <w:rPr>
          <w:i/>
          <w:sz w:val="28"/>
          <w:szCs w:val="28"/>
        </w:rPr>
        <w:t>)</w:t>
      </w:r>
      <w:r w:rsidR="005F3A68" w:rsidRPr="00837DAC">
        <w:rPr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31</w:t>
      </w:r>
      <w:r w:rsidR="005F3A68" w:rsidRPr="00837DAC">
        <w:rPr>
          <w:sz w:val="28"/>
          <w:szCs w:val="28"/>
        </w:rPr>
        <w:t>. Наблюдение за соблюдением обязательных требований (мониторингом безопасности) проводится без взаимодействия с контролируемым лицом в соответствии со статьей 74 Федерального закона.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 w:rsidR="006564E8" w:rsidRPr="00837DAC">
        <w:rPr>
          <w:sz w:val="28"/>
          <w:szCs w:val="28"/>
        </w:rPr>
        <w:t>замести</w:t>
      </w:r>
      <w:r w:rsidR="00CA297F" w:rsidRPr="00837DAC">
        <w:rPr>
          <w:sz w:val="28"/>
          <w:szCs w:val="28"/>
        </w:rPr>
        <w:t>телю главы администрации – начальнику управления по делам территорий</w:t>
      </w:r>
      <w:r w:rsidRPr="00837DAC">
        <w:rPr>
          <w:sz w:val="28"/>
          <w:szCs w:val="28"/>
        </w:rPr>
        <w:t xml:space="preserve"> для принятия решений в соответствии со статьей 60 Федерального закона. 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32</w:t>
      </w:r>
      <w:r w:rsidR="005F3A68" w:rsidRPr="00837DAC">
        <w:rPr>
          <w:sz w:val="28"/>
          <w:szCs w:val="28"/>
        </w:rPr>
        <w:t>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5F3A68" w:rsidRPr="00837DAC" w:rsidRDefault="005353EB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33</w:t>
      </w:r>
      <w:r w:rsidR="005F3A68" w:rsidRPr="00837DAC">
        <w:rPr>
          <w:sz w:val="28"/>
          <w:szCs w:val="28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5F3A68" w:rsidRPr="00837DAC" w:rsidRDefault="005F3A68" w:rsidP="00837DAC">
      <w:pPr>
        <w:widowControl w:val="0"/>
        <w:ind w:firstLine="567"/>
        <w:rPr>
          <w:b/>
          <w:sz w:val="28"/>
          <w:szCs w:val="28"/>
        </w:rPr>
      </w:pPr>
    </w:p>
    <w:p w:rsidR="005F3A68" w:rsidRDefault="00DA7127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Статья 5</w:t>
      </w:r>
      <w:r w:rsidR="005F3A68" w:rsidRPr="00837DAC">
        <w:rPr>
          <w:sz w:val="28"/>
          <w:szCs w:val="28"/>
        </w:rPr>
        <w:t>.</w:t>
      </w:r>
      <w:r w:rsidR="00586D26">
        <w:rPr>
          <w:sz w:val="28"/>
          <w:szCs w:val="28"/>
        </w:rPr>
        <w:t xml:space="preserve"> </w:t>
      </w:r>
      <w:r w:rsidR="005F3A68" w:rsidRPr="00837DAC">
        <w:rPr>
          <w:sz w:val="28"/>
          <w:szCs w:val="28"/>
        </w:rPr>
        <w:t>Результаты контрольного мероприятия</w:t>
      </w:r>
    </w:p>
    <w:p w:rsidR="00B66951" w:rsidRPr="00837DAC" w:rsidRDefault="00B66951" w:rsidP="00837DAC">
      <w:pPr>
        <w:widowControl w:val="0"/>
        <w:ind w:firstLine="567"/>
        <w:jc w:val="both"/>
        <w:rPr>
          <w:sz w:val="28"/>
          <w:szCs w:val="28"/>
        </w:rPr>
      </w:pPr>
    </w:p>
    <w:p w:rsidR="005F3A68" w:rsidRPr="00837DAC" w:rsidRDefault="00DA7127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</w:t>
      </w:r>
      <w:r w:rsidR="005F3A68" w:rsidRPr="00837DAC">
        <w:rPr>
          <w:sz w:val="28"/>
          <w:szCs w:val="28"/>
        </w:rPr>
        <w:t xml:space="preserve">. Результатами контрольного мероприятия являются оценка соблюдения контролируемым лицом обязательных требований, создание </w:t>
      </w:r>
      <w:r w:rsidR="005F3A68" w:rsidRPr="00837DAC">
        <w:rPr>
          <w:sz w:val="28"/>
          <w:szCs w:val="28"/>
        </w:rPr>
        <w:lastRenderedPageBreak/>
        <w:t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закона.</w:t>
      </w:r>
    </w:p>
    <w:p w:rsidR="005F3A68" w:rsidRPr="00837DAC" w:rsidRDefault="00DA7127" w:rsidP="00837DAC">
      <w:pPr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2</w:t>
      </w:r>
      <w:r w:rsidR="005F3A68" w:rsidRPr="00837DAC">
        <w:rPr>
          <w:sz w:val="28"/>
          <w:szCs w:val="28"/>
        </w:rPr>
        <w:t>. По окончании проведения контрольного мероприятия 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5F3A68" w:rsidRPr="00837DAC" w:rsidRDefault="00DA7127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</w:t>
      </w:r>
      <w:r w:rsidR="005F3A68" w:rsidRPr="00837DAC">
        <w:rPr>
          <w:sz w:val="28"/>
          <w:szCs w:val="28"/>
        </w:rPr>
        <w:t>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</w:t>
      </w:r>
    </w:p>
    <w:p w:rsidR="005F3A68" w:rsidRPr="00837DAC" w:rsidRDefault="00DA7127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</w:t>
      </w:r>
      <w:r w:rsidR="005F3A68" w:rsidRPr="00837DAC">
        <w:rPr>
          <w:sz w:val="28"/>
          <w:szCs w:val="28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5F3A68" w:rsidRPr="00837DAC" w:rsidRDefault="00DA7127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</w:t>
      </w:r>
      <w:r w:rsidR="005F3A68" w:rsidRPr="00837DAC">
        <w:rPr>
          <w:sz w:val="28"/>
          <w:szCs w:val="28"/>
        </w:rPr>
        <w:t xml:space="preserve">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подписью, с учетом особенностей, предусмотренных </w:t>
      </w:r>
      <w:r w:rsidR="004E0FED" w:rsidRPr="00837DAC">
        <w:rPr>
          <w:sz w:val="28"/>
          <w:szCs w:val="28"/>
        </w:rPr>
        <w:t>статьей 7</w:t>
      </w:r>
      <w:r w:rsidR="005F3A68" w:rsidRPr="00837DAC">
        <w:rPr>
          <w:sz w:val="28"/>
          <w:szCs w:val="28"/>
        </w:rPr>
        <w:t xml:space="preserve"> настоящего Положения.</w:t>
      </w:r>
    </w:p>
    <w:p w:rsidR="005F3A68" w:rsidRPr="00837DAC" w:rsidRDefault="00DA7127" w:rsidP="00837DA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37DAC">
        <w:rPr>
          <w:sz w:val="28"/>
          <w:szCs w:val="28"/>
        </w:rPr>
        <w:t>6</w:t>
      </w:r>
      <w:r w:rsidR="005F3A68" w:rsidRPr="00837DAC">
        <w:rPr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 запрете эксплуатации (использования) зданий, строений, сооружений, помещений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</w:p>
    <w:p w:rsidR="005F3A68" w:rsidRDefault="009235DF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>Статья 6</w:t>
      </w:r>
      <w:r w:rsidR="005F3A68" w:rsidRPr="00837DAC">
        <w:rPr>
          <w:sz w:val="28"/>
          <w:szCs w:val="28"/>
        </w:rPr>
        <w:t>. Обжалование решений контрольного органа, действий (бездействия) их должностных лиц</w:t>
      </w:r>
    </w:p>
    <w:p w:rsidR="00B66951" w:rsidRPr="00837DAC" w:rsidRDefault="00B66951" w:rsidP="00837DAC">
      <w:pPr>
        <w:widowControl w:val="0"/>
        <w:ind w:firstLine="567"/>
        <w:jc w:val="both"/>
        <w:rPr>
          <w:sz w:val="28"/>
          <w:szCs w:val="28"/>
        </w:rPr>
      </w:pP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1) решений о проведении контрольных мероприятий;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lastRenderedPageBreak/>
        <w:t>3. Жалоба направляется контролируемым лицом в контрольный орган с использованием регионального портала государственных и муниципальных услуг, за исключением случаев предусмотренных действующим законодательством.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 xml:space="preserve">4. В соответствии с порядком рассмотрения жалобы: 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1) жалоба на решение контрольного органа, действия (бездействие) его должностных лиц рассматривается руководителем данного органа;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2) жалоба на действия (бездействие) руководителя контрольного органа рассматривается Главой Благодарненского городского округа Ставропольского края.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10. Контрольный орган в срок не позднее двух рабочих дней со дня регистрации жалобы принимает решение: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1) о приостановлении исполнения обжалуемого решения контрольного органа;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11. Контрольный орган принимает решение об отказе в рассмотрении жалобы в течение пяти рабочих дней с момента получения жалобы, если: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1)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3) имеется решение суда по вопросам, поставленным в жалобе;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Verdana" w:hAnsi="Verdana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lastRenderedPageBreak/>
        <w:t>4) ранее в уполномоченный орган была подана другая жалоба от того же контролируемого лица по тем же основаниям;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5)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7) жалоба подана в ненадлежащий уполномоченный орган;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8) законодательством Российской Федерации предусмотрен только судебный порядок обжалования решений контрольного органа.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12. Жалоба подлежит рассмотрению контрольным органом в срок не более двадцати рабочих дней со дня ее регистрации.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В исключительных случаях (в случаях необходимости направления запроса с целью получения материалов или документов</w:t>
      </w:r>
      <w:r w:rsidR="00837DAC">
        <w:rPr>
          <w:rFonts w:ascii="Times New Roman CYR" w:hAnsi="Times New Roman CYR" w:cs="Times New Roman CYR"/>
          <w:sz w:val="28"/>
          <w:szCs w:val="28"/>
        </w:rPr>
        <w:t>,</w:t>
      </w:r>
      <w:r w:rsidRPr="00837DAC">
        <w:rPr>
          <w:rFonts w:ascii="Times New Roman CYR" w:hAnsi="Times New Roman CYR" w:cs="Times New Roman CYR"/>
          <w:sz w:val="28"/>
          <w:szCs w:val="28"/>
        </w:rPr>
        <w:t xml:space="preserve"> или принятия других мер), указанный срок может быть продлен на двадцать рабочих дней.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13. Контрольный орган 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14.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15. По итогам рассмотрения жалобы контрольный орган принимает одно из следующих решений: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1) оставляет жалобу без удовлетворения;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2) отменяет решение контрольного органа полностью или частично;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 xml:space="preserve">4) признает действия (бездействие) должностных лиц контрольных </w:t>
      </w:r>
      <w:r w:rsidRPr="00837DAC"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органов незаконными и выносит </w:t>
      </w:r>
      <w:r w:rsidR="00837DAC" w:rsidRPr="00837DAC">
        <w:rPr>
          <w:rFonts w:ascii="Times New Roman CYR" w:hAnsi="Times New Roman CYR" w:cs="Times New Roman CYR"/>
          <w:sz w:val="28"/>
          <w:szCs w:val="28"/>
        </w:rPr>
        <w:t>решение, по существу</w:t>
      </w:r>
      <w:r w:rsidRPr="00837DAC">
        <w:rPr>
          <w:rFonts w:ascii="Times New Roman CYR" w:hAnsi="Times New Roman CYR" w:cs="Times New Roman CYR"/>
          <w:sz w:val="28"/>
          <w:szCs w:val="28"/>
        </w:rPr>
        <w:t>, в том числе об осуществлении при необходимости определенных действий.</w:t>
      </w:r>
    </w:p>
    <w:p w:rsidR="009F57FE" w:rsidRPr="00837DAC" w:rsidRDefault="009F57FE" w:rsidP="00837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7DAC">
        <w:rPr>
          <w:rFonts w:ascii="Times New Roman CYR" w:hAnsi="Times New Roman CYR" w:cs="Times New Roman CYR"/>
          <w:sz w:val="28"/>
          <w:szCs w:val="28"/>
        </w:rPr>
        <w:t>16. 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</w:p>
    <w:p w:rsidR="005F3A68" w:rsidRPr="00837DAC" w:rsidRDefault="005F3A68" w:rsidP="00837DAC">
      <w:pPr>
        <w:widowControl w:val="0"/>
        <w:ind w:firstLine="567"/>
        <w:jc w:val="both"/>
        <w:rPr>
          <w:sz w:val="28"/>
          <w:szCs w:val="28"/>
        </w:rPr>
      </w:pPr>
    </w:p>
    <w:p w:rsidR="005F3A68" w:rsidRDefault="00DA7127" w:rsidP="00837DAC">
      <w:pPr>
        <w:widowControl w:val="0"/>
        <w:ind w:firstLine="567"/>
        <w:jc w:val="both"/>
        <w:rPr>
          <w:sz w:val="28"/>
          <w:szCs w:val="28"/>
        </w:rPr>
      </w:pPr>
      <w:r w:rsidRPr="00837DAC">
        <w:rPr>
          <w:sz w:val="28"/>
          <w:szCs w:val="28"/>
        </w:rPr>
        <w:t xml:space="preserve">Статья </w:t>
      </w:r>
      <w:r w:rsidR="009235DF" w:rsidRPr="00837DAC">
        <w:rPr>
          <w:sz w:val="28"/>
          <w:szCs w:val="28"/>
        </w:rPr>
        <w:t>7</w:t>
      </w:r>
      <w:r w:rsidR="005F3A68" w:rsidRPr="00837DAC">
        <w:rPr>
          <w:sz w:val="28"/>
          <w:szCs w:val="28"/>
        </w:rPr>
        <w:t>. Переходные положения</w:t>
      </w:r>
    </w:p>
    <w:p w:rsidR="00B66951" w:rsidRPr="00837DAC" w:rsidRDefault="00B66951" w:rsidP="00837DAC">
      <w:pPr>
        <w:widowControl w:val="0"/>
        <w:ind w:firstLine="567"/>
        <w:jc w:val="both"/>
        <w:rPr>
          <w:sz w:val="28"/>
          <w:szCs w:val="28"/>
        </w:rPr>
      </w:pPr>
    </w:p>
    <w:p w:rsidR="005F3A68" w:rsidRPr="00837DAC" w:rsidRDefault="005F3A68" w:rsidP="00837DA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37DAC">
        <w:rPr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5F3A68" w:rsidRDefault="005F3A68" w:rsidP="00D8198F">
      <w:pPr>
        <w:widowControl w:val="0"/>
        <w:ind w:firstLine="709"/>
        <w:jc w:val="both"/>
        <w:rPr>
          <w:sz w:val="28"/>
          <w:szCs w:val="28"/>
        </w:rPr>
      </w:pPr>
    </w:p>
    <w:p w:rsidR="0082111F" w:rsidRDefault="00837DAC" w:rsidP="00837DA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D2FCA" w:rsidRDefault="00CD2FCA" w:rsidP="00D8198F">
      <w:pPr>
        <w:widowControl w:val="0"/>
        <w:ind w:firstLine="709"/>
        <w:jc w:val="both"/>
        <w:rPr>
          <w:sz w:val="28"/>
          <w:szCs w:val="28"/>
        </w:rPr>
      </w:pPr>
    </w:p>
    <w:p w:rsidR="00CD2FCA" w:rsidRDefault="00CD2FCA" w:rsidP="00D8198F">
      <w:pPr>
        <w:widowControl w:val="0"/>
        <w:ind w:firstLine="709"/>
        <w:jc w:val="both"/>
        <w:rPr>
          <w:sz w:val="28"/>
          <w:szCs w:val="28"/>
        </w:rPr>
      </w:pPr>
    </w:p>
    <w:p w:rsidR="00CD2FCA" w:rsidRDefault="00CD2FCA" w:rsidP="00D8198F">
      <w:pPr>
        <w:widowControl w:val="0"/>
        <w:ind w:firstLine="709"/>
        <w:jc w:val="both"/>
        <w:rPr>
          <w:sz w:val="28"/>
          <w:szCs w:val="28"/>
        </w:rPr>
      </w:pPr>
    </w:p>
    <w:p w:rsidR="00CD2FCA" w:rsidRDefault="00CD2FCA" w:rsidP="00D8198F">
      <w:pPr>
        <w:widowControl w:val="0"/>
        <w:ind w:firstLine="709"/>
        <w:jc w:val="both"/>
        <w:rPr>
          <w:sz w:val="28"/>
          <w:szCs w:val="28"/>
        </w:rPr>
      </w:pPr>
    </w:p>
    <w:p w:rsidR="00601E07" w:rsidRDefault="00601E07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837DAC" w:rsidRDefault="00837DAC" w:rsidP="00D8198F">
      <w:pPr>
        <w:widowControl w:val="0"/>
        <w:ind w:firstLine="709"/>
        <w:jc w:val="both"/>
        <w:rPr>
          <w:sz w:val="28"/>
          <w:szCs w:val="28"/>
        </w:rPr>
      </w:pPr>
    </w:p>
    <w:p w:rsidR="00586D26" w:rsidRDefault="00586D26" w:rsidP="00D8198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03"/>
        <w:gridCol w:w="4652"/>
      </w:tblGrid>
      <w:tr w:rsidR="005F3A68" w:rsidRPr="005F3A68" w:rsidTr="00DA7127">
        <w:tc>
          <w:tcPr>
            <w:tcW w:w="5303" w:type="dxa"/>
            <w:shd w:val="clear" w:color="auto" w:fill="auto"/>
          </w:tcPr>
          <w:p w:rsidR="005F3A68" w:rsidRDefault="005F3A68" w:rsidP="00D8198F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601E07" w:rsidRDefault="00601E07" w:rsidP="00D8198F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601E07" w:rsidRPr="005F3A68" w:rsidRDefault="00601E07" w:rsidP="00D8198F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5F3A68" w:rsidRPr="005F3A68" w:rsidRDefault="005F3A68" w:rsidP="00DA7127">
            <w:pPr>
              <w:spacing w:line="240" w:lineRule="exact"/>
              <w:ind w:hanging="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Приложение 1</w:t>
            </w:r>
          </w:p>
          <w:p w:rsidR="005F3A68" w:rsidRPr="005F3A68" w:rsidRDefault="005F3A68" w:rsidP="00DA7127">
            <w:pPr>
              <w:spacing w:line="240" w:lineRule="exact"/>
              <w:ind w:hanging="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 xml:space="preserve">к Положению о </w:t>
            </w:r>
            <w:r w:rsidR="00DA7127">
              <w:rPr>
                <w:sz w:val="28"/>
                <w:szCs w:val="28"/>
              </w:rPr>
              <w:t>м</w:t>
            </w:r>
            <w:r w:rsidRPr="005F3A68">
              <w:rPr>
                <w:sz w:val="28"/>
                <w:szCs w:val="28"/>
              </w:rPr>
              <w:t>униципальном</w:t>
            </w:r>
          </w:p>
          <w:p w:rsidR="005F3A68" w:rsidRPr="005F3A68" w:rsidRDefault="005F3A68" w:rsidP="00DA7127">
            <w:pPr>
              <w:spacing w:line="240" w:lineRule="exact"/>
              <w:ind w:hanging="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 xml:space="preserve">жилищном контроле на </w:t>
            </w:r>
            <w:r w:rsidR="00DA7127">
              <w:rPr>
                <w:sz w:val="28"/>
                <w:szCs w:val="28"/>
              </w:rPr>
              <w:t>т</w:t>
            </w:r>
            <w:r w:rsidRPr="005F3A68">
              <w:rPr>
                <w:sz w:val="28"/>
                <w:szCs w:val="28"/>
              </w:rPr>
              <w:t>ерритории</w:t>
            </w:r>
          </w:p>
          <w:p w:rsidR="005F3A68" w:rsidRPr="005F3A68" w:rsidRDefault="005F3A68" w:rsidP="00DA7127">
            <w:pPr>
              <w:spacing w:line="240" w:lineRule="exact"/>
              <w:ind w:hanging="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Благодарненского городского округа</w:t>
            </w:r>
          </w:p>
          <w:p w:rsidR="005F3A68" w:rsidRPr="005F3A68" w:rsidRDefault="005F3A68" w:rsidP="00DA7127">
            <w:pPr>
              <w:spacing w:line="240" w:lineRule="exact"/>
              <w:ind w:hanging="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5F3A68" w:rsidRPr="005F3A68" w:rsidRDefault="005F3A68" w:rsidP="00D8198F">
      <w:pPr>
        <w:spacing w:line="240" w:lineRule="atLeast"/>
        <w:ind w:firstLine="709"/>
        <w:jc w:val="center"/>
        <w:rPr>
          <w:sz w:val="28"/>
          <w:szCs w:val="28"/>
        </w:rPr>
      </w:pPr>
    </w:p>
    <w:p w:rsidR="005F3A68" w:rsidRPr="005F3A68" w:rsidRDefault="005F3A68" w:rsidP="00D8198F">
      <w:pPr>
        <w:ind w:firstLine="709"/>
        <w:contextualSpacing/>
        <w:rPr>
          <w:sz w:val="28"/>
          <w:szCs w:val="28"/>
        </w:rPr>
      </w:pPr>
    </w:p>
    <w:p w:rsidR="00837DAC" w:rsidRDefault="005F3A68" w:rsidP="00D8198F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>ПОКАЗАТЕЛИ</w:t>
      </w:r>
    </w:p>
    <w:p w:rsidR="005F3A68" w:rsidRPr="005F3A68" w:rsidRDefault="00837DAC" w:rsidP="00D8198F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 xml:space="preserve">результативности и эффективности </w:t>
      </w:r>
    </w:p>
    <w:p w:rsidR="005F3A68" w:rsidRPr="005F3A68" w:rsidRDefault="005F3A68" w:rsidP="00D8198F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 xml:space="preserve">осуществления муниципального жилищного контроля на территории </w:t>
      </w:r>
      <w:r w:rsidRPr="005F3A68">
        <w:rPr>
          <w:bCs/>
          <w:sz w:val="28"/>
          <w:szCs w:val="28"/>
        </w:rPr>
        <w:t>Благодарненского городского округа Ставропольского края</w:t>
      </w:r>
      <w:r w:rsidRPr="005F3A68">
        <w:rPr>
          <w:sz w:val="28"/>
          <w:szCs w:val="28"/>
        </w:rPr>
        <w:t xml:space="preserve"> и </w:t>
      </w:r>
    </w:p>
    <w:p w:rsidR="005F3A68" w:rsidRPr="005F3A68" w:rsidRDefault="005F3A68" w:rsidP="00D8198F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>их целевые значения</w:t>
      </w:r>
    </w:p>
    <w:p w:rsidR="005F3A68" w:rsidRPr="005F3A68" w:rsidRDefault="005F3A68" w:rsidP="00D8198F">
      <w:pPr>
        <w:ind w:firstLine="709"/>
        <w:contextualSpacing/>
        <w:jc w:val="both"/>
        <w:rPr>
          <w:sz w:val="28"/>
          <w:szCs w:val="28"/>
        </w:rPr>
      </w:pPr>
    </w:p>
    <w:p w:rsidR="005F3A68" w:rsidRPr="005F3A68" w:rsidRDefault="005F3A68" w:rsidP="00837DAC">
      <w:pPr>
        <w:ind w:firstLine="567"/>
        <w:contextualSpacing/>
        <w:jc w:val="both"/>
        <w:rPr>
          <w:sz w:val="28"/>
          <w:szCs w:val="28"/>
        </w:rPr>
      </w:pPr>
      <w:r w:rsidRPr="005F3A68">
        <w:rPr>
          <w:sz w:val="28"/>
          <w:szCs w:val="28"/>
        </w:rPr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r w:rsidRPr="009235DF"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r w:rsidRPr="009235DF">
        <w:rPr>
          <w:sz w:val="28"/>
          <w:szCs w:val="28"/>
        </w:rPr>
        <w:t xml:space="preserve">1) ключевые показатели муниципального </w:t>
      </w:r>
      <w:r w:rsidR="00230CE7">
        <w:rPr>
          <w:sz w:val="28"/>
          <w:szCs w:val="28"/>
        </w:rPr>
        <w:t>жилищного</w:t>
      </w:r>
      <w:r w:rsidRPr="009235DF">
        <w:rPr>
          <w:sz w:val="28"/>
          <w:szCs w:val="28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r w:rsidRPr="009235DF">
        <w:rPr>
          <w:sz w:val="28"/>
          <w:szCs w:val="28"/>
        </w:rPr>
        <w:t xml:space="preserve">2) индикативные показатели муниципального </w:t>
      </w:r>
      <w:r w:rsidR="00230CE7">
        <w:rPr>
          <w:sz w:val="28"/>
          <w:szCs w:val="28"/>
        </w:rPr>
        <w:t>жилищного</w:t>
      </w:r>
      <w:r w:rsidRPr="009235DF">
        <w:rPr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r w:rsidRPr="009235DF">
        <w:rPr>
          <w:sz w:val="28"/>
          <w:szCs w:val="28"/>
        </w:rPr>
        <w:t>Показателем результативности и эффективности осуществления муниципального контроля является: количество выявленных нарушений от общего количества проведенных проверок, определяемое по формуле: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9235DF">
        <w:rPr>
          <w:sz w:val="28"/>
          <w:szCs w:val="28"/>
        </w:rPr>
        <w:t>Пэф</w:t>
      </w:r>
      <w:proofErr w:type="spellEnd"/>
      <w:r w:rsidRPr="009235DF">
        <w:rPr>
          <w:sz w:val="28"/>
          <w:szCs w:val="28"/>
        </w:rPr>
        <w:t xml:space="preserve"> = </w:t>
      </w:r>
      <w:proofErr w:type="spellStart"/>
      <w:proofErr w:type="gramStart"/>
      <w:r w:rsidRPr="009235DF">
        <w:rPr>
          <w:sz w:val="28"/>
          <w:szCs w:val="28"/>
        </w:rPr>
        <w:t>Кн</w:t>
      </w:r>
      <w:proofErr w:type="spellEnd"/>
      <w:r w:rsidRPr="009235DF">
        <w:rPr>
          <w:sz w:val="28"/>
          <w:szCs w:val="28"/>
        </w:rPr>
        <w:t xml:space="preserve"> :</w:t>
      </w:r>
      <w:proofErr w:type="gramEnd"/>
      <w:r w:rsidRPr="009235DF">
        <w:rPr>
          <w:sz w:val="28"/>
          <w:szCs w:val="28"/>
        </w:rPr>
        <w:t xml:space="preserve"> </w:t>
      </w:r>
      <w:proofErr w:type="spellStart"/>
      <w:r w:rsidRPr="009235DF">
        <w:rPr>
          <w:sz w:val="28"/>
          <w:szCs w:val="28"/>
        </w:rPr>
        <w:t>Кп</w:t>
      </w:r>
      <w:proofErr w:type="spellEnd"/>
      <w:r w:rsidRPr="009235DF">
        <w:rPr>
          <w:sz w:val="28"/>
          <w:szCs w:val="28"/>
        </w:rPr>
        <w:t>,  где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9235DF">
        <w:rPr>
          <w:sz w:val="28"/>
          <w:szCs w:val="28"/>
        </w:rPr>
        <w:t>Пэф</w:t>
      </w:r>
      <w:proofErr w:type="spellEnd"/>
      <w:r w:rsidRPr="009235DF">
        <w:rPr>
          <w:sz w:val="28"/>
          <w:szCs w:val="28"/>
        </w:rPr>
        <w:t xml:space="preserve"> – показатель эффективности,</w:t>
      </w:r>
    </w:p>
    <w:p w:rsidR="009235DF" w:rsidRP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9235DF">
        <w:rPr>
          <w:sz w:val="28"/>
          <w:szCs w:val="28"/>
        </w:rPr>
        <w:t>Кн</w:t>
      </w:r>
      <w:proofErr w:type="spellEnd"/>
      <w:r w:rsidRPr="009235DF">
        <w:rPr>
          <w:sz w:val="28"/>
          <w:szCs w:val="28"/>
        </w:rPr>
        <w:t xml:space="preserve"> – количество выявленных нарушений,</w:t>
      </w:r>
    </w:p>
    <w:p w:rsidR="009235DF" w:rsidRDefault="009235DF" w:rsidP="00837DA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9235DF">
        <w:rPr>
          <w:sz w:val="28"/>
          <w:szCs w:val="28"/>
        </w:rPr>
        <w:t>Кп</w:t>
      </w:r>
      <w:proofErr w:type="spellEnd"/>
      <w:r w:rsidRPr="009235DF">
        <w:rPr>
          <w:sz w:val="28"/>
          <w:szCs w:val="28"/>
        </w:rPr>
        <w:t xml:space="preserve">, - общее количество проверок.  </w:t>
      </w:r>
    </w:p>
    <w:p w:rsidR="005F3A68" w:rsidRPr="005F3A68" w:rsidRDefault="005F3A68" w:rsidP="00837DAC">
      <w:pPr>
        <w:ind w:firstLine="567"/>
        <w:contextualSpacing/>
        <w:jc w:val="both"/>
        <w:rPr>
          <w:sz w:val="28"/>
          <w:szCs w:val="28"/>
        </w:rPr>
      </w:pPr>
      <w:r w:rsidRPr="005F3A68">
        <w:rPr>
          <w:sz w:val="28"/>
          <w:szCs w:val="28"/>
        </w:rPr>
        <w:t>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</w:t>
      </w:r>
      <w:r w:rsidR="00837DAC">
        <w:rPr>
          <w:sz w:val="28"/>
          <w:szCs w:val="28"/>
        </w:rPr>
        <w:t>.</w:t>
      </w:r>
    </w:p>
    <w:p w:rsidR="005F3A68" w:rsidRDefault="005F3A68" w:rsidP="00D8198F">
      <w:pPr>
        <w:ind w:firstLine="709"/>
        <w:jc w:val="both"/>
        <w:rPr>
          <w:sz w:val="28"/>
          <w:szCs w:val="28"/>
        </w:rPr>
      </w:pPr>
    </w:p>
    <w:p w:rsidR="00230CE7" w:rsidRDefault="00837DAC" w:rsidP="00837D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30CE7" w:rsidRDefault="00230CE7" w:rsidP="00D8198F">
      <w:pPr>
        <w:ind w:firstLine="709"/>
        <w:jc w:val="both"/>
        <w:rPr>
          <w:sz w:val="28"/>
          <w:szCs w:val="28"/>
        </w:rPr>
      </w:pPr>
    </w:p>
    <w:p w:rsidR="00837DAC" w:rsidRPr="005F3A68" w:rsidRDefault="00837DAC" w:rsidP="00D8198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12"/>
        <w:gridCol w:w="4643"/>
      </w:tblGrid>
      <w:tr w:rsidR="005F3A68" w:rsidRPr="005F3A68" w:rsidTr="0082111F">
        <w:tc>
          <w:tcPr>
            <w:tcW w:w="5312" w:type="dxa"/>
            <w:shd w:val="clear" w:color="auto" w:fill="auto"/>
          </w:tcPr>
          <w:p w:rsidR="005F3A68" w:rsidRPr="005F3A68" w:rsidRDefault="005F3A68" w:rsidP="00DA7127">
            <w:pPr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5F3A68" w:rsidRPr="005F3A68" w:rsidRDefault="005F3A68" w:rsidP="00DA7127">
            <w:pPr>
              <w:spacing w:line="240" w:lineRule="exact"/>
              <w:ind w:left="-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Приложение 2</w:t>
            </w:r>
          </w:p>
          <w:p w:rsidR="005F3A68" w:rsidRPr="005F3A68" w:rsidRDefault="005F3A68" w:rsidP="00DA7127">
            <w:pPr>
              <w:spacing w:line="240" w:lineRule="exact"/>
              <w:ind w:left="-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к Положению о муниципальном</w:t>
            </w:r>
          </w:p>
          <w:p w:rsidR="005F3A68" w:rsidRPr="005F3A68" w:rsidRDefault="005F3A68" w:rsidP="00DA7127">
            <w:pPr>
              <w:spacing w:line="240" w:lineRule="exact"/>
              <w:ind w:left="-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жилищном контроле на территории</w:t>
            </w:r>
          </w:p>
          <w:p w:rsidR="005F3A68" w:rsidRPr="005F3A68" w:rsidRDefault="005F3A68" w:rsidP="00DA7127">
            <w:pPr>
              <w:spacing w:line="240" w:lineRule="exact"/>
              <w:ind w:left="-137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Благодарненского городского</w:t>
            </w:r>
            <w:r w:rsidR="00DA7127">
              <w:rPr>
                <w:sz w:val="28"/>
                <w:szCs w:val="28"/>
              </w:rPr>
              <w:t xml:space="preserve"> о</w:t>
            </w:r>
            <w:r w:rsidRPr="005F3A68">
              <w:rPr>
                <w:sz w:val="28"/>
                <w:szCs w:val="28"/>
              </w:rPr>
              <w:t>круга</w:t>
            </w:r>
          </w:p>
          <w:p w:rsidR="005F3A68" w:rsidRPr="005F3A68" w:rsidRDefault="005F3A68" w:rsidP="00DA7127">
            <w:pPr>
              <w:spacing w:line="240" w:lineRule="exact"/>
              <w:ind w:left="-137"/>
              <w:jc w:val="center"/>
              <w:rPr>
                <w:sz w:val="28"/>
                <w:szCs w:val="28"/>
              </w:rPr>
            </w:pPr>
            <w:r w:rsidRPr="005F3A68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5F3A68" w:rsidRPr="005F3A68" w:rsidRDefault="005F3A68" w:rsidP="00D8198F">
      <w:pPr>
        <w:spacing w:line="240" w:lineRule="exact"/>
        <w:ind w:firstLine="709"/>
        <w:jc w:val="right"/>
        <w:rPr>
          <w:sz w:val="28"/>
          <w:szCs w:val="28"/>
        </w:rPr>
      </w:pPr>
    </w:p>
    <w:p w:rsidR="005F3A68" w:rsidRPr="005F3A68" w:rsidRDefault="005F3A68" w:rsidP="00D8198F">
      <w:pPr>
        <w:spacing w:line="240" w:lineRule="exact"/>
        <w:ind w:firstLine="709"/>
        <w:jc w:val="right"/>
        <w:rPr>
          <w:sz w:val="28"/>
          <w:szCs w:val="28"/>
        </w:rPr>
      </w:pPr>
    </w:p>
    <w:p w:rsidR="005F3A68" w:rsidRPr="005F3A68" w:rsidRDefault="005F3A68" w:rsidP="00D8198F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 xml:space="preserve">ПЕРЕЧЕНЬ </w:t>
      </w:r>
    </w:p>
    <w:p w:rsidR="005F3A68" w:rsidRPr="005F3A68" w:rsidRDefault="005F3A68" w:rsidP="00D8198F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5F3A68">
        <w:rPr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на территории Благодарненского городского округа Ставропольского края</w:t>
      </w:r>
    </w:p>
    <w:p w:rsidR="005F3A68" w:rsidRPr="005F3A68" w:rsidRDefault="005F3A68" w:rsidP="00D8198F">
      <w:pPr>
        <w:widowControl w:val="0"/>
        <w:ind w:firstLine="709"/>
        <w:jc w:val="both"/>
        <w:rPr>
          <w:i/>
          <w:sz w:val="28"/>
          <w:szCs w:val="28"/>
        </w:rPr>
      </w:pPr>
    </w:p>
    <w:p w:rsidR="005F3A68" w:rsidRPr="005F3A68" w:rsidRDefault="005F3A68" w:rsidP="00837DAC">
      <w:pPr>
        <w:widowControl w:val="0"/>
        <w:ind w:firstLine="567"/>
        <w:jc w:val="both"/>
        <w:rPr>
          <w:iCs/>
          <w:sz w:val="28"/>
          <w:szCs w:val="28"/>
        </w:rPr>
      </w:pPr>
      <w:r w:rsidRPr="005F3A68">
        <w:rPr>
          <w:iCs/>
          <w:sz w:val="28"/>
          <w:szCs w:val="28"/>
        </w:rPr>
        <w:t>При осуществлении</w:t>
      </w:r>
      <w:r w:rsidRPr="005F3A68">
        <w:rPr>
          <w:sz w:val="28"/>
          <w:szCs w:val="28"/>
        </w:rPr>
        <w:t xml:space="preserve"> муниципального жилищного контроля на территории Благодарненского городского округа Ставропольского края</w:t>
      </w:r>
      <w:r w:rsidRPr="005F3A68">
        <w:rPr>
          <w:i/>
          <w:iCs/>
          <w:sz w:val="28"/>
          <w:szCs w:val="28"/>
        </w:rPr>
        <w:t xml:space="preserve"> </w:t>
      </w:r>
      <w:r w:rsidRPr="005F3A68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1. Поступление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1) порядку осуществления перевода жилого помещения в нежилое помещение и нежилого помещения в жилое в многоквартирном доме;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2) порядку осуществления перепланировки и (или) переустройства помещений в многоквартирном доме;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3) предоставлению коммунальных услуг собственникам и пользователям помещений в многоквартирных домах и жилых домов;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4) обеспечению доступности для инвалидов помещений в многоквартирных домах;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5)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6) обеспечению безопасности при использовании и содержании внутридомового и внутриквартирного газового оборудования.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закона.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 xml:space="preserve">2. Поступление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 индикаторов, и обращений, послуживших основанием </w:t>
      </w:r>
      <w:r w:rsidRPr="005F3A68">
        <w:rPr>
          <w:sz w:val="28"/>
          <w:szCs w:val="28"/>
        </w:rPr>
        <w:lastRenderedPageBreak/>
        <w:t>для проведения внепланового контрольного мероприятия в соответствии с частью 12 статьи 66 Федерального закона от 31 июля 2020 года 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F3A68" w:rsidRPr="005F3A68" w:rsidRDefault="005F3A68" w:rsidP="00837DAC">
      <w:pPr>
        <w:ind w:firstLine="567"/>
        <w:jc w:val="both"/>
        <w:rPr>
          <w:sz w:val="28"/>
          <w:szCs w:val="28"/>
        </w:rPr>
      </w:pPr>
      <w:r w:rsidRPr="005F3A68">
        <w:rPr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bookmarkStart w:id="2" w:name="_GoBack"/>
      <w:bookmarkEnd w:id="2"/>
    </w:p>
    <w:p w:rsidR="005F3A68" w:rsidRDefault="005F3A68" w:rsidP="00DA7127">
      <w:pPr>
        <w:tabs>
          <w:tab w:val="left" w:pos="851"/>
        </w:tabs>
        <w:ind w:firstLine="709"/>
        <w:jc w:val="center"/>
        <w:rPr>
          <w:sz w:val="28"/>
        </w:rPr>
      </w:pPr>
      <w:r w:rsidRPr="005F3A68">
        <w:rPr>
          <w:sz w:val="28"/>
          <w:szCs w:val="28"/>
        </w:rPr>
        <w:t>____________________</w:t>
      </w:r>
    </w:p>
    <w:sectPr w:rsidR="005F3A68" w:rsidSect="00837DAC">
      <w:headerReference w:type="default" r:id="rId8"/>
      <w:pgSz w:w="11906" w:h="16838"/>
      <w:pgMar w:top="1134" w:right="567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51" w:rsidRDefault="004D0951" w:rsidP="00837DAC">
      <w:r>
        <w:separator/>
      </w:r>
    </w:p>
  </w:endnote>
  <w:endnote w:type="continuationSeparator" w:id="0">
    <w:p w:rsidR="004D0951" w:rsidRDefault="004D0951" w:rsidP="008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51" w:rsidRDefault="004D0951" w:rsidP="00837DAC">
      <w:r>
        <w:separator/>
      </w:r>
    </w:p>
  </w:footnote>
  <w:footnote w:type="continuationSeparator" w:id="0">
    <w:p w:rsidR="004D0951" w:rsidRDefault="004D0951" w:rsidP="0083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458561"/>
      <w:docPartObj>
        <w:docPartGallery w:val="Page Numbers (Top of Page)"/>
        <w:docPartUnique/>
      </w:docPartObj>
    </w:sdtPr>
    <w:sdtEndPr/>
    <w:sdtContent>
      <w:p w:rsidR="00837DAC" w:rsidRDefault="00837D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7DAC" w:rsidRDefault="00837D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B6B"/>
    <w:rsid w:val="00100330"/>
    <w:rsid w:val="001032A7"/>
    <w:rsid w:val="00132A32"/>
    <w:rsid w:val="001654B3"/>
    <w:rsid w:val="001D6289"/>
    <w:rsid w:val="00230CE7"/>
    <w:rsid w:val="00297E9B"/>
    <w:rsid w:val="002A0C7E"/>
    <w:rsid w:val="002A1022"/>
    <w:rsid w:val="002F3EA9"/>
    <w:rsid w:val="002F522E"/>
    <w:rsid w:val="00334589"/>
    <w:rsid w:val="003D4288"/>
    <w:rsid w:val="00433556"/>
    <w:rsid w:val="00440C13"/>
    <w:rsid w:val="00461AB9"/>
    <w:rsid w:val="004D0951"/>
    <w:rsid w:val="004E0FED"/>
    <w:rsid w:val="005353EB"/>
    <w:rsid w:val="00586D26"/>
    <w:rsid w:val="005F3A68"/>
    <w:rsid w:val="00601E07"/>
    <w:rsid w:val="00613ED8"/>
    <w:rsid w:val="006564E8"/>
    <w:rsid w:val="006E5B5A"/>
    <w:rsid w:val="006F62F1"/>
    <w:rsid w:val="007856DC"/>
    <w:rsid w:val="00785DB3"/>
    <w:rsid w:val="007B790F"/>
    <w:rsid w:val="007E3A08"/>
    <w:rsid w:val="0082111F"/>
    <w:rsid w:val="00832300"/>
    <w:rsid w:val="00837DAC"/>
    <w:rsid w:val="00865DB4"/>
    <w:rsid w:val="008C4C7D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D6B08"/>
    <w:rsid w:val="009D6C83"/>
    <w:rsid w:val="009E1DA9"/>
    <w:rsid w:val="009E2FE9"/>
    <w:rsid w:val="009F42D4"/>
    <w:rsid w:val="009F57FE"/>
    <w:rsid w:val="00A204FA"/>
    <w:rsid w:val="00A440B9"/>
    <w:rsid w:val="00A51C59"/>
    <w:rsid w:val="00A86EC1"/>
    <w:rsid w:val="00AE4F91"/>
    <w:rsid w:val="00B66951"/>
    <w:rsid w:val="00B820E7"/>
    <w:rsid w:val="00BA5A09"/>
    <w:rsid w:val="00BD13A6"/>
    <w:rsid w:val="00BE6270"/>
    <w:rsid w:val="00C05A73"/>
    <w:rsid w:val="00C74267"/>
    <w:rsid w:val="00CA297F"/>
    <w:rsid w:val="00CD2FCA"/>
    <w:rsid w:val="00CF4258"/>
    <w:rsid w:val="00D2761F"/>
    <w:rsid w:val="00D550A5"/>
    <w:rsid w:val="00D8198F"/>
    <w:rsid w:val="00DA7127"/>
    <w:rsid w:val="00E330F7"/>
    <w:rsid w:val="00E82848"/>
    <w:rsid w:val="00EB6468"/>
    <w:rsid w:val="00EE7D0F"/>
    <w:rsid w:val="00FC582F"/>
    <w:rsid w:val="00FF0B53"/>
    <w:rsid w:val="00FF240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4246"/>
  <w15:docId w15:val="{A9C0152A-460A-4183-91A4-0917453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37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7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7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76FC-5AD9-42E5-AA09-0B9C4306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</cp:lastModifiedBy>
  <cp:revision>5</cp:revision>
  <cp:lastPrinted>2021-11-17T06:02:00Z</cp:lastPrinted>
  <dcterms:created xsi:type="dcterms:W3CDTF">2021-11-16T13:49:00Z</dcterms:created>
  <dcterms:modified xsi:type="dcterms:W3CDTF">2021-11-18T08:23:00Z</dcterms:modified>
</cp:coreProperties>
</file>