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3AB" w:rsidRPr="00E1489D" w:rsidRDefault="00D473AB" w:rsidP="009E2445">
      <w:pPr>
        <w:tabs>
          <w:tab w:val="left" w:pos="9356"/>
        </w:tabs>
        <w:spacing w:line="240" w:lineRule="exact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CD4" w:rsidRDefault="00E1489D" w:rsidP="00E1489D">
      <w:pPr>
        <w:tabs>
          <w:tab w:val="left" w:pos="1650"/>
          <w:tab w:val="center" w:pos="4890"/>
          <w:tab w:val="left" w:pos="9356"/>
        </w:tabs>
        <w:spacing w:line="240" w:lineRule="exact"/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12136" w:rsidRDefault="00712136" w:rsidP="00E1489D">
      <w:pPr>
        <w:tabs>
          <w:tab w:val="left" w:pos="1650"/>
          <w:tab w:val="center" w:pos="4890"/>
          <w:tab w:val="left" w:pos="9356"/>
        </w:tabs>
        <w:spacing w:line="240" w:lineRule="exact"/>
        <w:ind w:left="-142" w:firstLine="142"/>
        <w:rPr>
          <w:rFonts w:ascii="Times New Roman" w:hAnsi="Times New Roman" w:cs="Times New Roman"/>
          <w:b/>
          <w:sz w:val="28"/>
          <w:szCs w:val="28"/>
        </w:rPr>
      </w:pPr>
    </w:p>
    <w:p w:rsidR="00951BD6" w:rsidRPr="00951BD6" w:rsidRDefault="00951BD6" w:rsidP="003F6CD4">
      <w:pPr>
        <w:tabs>
          <w:tab w:val="left" w:pos="1650"/>
          <w:tab w:val="center" w:pos="4890"/>
          <w:tab w:val="left" w:pos="9356"/>
        </w:tabs>
        <w:spacing w:line="240" w:lineRule="exact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D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51BD6" w:rsidRDefault="00E84FF0" w:rsidP="00951BD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контрольно-счетного органа</w:t>
      </w:r>
      <w:r w:rsidR="00951BD6" w:rsidRPr="00951BD6">
        <w:rPr>
          <w:rFonts w:ascii="Times New Roman" w:hAnsi="Times New Roman" w:cs="Times New Roman"/>
          <w:b/>
          <w:sz w:val="28"/>
          <w:szCs w:val="28"/>
        </w:rPr>
        <w:t xml:space="preserve"> Благодарненского </w:t>
      </w:r>
      <w:r w:rsidR="00280645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="00951BD6" w:rsidRPr="00951BD6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55694">
        <w:rPr>
          <w:rFonts w:ascii="Times New Roman" w:hAnsi="Times New Roman" w:cs="Times New Roman"/>
          <w:b/>
          <w:sz w:val="28"/>
          <w:szCs w:val="28"/>
        </w:rPr>
        <w:t xml:space="preserve">поправки к </w:t>
      </w:r>
      <w:r w:rsidR="00951BD6">
        <w:rPr>
          <w:rFonts w:ascii="Times New Roman" w:hAnsi="Times New Roman" w:cs="Times New Roman"/>
          <w:b/>
          <w:sz w:val="28"/>
          <w:szCs w:val="28"/>
        </w:rPr>
        <w:t>проект</w:t>
      </w:r>
      <w:r w:rsidR="00755694">
        <w:rPr>
          <w:rFonts w:ascii="Times New Roman" w:hAnsi="Times New Roman" w:cs="Times New Roman"/>
          <w:b/>
          <w:sz w:val="28"/>
          <w:szCs w:val="28"/>
        </w:rPr>
        <w:t>у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 решения </w:t>
      </w:r>
      <w:r w:rsidR="00923EC9">
        <w:rPr>
          <w:rFonts w:ascii="Times New Roman" w:hAnsi="Times New Roman" w:cs="Times New Roman"/>
          <w:b/>
          <w:sz w:val="28"/>
          <w:szCs w:val="28"/>
        </w:rPr>
        <w:t>С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923EC9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Благодарненского </w:t>
      </w:r>
      <w:r w:rsidR="00923EC9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«О бюджете Благодарненского </w:t>
      </w:r>
      <w:r w:rsidR="00923EC9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C10">
        <w:rPr>
          <w:rFonts w:ascii="Times New Roman" w:hAnsi="Times New Roman" w:cs="Times New Roman"/>
          <w:b/>
          <w:sz w:val="28"/>
          <w:szCs w:val="28"/>
        </w:rPr>
        <w:t>С</w:t>
      </w:r>
      <w:r w:rsidR="00951BD6">
        <w:rPr>
          <w:rFonts w:ascii="Times New Roman" w:hAnsi="Times New Roman" w:cs="Times New Roman"/>
          <w:b/>
          <w:sz w:val="28"/>
          <w:szCs w:val="28"/>
        </w:rPr>
        <w:t>тавропольского края на 20</w:t>
      </w:r>
      <w:r w:rsidR="00AF4983">
        <w:rPr>
          <w:rFonts w:ascii="Times New Roman" w:hAnsi="Times New Roman" w:cs="Times New Roman"/>
          <w:b/>
          <w:sz w:val="28"/>
          <w:szCs w:val="28"/>
        </w:rPr>
        <w:t>23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8778DC">
        <w:rPr>
          <w:rFonts w:ascii="Times New Roman" w:hAnsi="Times New Roman" w:cs="Times New Roman"/>
          <w:b/>
          <w:sz w:val="28"/>
          <w:szCs w:val="28"/>
        </w:rPr>
        <w:t>2</w:t>
      </w:r>
      <w:r w:rsidR="00AF4983">
        <w:rPr>
          <w:rFonts w:ascii="Times New Roman" w:hAnsi="Times New Roman" w:cs="Times New Roman"/>
          <w:b/>
          <w:sz w:val="28"/>
          <w:szCs w:val="28"/>
        </w:rPr>
        <w:t>4</w:t>
      </w:r>
      <w:r w:rsidR="00686186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923EC9">
        <w:rPr>
          <w:rFonts w:ascii="Times New Roman" w:hAnsi="Times New Roman" w:cs="Times New Roman"/>
          <w:b/>
          <w:sz w:val="28"/>
          <w:szCs w:val="28"/>
        </w:rPr>
        <w:t>2</w:t>
      </w:r>
      <w:r w:rsidR="00AF4983">
        <w:rPr>
          <w:rFonts w:ascii="Times New Roman" w:hAnsi="Times New Roman" w:cs="Times New Roman"/>
          <w:b/>
          <w:sz w:val="28"/>
          <w:szCs w:val="28"/>
        </w:rPr>
        <w:t>5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733D29">
        <w:rPr>
          <w:rFonts w:ascii="Times New Roman" w:hAnsi="Times New Roman" w:cs="Times New Roman"/>
          <w:b/>
          <w:sz w:val="28"/>
          <w:szCs w:val="28"/>
        </w:rPr>
        <w:t>»</w:t>
      </w:r>
      <w:r w:rsidR="00951BD6">
        <w:rPr>
          <w:rFonts w:ascii="Times New Roman" w:hAnsi="Times New Roman" w:cs="Times New Roman"/>
          <w:b/>
          <w:sz w:val="28"/>
          <w:szCs w:val="28"/>
        </w:rPr>
        <w:t>.</w:t>
      </w:r>
    </w:p>
    <w:p w:rsidR="00D473AB" w:rsidRPr="00951BD6" w:rsidRDefault="00D473AB" w:rsidP="00951BD6">
      <w:pPr>
        <w:spacing w:line="240" w:lineRule="exact"/>
        <w:jc w:val="center"/>
        <w:rPr>
          <w:rFonts w:ascii="Times New Roman" w:hAnsi="Times New Roman" w:cs="Times New Roman"/>
        </w:rPr>
      </w:pPr>
    </w:p>
    <w:p w:rsidR="00951BD6" w:rsidRDefault="00951BD6" w:rsidP="00951BD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1BD6">
        <w:rPr>
          <w:rFonts w:ascii="Times New Roman" w:hAnsi="Times New Roman" w:cs="Times New Roman"/>
          <w:sz w:val="28"/>
          <w:szCs w:val="28"/>
        </w:rPr>
        <w:t>г.Благодарный</w:t>
      </w:r>
      <w:proofErr w:type="spellEnd"/>
      <w:r w:rsidRPr="00951BD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D337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51BD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75EF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51BD6">
        <w:rPr>
          <w:rFonts w:ascii="Times New Roman" w:hAnsi="Times New Roman" w:cs="Times New Roman"/>
          <w:sz w:val="28"/>
          <w:szCs w:val="28"/>
        </w:rPr>
        <w:t xml:space="preserve">       </w:t>
      </w:r>
      <w:r w:rsidR="00AF4983">
        <w:rPr>
          <w:rFonts w:ascii="Times New Roman" w:hAnsi="Times New Roman" w:cs="Times New Roman"/>
          <w:sz w:val="28"/>
          <w:szCs w:val="28"/>
        </w:rPr>
        <w:t>20</w:t>
      </w:r>
      <w:r w:rsidR="00286928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AF4983">
        <w:rPr>
          <w:rFonts w:ascii="Times New Roman" w:hAnsi="Times New Roman" w:cs="Times New Roman"/>
          <w:sz w:val="28"/>
          <w:szCs w:val="28"/>
        </w:rPr>
        <w:t xml:space="preserve"> 2022</w:t>
      </w:r>
      <w:r w:rsidRPr="00951BD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B24E5" w:rsidRPr="00951BD6" w:rsidRDefault="001B24E5" w:rsidP="00951BD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F4983" w:rsidRPr="00C87899" w:rsidRDefault="00951BD6" w:rsidP="00AF498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BD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F4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Поправки к </w:t>
      </w:r>
      <w:r w:rsidR="00AF49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F498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AF498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F4983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Совета депутатов Благодарненского городского округа Ставропольского края «О бюджете Благодарненского городского округа Ставропольского края на 20</w:t>
      </w:r>
      <w:r w:rsidR="00AF4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 год и плановый период 2024</w:t>
      </w:r>
      <w:r w:rsidR="00AF4983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AF4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F4983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годов»</w:t>
      </w:r>
      <w:r w:rsidR="00AF4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10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 учетом ранее представленных поправок к проекту решения о бюджете от 13 декабря 2022 года)</w:t>
      </w:r>
      <w:r w:rsidR="00410497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F4983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</w:t>
      </w:r>
      <w:r w:rsidR="00AF4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поправки к </w:t>
      </w:r>
      <w:r w:rsidR="00AF4983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  <w:r w:rsidR="00AF4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AF4983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о бюджете</w:t>
      </w:r>
      <w:r w:rsidR="00AF4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AF498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</w:t>
      </w:r>
      <w:r w:rsidR="00AF498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F498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F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</w:t>
      </w:r>
      <w:r w:rsidR="00AF498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AF49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AF498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AF4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депутатов</w:t>
      </w:r>
      <w:r w:rsidR="00AF498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AF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AF498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96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AF4983" w:rsidRPr="00C87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декабря 2022 года.</w:t>
      </w:r>
    </w:p>
    <w:p w:rsidR="00AF4983" w:rsidRPr="00C87899" w:rsidRDefault="00AF4983" w:rsidP="00AF498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7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Необходимость внесения поправок обусловлена </w:t>
      </w:r>
      <w:r w:rsidR="00410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уточнением бюджетной классификации</w:t>
      </w:r>
      <w:r w:rsidRPr="00C87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F4983" w:rsidRPr="001A72E4" w:rsidRDefault="00AF4983" w:rsidP="00AF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C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представленным</w:t>
      </w:r>
      <w:r w:rsidRPr="00274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поправ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</w:t>
      </w:r>
      <w:r w:rsidRPr="00274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проекту решения о бюджете параметры </w:t>
      </w:r>
      <w:r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бюджета Благодарненского городского округа Ставропольского края (далее – местный бюджет) на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 год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2024 и 2025 годов </w:t>
      </w:r>
      <w:r w:rsidR="004104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4983" w:rsidRDefault="00AF4983" w:rsidP="001B2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97B" w:rsidRDefault="00A7497B" w:rsidP="00E029B0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445" w:rsidRDefault="009E2445" w:rsidP="009E2445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6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Доходы бюджета</w:t>
      </w:r>
    </w:p>
    <w:p w:rsidR="00712136" w:rsidRDefault="00712136" w:rsidP="009E2445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4C8D" w:rsidRDefault="00274C8D" w:rsidP="00274C8D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представленных поправок к проекту решения Совета депутатов Благодарненского городского округа Ставропольского края</w:t>
      </w:r>
      <w:r w:rsidR="00EE6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6D7A">
        <w:rPr>
          <w:rFonts w:ascii="Times New Roman" w:hAnsi="Times New Roman" w:cs="Times New Roman"/>
          <w:sz w:val="28"/>
          <w:szCs w:val="28"/>
        </w:rPr>
        <w:t>«О бюджете Благодарненского городского округа Ставропольского края на 2023 год и плановый период 2024 и 2025 годов»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отношению к первоначально представленному проекту о бюджете</w:t>
      </w:r>
      <w:r w:rsidR="004E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учетом ранее представленных по</w:t>
      </w:r>
      <w:r w:rsidR="0041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правок к решению о бюджете от 13</w:t>
      </w:r>
      <w:r w:rsidR="004E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</w:t>
      </w:r>
      <w:r w:rsidR="0041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кабря 2022</w:t>
      </w:r>
      <w:r w:rsidR="004E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объем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оход</w:t>
      </w:r>
      <w:r w:rsidR="004E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</w:t>
      </w:r>
      <w:r w:rsidR="004E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изменятся и составит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74C8D" w:rsidRDefault="00410497" w:rsidP="00511CDF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2023</w:t>
      </w:r>
      <w:r w:rsidR="00173904" w:rsidRPr="0071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173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6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2 141 993 785,26</w:t>
      </w:r>
      <w:r w:rsidR="0027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 w:rsidR="004E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3514" w:rsidRDefault="00410497" w:rsidP="00511CDF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2024</w:t>
      </w:r>
      <w:r w:rsidR="004E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="00EE6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1 956 402 915,16</w:t>
      </w:r>
      <w:r w:rsidR="004E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руб.;</w:t>
      </w:r>
    </w:p>
    <w:p w:rsidR="004E3514" w:rsidRDefault="00410497" w:rsidP="00511CDF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</w:t>
      </w:r>
      <w:r w:rsidR="004E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="00EE6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1 831 211 025,80</w:t>
      </w:r>
      <w:r w:rsidR="004E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E60094" w:rsidRPr="00EA601B" w:rsidRDefault="00E60094" w:rsidP="00511CDF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3EA" w:rsidRDefault="00CC03EA" w:rsidP="00CC03EA">
      <w:pPr>
        <w:spacing w:after="0" w:line="240" w:lineRule="auto"/>
        <w:ind w:right="-709" w:firstLine="56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Расходы бюджета</w:t>
      </w:r>
    </w:p>
    <w:p w:rsidR="00EE6D7A" w:rsidRDefault="00EE6D7A" w:rsidP="00EE6D7A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представленных поправок к проекту решения Совета депутатов Благодарненского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«О бюджете Благодарненского городского округа Ставропольского края на 2023 год и плановый период 2024 и 2025 годов»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отношению к первоначально представленному проекту о бюджете (с учетом ранее представленных поправок к решению о бюджете от 13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декабря 2022 года) общий объем расходов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изменятся и составит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E6D7A" w:rsidRDefault="00EE6D7A" w:rsidP="00EE6D7A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2023</w:t>
      </w:r>
      <w:r w:rsidRPr="0071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2 209 703 450,42 руб.;</w:t>
      </w:r>
    </w:p>
    <w:p w:rsidR="00EE6D7A" w:rsidRDefault="00EE6D7A" w:rsidP="00EE6D7A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2024 год 1 956 402 915,17 руб.;</w:t>
      </w:r>
    </w:p>
    <w:p w:rsidR="00EE6D7A" w:rsidRDefault="00EE6D7A" w:rsidP="00EE6D7A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 год 1 831 211 025,80 руб.</w:t>
      </w:r>
    </w:p>
    <w:p w:rsidR="002A691D" w:rsidRDefault="001D0E9C" w:rsidP="000D337F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0D3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представленным поправкам</w:t>
      </w:r>
      <w:r w:rsidR="00FB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2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</w:t>
      </w:r>
      <w:r w:rsidR="002A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предусматриваются по </w:t>
      </w:r>
      <w:r w:rsidR="00E32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направлениям расходов.</w:t>
      </w:r>
    </w:p>
    <w:p w:rsidR="00E325DC" w:rsidRDefault="00E325DC" w:rsidP="000D337F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год</w:t>
      </w:r>
      <w:r w:rsidR="008D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1DF2" w:rsidRDefault="00E325DC" w:rsidP="000D337F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муниц</w:t>
      </w:r>
      <w:r w:rsidR="008D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пальной программы Бл</w:t>
      </w:r>
      <w:r w:rsidR="008D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агодарненского городс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D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округа Ставропольского края «Развитие образования и молодежной политики</w:t>
      </w:r>
      <w:r w:rsidR="007E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41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уточняется классификация по </w:t>
      </w:r>
      <w:r w:rsidR="00A41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расходам</w:t>
      </w:r>
      <w:r w:rsidR="002A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FB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9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B1DF2" w:rsidRPr="00FB1DF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="00DE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A4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 w:rsidR="00DE7AD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A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29 715 285,60 руб</w:t>
      </w:r>
      <w:r w:rsidR="000D33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21BE" w:rsidRPr="003D6E9F" w:rsidRDefault="007E21BE" w:rsidP="007E21B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муниципальной программе Благодарненского городског</w:t>
      </w:r>
      <w:r w:rsidR="005946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округа Ставропольского края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жилищно-коммунального хозяйства и дорожной инфраструктуры» предусматривается уточнение классификации по расходам на капитальный</w:t>
      </w:r>
      <w:r w:rsidRPr="003D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и ремонт автомобильных дорог общего пользования местного значения муниципальных округов и городских округов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66 044 360,42 руб.</w:t>
      </w:r>
    </w:p>
    <w:p w:rsidR="008D2B46" w:rsidRDefault="008D2B46" w:rsidP="000D337F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муниципальной программы Благодарненского городского округа Ставропольского края «Безопасный район»:</w:t>
      </w:r>
    </w:p>
    <w:p w:rsidR="00E325DC" w:rsidRDefault="008D2B46" w:rsidP="008D2B46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подпрограмме</w:t>
      </w:r>
      <w:r w:rsidR="00E325DC" w:rsidRPr="00E3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увеличиваются на 783 560,00 руб.</w:t>
      </w:r>
    </w:p>
    <w:p w:rsidR="008D2B46" w:rsidRDefault="008D2B46" w:rsidP="008D2B46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</w:t>
      </w:r>
      <w:r w:rsidR="0036578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амках непрограммных мероприятий:</w:t>
      </w:r>
    </w:p>
    <w:p w:rsidR="0036578B" w:rsidRDefault="0036578B" w:rsidP="003D6E9F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</w:t>
      </w:r>
      <w:r w:rsidRPr="0036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мероприятий по предупреждению и ликвидации чрезвычайных ситуаций и стихийных бедствий природного и техногенного характера, а </w:t>
      </w:r>
      <w:proofErr w:type="gramStart"/>
      <w:r w:rsidRPr="0036578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36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связанных с профилактикой и устранением последствий распространения </w:t>
      </w:r>
      <w:proofErr w:type="spellStart"/>
      <w:r w:rsidRPr="003657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 w:rsidRPr="0036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уменьшаются на 783 560,00 руб.</w:t>
      </w:r>
    </w:p>
    <w:p w:rsidR="0036578B" w:rsidRPr="0036578B" w:rsidRDefault="003D6E9F" w:rsidP="007E21B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период 2024-2025 годов. </w:t>
      </w:r>
    </w:p>
    <w:p w:rsidR="00DE7ADE" w:rsidRDefault="00DE7ADE" w:rsidP="00DE7ADE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реализации муниципальной программы Благодарненского городского округа Ставропольского края «Развитие образования и молодежной политики уточняется классификация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расходам на е</w:t>
      </w:r>
      <w:r w:rsidRPr="00FB1DF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29 715 285,60 руб.</w:t>
      </w:r>
    </w:p>
    <w:p w:rsidR="00DE7ADE" w:rsidRDefault="00DE7ADE" w:rsidP="00DE7ADE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муниципальной программы Благодарненского городского округа Ставропольского края «Безопасный район»:</w:t>
      </w:r>
    </w:p>
    <w:p w:rsidR="00DE7ADE" w:rsidRDefault="00DE7ADE" w:rsidP="00DE7ADE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подпрограмме</w:t>
      </w:r>
      <w:r w:rsidRPr="00E3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увеличиваются на 783 560,00 руб.</w:t>
      </w:r>
    </w:p>
    <w:p w:rsidR="00DE7ADE" w:rsidRDefault="00DE7ADE" w:rsidP="00DE7ADE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непрограммных мероприятий:</w:t>
      </w:r>
    </w:p>
    <w:p w:rsidR="00DE7ADE" w:rsidRDefault="00DE7ADE" w:rsidP="00DE7AD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</w:t>
      </w:r>
      <w:r w:rsidRPr="0036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мероприятий по предупреждению и ликвидации чрезвычайных ситуаций и стихийных бедствий природного и техногенного характера, а </w:t>
      </w:r>
      <w:proofErr w:type="gramStart"/>
      <w:r w:rsidRPr="0036578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36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связанных с профилактикой и устранением последствий распространения </w:t>
      </w:r>
      <w:proofErr w:type="spellStart"/>
      <w:r w:rsidRPr="003657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 w:rsidRPr="0036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уменьшаются на 783 560,00 руб.</w:t>
      </w:r>
    </w:p>
    <w:p w:rsidR="0036578B" w:rsidRPr="00E325DC" w:rsidRDefault="0036578B" w:rsidP="008D2B46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094" w:rsidRDefault="00E60094" w:rsidP="00E60094">
      <w:pPr>
        <w:spacing w:after="0" w:line="240" w:lineRule="auto"/>
        <w:ind w:right="-709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B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Размеры дефицита (-) / профицита (+)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местного</w:t>
      </w:r>
      <w:r w:rsidRPr="00F25B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25BBF" w:rsidRPr="00F25BBF" w:rsidRDefault="001718E8" w:rsidP="002A3570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представленных поправок к проекту решения о бюджете </w:t>
      </w:r>
      <w:r w:rsidR="00772E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дефицит местного бюджета</w:t>
      </w:r>
      <w:r w:rsidR="00F25BBF" w:rsidRPr="00171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A69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2023</w:t>
      </w:r>
      <w:r w:rsidR="004A6F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 установлен в сумме </w:t>
      </w:r>
      <w:r w:rsidR="002A69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67 709 665,16</w:t>
      </w:r>
      <w:r w:rsidR="004A6F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руб.</w:t>
      </w:r>
      <w:r w:rsidR="009766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2A69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плановый период 2024 и 2025</w:t>
      </w:r>
      <w:r w:rsidR="004A6F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сумме 0,00 руб.</w:t>
      </w:r>
    </w:p>
    <w:p w:rsidR="001718E8" w:rsidRDefault="001718E8" w:rsidP="00B3549A">
      <w:pPr>
        <w:spacing w:after="0" w:line="240" w:lineRule="auto"/>
        <w:ind w:right="-709" w:firstLine="56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93C7B" w:rsidRPr="00365DA5" w:rsidRDefault="00D93C7B" w:rsidP="00B3549A">
      <w:pPr>
        <w:spacing w:after="0" w:line="240" w:lineRule="auto"/>
        <w:ind w:right="-709" w:firstLine="56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65D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r w:rsidR="004235BF" w:rsidRPr="00365D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ЫВОД: </w:t>
      </w:r>
    </w:p>
    <w:p w:rsidR="00D93C7B" w:rsidRPr="00365DA5" w:rsidRDefault="001718E8" w:rsidP="009E2445">
      <w:pPr>
        <w:spacing w:after="0" w:line="240" w:lineRule="auto"/>
        <w:ind w:right="-142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Представленные поправки к</w:t>
      </w:r>
      <w:r w:rsidR="004235BF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овета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депутатов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Благодарненского 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 «О бюджете Благодарненского 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 Ставропольского края на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20</w:t>
      </w:r>
      <w:r w:rsidR="002A6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плановый период 20</w:t>
      </w:r>
      <w:r w:rsidR="00E81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A6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A6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9A0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годов»</w:t>
      </w:r>
      <w:r w:rsidR="00056B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235BF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</w:t>
      </w:r>
      <w:r w:rsidR="00916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4235BF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нормам действующего бюджетного законодательства. </w:t>
      </w:r>
    </w:p>
    <w:p w:rsidR="00007AE4" w:rsidRDefault="00365DA5" w:rsidP="009E2445">
      <w:pPr>
        <w:spacing w:after="0" w:line="240" w:lineRule="auto"/>
        <w:ind w:right="-142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DA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Контрольно-счетный орган</w:t>
      </w:r>
      <w:r w:rsidR="00D93C7B" w:rsidRPr="00365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Благодарненского </w:t>
      </w:r>
      <w:r w:rsidR="00E029B0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D93C7B" w:rsidRPr="00365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рекомендует </w:t>
      </w:r>
      <w:r w:rsidR="00E029B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93C7B" w:rsidRPr="00365DA5">
        <w:rPr>
          <w:rFonts w:ascii="Times New Roman" w:hAnsi="Times New Roman" w:cs="Times New Roman"/>
          <w:color w:val="000000" w:themeColor="text1"/>
          <w:sz w:val="28"/>
          <w:szCs w:val="28"/>
        </w:rPr>
        <w:t>овету</w:t>
      </w:r>
      <w:r w:rsidR="00E02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депутатов</w:t>
      </w:r>
      <w:r w:rsidR="00D93C7B" w:rsidRPr="00365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Благодарненского </w:t>
      </w:r>
      <w:r w:rsidR="00E029B0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D93C7B" w:rsidRPr="00365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принять </w:t>
      </w:r>
      <w:r w:rsidR="002B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поправки к 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  <w:r w:rsidR="002B0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овета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депутатов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Благодарненского 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 «О бюджете Благодарненского 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 Ставропольского края на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A6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 20</w:t>
      </w:r>
      <w:r w:rsidR="00E81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A6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A6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годов»</w:t>
      </w:r>
      <w:r w:rsidR="00056B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рассмотрению.</w:t>
      </w:r>
    </w:p>
    <w:p w:rsidR="00E029B0" w:rsidRDefault="00E029B0" w:rsidP="009E2445">
      <w:pPr>
        <w:spacing w:after="0" w:line="240" w:lineRule="auto"/>
        <w:ind w:right="-142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5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8"/>
        <w:gridCol w:w="5687"/>
      </w:tblGrid>
      <w:tr w:rsidR="00007AE4" w:rsidRPr="00365DA5" w:rsidTr="00716900">
        <w:tc>
          <w:tcPr>
            <w:tcW w:w="4394" w:type="dxa"/>
          </w:tcPr>
          <w:p w:rsidR="00322078" w:rsidRDefault="00322078" w:rsidP="00716900">
            <w:pPr>
              <w:spacing w:before="100" w:beforeAutospacing="1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07AE4" w:rsidRPr="00365DA5" w:rsidRDefault="00007AE4" w:rsidP="00716900">
            <w:pPr>
              <w:spacing w:before="100" w:beforeAutospacing="1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5D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Председатель </w:t>
            </w:r>
            <w:r w:rsidR="00365DA5"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контрольно-счетного органа</w:t>
            </w:r>
            <w:r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Благодарненского </w:t>
            </w:r>
            <w:r w:rsidR="00E0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 округа</w:t>
            </w:r>
            <w:r w:rsidR="009766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Ставропольского </w:t>
            </w:r>
            <w:r w:rsidR="00365DA5"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края</w:t>
            </w:r>
          </w:p>
          <w:p w:rsidR="00007AE4" w:rsidRPr="00365DA5" w:rsidRDefault="00007AE4" w:rsidP="00716900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1" w:type="dxa"/>
          </w:tcPr>
          <w:p w:rsidR="0097662D" w:rsidRDefault="00365DA5" w:rsidP="0097662D">
            <w:pPr>
              <w:ind w:left="3609" w:hanging="171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</w:t>
            </w:r>
          </w:p>
          <w:p w:rsidR="00716900" w:rsidRDefault="00E029B0" w:rsidP="00716900">
            <w:pPr>
              <w:ind w:left="3735" w:hanging="18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</w:t>
            </w:r>
          </w:p>
          <w:p w:rsidR="00A2167B" w:rsidRPr="00365DA5" w:rsidRDefault="00365DA5" w:rsidP="00716900">
            <w:pPr>
              <w:ind w:left="4145" w:hanging="15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0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  <w:r w:rsidR="009766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</w:t>
            </w:r>
            <w:proofErr w:type="spellStart"/>
            <w:r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Е.Е.Чавгун</w:t>
            </w:r>
            <w:proofErr w:type="spellEnd"/>
          </w:p>
          <w:p w:rsidR="00007AE4" w:rsidRPr="00365DA5" w:rsidRDefault="00A2167B" w:rsidP="00365DA5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</w:t>
            </w:r>
          </w:p>
        </w:tc>
      </w:tr>
    </w:tbl>
    <w:p w:rsidR="00365DA5" w:rsidRPr="009754D2" w:rsidRDefault="00365DA5" w:rsidP="0071690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65DA5" w:rsidRPr="009754D2" w:rsidSect="003019E1">
      <w:headerReference w:type="default" r:id="rId8"/>
      <w:pgSz w:w="11906" w:h="16838"/>
      <w:pgMar w:top="0" w:right="850" w:bottom="1135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6B6" w:rsidRDefault="003366B6" w:rsidP="00BA44E4">
      <w:pPr>
        <w:spacing w:after="0" w:line="240" w:lineRule="auto"/>
      </w:pPr>
      <w:r>
        <w:separator/>
      </w:r>
    </w:p>
  </w:endnote>
  <w:endnote w:type="continuationSeparator" w:id="0">
    <w:p w:rsidR="003366B6" w:rsidRDefault="003366B6" w:rsidP="00BA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6B6" w:rsidRDefault="003366B6" w:rsidP="00BA44E4">
      <w:pPr>
        <w:spacing w:after="0" w:line="240" w:lineRule="auto"/>
      </w:pPr>
      <w:r>
        <w:separator/>
      </w:r>
    </w:p>
  </w:footnote>
  <w:footnote w:type="continuationSeparator" w:id="0">
    <w:p w:rsidR="003366B6" w:rsidRDefault="003366B6" w:rsidP="00BA4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7177134"/>
      <w:docPartObj>
        <w:docPartGallery w:val="Page Numbers (Top of Page)"/>
        <w:docPartUnique/>
      </w:docPartObj>
    </w:sdtPr>
    <w:sdtEndPr/>
    <w:sdtContent>
      <w:p w:rsidR="004E3514" w:rsidRDefault="004E351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63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E3514" w:rsidRDefault="004E351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44F31"/>
    <w:multiLevelType w:val="hybridMultilevel"/>
    <w:tmpl w:val="DDB2A836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" w15:restartNumberingAfterBreak="0">
    <w:nsid w:val="6FD22138"/>
    <w:multiLevelType w:val="hybridMultilevel"/>
    <w:tmpl w:val="56380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11"/>
    <w:rsid w:val="00000AE4"/>
    <w:rsid w:val="00007AE4"/>
    <w:rsid w:val="0002555A"/>
    <w:rsid w:val="00044A54"/>
    <w:rsid w:val="00053799"/>
    <w:rsid w:val="00054572"/>
    <w:rsid w:val="00056BEB"/>
    <w:rsid w:val="00057547"/>
    <w:rsid w:val="00057F9D"/>
    <w:rsid w:val="0006643B"/>
    <w:rsid w:val="00070494"/>
    <w:rsid w:val="000719E8"/>
    <w:rsid w:val="000845DC"/>
    <w:rsid w:val="00093EEB"/>
    <w:rsid w:val="0009656B"/>
    <w:rsid w:val="000A247F"/>
    <w:rsid w:val="000A2B14"/>
    <w:rsid w:val="000B6806"/>
    <w:rsid w:val="000D337F"/>
    <w:rsid w:val="000D3F0A"/>
    <w:rsid w:val="000D4E6A"/>
    <w:rsid w:val="000D5E74"/>
    <w:rsid w:val="00104503"/>
    <w:rsid w:val="00105903"/>
    <w:rsid w:val="00105F8E"/>
    <w:rsid w:val="00107818"/>
    <w:rsid w:val="00122AE2"/>
    <w:rsid w:val="00125326"/>
    <w:rsid w:val="00132FF6"/>
    <w:rsid w:val="00143E47"/>
    <w:rsid w:val="0014628C"/>
    <w:rsid w:val="00162607"/>
    <w:rsid w:val="00163E10"/>
    <w:rsid w:val="00167BE1"/>
    <w:rsid w:val="001707DA"/>
    <w:rsid w:val="00170CEC"/>
    <w:rsid w:val="001718E8"/>
    <w:rsid w:val="00171B94"/>
    <w:rsid w:val="00173904"/>
    <w:rsid w:val="00187D32"/>
    <w:rsid w:val="00190521"/>
    <w:rsid w:val="0019114C"/>
    <w:rsid w:val="00193871"/>
    <w:rsid w:val="001A47AF"/>
    <w:rsid w:val="001B0618"/>
    <w:rsid w:val="001B24E5"/>
    <w:rsid w:val="001C304B"/>
    <w:rsid w:val="001C4EF0"/>
    <w:rsid w:val="001D0E9C"/>
    <w:rsid w:val="001D14AC"/>
    <w:rsid w:val="001E12F5"/>
    <w:rsid w:val="001E1F0E"/>
    <w:rsid w:val="001E4317"/>
    <w:rsid w:val="001F4C44"/>
    <w:rsid w:val="001F57CE"/>
    <w:rsid w:val="001F748A"/>
    <w:rsid w:val="00204027"/>
    <w:rsid w:val="002153D7"/>
    <w:rsid w:val="00216BA0"/>
    <w:rsid w:val="00226B42"/>
    <w:rsid w:val="00241E53"/>
    <w:rsid w:val="002430D3"/>
    <w:rsid w:val="00253293"/>
    <w:rsid w:val="00254BD8"/>
    <w:rsid w:val="00260080"/>
    <w:rsid w:val="00263B33"/>
    <w:rsid w:val="00271272"/>
    <w:rsid w:val="00272F04"/>
    <w:rsid w:val="00273F3D"/>
    <w:rsid w:val="00274C8D"/>
    <w:rsid w:val="00280645"/>
    <w:rsid w:val="00281F6E"/>
    <w:rsid w:val="00282D76"/>
    <w:rsid w:val="00283308"/>
    <w:rsid w:val="002858F2"/>
    <w:rsid w:val="00286928"/>
    <w:rsid w:val="002A1092"/>
    <w:rsid w:val="002A21AD"/>
    <w:rsid w:val="002A3570"/>
    <w:rsid w:val="002A691D"/>
    <w:rsid w:val="002B0417"/>
    <w:rsid w:val="002B2BF6"/>
    <w:rsid w:val="002B4F8D"/>
    <w:rsid w:val="002C0C84"/>
    <w:rsid w:val="002C2DC5"/>
    <w:rsid w:val="002C7FA9"/>
    <w:rsid w:val="002D1C19"/>
    <w:rsid w:val="002E3B20"/>
    <w:rsid w:val="002E4A59"/>
    <w:rsid w:val="002F1D3A"/>
    <w:rsid w:val="002F486A"/>
    <w:rsid w:val="002F6821"/>
    <w:rsid w:val="003015BF"/>
    <w:rsid w:val="003019E1"/>
    <w:rsid w:val="003204A0"/>
    <w:rsid w:val="00322078"/>
    <w:rsid w:val="00326955"/>
    <w:rsid w:val="003366B6"/>
    <w:rsid w:val="003373D2"/>
    <w:rsid w:val="003426F7"/>
    <w:rsid w:val="00342AA0"/>
    <w:rsid w:val="00345CFA"/>
    <w:rsid w:val="00356230"/>
    <w:rsid w:val="0036566D"/>
    <w:rsid w:val="0036578B"/>
    <w:rsid w:val="00365DA5"/>
    <w:rsid w:val="00366746"/>
    <w:rsid w:val="00375708"/>
    <w:rsid w:val="003760A3"/>
    <w:rsid w:val="00376FD5"/>
    <w:rsid w:val="00380A59"/>
    <w:rsid w:val="0038217F"/>
    <w:rsid w:val="00382873"/>
    <w:rsid w:val="00386E39"/>
    <w:rsid w:val="00393061"/>
    <w:rsid w:val="00393393"/>
    <w:rsid w:val="0039383A"/>
    <w:rsid w:val="003949CD"/>
    <w:rsid w:val="00394A6F"/>
    <w:rsid w:val="003A1C43"/>
    <w:rsid w:val="003A6500"/>
    <w:rsid w:val="003B1E43"/>
    <w:rsid w:val="003C3734"/>
    <w:rsid w:val="003D2258"/>
    <w:rsid w:val="003D2D27"/>
    <w:rsid w:val="003D3B29"/>
    <w:rsid w:val="003D6E9F"/>
    <w:rsid w:val="003E43A3"/>
    <w:rsid w:val="003F6CD4"/>
    <w:rsid w:val="00401EF2"/>
    <w:rsid w:val="00402275"/>
    <w:rsid w:val="00410265"/>
    <w:rsid w:val="00410497"/>
    <w:rsid w:val="00415BBA"/>
    <w:rsid w:val="004235BF"/>
    <w:rsid w:val="00423E8A"/>
    <w:rsid w:val="00424F72"/>
    <w:rsid w:val="0042673E"/>
    <w:rsid w:val="004308E4"/>
    <w:rsid w:val="00434E95"/>
    <w:rsid w:val="00440F53"/>
    <w:rsid w:val="004440A1"/>
    <w:rsid w:val="004530CD"/>
    <w:rsid w:val="00454D16"/>
    <w:rsid w:val="0046062D"/>
    <w:rsid w:val="0046111F"/>
    <w:rsid w:val="004626C4"/>
    <w:rsid w:val="0047346F"/>
    <w:rsid w:val="00484054"/>
    <w:rsid w:val="00490E56"/>
    <w:rsid w:val="0049246E"/>
    <w:rsid w:val="00494782"/>
    <w:rsid w:val="004A2CA0"/>
    <w:rsid w:val="004A6FA2"/>
    <w:rsid w:val="004B2262"/>
    <w:rsid w:val="004B6667"/>
    <w:rsid w:val="004C48B1"/>
    <w:rsid w:val="004D6D1C"/>
    <w:rsid w:val="004E01D5"/>
    <w:rsid w:val="004E3514"/>
    <w:rsid w:val="004E4F46"/>
    <w:rsid w:val="004F22F2"/>
    <w:rsid w:val="005068A3"/>
    <w:rsid w:val="0050700C"/>
    <w:rsid w:val="00511CDF"/>
    <w:rsid w:val="00512FE4"/>
    <w:rsid w:val="00523BE6"/>
    <w:rsid w:val="00534450"/>
    <w:rsid w:val="00547FAA"/>
    <w:rsid w:val="00561B9F"/>
    <w:rsid w:val="005661EF"/>
    <w:rsid w:val="00570EDE"/>
    <w:rsid w:val="00580CCF"/>
    <w:rsid w:val="0059292D"/>
    <w:rsid w:val="0059463A"/>
    <w:rsid w:val="005A6397"/>
    <w:rsid w:val="005A6766"/>
    <w:rsid w:val="005B17E1"/>
    <w:rsid w:val="005C0E0E"/>
    <w:rsid w:val="005D4042"/>
    <w:rsid w:val="005E0769"/>
    <w:rsid w:val="005E30C4"/>
    <w:rsid w:val="005F2596"/>
    <w:rsid w:val="0060525B"/>
    <w:rsid w:val="00605AF3"/>
    <w:rsid w:val="006067CA"/>
    <w:rsid w:val="0061030B"/>
    <w:rsid w:val="00610614"/>
    <w:rsid w:val="00620F22"/>
    <w:rsid w:val="00622F04"/>
    <w:rsid w:val="00626579"/>
    <w:rsid w:val="006314C2"/>
    <w:rsid w:val="0063200E"/>
    <w:rsid w:val="00637061"/>
    <w:rsid w:val="00652E8A"/>
    <w:rsid w:val="006542D3"/>
    <w:rsid w:val="00663ED2"/>
    <w:rsid w:val="006677BB"/>
    <w:rsid w:val="00671CF5"/>
    <w:rsid w:val="00673D01"/>
    <w:rsid w:val="00674703"/>
    <w:rsid w:val="00681A2B"/>
    <w:rsid w:val="00682D7F"/>
    <w:rsid w:val="0068365E"/>
    <w:rsid w:val="00686186"/>
    <w:rsid w:val="00691329"/>
    <w:rsid w:val="00692BD4"/>
    <w:rsid w:val="0069530A"/>
    <w:rsid w:val="006A143B"/>
    <w:rsid w:val="006A3DFE"/>
    <w:rsid w:val="006A677B"/>
    <w:rsid w:val="006B33C3"/>
    <w:rsid w:val="006B5F35"/>
    <w:rsid w:val="006B60AC"/>
    <w:rsid w:val="006C2C7A"/>
    <w:rsid w:val="006C3658"/>
    <w:rsid w:val="006C427A"/>
    <w:rsid w:val="006C79DA"/>
    <w:rsid w:val="006E0365"/>
    <w:rsid w:val="00705433"/>
    <w:rsid w:val="00707E8F"/>
    <w:rsid w:val="007119BE"/>
    <w:rsid w:val="00712136"/>
    <w:rsid w:val="00714B1A"/>
    <w:rsid w:val="00715373"/>
    <w:rsid w:val="00716900"/>
    <w:rsid w:val="00723867"/>
    <w:rsid w:val="00727728"/>
    <w:rsid w:val="00732D0D"/>
    <w:rsid w:val="007339C2"/>
    <w:rsid w:val="00733D29"/>
    <w:rsid w:val="007348A8"/>
    <w:rsid w:val="007416CA"/>
    <w:rsid w:val="00745968"/>
    <w:rsid w:val="00746C1C"/>
    <w:rsid w:val="00747A04"/>
    <w:rsid w:val="00750990"/>
    <w:rsid w:val="00755694"/>
    <w:rsid w:val="00760C1A"/>
    <w:rsid w:val="00764065"/>
    <w:rsid w:val="00764FC8"/>
    <w:rsid w:val="007706AF"/>
    <w:rsid w:val="00772EE4"/>
    <w:rsid w:val="007732BD"/>
    <w:rsid w:val="0077361F"/>
    <w:rsid w:val="00775040"/>
    <w:rsid w:val="00776C62"/>
    <w:rsid w:val="00782383"/>
    <w:rsid w:val="0078377C"/>
    <w:rsid w:val="0079079A"/>
    <w:rsid w:val="00791D33"/>
    <w:rsid w:val="007A2657"/>
    <w:rsid w:val="007C6D92"/>
    <w:rsid w:val="007D136B"/>
    <w:rsid w:val="007D2A29"/>
    <w:rsid w:val="007E028E"/>
    <w:rsid w:val="007E21BE"/>
    <w:rsid w:val="007F4911"/>
    <w:rsid w:val="00803BAE"/>
    <w:rsid w:val="00803FCA"/>
    <w:rsid w:val="00805FFD"/>
    <w:rsid w:val="00810553"/>
    <w:rsid w:val="008138C9"/>
    <w:rsid w:val="008220D3"/>
    <w:rsid w:val="00825400"/>
    <w:rsid w:val="00833745"/>
    <w:rsid w:val="00857D48"/>
    <w:rsid w:val="008672BD"/>
    <w:rsid w:val="00867803"/>
    <w:rsid w:val="008778DC"/>
    <w:rsid w:val="00882111"/>
    <w:rsid w:val="00885EBE"/>
    <w:rsid w:val="0089319B"/>
    <w:rsid w:val="0089538B"/>
    <w:rsid w:val="008A0B45"/>
    <w:rsid w:val="008A2DEC"/>
    <w:rsid w:val="008A521A"/>
    <w:rsid w:val="008A5967"/>
    <w:rsid w:val="008A63E1"/>
    <w:rsid w:val="008B0AD7"/>
    <w:rsid w:val="008B15AF"/>
    <w:rsid w:val="008B2A12"/>
    <w:rsid w:val="008B3C1D"/>
    <w:rsid w:val="008B6441"/>
    <w:rsid w:val="008B6B5C"/>
    <w:rsid w:val="008C530C"/>
    <w:rsid w:val="008D241B"/>
    <w:rsid w:val="008D2B46"/>
    <w:rsid w:val="008D62FA"/>
    <w:rsid w:val="008E1792"/>
    <w:rsid w:val="008F4BF3"/>
    <w:rsid w:val="009000B8"/>
    <w:rsid w:val="00903170"/>
    <w:rsid w:val="00910C4F"/>
    <w:rsid w:val="0091679D"/>
    <w:rsid w:val="00920387"/>
    <w:rsid w:val="00923523"/>
    <w:rsid w:val="00923EC9"/>
    <w:rsid w:val="00926D15"/>
    <w:rsid w:val="009366C1"/>
    <w:rsid w:val="00942BE1"/>
    <w:rsid w:val="00947EF4"/>
    <w:rsid w:val="00951BD6"/>
    <w:rsid w:val="00952E11"/>
    <w:rsid w:val="00956638"/>
    <w:rsid w:val="00965514"/>
    <w:rsid w:val="00965549"/>
    <w:rsid w:val="0097047A"/>
    <w:rsid w:val="00973671"/>
    <w:rsid w:val="00973686"/>
    <w:rsid w:val="009738C2"/>
    <w:rsid w:val="009754D2"/>
    <w:rsid w:val="00976248"/>
    <w:rsid w:val="0097662D"/>
    <w:rsid w:val="0098295E"/>
    <w:rsid w:val="00993171"/>
    <w:rsid w:val="00993626"/>
    <w:rsid w:val="00997C03"/>
    <w:rsid w:val="009A0707"/>
    <w:rsid w:val="009B3A17"/>
    <w:rsid w:val="009B5D17"/>
    <w:rsid w:val="009C5201"/>
    <w:rsid w:val="009C7CCE"/>
    <w:rsid w:val="009D11CC"/>
    <w:rsid w:val="009D2104"/>
    <w:rsid w:val="009D259A"/>
    <w:rsid w:val="009E2445"/>
    <w:rsid w:val="00A116B7"/>
    <w:rsid w:val="00A13C10"/>
    <w:rsid w:val="00A2167B"/>
    <w:rsid w:val="00A24A51"/>
    <w:rsid w:val="00A33958"/>
    <w:rsid w:val="00A347D3"/>
    <w:rsid w:val="00A36871"/>
    <w:rsid w:val="00A41574"/>
    <w:rsid w:val="00A43ED3"/>
    <w:rsid w:val="00A45B18"/>
    <w:rsid w:val="00A46A4F"/>
    <w:rsid w:val="00A55AEB"/>
    <w:rsid w:val="00A7497B"/>
    <w:rsid w:val="00A8689A"/>
    <w:rsid w:val="00AB0119"/>
    <w:rsid w:val="00AB2954"/>
    <w:rsid w:val="00AB48D4"/>
    <w:rsid w:val="00AC1728"/>
    <w:rsid w:val="00AC31D4"/>
    <w:rsid w:val="00AC473A"/>
    <w:rsid w:val="00AC6F7E"/>
    <w:rsid w:val="00AC707F"/>
    <w:rsid w:val="00AD5964"/>
    <w:rsid w:val="00AF4983"/>
    <w:rsid w:val="00AF4A36"/>
    <w:rsid w:val="00B07948"/>
    <w:rsid w:val="00B10AE1"/>
    <w:rsid w:val="00B10D8B"/>
    <w:rsid w:val="00B12500"/>
    <w:rsid w:val="00B14BD7"/>
    <w:rsid w:val="00B16C19"/>
    <w:rsid w:val="00B204CA"/>
    <w:rsid w:val="00B32835"/>
    <w:rsid w:val="00B3549A"/>
    <w:rsid w:val="00B36B2C"/>
    <w:rsid w:val="00B377FD"/>
    <w:rsid w:val="00B42F43"/>
    <w:rsid w:val="00B45DBA"/>
    <w:rsid w:val="00B4769C"/>
    <w:rsid w:val="00B548BF"/>
    <w:rsid w:val="00B6299E"/>
    <w:rsid w:val="00B65D2D"/>
    <w:rsid w:val="00B706D0"/>
    <w:rsid w:val="00B72784"/>
    <w:rsid w:val="00B8193F"/>
    <w:rsid w:val="00B836B2"/>
    <w:rsid w:val="00BA1193"/>
    <w:rsid w:val="00BA44E4"/>
    <w:rsid w:val="00BB4C25"/>
    <w:rsid w:val="00BC0657"/>
    <w:rsid w:val="00BC6A80"/>
    <w:rsid w:val="00BD0E35"/>
    <w:rsid w:val="00BD33D5"/>
    <w:rsid w:val="00BD3EAC"/>
    <w:rsid w:val="00BE3ED8"/>
    <w:rsid w:val="00BE7A57"/>
    <w:rsid w:val="00BF78C4"/>
    <w:rsid w:val="00C214FC"/>
    <w:rsid w:val="00C41BF4"/>
    <w:rsid w:val="00C44ADF"/>
    <w:rsid w:val="00C44AF0"/>
    <w:rsid w:val="00C51146"/>
    <w:rsid w:val="00C64A63"/>
    <w:rsid w:val="00C705CE"/>
    <w:rsid w:val="00C71115"/>
    <w:rsid w:val="00C8181C"/>
    <w:rsid w:val="00CA35C3"/>
    <w:rsid w:val="00CA3C5B"/>
    <w:rsid w:val="00CA6FC1"/>
    <w:rsid w:val="00CB1E2C"/>
    <w:rsid w:val="00CB3D2E"/>
    <w:rsid w:val="00CC03EA"/>
    <w:rsid w:val="00CD2176"/>
    <w:rsid w:val="00CD5E8B"/>
    <w:rsid w:val="00CE3539"/>
    <w:rsid w:val="00CF045C"/>
    <w:rsid w:val="00D0676F"/>
    <w:rsid w:val="00D14D63"/>
    <w:rsid w:val="00D20A0B"/>
    <w:rsid w:val="00D23C04"/>
    <w:rsid w:val="00D260BB"/>
    <w:rsid w:val="00D33346"/>
    <w:rsid w:val="00D444E7"/>
    <w:rsid w:val="00D473AB"/>
    <w:rsid w:val="00D62F78"/>
    <w:rsid w:val="00D65B42"/>
    <w:rsid w:val="00D74EC4"/>
    <w:rsid w:val="00D75EF5"/>
    <w:rsid w:val="00D77EEA"/>
    <w:rsid w:val="00D86DED"/>
    <w:rsid w:val="00D90118"/>
    <w:rsid w:val="00D921B4"/>
    <w:rsid w:val="00D93C7B"/>
    <w:rsid w:val="00DA5B12"/>
    <w:rsid w:val="00DB3AFD"/>
    <w:rsid w:val="00DB733E"/>
    <w:rsid w:val="00DC41B7"/>
    <w:rsid w:val="00DD3054"/>
    <w:rsid w:val="00DD4911"/>
    <w:rsid w:val="00DD61A5"/>
    <w:rsid w:val="00DD6CED"/>
    <w:rsid w:val="00DE05C9"/>
    <w:rsid w:val="00DE10F9"/>
    <w:rsid w:val="00DE7ADE"/>
    <w:rsid w:val="00DF4C6F"/>
    <w:rsid w:val="00E00E4D"/>
    <w:rsid w:val="00E026F6"/>
    <w:rsid w:val="00E029B0"/>
    <w:rsid w:val="00E035DE"/>
    <w:rsid w:val="00E05061"/>
    <w:rsid w:val="00E0719A"/>
    <w:rsid w:val="00E1489D"/>
    <w:rsid w:val="00E154D6"/>
    <w:rsid w:val="00E24594"/>
    <w:rsid w:val="00E25815"/>
    <w:rsid w:val="00E25E32"/>
    <w:rsid w:val="00E264A8"/>
    <w:rsid w:val="00E30550"/>
    <w:rsid w:val="00E325DC"/>
    <w:rsid w:val="00E37E92"/>
    <w:rsid w:val="00E45AF9"/>
    <w:rsid w:val="00E542AB"/>
    <w:rsid w:val="00E55938"/>
    <w:rsid w:val="00E60094"/>
    <w:rsid w:val="00E71BE4"/>
    <w:rsid w:val="00E7236E"/>
    <w:rsid w:val="00E76FC0"/>
    <w:rsid w:val="00E81977"/>
    <w:rsid w:val="00E821F1"/>
    <w:rsid w:val="00E84FA4"/>
    <w:rsid w:val="00E84FF0"/>
    <w:rsid w:val="00E93336"/>
    <w:rsid w:val="00E96DD1"/>
    <w:rsid w:val="00EA1E27"/>
    <w:rsid w:val="00EA25F3"/>
    <w:rsid w:val="00EA601B"/>
    <w:rsid w:val="00EA77CE"/>
    <w:rsid w:val="00EB55FF"/>
    <w:rsid w:val="00EC097A"/>
    <w:rsid w:val="00EC311F"/>
    <w:rsid w:val="00EC7874"/>
    <w:rsid w:val="00ED2269"/>
    <w:rsid w:val="00ED34F5"/>
    <w:rsid w:val="00ED7F55"/>
    <w:rsid w:val="00EE31C9"/>
    <w:rsid w:val="00EE6A72"/>
    <w:rsid w:val="00EE6D7A"/>
    <w:rsid w:val="00EF26A0"/>
    <w:rsid w:val="00EF3E1A"/>
    <w:rsid w:val="00EF41F5"/>
    <w:rsid w:val="00EF583E"/>
    <w:rsid w:val="00EF6C5B"/>
    <w:rsid w:val="00F12366"/>
    <w:rsid w:val="00F209B9"/>
    <w:rsid w:val="00F24B70"/>
    <w:rsid w:val="00F25BBF"/>
    <w:rsid w:val="00F33F91"/>
    <w:rsid w:val="00F54BE9"/>
    <w:rsid w:val="00F70F15"/>
    <w:rsid w:val="00F74C68"/>
    <w:rsid w:val="00F820E1"/>
    <w:rsid w:val="00F867B3"/>
    <w:rsid w:val="00FA6790"/>
    <w:rsid w:val="00FB0EEF"/>
    <w:rsid w:val="00FB1684"/>
    <w:rsid w:val="00FB18B2"/>
    <w:rsid w:val="00FB1DF2"/>
    <w:rsid w:val="00FB1E7D"/>
    <w:rsid w:val="00FB38FD"/>
    <w:rsid w:val="00FC66E8"/>
    <w:rsid w:val="00FE2375"/>
    <w:rsid w:val="00FE32E8"/>
    <w:rsid w:val="00FE3786"/>
    <w:rsid w:val="00FE4DAA"/>
    <w:rsid w:val="00FE762B"/>
    <w:rsid w:val="00FF04B5"/>
    <w:rsid w:val="00FF0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3201E"/>
  <w15:docId w15:val="{0AEBD0DE-2668-4137-ADAB-09542C9B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1B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41BF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007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5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0C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A4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44E4"/>
  </w:style>
  <w:style w:type="paragraph" w:styleId="aa">
    <w:name w:val="footer"/>
    <w:basedOn w:val="a"/>
    <w:link w:val="ab"/>
    <w:uiPriority w:val="99"/>
    <w:semiHidden/>
    <w:unhideWhenUsed/>
    <w:rsid w:val="00BA4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A44E4"/>
  </w:style>
  <w:style w:type="paragraph" w:customStyle="1" w:styleId="ConsPlusNormal">
    <w:name w:val="ConsPlusNormal"/>
    <w:rsid w:val="00512F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List Paragraph"/>
    <w:basedOn w:val="a"/>
    <w:uiPriority w:val="34"/>
    <w:qFormat/>
    <w:rsid w:val="002E4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65046-CA0D-49B4-A5C3-01F320739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4722</TotalTime>
  <Pages>3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104</cp:revision>
  <cp:lastPrinted>2022-12-20T10:30:00Z</cp:lastPrinted>
  <dcterms:created xsi:type="dcterms:W3CDTF">2012-11-19T10:57:00Z</dcterms:created>
  <dcterms:modified xsi:type="dcterms:W3CDTF">2022-12-20T10:39:00Z</dcterms:modified>
</cp:coreProperties>
</file>