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93" w:rsidRP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 муниципальной программы Благодарненского городского округа Ставропольского края «</w:t>
      </w:r>
      <w:r w:rsidR="00BD5874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  <w:r w:rsidRPr="00A96177">
        <w:rPr>
          <w:rFonts w:ascii="Times New Roman" w:hAnsi="Times New Roman" w:cs="Times New Roman"/>
          <w:b/>
          <w:sz w:val="28"/>
          <w:szCs w:val="28"/>
        </w:rPr>
        <w:t>»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15A13" w:rsidRDefault="00115A13" w:rsidP="00A96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177" w:rsidTr="00A96177">
        <w:tc>
          <w:tcPr>
            <w:tcW w:w="3115" w:type="dxa"/>
          </w:tcPr>
          <w:p w:rsidR="00A96177" w:rsidRDefault="00A96177" w:rsidP="00A9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A96177" w:rsidRDefault="00A96177" w:rsidP="00A9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96177" w:rsidRDefault="00BD5874" w:rsidP="00BD58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9617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61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D66" w:rsidRPr="00245D66" w:rsidRDefault="00245D66" w:rsidP="00245D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66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245D66" w:rsidRDefault="00BD5874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177">
        <w:rPr>
          <w:rFonts w:ascii="Times New Roman" w:hAnsi="Times New Roman" w:cs="Times New Roman"/>
          <w:sz w:val="28"/>
          <w:szCs w:val="28"/>
        </w:rPr>
        <w:t xml:space="preserve"> адрес контрольно-счетного органа Благодарненского городского округа Ставропольского края для проведения финансово-экономической экспертизы поступил проект постановления администрации Благодарненского городского округа Ставропольского края «Об утверждении муниципальной программы Благодарненского городского округа Ставропольского края </w:t>
      </w:r>
      <w:r w:rsidRPr="00BD5874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 w:rsidR="00A96177">
        <w:rPr>
          <w:rFonts w:ascii="Times New Roman" w:hAnsi="Times New Roman" w:cs="Times New Roman"/>
          <w:sz w:val="28"/>
          <w:szCs w:val="28"/>
        </w:rPr>
        <w:t>.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B2" w:rsidRDefault="002844B2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экономическая экспертиза проекта муниципальной программы </w:t>
      </w:r>
      <w:r w:rsidRPr="002844B2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«Безопасный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</w:t>
      </w:r>
      <w:r w:rsidR="00BD587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D5874" w:rsidRPr="00BD5874">
        <w:t xml:space="preserve"> </w:t>
      </w:r>
      <w:r w:rsidR="00BD5874" w:rsidRPr="00BD5874">
        <w:rPr>
          <w:rFonts w:ascii="Times New Roman" w:hAnsi="Times New Roman" w:cs="Times New Roman"/>
          <w:sz w:val="28"/>
          <w:szCs w:val="28"/>
        </w:rPr>
        <w:t xml:space="preserve">от </w:t>
      </w:r>
      <w:r w:rsidR="00BD5874">
        <w:rPr>
          <w:rFonts w:ascii="Times New Roman" w:hAnsi="Times New Roman" w:cs="Times New Roman"/>
          <w:sz w:val="28"/>
          <w:szCs w:val="28"/>
        </w:rPr>
        <w:t>0</w:t>
      </w:r>
      <w:r w:rsidR="00BD5874" w:rsidRPr="00BD5874">
        <w:rPr>
          <w:rFonts w:ascii="Times New Roman" w:hAnsi="Times New Roman" w:cs="Times New Roman"/>
          <w:sz w:val="28"/>
          <w:szCs w:val="28"/>
        </w:rPr>
        <w:t>7 февраля 2011 г</w:t>
      </w:r>
      <w:r w:rsidR="00BD5874">
        <w:rPr>
          <w:rFonts w:ascii="Times New Roman" w:hAnsi="Times New Roman" w:cs="Times New Roman"/>
          <w:sz w:val="28"/>
          <w:szCs w:val="28"/>
        </w:rPr>
        <w:t>ода</w:t>
      </w:r>
      <w:r w:rsidR="00BD5874" w:rsidRPr="00BD5874">
        <w:rPr>
          <w:rFonts w:ascii="Times New Roman" w:hAnsi="Times New Roman" w:cs="Times New Roman"/>
          <w:sz w:val="28"/>
          <w:szCs w:val="28"/>
        </w:rPr>
        <w:t xml:space="preserve"> </w:t>
      </w:r>
      <w:r w:rsidR="00BD5874">
        <w:rPr>
          <w:rFonts w:ascii="Times New Roman" w:hAnsi="Times New Roman" w:cs="Times New Roman"/>
          <w:sz w:val="28"/>
          <w:szCs w:val="28"/>
        </w:rPr>
        <w:t>№</w:t>
      </w:r>
      <w:r w:rsidR="00BD5874" w:rsidRPr="00BD5874">
        <w:rPr>
          <w:rFonts w:ascii="Times New Roman" w:hAnsi="Times New Roman" w:cs="Times New Roman"/>
          <w:sz w:val="28"/>
          <w:szCs w:val="28"/>
        </w:rPr>
        <w:t xml:space="preserve"> 6-ФЗ </w:t>
      </w:r>
      <w:r w:rsidR="00BD5874">
        <w:rPr>
          <w:rFonts w:ascii="Times New Roman" w:hAnsi="Times New Roman" w:cs="Times New Roman"/>
          <w:sz w:val="28"/>
          <w:szCs w:val="28"/>
        </w:rPr>
        <w:t>«</w:t>
      </w:r>
      <w:r w:rsidR="00BD5874" w:rsidRPr="00BD587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D5874">
        <w:rPr>
          <w:rFonts w:ascii="Times New Roman" w:hAnsi="Times New Roman" w:cs="Times New Roman"/>
          <w:sz w:val="28"/>
          <w:szCs w:val="28"/>
        </w:rPr>
        <w:t xml:space="preserve">», Положения о контрольно-счетном органе Благодарненского городского округа Ставропольского края, утвержденного решением Совета депутатов </w:t>
      </w:r>
      <w:r w:rsidR="00BD5874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BD5874">
        <w:rPr>
          <w:rFonts w:ascii="Times New Roman" w:hAnsi="Times New Roman" w:cs="Times New Roman"/>
          <w:sz w:val="28"/>
          <w:szCs w:val="28"/>
        </w:rPr>
        <w:t xml:space="preserve"> от 17 декабря 2019 года №295,</w:t>
      </w:r>
      <w:r w:rsidR="00BD5874" w:rsidRPr="00BD5874">
        <w:rPr>
          <w:rFonts w:ascii="Times New Roman" w:hAnsi="Times New Roman"/>
          <w:sz w:val="28"/>
          <w:szCs w:val="28"/>
        </w:rPr>
        <w:t xml:space="preserve"> </w:t>
      </w:r>
      <w:r w:rsidR="00BD5874" w:rsidRPr="001F0DFF">
        <w:rPr>
          <w:rFonts w:ascii="Times New Roman" w:hAnsi="Times New Roman"/>
          <w:sz w:val="28"/>
          <w:szCs w:val="28"/>
        </w:rPr>
        <w:t>Стандарт</w:t>
      </w:r>
      <w:r w:rsidR="00BD5874">
        <w:rPr>
          <w:rFonts w:ascii="Times New Roman" w:hAnsi="Times New Roman"/>
          <w:sz w:val="28"/>
          <w:szCs w:val="28"/>
        </w:rPr>
        <w:t>а</w:t>
      </w:r>
      <w:r w:rsidR="00BD5874" w:rsidRPr="001F0DFF">
        <w:rPr>
          <w:rFonts w:ascii="Times New Roman" w:hAnsi="Times New Roman"/>
          <w:sz w:val="28"/>
          <w:szCs w:val="28"/>
        </w:rPr>
        <w:t xml:space="preserve"> </w:t>
      </w:r>
      <w:r w:rsidR="00BD5874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 </w:t>
      </w:r>
      <w:r w:rsidR="00BD5874" w:rsidRPr="001F0DFF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</w:t>
      </w:r>
      <w:r w:rsidR="00BD5874">
        <w:rPr>
          <w:rFonts w:ascii="Times New Roman" w:hAnsi="Times New Roman"/>
          <w:sz w:val="28"/>
          <w:szCs w:val="28"/>
        </w:rPr>
        <w:t>.</w:t>
      </w:r>
      <w:r w:rsidR="00BD5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77" w:rsidRDefault="00A96177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финансово-экономической экспертизы является</w:t>
      </w:r>
      <w:r w:rsidRPr="00A96177">
        <w:t xml:space="preserve"> </w:t>
      </w:r>
      <w:r w:rsidRPr="00A96177">
        <w:rPr>
          <w:rFonts w:ascii="Times New Roman" w:hAnsi="Times New Roman" w:cs="Times New Roman"/>
          <w:sz w:val="28"/>
          <w:szCs w:val="28"/>
        </w:rPr>
        <w:t>подтверждение полномочий по установлению расходного обязательства, выявление или подтверждение отсутствия нарушений и недостатков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177">
        <w:rPr>
          <w:rFonts w:ascii="Times New Roman" w:hAnsi="Times New Roman" w:cs="Times New Roman"/>
          <w:sz w:val="28"/>
          <w:szCs w:val="28"/>
        </w:rPr>
        <w:t xml:space="preserve"> </w:t>
      </w:r>
      <w:r w:rsidR="00D8532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6177">
        <w:rPr>
          <w:rFonts w:ascii="Times New Roman" w:hAnsi="Times New Roman" w:cs="Times New Roman"/>
          <w:sz w:val="28"/>
          <w:szCs w:val="28"/>
        </w:rPr>
        <w:t xml:space="preserve">, создающих условия неправомерного и (или) неэффективного использования средств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 xml:space="preserve">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D" w:rsidRDefault="00D8532D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экспертно-аналитического мероприятия: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D587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D58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D587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D58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4B2" w:rsidRDefault="002844B2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B2" w:rsidRPr="00BB6B61" w:rsidRDefault="002844B2" w:rsidP="002844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61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Содержательная часть</w:t>
      </w:r>
    </w:p>
    <w:p w:rsidR="002844B2" w:rsidRDefault="002844B2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преамбуле данного проекта постановления, муниципальная программа Благодарненского городского округа Ставропольского края </w:t>
      </w:r>
      <w:r w:rsidR="00BD5874" w:rsidRPr="00BD5874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муниципальной программы) разработана в соответствии с </w:t>
      </w:r>
      <w:r w:rsidR="00BD5874" w:rsidRPr="00BD5874">
        <w:rPr>
          <w:rFonts w:ascii="Times New Roman" w:hAnsi="Times New Roman" w:cs="Times New Roman"/>
          <w:sz w:val="28"/>
          <w:szCs w:val="28"/>
        </w:rPr>
        <w:t>постановлени</w:t>
      </w:r>
      <w:r w:rsidR="00BD5874">
        <w:rPr>
          <w:rFonts w:ascii="Times New Roman" w:hAnsi="Times New Roman" w:cs="Times New Roman"/>
          <w:sz w:val="28"/>
          <w:szCs w:val="28"/>
        </w:rPr>
        <w:t>ем</w:t>
      </w:r>
      <w:r w:rsidR="00BD5874" w:rsidRPr="00BD5874">
        <w:rPr>
          <w:rFonts w:ascii="Times New Roman" w:hAnsi="Times New Roman" w:cs="Times New Roman"/>
          <w:sz w:val="28"/>
          <w:szCs w:val="28"/>
        </w:rPr>
        <w:t xml:space="preserve">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6C" w:rsidRDefault="00A4386C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</w:t>
      </w:r>
      <w:r w:rsidR="00BD5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D5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D5874" w:rsidRPr="00BD5874" w:rsidRDefault="00BD5874" w:rsidP="00BD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74">
        <w:rPr>
          <w:rFonts w:ascii="Times New Roman" w:hAnsi="Times New Roman" w:cs="Times New Roman"/>
          <w:sz w:val="28"/>
          <w:szCs w:val="28"/>
        </w:rPr>
        <w:t>Объем финансового обеспечения Программы за счет всех источников финансирования составит 2 071 543,87 тыс. рублей, в том числе по годам:</w:t>
      </w:r>
    </w:p>
    <w:p w:rsidR="00BD5874" w:rsidRPr="00BD5874" w:rsidRDefault="00BD5874" w:rsidP="00BD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74">
        <w:rPr>
          <w:rFonts w:ascii="Times New Roman" w:hAnsi="Times New Roman" w:cs="Times New Roman"/>
          <w:sz w:val="28"/>
          <w:szCs w:val="28"/>
        </w:rPr>
        <w:t>в 2021 году – 683 844,84 тыс. рублей;</w:t>
      </w:r>
    </w:p>
    <w:p w:rsidR="00BD5874" w:rsidRPr="00BD5874" w:rsidRDefault="00BD5874" w:rsidP="00BD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74">
        <w:rPr>
          <w:rFonts w:ascii="Times New Roman" w:hAnsi="Times New Roman" w:cs="Times New Roman"/>
          <w:sz w:val="28"/>
          <w:szCs w:val="28"/>
        </w:rPr>
        <w:t>в 2022 году – 687 666,44 тыс. рублей;</w:t>
      </w:r>
    </w:p>
    <w:p w:rsidR="00A4386C" w:rsidRDefault="00BD5874" w:rsidP="00BD5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87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3 году – 700 032,59 тыс. рублей. 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по источникам финансирования: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края: 2 069 770,84 тыс. рублей, в том числе по годам: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2021 году – 683 253,83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2022 году – 687 075,43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2023 году – 699 441,58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за счет средств местного бюджета: 1 773,03 тыс. рублей, в том числе по годам: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2021 году – 591,01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2022 году – 591,01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2023 году – 591,01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за счет средств других источников составит 0,00 тыс. рублей, в том числе по годам: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CC77BC" w:rsidRP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CC77BC" w:rsidRDefault="00CC77BC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BC">
        <w:rPr>
          <w:rFonts w:ascii="Times New Roman" w:hAnsi="Times New Roman" w:cs="Times New Roman"/>
          <w:sz w:val="28"/>
          <w:szCs w:val="28"/>
        </w:rPr>
        <w:t>в 2023 году – 0,00 тыс. рублей.</w:t>
      </w:r>
    </w:p>
    <w:p w:rsidR="002844B2" w:rsidRDefault="00BD5874" w:rsidP="00CC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</w:t>
      </w:r>
      <w:r w:rsidR="00CC77B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конечны</w:t>
      </w:r>
      <w:r w:rsidR="00CC77B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C77B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B61">
        <w:rPr>
          <w:rFonts w:ascii="Times New Roman" w:hAnsi="Times New Roman" w:cs="Times New Roman"/>
          <w:sz w:val="28"/>
          <w:szCs w:val="28"/>
        </w:rPr>
        <w:t>программы заявлено</w:t>
      </w:r>
      <w:r w:rsidR="00CC77BC">
        <w:rPr>
          <w:rFonts w:ascii="Times New Roman" w:hAnsi="Times New Roman" w:cs="Times New Roman"/>
          <w:sz w:val="28"/>
          <w:szCs w:val="28"/>
        </w:rPr>
        <w:t>:</w:t>
      </w:r>
      <w:r w:rsidR="00BB6B61">
        <w:rPr>
          <w:rFonts w:ascii="Times New Roman" w:hAnsi="Times New Roman" w:cs="Times New Roman"/>
          <w:sz w:val="28"/>
          <w:szCs w:val="28"/>
        </w:rPr>
        <w:t xml:space="preserve"> </w:t>
      </w:r>
      <w:r w:rsidR="00CC77BC" w:rsidRPr="00CC77BC">
        <w:rPr>
          <w:rFonts w:ascii="Times New Roman" w:hAnsi="Times New Roman" w:cs="Times New Roman"/>
          <w:sz w:val="28"/>
          <w:szCs w:val="28"/>
        </w:rPr>
        <w:t>сохранение доли населения городского округа, получившего социальные выплаты, в общей численности населения городского округа, на уровне 30 процентов</w:t>
      </w:r>
      <w:r w:rsidR="00CC77BC">
        <w:rPr>
          <w:rFonts w:ascii="Times New Roman" w:hAnsi="Times New Roman" w:cs="Times New Roman"/>
          <w:sz w:val="28"/>
          <w:szCs w:val="28"/>
        </w:rPr>
        <w:t xml:space="preserve">; </w:t>
      </w:r>
      <w:r w:rsidR="00CC77BC" w:rsidRPr="00CC77BC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качеством и доступностью государственных услуг в сфере социальной защиты населения городского округа</w:t>
      </w:r>
      <w:r w:rsidR="00CC77BC">
        <w:rPr>
          <w:rFonts w:ascii="Times New Roman" w:hAnsi="Times New Roman" w:cs="Times New Roman"/>
          <w:sz w:val="28"/>
          <w:szCs w:val="28"/>
        </w:rPr>
        <w:t>.</w:t>
      </w:r>
    </w:p>
    <w:p w:rsidR="004D3769" w:rsidRDefault="004D3769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3769" w:rsidRDefault="004D3769" w:rsidP="004D37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3769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4D3769">
        <w:rPr>
          <w:rFonts w:ascii="Times New Roman" w:hAnsi="Times New Roman" w:cs="Times New Roman"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BB2DF9" w:rsidRPr="00BD5874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контрольно-счетный орган Благодарненского городского округа Ставропольского края приходит к следующим выводам:</w:t>
      </w: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D3769">
        <w:rPr>
          <w:rFonts w:ascii="Times New Roman" w:hAnsi="Times New Roman" w:cs="Times New Roman"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BB2DF9" w:rsidRPr="00BD5874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федеральному законодательству, законодательству Ставропольского края и нормативным правовым актам Благодарненского городского округа </w:t>
      </w:r>
      <w:r w:rsidR="00752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тавропольского края. Параметры проекта муниципальной программы корректны и согласованы между собой.</w:t>
      </w: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BF1" w:rsidTr="00752BF1">
        <w:tc>
          <w:tcPr>
            <w:tcW w:w="4672" w:type="dxa"/>
          </w:tcPr>
          <w:p w:rsidR="00752BF1" w:rsidRDefault="00752BF1" w:rsidP="00752BF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P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DA7" w:rsidRDefault="00271DA7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C17" w:rsidRDefault="00D11C17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D66" w:rsidRDefault="00245D66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D66" w:rsidRPr="00A96177" w:rsidRDefault="00245D66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5D66" w:rsidRPr="00A9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7"/>
    <w:rsid w:val="0003221E"/>
    <w:rsid w:val="00115A13"/>
    <w:rsid w:val="00245D66"/>
    <w:rsid w:val="00271DA7"/>
    <w:rsid w:val="002844B2"/>
    <w:rsid w:val="00453B9D"/>
    <w:rsid w:val="004B7371"/>
    <w:rsid w:val="004D3769"/>
    <w:rsid w:val="00752BF1"/>
    <w:rsid w:val="00777A17"/>
    <w:rsid w:val="009C3BEF"/>
    <w:rsid w:val="009D2493"/>
    <w:rsid w:val="00A4386C"/>
    <w:rsid w:val="00A96177"/>
    <w:rsid w:val="00BB2DF9"/>
    <w:rsid w:val="00BB6B61"/>
    <w:rsid w:val="00BD5874"/>
    <w:rsid w:val="00CC77BC"/>
    <w:rsid w:val="00D11C17"/>
    <w:rsid w:val="00D7163B"/>
    <w:rsid w:val="00D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3616-1E13-468B-AD50-EEC2BC0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2020-12-17T08:19:00Z</cp:lastPrinted>
  <dcterms:created xsi:type="dcterms:W3CDTF">2020-12-17T08:16:00Z</dcterms:created>
  <dcterms:modified xsi:type="dcterms:W3CDTF">2020-12-17T08:30:00Z</dcterms:modified>
</cp:coreProperties>
</file>