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B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2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283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июня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CAC" w:rsidRDefault="00D80CAC" w:rsidP="00D80C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доходной и расходной части 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5A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не изменяются и составят:</w:t>
      </w:r>
    </w:p>
    <w:p w:rsidR="005A5B6B" w:rsidRDefault="005A5B6B" w:rsidP="005A5B6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5A5B6B" w:rsidRDefault="005A5B6B" w:rsidP="005A5B6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2 390 876 941,98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B6B" w:rsidRDefault="005A5B6B" w:rsidP="005A5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2 435 578 086,22 руб.; </w:t>
      </w:r>
    </w:p>
    <w:p w:rsidR="005A5B6B" w:rsidRDefault="005A5B6B" w:rsidP="005A5B6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 Благодарненского городского округа Ставропольского края на 2023 год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44 701 144,24</w:t>
      </w: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5B6B" w:rsidRDefault="005A5B6B" w:rsidP="00D80C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1" w:rsidRDefault="00363FD1" w:rsidP="00D80C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1" w:rsidRPr="001A72E4" w:rsidRDefault="00363FD1" w:rsidP="00363FD1">
      <w:pPr>
        <w:keepNext/>
        <w:spacing w:after="0" w:line="240" w:lineRule="exact"/>
        <w:ind w:left="709" w:hanging="28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Предлагаемые изменения доходной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363FD1" w:rsidRDefault="00363FD1" w:rsidP="00363FD1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1" w:rsidRDefault="00363FD1" w:rsidP="00363FD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не изменится 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1D" w:rsidRPr="00010D1D">
        <w:rPr>
          <w:rFonts w:ascii="Times New Roman" w:eastAsia="Calibri" w:hAnsi="Times New Roman" w:cs="Times New Roman"/>
          <w:sz w:val="28"/>
          <w:szCs w:val="28"/>
        </w:rPr>
        <w:t>2 390 876 941,98</w:t>
      </w:r>
      <w:r w:rsidR="00010D1D">
        <w:rPr>
          <w:rFonts w:eastAsia="Calibri"/>
          <w:sz w:val="28"/>
          <w:szCs w:val="28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CAC" w:rsidRDefault="00D80CAC" w:rsidP="00D80C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AC" w:rsidRPr="00363FD1" w:rsidRDefault="00D80CAC" w:rsidP="00363FD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Предлагаемые изменения расходной части бюджета Благодарненского городского округа Ставропольского края</w:t>
      </w:r>
      <w:r w:rsidR="00790237" w:rsidRPr="00363F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790237" w:rsidRPr="00790237" w:rsidRDefault="00790237" w:rsidP="00790237">
      <w:pPr>
        <w:pStyle w:val="a5"/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79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79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 составит 2 435 578 086,22 руб.</w:t>
      </w:r>
    </w:p>
    <w:p w:rsidR="00064423" w:rsidRPr="00BA79D1" w:rsidRDefault="00D80CAC" w:rsidP="00BA79D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9D1">
        <w:rPr>
          <w:rFonts w:ascii="Times New Roman" w:hAnsi="Times New Roman" w:cs="Times New Roman"/>
          <w:sz w:val="28"/>
          <w:szCs w:val="28"/>
        </w:rPr>
        <w:t xml:space="preserve">       </w:t>
      </w:r>
      <w:r w:rsidR="002E1674" w:rsidRPr="002E1674">
        <w:rPr>
          <w:rFonts w:ascii="Times New Roman" w:hAnsi="Times New Roman" w:cs="Times New Roman"/>
          <w:sz w:val="28"/>
          <w:szCs w:val="28"/>
        </w:rPr>
        <w:t>П</w:t>
      </w:r>
      <w:r w:rsidR="00EF28F0" w:rsidRPr="002E1674">
        <w:rPr>
          <w:rFonts w:ascii="Times New Roman" w:hAnsi="Times New Roman" w:cs="Times New Roman"/>
          <w:sz w:val="28"/>
          <w:szCs w:val="28"/>
        </w:rPr>
        <w:t>редполагаемы</w:t>
      </w:r>
      <w:r w:rsidR="002E1674" w:rsidRPr="002E1674">
        <w:rPr>
          <w:rFonts w:ascii="Times New Roman" w:hAnsi="Times New Roman" w:cs="Times New Roman"/>
          <w:sz w:val="28"/>
          <w:szCs w:val="28"/>
        </w:rPr>
        <w:t>е</w:t>
      </w:r>
      <w:r w:rsidR="00EF28F0" w:rsidRPr="002E167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E1674" w:rsidRPr="002E1674">
        <w:rPr>
          <w:rFonts w:ascii="Times New Roman" w:hAnsi="Times New Roman" w:cs="Times New Roman"/>
          <w:sz w:val="28"/>
          <w:szCs w:val="28"/>
        </w:rPr>
        <w:t>я</w:t>
      </w:r>
      <w:bookmarkStart w:id="0" w:name="_Hlk135298856"/>
      <w:r w:rsidR="002E1674" w:rsidRPr="002E1674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2E1674">
        <w:rPr>
          <w:rFonts w:ascii="Times New Roman" w:hAnsi="Times New Roman" w:cs="Times New Roman"/>
          <w:sz w:val="28"/>
          <w:szCs w:val="28"/>
        </w:rPr>
        <w:t>а</w:t>
      </w:r>
      <w:r w:rsidR="002E1674" w:rsidRPr="002E1674">
        <w:rPr>
          <w:rFonts w:ascii="Times New Roman" w:hAnsi="Times New Roman" w:cs="Times New Roman"/>
          <w:sz w:val="28"/>
          <w:szCs w:val="28"/>
        </w:rPr>
        <w:t>тривают перераспределение средств между муниципальными программами</w:t>
      </w:r>
      <w:bookmarkEnd w:id="0"/>
      <w:r w:rsidR="00363F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B2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251 809,20</w:t>
      </w:r>
      <w:r w:rsidR="00BA79D1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9D1" w:rsidRPr="00382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="00BA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1674" w:rsidRDefault="00BA79D1" w:rsidP="00EC6E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1674" w:rsidRPr="00BA79D1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Pr="00BA79D1">
        <w:rPr>
          <w:rFonts w:ascii="Times New Roman" w:hAnsi="Times New Roman" w:cs="Times New Roman"/>
          <w:sz w:val="28"/>
          <w:szCs w:val="28"/>
        </w:rPr>
        <w:t>и</w:t>
      </w:r>
      <w:r w:rsidR="002E1674" w:rsidRPr="00BA79D1">
        <w:rPr>
          <w:rFonts w:ascii="Times New Roman" w:hAnsi="Times New Roman" w:cs="Times New Roman"/>
          <w:sz w:val="28"/>
          <w:szCs w:val="28"/>
        </w:rPr>
        <w:t>зменения расходной части бюджета в разрезе муниципальных программ сложились следующим образом</w:t>
      </w:r>
      <w:r w:rsidRPr="00BA79D1">
        <w:rPr>
          <w:rFonts w:ascii="Times New Roman" w:hAnsi="Times New Roman" w:cs="Times New Roman"/>
          <w:sz w:val="28"/>
          <w:szCs w:val="28"/>
        </w:rPr>
        <w:t>:</w:t>
      </w:r>
    </w:p>
    <w:p w:rsidR="003C6282" w:rsidRDefault="00FB36F9" w:rsidP="00FB36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1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="002E1674" w:rsidRPr="00BA79D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CB268B">
        <w:rPr>
          <w:rFonts w:ascii="Times New Roman" w:hAnsi="Times New Roman" w:cs="Times New Roman"/>
          <w:sz w:val="28"/>
          <w:szCs w:val="28"/>
        </w:rPr>
        <w:t>увеличение</w:t>
      </w:r>
      <w:r w:rsidR="002E1674" w:rsidRPr="00BA79D1">
        <w:rPr>
          <w:rFonts w:ascii="Times New Roman" w:hAnsi="Times New Roman" w:cs="Times New Roman"/>
          <w:sz w:val="28"/>
          <w:szCs w:val="28"/>
        </w:rPr>
        <w:t xml:space="preserve"> объема ассигнований на реализацию Программ</w:t>
      </w:r>
      <w:r w:rsidR="001A592F">
        <w:rPr>
          <w:rFonts w:ascii="Times New Roman" w:hAnsi="Times New Roman" w:cs="Times New Roman"/>
          <w:sz w:val="28"/>
          <w:szCs w:val="28"/>
        </w:rPr>
        <w:t xml:space="preserve">ы в целом на </w:t>
      </w:r>
      <w:r w:rsidR="00CB268B">
        <w:rPr>
          <w:rFonts w:ascii="Times New Roman" w:hAnsi="Times New Roman" w:cs="Times New Roman"/>
          <w:sz w:val="28"/>
          <w:szCs w:val="28"/>
        </w:rPr>
        <w:t>251 809,20</w:t>
      </w:r>
      <w:r w:rsidR="001A592F">
        <w:rPr>
          <w:rFonts w:ascii="Times New Roman" w:hAnsi="Times New Roman" w:cs="Times New Roman"/>
          <w:sz w:val="28"/>
          <w:szCs w:val="28"/>
        </w:rPr>
        <w:t xml:space="preserve"> руб</w:t>
      </w:r>
      <w:r w:rsidR="000F3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EB3" w:rsidRDefault="003F7415" w:rsidP="00FB36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</w:t>
      </w:r>
      <w:r w:rsidR="00CB2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 </w:t>
      </w:r>
    </w:p>
    <w:p w:rsidR="00AB341B" w:rsidRDefault="00567E14" w:rsidP="005672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bookmarkStart w:id="1" w:name="_Hlk137019999"/>
      <w:r w:rsidR="00AB341B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 w:rsidR="00AB3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AB341B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1 0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B341B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3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</w:t>
      </w:r>
      <w:r w:rsidR="00AB341B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«</w:t>
      </w:r>
      <w:r w:rsidR="00AB341B" w:rsidRPr="00AB3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разработку, согласование, экспертизу, проверку проектно-сметной документации</w:t>
      </w:r>
      <w:r w:rsidR="00AB341B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AB3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478 113,36</w:t>
      </w:r>
      <w:r w:rsidR="00AB341B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6E5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End w:id="1"/>
    </w:p>
    <w:p w:rsidR="00232DAF" w:rsidRDefault="00567E14" w:rsidP="005672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32DA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232DA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1 0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32DA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</w:t>
      </w:r>
      <w:r w:rsidR="00232DA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«</w:t>
      </w:r>
      <w:r w:rsidR="00232DAF" w:rsidRPr="00AB3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разработку, согласование, экспертизу, проверку проектно-сметной документации</w:t>
      </w:r>
      <w:r w:rsidR="00232DA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41 822,09</w:t>
      </w:r>
      <w:r w:rsidR="00232DAF"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6282" w:rsidRDefault="00AB341B" w:rsidP="003C6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D1">
        <w:rPr>
          <w:rFonts w:ascii="Times New Roman" w:hAnsi="Times New Roman" w:cs="Times New Roman"/>
          <w:sz w:val="28"/>
          <w:szCs w:val="28"/>
        </w:rPr>
        <w:t xml:space="preserve"> </w:t>
      </w:r>
      <w:r w:rsidR="00567E1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5302290"/>
      <w:r w:rsidR="003F7415">
        <w:rPr>
          <w:rFonts w:ascii="Times New Roman" w:hAnsi="Times New Roman" w:cs="Times New Roman"/>
          <w:sz w:val="28"/>
          <w:szCs w:val="28"/>
        </w:rPr>
        <w:tab/>
      </w:r>
      <w:r w:rsidR="003C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уменьшаются по следующим направлениям: </w:t>
      </w:r>
    </w:p>
    <w:bookmarkEnd w:id="2"/>
    <w:p w:rsidR="00232DAF" w:rsidRDefault="00232DAF" w:rsidP="00232D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МИП58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инициативного проекта </w:t>
      </w:r>
      <w:r w:rsidRPr="00232DAF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(Благоустройство территории с установкой теневых навесов в МДОУ «ДС № 30» по ул. Советской д. 229 в г. Благодарный,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сумме 20 865,00 руб.;</w:t>
      </w:r>
    </w:p>
    <w:p w:rsidR="00232DAF" w:rsidRDefault="00232DAF" w:rsidP="00232D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4 01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11010 «Расходы на обеспечение деятельности (оказание услуг) муниципальных учреждений»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3C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247 261,25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156C" w:rsidRDefault="0095156C" w:rsidP="002B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D1">
        <w:rPr>
          <w:rFonts w:ascii="Times New Roman" w:hAnsi="Times New Roman" w:cs="Times New Roman"/>
          <w:sz w:val="28"/>
          <w:szCs w:val="28"/>
        </w:rPr>
        <w:t>С учетом изменений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9D1">
        <w:rPr>
          <w:rFonts w:ascii="Times New Roman" w:hAnsi="Times New Roman" w:cs="Times New Roman"/>
          <w:sz w:val="28"/>
          <w:szCs w:val="28"/>
        </w:rPr>
        <w:t xml:space="preserve"> годовые план</w:t>
      </w:r>
      <w:r>
        <w:rPr>
          <w:rFonts w:ascii="Times New Roman" w:hAnsi="Times New Roman" w:cs="Times New Roman"/>
          <w:sz w:val="28"/>
          <w:szCs w:val="28"/>
        </w:rPr>
        <w:t xml:space="preserve">овые назначения на реализацию муниципальной программы </w:t>
      </w:r>
      <w:r w:rsidRPr="00BA79D1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«Развитие образования и молодежной политики» составят 978 723 694,97 руб.</w:t>
      </w:r>
    </w:p>
    <w:p w:rsidR="002B6FFC" w:rsidRDefault="0095156C" w:rsidP="002B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6FFC">
        <w:rPr>
          <w:rFonts w:ascii="Times New Roman" w:hAnsi="Times New Roman" w:cs="Times New Roman"/>
          <w:sz w:val="28"/>
          <w:szCs w:val="28"/>
        </w:rPr>
        <w:t>Н</w:t>
      </w:r>
      <w:r w:rsidR="002B6FFC" w:rsidRPr="00BA79D1">
        <w:rPr>
          <w:rFonts w:ascii="Times New Roman" w:hAnsi="Times New Roman" w:cs="Times New Roman"/>
          <w:sz w:val="28"/>
          <w:szCs w:val="28"/>
        </w:rPr>
        <w:t>а реализацию муниципальной программы Благодарненского городского округа Ставропольского края «Развитие жилищно-коммунального хозяйств</w:t>
      </w:r>
      <w:r w:rsidR="002B6FFC">
        <w:rPr>
          <w:rFonts w:ascii="Times New Roman" w:hAnsi="Times New Roman" w:cs="Times New Roman"/>
          <w:sz w:val="28"/>
          <w:szCs w:val="28"/>
        </w:rPr>
        <w:t>а</w:t>
      </w:r>
      <w:r w:rsidR="002B6FFC" w:rsidRPr="00BA79D1">
        <w:rPr>
          <w:rFonts w:ascii="Times New Roman" w:hAnsi="Times New Roman" w:cs="Times New Roman"/>
          <w:sz w:val="28"/>
          <w:szCs w:val="28"/>
        </w:rPr>
        <w:t xml:space="preserve"> и дорожной инфраструктуры»</w:t>
      </w:r>
      <w:r w:rsidRPr="0095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плановые назначения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 и составят </w:t>
      </w:r>
      <w:r w:rsidRPr="0095156C">
        <w:rPr>
          <w:rFonts w:ascii="Times New Roman" w:hAnsi="Times New Roman" w:cs="Times New Roman"/>
          <w:sz w:val="28"/>
          <w:szCs w:val="28"/>
        </w:rPr>
        <w:t>408 994 145,77</w:t>
      </w:r>
      <w:r w:rsidR="003F7415">
        <w:rPr>
          <w:rFonts w:ascii="Times New Roman" w:hAnsi="Times New Roman" w:cs="Times New Roman"/>
          <w:sz w:val="28"/>
          <w:szCs w:val="28"/>
        </w:rPr>
        <w:t xml:space="preserve"> руб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686AEC" w:rsidRPr="00BA79D1" w:rsidRDefault="00686AEC" w:rsidP="002B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предусматривается перераспределение средств между кодами бюджетной классификации.</w:t>
      </w:r>
    </w:p>
    <w:p w:rsidR="002B6FFC" w:rsidRDefault="00686AEC" w:rsidP="002B6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увеличивается по следующим направлениям: </w:t>
      </w:r>
    </w:p>
    <w:p w:rsidR="002B6FFC" w:rsidRDefault="002B6FFC" w:rsidP="002B6FF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232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ремонт автомобильных дорог 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сумме 855 000,00 руб.;</w:t>
      </w:r>
    </w:p>
    <w:p w:rsidR="002B6FFC" w:rsidRDefault="002B6FFC" w:rsidP="002B6FF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2 02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20380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 и содержание муниципального жилищного фонда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32 650,39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2B6FFC" w:rsidRDefault="00686AEC" w:rsidP="002B6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уменьшаются по следующим направлениям: </w:t>
      </w:r>
    </w:p>
    <w:p w:rsidR="003C6282" w:rsidRDefault="003C6282" w:rsidP="003C628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2 02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20400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Взнос на капитальный ремонт общего имущества многоквартирных жилых домов муниципального жилищного фонда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32 650,39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3C6282" w:rsidRDefault="003C6282" w:rsidP="003C628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3 01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C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C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 и содержание уличного освещения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1C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855 000,00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E1674" w:rsidRPr="00BA79D1" w:rsidRDefault="0095156C" w:rsidP="0095156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A592F">
        <w:rPr>
          <w:rFonts w:ascii="Times New Roman" w:hAnsi="Times New Roman" w:cs="Times New Roman"/>
          <w:sz w:val="28"/>
          <w:szCs w:val="28"/>
        </w:rPr>
        <w:t>Н</w:t>
      </w:r>
      <w:r w:rsidR="001A592F" w:rsidRPr="00BA79D1">
        <w:rPr>
          <w:rFonts w:ascii="Times New Roman" w:hAnsi="Times New Roman" w:cs="Times New Roman"/>
          <w:sz w:val="28"/>
          <w:szCs w:val="28"/>
        </w:rPr>
        <w:t>а реализацию муниципальной программы Благодарненского городского округа Ставропольского края «</w:t>
      </w:r>
      <w:bookmarkStart w:id="4" w:name="_Hlk137021275"/>
      <w:r w:rsidR="001C4EBF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bookmarkEnd w:id="4"/>
      <w:r w:rsidR="001A592F" w:rsidRPr="00BA79D1">
        <w:rPr>
          <w:rFonts w:ascii="Times New Roman" w:hAnsi="Times New Roman" w:cs="Times New Roman"/>
          <w:sz w:val="28"/>
          <w:szCs w:val="28"/>
        </w:rPr>
        <w:t xml:space="preserve">» </w:t>
      </w:r>
      <w:r w:rsidR="001A592F">
        <w:rPr>
          <w:rFonts w:ascii="Times New Roman" w:hAnsi="Times New Roman" w:cs="Times New Roman"/>
          <w:sz w:val="28"/>
          <w:szCs w:val="28"/>
        </w:rPr>
        <w:t xml:space="preserve">в </w:t>
      </w:r>
      <w:r w:rsidR="002E1674" w:rsidRPr="00BA79D1">
        <w:rPr>
          <w:rFonts w:ascii="Times New Roman" w:hAnsi="Times New Roman" w:cs="Times New Roman"/>
          <w:sz w:val="28"/>
          <w:szCs w:val="28"/>
        </w:rPr>
        <w:t xml:space="preserve">проекте предусмотрено </w:t>
      </w:r>
      <w:r w:rsidR="001C4EBF">
        <w:rPr>
          <w:rFonts w:ascii="Times New Roman" w:hAnsi="Times New Roman" w:cs="Times New Roman"/>
          <w:sz w:val="28"/>
          <w:szCs w:val="28"/>
        </w:rPr>
        <w:t>уменьшение</w:t>
      </w:r>
      <w:r w:rsidR="002E1674" w:rsidRPr="00BA79D1">
        <w:rPr>
          <w:rFonts w:ascii="Times New Roman" w:hAnsi="Times New Roman" w:cs="Times New Roman"/>
          <w:sz w:val="28"/>
          <w:szCs w:val="28"/>
        </w:rPr>
        <w:t xml:space="preserve"> объема ассигнований </w:t>
      </w:r>
      <w:r w:rsidR="001A592F">
        <w:rPr>
          <w:rFonts w:ascii="Times New Roman" w:hAnsi="Times New Roman" w:cs="Times New Roman"/>
          <w:sz w:val="28"/>
          <w:szCs w:val="28"/>
        </w:rPr>
        <w:t xml:space="preserve">в целом на </w:t>
      </w:r>
      <w:r w:rsidR="001C4EBF">
        <w:rPr>
          <w:rFonts w:ascii="Times New Roman" w:hAnsi="Times New Roman" w:cs="Times New Roman"/>
          <w:sz w:val="28"/>
          <w:szCs w:val="28"/>
        </w:rPr>
        <w:t>251 809,20</w:t>
      </w:r>
      <w:r w:rsidR="001A592F">
        <w:rPr>
          <w:rFonts w:ascii="Times New Roman" w:hAnsi="Times New Roman" w:cs="Times New Roman"/>
          <w:sz w:val="28"/>
          <w:szCs w:val="28"/>
        </w:rPr>
        <w:t xml:space="preserve"> руб</w:t>
      </w:r>
      <w:r w:rsidR="00BA79D1" w:rsidRPr="00BA79D1">
        <w:rPr>
          <w:rFonts w:ascii="Times New Roman" w:hAnsi="Times New Roman" w:cs="Times New Roman"/>
          <w:sz w:val="28"/>
          <w:szCs w:val="28"/>
        </w:rPr>
        <w:t>.</w:t>
      </w:r>
    </w:p>
    <w:p w:rsidR="00BA79D1" w:rsidRDefault="00BA79D1" w:rsidP="00BA7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1C4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по следующим направлениям:</w:t>
      </w:r>
    </w:p>
    <w:p w:rsidR="00567E14" w:rsidRDefault="00567E14" w:rsidP="00BA7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C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21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C4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C4EBF" w:rsidRPr="001C4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C4EBF">
        <w:rPr>
          <w:rFonts w:ascii="Times New Roman" w:eastAsia="Times New Roman" w:hAnsi="Times New Roman" w:cs="Times New Roman"/>
          <w:sz w:val="28"/>
          <w:szCs w:val="28"/>
          <w:lang w:eastAsia="ru-RU"/>
        </w:rPr>
        <w:t>251 809,20</w:t>
      </w:r>
      <w:r w:rsidR="001A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E1674" w:rsidRDefault="002E1674" w:rsidP="00BA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D1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</w:t>
      </w:r>
      <w:r w:rsidR="006E5235">
        <w:rPr>
          <w:rFonts w:ascii="Times New Roman" w:hAnsi="Times New Roman" w:cs="Times New Roman"/>
          <w:sz w:val="28"/>
          <w:szCs w:val="28"/>
        </w:rPr>
        <w:t xml:space="preserve">назначения на реализацию </w:t>
      </w:r>
      <w:r w:rsidR="006E5235" w:rsidRPr="00BA79D1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</w:t>
      </w:r>
      <w:r w:rsidRPr="00BA79D1">
        <w:rPr>
          <w:rFonts w:ascii="Times New Roman" w:hAnsi="Times New Roman" w:cs="Times New Roman"/>
          <w:sz w:val="28"/>
          <w:szCs w:val="28"/>
        </w:rPr>
        <w:t xml:space="preserve"> </w:t>
      </w:r>
      <w:r w:rsidR="001A592F" w:rsidRPr="00BA79D1">
        <w:rPr>
          <w:rFonts w:ascii="Times New Roman" w:hAnsi="Times New Roman" w:cs="Times New Roman"/>
          <w:sz w:val="28"/>
          <w:szCs w:val="28"/>
        </w:rPr>
        <w:t>«</w:t>
      </w:r>
      <w:r w:rsidR="001C4EBF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="001A592F" w:rsidRPr="00BA79D1">
        <w:rPr>
          <w:rFonts w:ascii="Times New Roman" w:hAnsi="Times New Roman" w:cs="Times New Roman"/>
          <w:sz w:val="28"/>
          <w:szCs w:val="28"/>
        </w:rPr>
        <w:t>»</w:t>
      </w:r>
      <w:r w:rsidR="001A592F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1C4EBF">
        <w:rPr>
          <w:rFonts w:ascii="Times New Roman" w:hAnsi="Times New Roman" w:cs="Times New Roman"/>
          <w:sz w:val="28"/>
          <w:szCs w:val="28"/>
        </w:rPr>
        <w:t>2 518 227,52</w:t>
      </w:r>
      <w:r w:rsidR="001A592F">
        <w:rPr>
          <w:rFonts w:ascii="Times New Roman" w:hAnsi="Times New Roman" w:cs="Times New Roman"/>
          <w:sz w:val="28"/>
          <w:szCs w:val="28"/>
        </w:rPr>
        <w:t xml:space="preserve"> руб</w:t>
      </w:r>
      <w:r w:rsidRPr="00BA79D1">
        <w:rPr>
          <w:rFonts w:ascii="Times New Roman" w:hAnsi="Times New Roman" w:cs="Times New Roman"/>
          <w:sz w:val="28"/>
          <w:szCs w:val="28"/>
        </w:rPr>
        <w:t>.</w:t>
      </w:r>
    </w:p>
    <w:p w:rsidR="001A592F" w:rsidRDefault="001A592F" w:rsidP="00BA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92F" w:rsidRPr="001A592F" w:rsidRDefault="001A592F" w:rsidP="001A592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1F414A" w:rsidP="001F4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r w:rsidR="00EE7445" w:rsidRPr="00567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202</w:t>
      </w:r>
      <w:r w:rsidR="00FA5E79" w:rsidRPr="005672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7445" w:rsidRPr="0056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7E14" w:rsidRPr="00567239">
        <w:rPr>
          <w:rFonts w:ascii="Times New Roman" w:hAnsi="Times New Roman" w:cs="Times New Roman"/>
          <w:sz w:val="28"/>
          <w:szCs w:val="28"/>
        </w:rPr>
        <w:t xml:space="preserve">, с учетом предлагаемых изменений, не изменится и </w:t>
      </w:r>
      <w:r w:rsidR="00EE7445" w:rsidRPr="0056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A5E79" w:rsidRPr="00567239">
        <w:rPr>
          <w:rFonts w:ascii="Times New Roman" w:hAnsi="Times New Roman" w:cs="Times New Roman"/>
          <w:sz w:val="28"/>
          <w:szCs w:val="28"/>
        </w:rPr>
        <w:t>44 701 144,24</w:t>
      </w:r>
      <w:r w:rsidR="00EE7445" w:rsidRPr="00567239">
        <w:rPr>
          <w:rFonts w:ascii="Times New Roman" w:hAnsi="Times New Roman" w:cs="Times New Roman"/>
          <w:sz w:val="28"/>
          <w:szCs w:val="28"/>
        </w:rPr>
        <w:t xml:space="preserve"> </w:t>
      </w:r>
      <w:r w:rsidR="00EE7445" w:rsidRPr="005672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EE7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 w:rsidR="00EE7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и 2025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составит 0,00 руб.</w:t>
      </w:r>
    </w:p>
    <w:p w:rsidR="006E5235" w:rsidRPr="00567E14" w:rsidRDefault="006E5235" w:rsidP="001F414A">
      <w:pPr>
        <w:spacing w:after="0" w:line="240" w:lineRule="auto"/>
        <w:jc w:val="both"/>
        <w:rPr>
          <w:sz w:val="28"/>
          <w:szCs w:val="28"/>
        </w:rPr>
      </w:pPr>
    </w:p>
    <w:p w:rsidR="00EE7445" w:rsidRPr="005C7041" w:rsidRDefault="00EE7445" w:rsidP="0056723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C2070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Sect="00C20708">
      <w:headerReference w:type="default" r:id="rId8"/>
      <w:pgSz w:w="11906" w:h="16838" w:code="9"/>
      <w:pgMar w:top="0" w:right="707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7A" w:rsidRDefault="001C457A" w:rsidP="00D278E4">
      <w:pPr>
        <w:spacing w:after="0" w:line="240" w:lineRule="auto"/>
      </w:pPr>
      <w:r>
        <w:separator/>
      </w:r>
    </w:p>
  </w:endnote>
  <w:endnote w:type="continuationSeparator" w:id="0">
    <w:p w:rsidR="001C457A" w:rsidRDefault="001C457A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7A" w:rsidRDefault="001C457A" w:rsidP="00D278E4">
      <w:pPr>
        <w:spacing w:after="0" w:line="240" w:lineRule="auto"/>
      </w:pPr>
      <w:r>
        <w:separator/>
      </w:r>
    </w:p>
  </w:footnote>
  <w:footnote w:type="continuationSeparator" w:id="0">
    <w:p w:rsidR="001C457A" w:rsidRDefault="001C457A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3F7415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CE8"/>
    <w:multiLevelType w:val="hybridMultilevel"/>
    <w:tmpl w:val="ED825066"/>
    <w:lvl w:ilvl="0" w:tplc="2B502528">
      <w:start w:val="1"/>
      <w:numFmt w:val="decimal"/>
      <w:lvlText w:val="%1."/>
      <w:lvlJc w:val="left"/>
      <w:pPr>
        <w:ind w:left="91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E1E56"/>
    <w:multiLevelType w:val="hybridMultilevel"/>
    <w:tmpl w:val="40487916"/>
    <w:lvl w:ilvl="0" w:tplc="2AA686C8">
      <w:start w:val="2"/>
      <w:numFmt w:val="decimal"/>
      <w:lvlText w:val="%1."/>
      <w:lvlJc w:val="left"/>
      <w:pPr>
        <w:ind w:left="91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D1D"/>
    <w:rsid w:val="00017432"/>
    <w:rsid w:val="0001769B"/>
    <w:rsid w:val="000201FC"/>
    <w:rsid w:val="00020E0A"/>
    <w:rsid w:val="00034DB2"/>
    <w:rsid w:val="0003528F"/>
    <w:rsid w:val="00037FB5"/>
    <w:rsid w:val="00045C68"/>
    <w:rsid w:val="00064423"/>
    <w:rsid w:val="0007089E"/>
    <w:rsid w:val="0007194D"/>
    <w:rsid w:val="00072846"/>
    <w:rsid w:val="0007585C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132B"/>
    <w:rsid w:val="000C2D13"/>
    <w:rsid w:val="000C37C8"/>
    <w:rsid w:val="000C4EBE"/>
    <w:rsid w:val="000D5B13"/>
    <w:rsid w:val="000F3EB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2457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8686B"/>
    <w:rsid w:val="001908DA"/>
    <w:rsid w:val="001A592F"/>
    <w:rsid w:val="001A72E4"/>
    <w:rsid w:val="001B09FF"/>
    <w:rsid w:val="001B40EA"/>
    <w:rsid w:val="001B7F5E"/>
    <w:rsid w:val="001C0630"/>
    <w:rsid w:val="001C42BF"/>
    <w:rsid w:val="001C42CD"/>
    <w:rsid w:val="001C457A"/>
    <w:rsid w:val="001C4EBF"/>
    <w:rsid w:val="001D175F"/>
    <w:rsid w:val="001D5398"/>
    <w:rsid w:val="001D75FA"/>
    <w:rsid w:val="001E245F"/>
    <w:rsid w:val="001E2512"/>
    <w:rsid w:val="001E4A33"/>
    <w:rsid w:val="001E5AF8"/>
    <w:rsid w:val="001F08E3"/>
    <w:rsid w:val="001F0B4A"/>
    <w:rsid w:val="001F414A"/>
    <w:rsid w:val="001F4732"/>
    <w:rsid w:val="001F4C53"/>
    <w:rsid w:val="00204DEC"/>
    <w:rsid w:val="00207002"/>
    <w:rsid w:val="0020706A"/>
    <w:rsid w:val="00220C35"/>
    <w:rsid w:val="0023168B"/>
    <w:rsid w:val="00232DAF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3021"/>
    <w:rsid w:val="0028412A"/>
    <w:rsid w:val="002853EE"/>
    <w:rsid w:val="002901CE"/>
    <w:rsid w:val="00294107"/>
    <w:rsid w:val="002A7EBC"/>
    <w:rsid w:val="002B2B03"/>
    <w:rsid w:val="002B69E8"/>
    <w:rsid w:val="002B6FFC"/>
    <w:rsid w:val="002B7B70"/>
    <w:rsid w:val="002C1611"/>
    <w:rsid w:val="002C42CE"/>
    <w:rsid w:val="002C6A86"/>
    <w:rsid w:val="002C6BBE"/>
    <w:rsid w:val="002C7D63"/>
    <w:rsid w:val="002D29FC"/>
    <w:rsid w:val="002D399B"/>
    <w:rsid w:val="002E1674"/>
    <w:rsid w:val="002E3938"/>
    <w:rsid w:val="002E404A"/>
    <w:rsid w:val="002E4A57"/>
    <w:rsid w:val="002E7EE9"/>
    <w:rsid w:val="002F1CC4"/>
    <w:rsid w:val="002F2E8E"/>
    <w:rsid w:val="0030079C"/>
    <w:rsid w:val="00302573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55C71"/>
    <w:rsid w:val="0035650A"/>
    <w:rsid w:val="00363F16"/>
    <w:rsid w:val="00363FD1"/>
    <w:rsid w:val="00363FDD"/>
    <w:rsid w:val="00366918"/>
    <w:rsid w:val="00367778"/>
    <w:rsid w:val="00371D0C"/>
    <w:rsid w:val="003743E4"/>
    <w:rsid w:val="00374C0A"/>
    <w:rsid w:val="003806A6"/>
    <w:rsid w:val="003818B1"/>
    <w:rsid w:val="003823FA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5B8A"/>
    <w:rsid w:val="003B7731"/>
    <w:rsid w:val="003C6282"/>
    <w:rsid w:val="003C704E"/>
    <w:rsid w:val="003C7415"/>
    <w:rsid w:val="003E4A4B"/>
    <w:rsid w:val="003E7734"/>
    <w:rsid w:val="003F65A1"/>
    <w:rsid w:val="003F6A5A"/>
    <w:rsid w:val="003F6D37"/>
    <w:rsid w:val="003F7234"/>
    <w:rsid w:val="003F7415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675B7"/>
    <w:rsid w:val="00471359"/>
    <w:rsid w:val="00471E6C"/>
    <w:rsid w:val="004739BF"/>
    <w:rsid w:val="00474EEE"/>
    <w:rsid w:val="00476168"/>
    <w:rsid w:val="00485D3E"/>
    <w:rsid w:val="00487EE2"/>
    <w:rsid w:val="004A0E14"/>
    <w:rsid w:val="004A73BD"/>
    <w:rsid w:val="004B13C6"/>
    <w:rsid w:val="004B1C7A"/>
    <w:rsid w:val="004C18C6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27BB2"/>
    <w:rsid w:val="00532F30"/>
    <w:rsid w:val="005353C7"/>
    <w:rsid w:val="00542D36"/>
    <w:rsid w:val="005448D1"/>
    <w:rsid w:val="00546E9A"/>
    <w:rsid w:val="00550F8F"/>
    <w:rsid w:val="005552B8"/>
    <w:rsid w:val="00564199"/>
    <w:rsid w:val="005658F3"/>
    <w:rsid w:val="00567239"/>
    <w:rsid w:val="00567E14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A5B6B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E44A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6AEC"/>
    <w:rsid w:val="0068776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5235"/>
    <w:rsid w:val="006E646B"/>
    <w:rsid w:val="006F2B3F"/>
    <w:rsid w:val="006F3A17"/>
    <w:rsid w:val="0070205D"/>
    <w:rsid w:val="00704AA6"/>
    <w:rsid w:val="0071098F"/>
    <w:rsid w:val="007122A0"/>
    <w:rsid w:val="007130C8"/>
    <w:rsid w:val="0072131C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0237"/>
    <w:rsid w:val="007969B3"/>
    <w:rsid w:val="0079751D"/>
    <w:rsid w:val="007A2B68"/>
    <w:rsid w:val="007B6FC7"/>
    <w:rsid w:val="007B7690"/>
    <w:rsid w:val="007C201F"/>
    <w:rsid w:val="007C52F6"/>
    <w:rsid w:val="007D56EE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6EA8"/>
    <w:rsid w:val="00867B4F"/>
    <w:rsid w:val="00872184"/>
    <w:rsid w:val="008723D0"/>
    <w:rsid w:val="00873960"/>
    <w:rsid w:val="00875838"/>
    <w:rsid w:val="008768D4"/>
    <w:rsid w:val="0088263A"/>
    <w:rsid w:val="008853B1"/>
    <w:rsid w:val="00891363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763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156C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96A2F"/>
    <w:rsid w:val="009A6B77"/>
    <w:rsid w:val="009A7066"/>
    <w:rsid w:val="009A7EFC"/>
    <w:rsid w:val="009B26D9"/>
    <w:rsid w:val="009B2A78"/>
    <w:rsid w:val="009B3EFD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341B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5BDD"/>
    <w:rsid w:val="00B420B7"/>
    <w:rsid w:val="00B657B7"/>
    <w:rsid w:val="00B80877"/>
    <w:rsid w:val="00B8649B"/>
    <w:rsid w:val="00B90E08"/>
    <w:rsid w:val="00B963C4"/>
    <w:rsid w:val="00B96C78"/>
    <w:rsid w:val="00BA0878"/>
    <w:rsid w:val="00BA1A4F"/>
    <w:rsid w:val="00BA6BF6"/>
    <w:rsid w:val="00BA79D1"/>
    <w:rsid w:val="00BB2B3D"/>
    <w:rsid w:val="00BB6E97"/>
    <w:rsid w:val="00BC1015"/>
    <w:rsid w:val="00BC4762"/>
    <w:rsid w:val="00BC593D"/>
    <w:rsid w:val="00BD1570"/>
    <w:rsid w:val="00BE39C2"/>
    <w:rsid w:val="00BE6E40"/>
    <w:rsid w:val="00BF0345"/>
    <w:rsid w:val="00BF108A"/>
    <w:rsid w:val="00BF4F7F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0708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84F1C"/>
    <w:rsid w:val="00C86F83"/>
    <w:rsid w:val="00C91E29"/>
    <w:rsid w:val="00CA082B"/>
    <w:rsid w:val="00CA1384"/>
    <w:rsid w:val="00CA41FB"/>
    <w:rsid w:val="00CA4533"/>
    <w:rsid w:val="00CA560A"/>
    <w:rsid w:val="00CA668F"/>
    <w:rsid w:val="00CB268B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E60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0CAC"/>
    <w:rsid w:val="00D82133"/>
    <w:rsid w:val="00D823FD"/>
    <w:rsid w:val="00D83103"/>
    <w:rsid w:val="00D845C1"/>
    <w:rsid w:val="00D863C7"/>
    <w:rsid w:val="00D904FA"/>
    <w:rsid w:val="00DA035E"/>
    <w:rsid w:val="00DA22BC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D7DF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619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6E50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8F0"/>
    <w:rsid w:val="00EF74EF"/>
    <w:rsid w:val="00EF7EDE"/>
    <w:rsid w:val="00EF7F48"/>
    <w:rsid w:val="00F0060A"/>
    <w:rsid w:val="00F02D00"/>
    <w:rsid w:val="00F1000A"/>
    <w:rsid w:val="00F14594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2BD3"/>
    <w:rsid w:val="00F636C4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B1DB3"/>
    <w:rsid w:val="00FB24F7"/>
    <w:rsid w:val="00FB36F9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62D5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B0D9-2383-4803-8455-A650E3F7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77</cp:revision>
  <cp:lastPrinted>2023-06-08T06:57:00Z</cp:lastPrinted>
  <dcterms:created xsi:type="dcterms:W3CDTF">2020-10-15T12:22:00Z</dcterms:created>
  <dcterms:modified xsi:type="dcterms:W3CDTF">2023-06-08T06:59:00Z</dcterms:modified>
</cp:coreProperties>
</file>