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88749D" w:rsidTr="008A5E9E">
        <w:tc>
          <w:tcPr>
            <w:tcW w:w="7280" w:type="dxa"/>
          </w:tcPr>
          <w:p w:rsidR="0088749D" w:rsidRDefault="0088749D" w:rsidP="0088749D">
            <w:bookmarkStart w:id="0" w:name="_GoBack"/>
            <w:bookmarkEnd w:id="0"/>
          </w:p>
        </w:tc>
        <w:tc>
          <w:tcPr>
            <w:tcW w:w="7280" w:type="dxa"/>
          </w:tcPr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</w:t>
            </w:r>
          </w:p>
          <w:p w:rsidR="00470DD1" w:rsidRDefault="0088749D" w:rsidP="00470DD1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счетного органа </w:t>
            </w:r>
            <w:r w:rsidR="00470DD1">
              <w:rPr>
                <w:sz w:val="28"/>
                <w:szCs w:val="28"/>
              </w:rPr>
              <w:t xml:space="preserve">Благодарненского </w:t>
            </w:r>
          </w:p>
          <w:p w:rsidR="0088749D" w:rsidRDefault="00470DD1" w:rsidP="00470DD1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</w:t>
            </w:r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70D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Ставропольского края</w:t>
            </w:r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________________ </w:t>
            </w:r>
            <w:proofErr w:type="spellStart"/>
            <w:r>
              <w:rPr>
                <w:sz w:val="28"/>
                <w:szCs w:val="28"/>
              </w:rPr>
              <w:t>Е.Е.Чавгун</w:t>
            </w:r>
            <w:proofErr w:type="spellEnd"/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88749D" w:rsidRDefault="0088749D" w:rsidP="0088749D">
            <w:pPr>
              <w:jc w:val="right"/>
            </w:pPr>
            <w:r>
              <w:rPr>
                <w:sz w:val="28"/>
                <w:szCs w:val="28"/>
              </w:rPr>
              <w:t xml:space="preserve">       «____» ___________</w:t>
            </w:r>
            <w:proofErr w:type="gramStart"/>
            <w:r>
              <w:rPr>
                <w:sz w:val="28"/>
                <w:szCs w:val="28"/>
              </w:rPr>
              <w:t>_  20</w:t>
            </w:r>
            <w:proofErr w:type="gramEnd"/>
            <w:r>
              <w:rPr>
                <w:sz w:val="28"/>
                <w:szCs w:val="28"/>
              </w:rPr>
              <w:t xml:space="preserve">   года</w:t>
            </w:r>
          </w:p>
        </w:tc>
      </w:tr>
    </w:tbl>
    <w:p w:rsidR="0088749D" w:rsidRDefault="0088749D"/>
    <w:p w:rsidR="0088749D" w:rsidRDefault="0088749D"/>
    <w:p w:rsidR="000A7661" w:rsidRPr="00836284" w:rsidRDefault="00852ACE" w:rsidP="008A5E9E">
      <w:pPr>
        <w:jc w:val="center"/>
        <w:rPr>
          <w:sz w:val="28"/>
          <w:szCs w:val="28"/>
        </w:rPr>
      </w:pPr>
      <w:r>
        <w:rPr>
          <w:caps/>
          <w:sz w:val="28"/>
          <w:szCs w:val="28"/>
        </w:rPr>
        <w:t xml:space="preserve">Изменения в </w:t>
      </w:r>
      <w:r w:rsidR="000A7661" w:rsidRPr="00836284">
        <w:rPr>
          <w:caps/>
          <w:sz w:val="28"/>
          <w:szCs w:val="28"/>
        </w:rPr>
        <w:t>план</w:t>
      </w:r>
      <w:r w:rsidR="000A7661">
        <w:rPr>
          <w:caps/>
          <w:sz w:val="28"/>
          <w:szCs w:val="28"/>
        </w:rPr>
        <w:t xml:space="preserve"> </w:t>
      </w:r>
    </w:p>
    <w:p w:rsidR="008A5E9E" w:rsidRDefault="000A7661" w:rsidP="008A5E9E">
      <w:pPr>
        <w:jc w:val="center"/>
        <w:rPr>
          <w:sz w:val="28"/>
          <w:szCs w:val="28"/>
        </w:rPr>
      </w:pPr>
      <w:r w:rsidRPr="00836284">
        <w:rPr>
          <w:sz w:val="28"/>
          <w:szCs w:val="28"/>
        </w:rPr>
        <w:t xml:space="preserve">работы </w:t>
      </w:r>
      <w:r w:rsidR="008A5E9E">
        <w:rPr>
          <w:sz w:val="28"/>
          <w:szCs w:val="28"/>
        </w:rPr>
        <w:t xml:space="preserve">контрольно-счетного </w:t>
      </w:r>
      <w:proofErr w:type="gramStart"/>
      <w:r w:rsidR="008A5E9E">
        <w:rPr>
          <w:sz w:val="28"/>
          <w:szCs w:val="28"/>
        </w:rPr>
        <w:t>органа  Благодарненского</w:t>
      </w:r>
      <w:proofErr w:type="gramEnd"/>
      <w:r w:rsidR="008A5E9E">
        <w:rPr>
          <w:sz w:val="28"/>
          <w:szCs w:val="28"/>
        </w:rPr>
        <w:t xml:space="preserve"> </w:t>
      </w:r>
      <w:r w:rsidR="00470DD1">
        <w:rPr>
          <w:sz w:val="28"/>
          <w:szCs w:val="28"/>
        </w:rPr>
        <w:t>городского округа</w:t>
      </w:r>
      <w:r w:rsidR="008A5E9E">
        <w:rPr>
          <w:sz w:val="28"/>
          <w:szCs w:val="28"/>
        </w:rPr>
        <w:t xml:space="preserve"> Ставропольского края </w:t>
      </w:r>
      <w:r w:rsidR="00E82269">
        <w:rPr>
          <w:sz w:val="28"/>
          <w:szCs w:val="28"/>
        </w:rPr>
        <w:t>(далее – КСО)</w:t>
      </w:r>
    </w:p>
    <w:p w:rsidR="00852ACE" w:rsidRDefault="000A7661" w:rsidP="008A5E9E">
      <w:pPr>
        <w:jc w:val="center"/>
        <w:rPr>
          <w:sz w:val="28"/>
          <w:szCs w:val="28"/>
        </w:rPr>
      </w:pPr>
      <w:r w:rsidRPr="00836284">
        <w:rPr>
          <w:sz w:val="28"/>
          <w:szCs w:val="28"/>
        </w:rPr>
        <w:t>на 201</w:t>
      </w:r>
      <w:r w:rsidR="00470DD1">
        <w:rPr>
          <w:sz w:val="28"/>
          <w:szCs w:val="28"/>
        </w:rPr>
        <w:t>9</w:t>
      </w:r>
      <w:r w:rsidRPr="00836284">
        <w:rPr>
          <w:sz w:val="28"/>
          <w:szCs w:val="28"/>
        </w:rPr>
        <w:t xml:space="preserve"> год</w:t>
      </w:r>
      <w:r w:rsidR="00852ACE">
        <w:rPr>
          <w:sz w:val="28"/>
          <w:szCs w:val="28"/>
        </w:rPr>
        <w:t xml:space="preserve">. </w:t>
      </w:r>
    </w:p>
    <w:p w:rsidR="000A7661" w:rsidRPr="00836284" w:rsidRDefault="00E27BE0" w:rsidP="008A5E9E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>Р</w:t>
      </w:r>
      <w:r w:rsidR="00852ACE">
        <w:rPr>
          <w:sz w:val="28"/>
          <w:szCs w:val="28"/>
        </w:rPr>
        <w:t xml:space="preserve">аздел 2 «Контрольные мероприятия» плана работы контрольно-счетного органа Благодарненского </w:t>
      </w:r>
      <w:r>
        <w:rPr>
          <w:sz w:val="28"/>
          <w:szCs w:val="28"/>
        </w:rPr>
        <w:t>городского округа</w:t>
      </w:r>
      <w:r w:rsidR="00852ACE">
        <w:rPr>
          <w:sz w:val="28"/>
          <w:szCs w:val="28"/>
        </w:rPr>
        <w:t xml:space="preserve"> Ставропольского края на 201</w:t>
      </w:r>
      <w:r w:rsidR="00470DD1">
        <w:rPr>
          <w:sz w:val="28"/>
          <w:szCs w:val="28"/>
        </w:rPr>
        <w:t>9</w:t>
      </w:r>
      <w:r w:rsidR="00852ACE">
        <w:rPr>
          <w:sz w:val="28"/>
          <w:szCs w:val="28"/>
        </w:rPr>
        <w:t xml:space="preserve"> год </w:t>
      </w:r>
      <w:r>
        <w:rPr>
          <w:sz w:val="28"/>
          <w:szCs w:val="28"/>
        </w:rPr>
        <w:t>дополнить пунктом 2.7</w:t>
      </w:r>
      <w:r w:rsidR="00852ACE">
        <w:rPr>
          <w:sz w:val="28"/>
          <w:szCs w:val="28"/>
        </w:rPr>
        <w:t xml:space="preserve"> в следующей редакции</w:t>
      </w:r>
      <w:r w:rsidR="00446182">
        <w:rPr>
          <w:sz w:val="28"/>
          <w:szCs w:val="28"/>
        </w:rPr>
        <w:t>:</w:t>
      </w:r>
    </w:p>
    <w:p w:rsidR="000A7661" w:rsidRPr="00231A2E" w:rsidRDefault="000A7661" w:rsidP="000A7661">
      <w:pPr>
        <w:rPr>
          <w:color w:val="7030A0"/>
        </w:rPr>
      </w:pPr>
    </w:p>
    <w:tbl>
      <w:tblPr>
        <w:tblW w:w="15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17"/>
        <w:gridCol w:w="7395"/>
        <w:gridCol w:w="1843"/>
        <w:gridCol w:w="1983"/>
        <w:gridCol w:w="2772"/>
        <w:gridCol w:w="957"/>
      </w:tblGrid>
      <w:tr w:rsidR="000A7661" w:rsidTr="000A3A49">
        <w:trPr>
          <w:tblHeader/>
          <w:jc w:val="center"/>
        </w:trPr>
        <w:tc>
          <w:tcPr>
            <w:tcW w:w="917" w:type="dxa"/>
            <w:vAlign w:val="center"/>
          </w:tcPr>
          <w:p w:rsidR="000A7661" w:rsidRPr="003E20B2" w:rsidRDefault="000A7661" w:rsidP="000A3A49">
            <w:pPr>
              <w:jc w:val="center"/>
              <w:rPr>
                <w:b/>
              </w:rPr>
            </w:pPr>
            <w:r w:rsidRPr="003E20B2">
              <w:rPr>
                <w:b/>
              </w:rPr>
              <w:br w:type="page"/>
              <w:t>№</w:t>
            </w:r>
          </w:p>
          <w:p w:rsidR="000A7661" w:rsidRPr="003E20B2" w:rsidRDefault="000A7661" w:rsidP="000A3A49">
            <w:pPr>
              <w:jc w:val="center"/>
              <w:rPr>
                <w:b/>
              </w:rPr>
            </w:pPr>
            <w:r w:rsidRPr="003E20B2">
              <w:rPr>
                <w:b/>
              </w:rPr>
              <w:t>п/п</w:t>
            </w:r>
          </w:p>
        </w:tc>
        <w:tc>
          <w:tcPr>
            <w:tcW w:w="7395" w:type="dxa"/>
            <w:vAlign w:val="center"/>
          </w:tcPr>
          <w:p w:rsidR="000A7661" w:rsidRPr="003E20B2" w:rsidRDefault="000A7661" w:rsidP="000A3A49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Наименование мероприятия </w:t>
            </w:r>
          </w:p>
        </w:tc>
        <w:tc>
          <w:tcPr>
            <w:tcW w:w="1843" w:type="dxa"/>
            <w:vAlign w:val="center"/>
          </w:tcPr>
          <w:p w:rsidR="000A7661" w:rsidRPr="003E20B2" w:rsidRDefault="000A7661" w:rsidP="000A3A49">
            <w:pPr>
              <w:jc w:val="center"/>
              <w:rPr>
                <w:b/>
                <w:strike/>
              </w:rPr>
            </w:pPr>
            <w:r w:rsidRPr="003E20B2">
              <w:rPr>
                <w:b/>
              </w:rPr>
              <w:t xml:space="preserve">Срок проведения мероприятия </w:t>
            </w:r>
          </w:p>
        </w:tc>
        <w:tc>
          <w:tcPr>
            <w:tcW w:w="1983" w:type="dxa"/>
            <w:vAlign w:val="center"/>
          </w:tcPr>
          <w:p w:rsidR="000A7661" w:rsidRPr="003E20B2" w:rsidRDefault="000A7661" w:rsidP="008A5E9E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Ответственные за проведение мероприятия </w:t>
            </w:r>
          </w:p>
        </w:tc>
        <w:tc>
          <w:tcPr>
            <w:tcW w:w="2772" w:type="dxa"/>
            <w:vAlign w:val="center"/>
          </w:tcPr>
          <w:p w:rsidR="000A7661" w:rsidRPr="003E20B2" w:rsidRDefault="000A7661" w:rsidP="000A3A49">
            <w:pPr>
              <w:jc w:val="center"/>
              <w:rPr>
                <w:b/>
              </w:rPr>
            </w:pPr>
            <w:r w:rsidRPr="003E20B2">
              <w:rPr>
                <w:b/>
              </w:rPr>
              <w:t>Основание для включения мероприятия в план</w:t>
            </w:r>
          </w:p>
        </w:tc>
        <w:tc>
          <w:tcPr>
            <w:tcW w:w="957" w:type="dxa"/>
          </w:tcPr>
          <w:p w:rsidR="000A7661" w:rsidRPr="003E20B2" w:rsidRDefault="000A7661" w:rsidP="000A3A49">
            <w:pPr>
              <w:jc w:val="center"/>
              <w:rPr>
                <w:b/>
              </w:rPr>
            </w:pPr>
            <w:proofErr w:type="gramStart"/>
            <w:r w:rsidRPr="003E20B2">
              <w:rPr>
                <w:b/>
              </w:rPr>
              <w:t>Приме-</w:t>
            </w:r>
            <w:proofErr w:type="spellStart"/>
            <w:r w:rsidRPr="003E20B2">
              <w:rPr>
                <w:b/>
              </w:rPr>
              <w:t>чание</w:t>
            </w:r>
            <w:proofErr w:type="spellEnd"/>
            <w:proofErr w:type="gramEnd"/>
          </w:p>
        </w:tc>
      </w:tr>
      <w:tr w:rsidR="00882D39" w:rsidTr="000A3A49">
        <w:trPr>
          <w:jc w:val="center"/>
        </w:trPr>
        <w:tc>
          <w:tcPr>
            <w:tcW w:w="15867" w:type="dxa"/>
            <w:gridSpan w:val="6"/>
          </w:tcPr>
          <w:p w:rsidR="00882D39" w:rsidRPr="00D76F49" w:rsidRDefault="00882D39" w:rsidP="00882D39">
            <w:pPr>
              <w:jc w:val="center"/>
            </w:pPr>
            <w:r w:rsidRPr="00D76F49">
              <w:rPr>
                <w:b/>
              </w:rPr>
              <w:t>2. Контрольные мероприятия</w:t>
            </w:r>
          </w:p>
        </w:tc>
      </w:tr>
      <w:tr w:rsidR="00CB1887" w:rsidTr="007E7CC5">
        <w:trPr>
          <w:trHeight w:val="857"/>
          <w:jc w:val="center"/>
        </w:trPr>
        <w:tc>
          <w:tcPr>
            <w:tcW w:w="917" w:type="dxa"/>
          </w:tcPr>
          <w:p w:rsidR="00CB1887" w:rsidRDefault="00CB1887" w:rsidP="003C4830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  <w:r w:rsidR="00E27BE0">
              <w:t>7</w:t>
            </w:r>
          </w:p>
        </w:tc>
        <w:tc>
          <w:tcPr>
            <w:tcW w:w="7395" w:type="dxa"/>
            <w:vAlign w:val="center"/>
          </w:tcPr>
          <w:p w:rsidR="00CB1887" w:rsidRPr="00882D39" w:rsidRDefault="00E27BE0" w:rsidP="000E1E22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Аудит эффективности, напра</w:t>
            </w:r>
            <w:r w:rsidR="00E62319">
              <w:rPr>
                <w:b w:val="0"/>
                <w:sz w:val="24"/>
                <w:szCs w:val="24"/>
              </w:rPr>
              <w:t>вленн</w:t>
            </w:r>
            <w:r w:rsidR="000E1E22">
              <w:rPr>
                <w:b w:val="0"/>
                <w:sz w:val="24"/>
                <w:szCs w:val="24"/>
              </w:rPr>
              <w:t>ый</w:t>
            </w:r>
            <w:r w:rsidR="00E62319">
              <w:rPr>
                <w:b w:val="0"/>
                <w:sz w:val="24"/>
                <w:szCs w:val="24"/>
              </w:rPr>
              <w:t xml:space="preserve"> на определение экономности и результативности </w:t>
            </w:r>
            <w:r>
              <w:rPr>
                <w:b w:val="0"/>
                <w:sz w:val="24"/>
                <w:szCs w:val="24"/>
              </w:rPr>
              <w:t xml:space="preserve">использования бюджетных средств по начислению и выплате заработной платы в </w:t>
            </w:r>
            <w:r w:rsidR="00E62319">
              <w:rPr>
                <w:b w:val="0"/>
                <w:sz w:val="24"/>
                <w:szCs w:val="24"/>
              </w:rPr>
              <w:t>муниципальном автономном учреждении физкультурно-оздоровительный комплекс «Колос»</w:t>
            </w:r>
          </w:p>
        </w:tc>
        <w:tc>
          <w:tcPr>
            <w:tcW w:w="1843" w:type="dxa"/>
          </w:tcPr>
          <w:p w:rsidR="00CB1887" w:rsidRDefault="00446182" w:rsidP="00CB1887">
            <w:pPr>
              <w:jc w:val="center"/>
            </w:pPr>
            <w:r>
              <w:t>д</w:t>
            </w:r>
            <w:r w:rsidR="00E62319">
              <w:t>екабрь</w:t>
            </w:r>
            <w:r>
              <w:t xml:space="preserve"> 2019 года – январь 2020 года</w:t>
            </w:r>
          </w:p>
        </w:tc>
        <w:tc>
          <w:tcPr>
            <w:tcW w:w="1983" w:type="dxa"/>
          </w:tcPr>
          <w:p w:rsidR="00CB1887" w:rsidRDefault="00CB1887" w:rsidP="00E62319">
            <w:pPr>
              <w:jc w:val="center"/>
            </w:pPr>
            <w:r>
              <w:t xml:space="preserve">инспекторы КСО </w:t>
            </w:r>
          </w:p>
        </w:tc>
        <w:tc>
          <w:tcPr>
            <w:tcW w:w="2772" w:type="dxa"/>
          </w:tcPr>
          <w:p w:rsidR="00CB1887" w:rsidRDefault="00E62319" w:rsidP="00E62319">
            <w:pPr>
              <w:jc w:val="center"/>
            </w:pPr>
            <w:r>
              <w:t xml:space="preserve">ч. 2 </w:t>
            </w:r>
            <w:r w:rsidR="00CB1887">
              <w:t xml:space="preserve">ст. </w:t>
            </w:r>
            <w:r>
              <w:t>157</w:t>
            </w:r>
            <w:r w:rsidR="00CB1887">
              <w:t xml:space="preserve"> БК РФ</w:t>
            </w:r>
          </w:p>
        </w:tc>
        <w:tc>
          <w:tcPr>
            <w:tcW w:w="957" w:type="dxa"/>
          </w:tcPr>
          <w:p w:rsidR="00CB1887" w:rsidRDefault="00CB1887" w:rsidP="00CB1887">
            <w:pPr>
              <w:jc w:val="center"/>
            </w:pPr>
          </w:p>
        </w:tc>
      </w:tr>
    </w:tbl>
    <w:p w:rsidR="007E6175" w:rsidRDefault="007E6175"/>
    <w:sectPr w:rsidR="007E6175" w:rsidSect="000A7661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594" w:rsidRDefault="00087594" w:rsidP="000A7661">
      <w:r>
        <w:separator/>
      </w:r>
    </w:p>
  </w:endnote>
  <w:endnote w:type="continuationSeparator" w:id="0">
    <w:p w:rsidR="00087594" w:rsidRDefault="00087594" w:rsidP="000A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594" w:rsidRDefault="00087594" w:rsidP="000A7661">
      <w:r>
        <w:separator/>
      </w:r>
    </w:p>
  </w:footnote>
  <w:footnote w:type="continuationSeparator" w:id="0">
    <w:p w:rsidR="00087594" w:rsidRDefault="00087594" w:rsidP="000A7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545952"/>
      <w:docPartObj>
        <w:docPartGallery w:val="Page Numbers (Top of Page)"/>
        <w:docPartUnique/>
      </w:docPartObj>
    </w:sdtPr>
    <w:sdtEndPr/>
    <w:sdtContent>
      <w:p w:rsidR="00C107C9" w:rsidRDefault="00C107C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FB3">
          <w:rPr>
            <w:noProof/>
          </w:rPr>
          <w:t>1</w:t>
        </w:r>
        <w:r>
          <w:fldChar w:fldCharType="end"/>
        </w:r>
      </w:p>
    </w:sdtContent>
  </w:sdt>
  <w:p w:rsidR="00C107C9" w:rsidRDefault="00C107C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0A"/>
    <w:rsid w:val="00002252"/>
    <w:rsid w:val="00016D2C"/>
    <w:rsid w:val="00084B0F"/>
    <w:rsid w:val="00087594"/>
    <w:rsid w:val="0009301D"/>
    <w:rsid w:val="000A3A49"/>
    <w:rsid w:val="000A7661"/>
    <w:rsid w:val="000E1E22"/>
    <w:rsid w:val="001055B7"/>
    <w:rsid w:val="001055C8"/>
    <w:rsid w:val="00114823"/>
    <w:rsid w:val="0012131C"/>
    <w:rsid w:val="00137BA4"/>
    <w:rsid w:val="00140394"/>
    <w:rsid w:val="001876A6"/>
    <w:rsid w:val="00247B98"/>
    <w:rsid w:val="002C4DFD"/>
    <w:rsid w:val="003177CD"/>
    <w:rsid w:val="003C4830"/>
    <w:rsid w:val="0040712F"/>
    <w:rsid w:val="004341EE"/>
    <w:rsid w:val="0043524B"/>
    <w:rsid w:val="00436AA0"/>
    <w:rsid w:val="00446182"/>
    <w:rsid w:val="00470DD1"/>
    <w:rsid w:val="00472C67"/>
    <w:rsid w:val="00481356"/>
    <w:rsid w:val="00536F9C"/>
    <w:rsid w:val="005619D2"/>
    <w:rsid w:val="0058078E"/>
    <w:rsid w:val="005A34D5"/>
    <w:rsid w:val="005A7DB0"/>
    <w:rsid w:val="005B0A92"/>
    <w:rsid w:val="005E1721"/>
    <w:rsid w:val="006924EB"/>
    <w:rsid w:val="006B04A7"/>
    <w:rsid w:val="006B074B"/>
    <w:rsid w:val="006C6232"/>
    <w:rsid w:val="0071175A"/>
    <w:rsid w:val="00726F54"/>
    <w:rsid w:val="007636DE"/>
    <w:rsid w:val="00767CEB"/>
    <w:rsid w:val="00775677"/>
    <w:rsid w:val="00784C12"/>
    <w:rsid w:val="007B097F"/>
    <w:rsid w:val="007D277D"/>
    <w:rsid w:val="007E6175"/>
    <w:rsid w:val="007E7CC5"/>
    <w:rsid w:val="00812AD9"/>
    <w:rsid w:val="008522B9"/>
    <w:rsid w:val="00852ACE"/>
    <w:rsid w:val="00863A72"/>
    <w:rsid w:val="00881716"/>
    <w:rsid w:val="00882D39"/>
    <w:rsid w:val="0088749D"/>
    <w:rsid w:val="008A1F1B"/>
    <w:rsid w:val="008A5E9E"/>
    <w:rsid w:val="008E5BF2"/>
    <w:rsid w:val="008F015A"/>
    <w:rsid w:val="00903016"/>
    <w:rsid w:val="00910D14"/>
    <w:rsid w:val="00916422"/>
    <w:rsid w:val="009415CF"/>
    <w:rsid w:val="00971A3E"/>
    <w:rsid w:val="00973F09"/>
    <w:rsid w:val="00984C35"/>
    <w:rsid w:val="009D63F1"/>
    <w:rsid w:val="00A118A1"/>
    <w:rsid w:val="00A42B26"/>
    <w:rsid w:val="00A74257"/>
    <w:rsid w:val="00A91A79"/>
    <w:rsid w:val="00AC78D3"/>
    <w:rsid w:val="00B4318B"/>
    <w:rsid w:val="00BB54D4"/>
    <w:rsid w:val="00BB7D66"/>
    <w:rsid w:val="00BE6A70"/>
    <w:rsid w:val="00C06DFD"/>
    <w:rsid w:val="00C107C9"/>
    <w:rsid w:val="00C444A0"/>
    <w:rsid w:val="00C76483"/>
    <w:rsid w:val="00CB1887"/>
    <w:rsid w:val="00D1100A"/>
    <w:rsid w:val="00D34A2A"/>
    <w:rsid w:val="00D34C2C"/>
    <w:rsid w:val="00D372E7"/>
    <w:rsid w:val="00D519A5"/>
    <w:rsid w:val="00DB0A39"/>
    <w:rsid w:val="00DB46BD"/>
    <w:rsid w:val="00DC4FB3"/>
    <w:rsid w:val="00E04BBF"/>
    <w:rsid w:val="00E27BE0"/>
    <w:rsid w:val="00E62319"/>
    <w:rsid w:val="00E663AB"/>
    <w:rsid w:val="00E82269"/>
    <w:rsid w:val="00E9779E"/>
    <w:rsid w:val="00EB79B7"/>
    <w:rsid w:val="00EE3653"/>
    <w:rsid w:val="00F77DFB"/>
    <w:rsid w:val="00F84FEA"/>
    <w:rsid w:val="00F85A93"/>
    <w:rsid w:val="00FA4A9A"/>
    <w:rsid w:val="00FA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38B88-2E92-4AD0-9403-886524BC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0A76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footnote text"/>
    <w:basedOn w:val="a"/>
    <w:link w:val="a4"/>
    <w:semiHidden/>
    <w:unhideWhenUsed/>
    <w:rsid w:val="000A7661"/>
    <w:rPr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semiHidden/>
    <w:rsid w:val="000A766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unhideWhenUsed/>
    <w:rsid w:val="000A7661"/>
    <w:rPr>
      <w:vertAlign w:val="superscript"/>
    </w:rPr>
  </w:style>
  <w:style w:type="paragraph" w:customStyle="1" w:styleId="ConsPlusNonformat">
    <w:name w:val="ConsPlusNonformat"/>
    <w:rsid w:val="000A76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8749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8749D"/>
    <w:pPr>
      <w:suppressLineNumbers/>
    </w:pPr>
  </w:style>
  <w:style w:type="table" w:styleId="a6">
    <w:name w:val="Table Grid"/>
    <w:basedOn w:val="a1"/>
    <w:uiPriority w:val="39"/>
    <w:rsid w:val="0088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E5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C107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0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107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0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B097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097F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CB1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61551-FDAC-44A5-BF85-EFC46206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46</cp:revision>
  <cp:lastPrinted>2019-12-20T05:42:00Z</cp:lastPrinted>
  <dcterms:created xsi:type="dcterms:W3CDTF">2014-12-17T09:56:00Z</dcterms:created>
  <dcterms:modified xsi:type="dcterms:W3CDTF">2019-12-20T05:54:00Z</dcterms:modified>
</cp:coreProperties>
</file>