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186C" w:rsidTr="009E186C">
        <w:trPr>
          <w:jc w:val="center"/>
        </w:trPr>
        <w:tc>
          <w:tcPr>
            <w:tcW w:w="4785" w:type="dxa"/>
          </w:tcPr>
          <w:p w:rsidR="009E186C" w:rsidRDefault="009E186C" w:rsidP="009E186C">
            <w:pPr>
              <w:pStyle w:val="a3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D08BF" w:rsidRDefault="006D08BF" w:rsidP="006D08BF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отдела общего делопроизводства администрации </w:t>
            </w:r>
          </w:p>
          <w:p w:rsidR="006D08BF" w:rsidRDefault="006D08BF" w:rsidP="006D08BF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6D08BF" w:rsidRDefault="006D08BF" w:rsidP="006D08BF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  <w:p w:rsidR="009E186C" w:rsidRDefault="006D08BF" w:rsidP="006D08BF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Пластининой</w:t>
            </w:r>
          </w:p>
        </w:tc>
      </w:tr>
    </w:tbl>
    <w:p w:rsidR="009E186C" w:rsidRDefault="009E186C" w:rsidP="0064734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E186C" w:rsidRDefault="009E186C" w:rsidP="0064734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E186C" w:rsidRDefault="009E186C" w:rsidP="0064734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3120B" w:rsidRDefault="00B3120B" w:rsidP="0064734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15E92" w:rsidRPr="00C64E1E" w:rsidRDefault="00315E92" w:rsidP="00315E92">
      <w:pPr>
        <w:pStyle w:val="a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>ИНФОРМАЦИЯ</w:t>
      </w:r>
    </w:p>
    <w:p w:rsidR="00315E92" w:rsidRPr="00C64E1E" w:rsidRDefault="00315E92" w:rsidP="00F97117">
      <w:pPr>
        <w:pStyle w:val="a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>о работе с обращениями граждан</w:t>
      </w:r>
      <w:r w:rsidR="00E77FBC">
        <w:rPr>
          <w:sz w:val="28"/>
          <w:szCs w:val="28"/>
        </w:rPr>
        <w:t xml:space="preserve"> в</w:t>
      </w:r>
      <w:r w:rsidRPr="00C64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Благодарненского </w:t>
      </w:r>
      <w:r w:rsidR="00E77FB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C64E1E">
        <w:rPr>
          <w:sz w:val="28"/>
          <w:szCs w:val="28"/>
        </w:rPr>
        <w:t xml:space="preserve">Ставропольского края за </w:t>
      </w:r>
      <w:r w:rsidR="00920EAC">
        <w:rPr>
          <w:sz w:val="28"/>
          <w:szCs w:val="28"/>
        </w:rPr>
        <w:t>сентябрь</w:t>
      </w:r>
      <w:r w:rsidRPr="00C64E1E">
        <w:rPr>
          <w:sz w:val="28"/>
          <w:szCs w:val="28"/>
        </w:rPr>
        <w:t xml:space="preserve"> 201</w:t>
      </w:r>
      <w:r w:rsidR="001A28F3">
        <w:rPr>
          <w:sz w:val="28"/>
          <w:szCs w:val="28"/>
        </w:rPr>
        <w:t>9</w:t>
      </w:r>
      <w:r w:rsidRPr="00C64E1E">
        <w:rPr>
          <w:sz w:val="28"/>
          <w:szCs w:val="28"/>
        </w:rPr>
        <w:t xml:space="preserve"> года</w:t>
      </w:r>
    </w:p>
    <w:p w:rsidR="00315E92" w:rsidRPr="00C64E1E" w:rsidRDefault="00315E92" w:rsidP="00AD144B">
      <w:pPr>
        <w:pStyle w:val="a3"/>
        <w:shd w:val="clear" w:color="auto" w:fill="FFFFFF"/>
        <w:tabs>
          <w:tab w:val="left" w:pos="3676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> </w:t>
      </w:r>
      <w:r w:rsidR="00AD144B">
        <w:rPr>
          <w:sz w:val="28"/>
          <w:szCs w:val="28"/>
        </w:rPr>
        <w:tab/>
      </w:r>
    </w:p>
    <w:p w:rsidR="00043770" w:rsidRDefault="00315E92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64E1E">
        <w:rPr>
          <w:sz w:val="28"/>
          <w:szCs w:val="28"/>
        </w:rPr>
        <w:t xml:space="preserve">За </w:t>
      </w:r>
      <w:r w:rsidR="00920EAC">
        <w:rPr>
          <w:sz w:val="28"/>
          <w:szCs w:val="28"/>
        </w:rPr>
        <w:t>сентябрь</w:t>
      </w:r>
      <w:r w:rsidR="001A28F3">
        <w:rPr>
          <w:sz w:val="28"/>
          <w:szCs w:val="28"/>
        </w:rPr>
        <w:t xml:space="preserve"> 2019</w:t>
      </w:r>
      <w:r w:rsidRPr="00C64E1E">
        <w:rPr>
          <w:sz w:val="28"/>
          <w:szCs w:val="28"/>
        </w:rPr>
        <w:t xml:space="preserve"> года</w:t>
      </w:r>
      <w:r w:rsidR="00955FCA">
        <w:rPr>
          <w:sz w:val="28"/>
          <w:szCs w:val="28"/>
        </w:rPr>
        <w:t xml:space="preserve"> в администрацию Благодарненского </w:t>
      </w:r>
      <w:r w:rsidR="00943BE1">
        <w:rPr>
          <w:sz w:val="28"/>
          <w:szCs w:val="28"/>
        </w:rPr>
        <w:t>городского округа</w:t>
      </w:r>
      <w:r w:rsidR="00955FCA">
        <w:rPr>
          <w:sz w:val="28"/>
          <w:szCs w:val="28"/>
        </w:rPr>
        <w:t xml:space="preserve"> Ставропольского края поступило </w:t>
      </w:r>
      <w:r w:rsidR="00C0136E">
        <w:rPr>
          <w:sz w:val="28"/>
          <w:szCs w:val="28"/>
        </w:rPr>
        <w:t>1</w:t>
      </w:r>
      <w:r w:rsidR="00AC7B0D">
        <w:rPr>
          <w:sz w:val="28"/>
          <w:szCs w:val="28"/>
        </w:rPr>
        <w:t>11</w:t>
      </w:r>
      <w:r w:rsidR="00603D1F">
        <w:rPr>
          <w:sz w:val="28"/>
          <w:szCs w:val="28"/>
        </w:rPr>
        <w:t xml:space="preserve"> </w:t>
      </w:r>
      <w:r w:rsidR="00955FCA">
        <w:rPr>
          <w:sz w:val="28"/>
          <w:szCs w:val="28"/>
        </w:rPr>
        <w:t>обращени</w:t>
      </w:r>
      <w:r w:rsidR="001C7B5D">
        <w:rPr>
          <w:sz w:val="28"/>
          <w:szCs w:val="28"/>
        </w:rPr>
        <w:t>й</w:t>
      </w:r>
      <w:r w:rsidR="00955FCA">
        <w:rPr>
          <w:sz w:val="28"/>
          <w:szCs w:val="28"/>
        </w:rPr>
        <w:t xml:space="preserve"> граждан, в том числе: </w:t>
      </w:r>
      <w:r w:rsidR="00AC7B0D">
        <w:rPr>
          <w:sz w:val="28"/>
          <w:szCs w:val="28"/>
        </w:rPr>
        <w:t>31</w:t>
      </w:r>
      <w:r w:rsidR="00955FCA">
        <w:rPr>
          <w:sz w:val="28"/>
          <w:szCs w:val="28"/>
        </w:rPr>
        <w:t xml:space="preserve"> письменных, </w:t>
      </w:r>
      <w:r w:rsidR="00AC7B0D">
        <w:rPr>
          <w:sz w:val="28"/>
          <w:szCs w:val="28"/>
        </w:rPr>
        <w:t>5</w:t>
      </w:r>
      <w:r w:rsidR="00943BE1">
        <w:rPr>
          <w:sz w:val="28"/>
          <w:szCs w:val="28"/>
        </w:rPr>
        <w:t xml:space="preserve"> электронных</w:t>
      </w:r>
      <w:r w:rsidR="00FC49AA">
        <w:rPr>
          <w:sz w:val="28"/>
          <w:szCs w:val="28"/>
        </w:rPr>
        <w:t xml:space="preserve">, </w:t>
      </w:r>
      <w:r w:rsidR="00AC7B0D">
        <w:rPr>
          <w:sz w:val="28"/>
          <w:szCs w:val="28"/>
        </w:rPr>
        <w:t>2</w:t>
      </w:r>
      <w:r w:rsidR="00FC49AA">
        <w:rPr>
          <w:sz w:val="28"/>
          <w:szCs w:val="28"/>
        </w:rPr>
        <w:t xml:space="preserve"> – на «Телефон доверия Губернатора Ставропольского края»</w:t>
      </w:r>
      <w:r w:rsidR="00943BE1">
        <w:rPr>
          <w:sz w:val="28"/>
          <w:szCs w:val="28"/>
        </w:rPr>
        <w:t xml:space="preserve">. </w:t>
      </w:r>
      <w:r w:rsidR="00AC7B0D">
        <w:rPr>
          <w:sz w:val="28"/>
          <w:szCs w:val="28"/>
        </w:rPr>
        <w:t>40</w:t>
      </w:r>
      <w:r w:rsidR="00A27E2C">
        <w:rPr>
          <w:sz w:val="28"/>
          <w:szCs w:val="28"/>
        </w:rPr>
        <w:t xml:space="preserve"> заявител</w:t>
      </w:r>
      <w:r w:rsidR="00F31578">
        <w:rPr>
          <w:sz w:val="28"/>
          <w:szCs w:val="28"/>
        </w:rPr>
        <w:t>ей</w:t>
      </w:r>
      <w:r w:rsidR="00A27E2C">
        <w:rPr>
          <w:sz w:val="28"/>
          <w:szCs w:val="28"/>
        </w:rPr>
        <w:t xml:space="preserve"> принято на устном приеме граждан,</w:t>
      </w:r>
      <w:r w:rsidR="00043770">
        <w:rPr>
          <w:sz w:val="28"/>
          <w:szCs w:val="28"/>
        </w:rPr>
        <w:t xml:space="preserve"> </w:t>
      </w:r>
      <w:r w:rsidR="00AC7B0D">
        <w:rPr>
          <w:sz w:val="28"/>
          <w:szCs w:val="28"/>
        </w:rPr>
        <w:t>11</w:t>
      </w:r>
      <w:r w:rsidR="00943BE1">
        <w:rPr>
          <w:sz w:val="28"/>
          <w:szCs w:val="28"/>
        </w:rPr>
        <w:t xml:space="preserve"> звонк</w:t>
      </w:r>
      <w:r w:rsidR="00AC7B0D">
        <w:rPr>
          <w:sz w:val="28"/>
          <w:szCs w:val="28"/>
        </w:rPr>
        <w:t>ов</w:t>
      </w:r>
      <w:r w:rsidR="00943BE1">
        <w:rPr>
          <w:sz w:val="28"/>
          <w:szCs w:val="28"/>
        </w:rPr>
        <w:t xml:space="preserve"> поступил</w:t>
      </w:r>
      <w:r w:rsidR="00DD1BC1">
        <w:rPr>
          <w:sz w:val="28"/>
          <w:szCs w:val="28"/>
        </w:rPr>
        <w:t>о</w:t>
      </w:r>
      <w:r w:rsidR="00943BE1">
        <w:rPr>
          <w:sz w:val="28"/>
          <w:szCs w:val="28"/>
        </w:rPr>
        <w:t xml:space="preserve"> на «Телефон доверия Главы Благодарненского городского округа Ставропольского края»</w:t>
      </w:r>
      <w:r w:rsidR="00603D1F">
        <w:rPr>
          <w:sz w:val="28"/>
          <w:szCs w:val="28"/>
        </w:rPr>
        <w:t xml:space="preserve">, </w:t>
      </w:r>
      <w:r w:rsidR="00AC7B0D">
        <w:rPr>
          <w:sz w:val="28"/>
          <w:szCs w:val="28"/>
        </w:rPr>
        <w:t>16</w:t>
      </w:r>
      <w:r w:rsidR="00043770">
        <w:rPr>
          <w:sz w:val="28"/>
          <w:szCs w:val="28"/>
        </w:rPr>
        <w:t xml:space="preserve"> </w:t>
      </w:r>
      <w:r w:rsidR="00F31578">
        <w:rPr>
          <w:sz w:val="28"/>
          <w:szCs w:val="28"/>
        </w:rPr>
        <w:t xml:space="preserve">заявителей принято во время </w:t>
      </w:r>
      <w:r w:rsidR="00AC7B0D">
        <w:rPr>
          <w:sz w:val="28"/>
          <w:szCs w:val="28"/>
        </w:rPr>
        <w:t>выездных</w:t>
      </w:r>
      <w:r w:rsidR="00F31578">
        <w:rPr>
          <w:sz w:val="28"/>
          <w:szCs w:val="28"/>
        </w:rPr>
        <w:t xml:space="preserve"> приемов Главой округа (1</w:t>
      </w:r>
      <w:r w:rsidR="00AC7B0D">
        <w:rPr>
          <w:sz w:val="28"/>
          <w:szCs w:val="28"/>
        </w:rPr>
        <w:t>1</w:t>
      </w:r>
      <w:r w:rsidR="00F31578">
        <w:rPr>
          <w:sz w:val="28"/>
          <w:szCs w:val="28"/>
        </w:rPr>
        <w:t>) и его</w:t>
      </w:r>
      <w:proofErr w:type="gramEnd"/>
      <w:r w:rsidR="00F31578">
        <w:rPr>
          <w:sz w:val="28"/>
          <w:szCs w:val="28"/>
        </w:rPr>
        <w:t xml:space="preserve"> заместителями (</w:t>
      </w:r>
      <w:r w:rsidR="00AC7B0D">
        <w:rPr>
          <w:sz w:val="28"/>
          <w:szCs w:val="28"/>
        </w:rPr>
        <w:t>5</w:t>
      </w:r>
      <w:r w:rsidR="00F31578">
        <w:rPr>
          <w:sz w:val="28"/>
          <w:szCs w:val="28"/>
        </w:rPr>
        <w:t>).</w:t>
      </w:r>
    </w:p>
    <w:p w:rsidR="00FA1E57" w:rsidRDefault="00F20EA0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Организовано проведение выездн</w:t>
      </w:r>
      <w:r w:rsidR="00FA1E57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прием</w:t>
      </w:r>
      <w:r w:rsidR="00FA1E57">
        <w:rPr>
          <w:sz w:val="28"/>
          <w:szCs w:val="28"/>
        </w:rPr>
        <w:t>а</w:t>
      </w:r>
      <w:r>
        <w:rPr>
          <w:sz w:val="28"/>
          <w:szCs w:val="28"/>
        </w:rPr>
        <w:t xml:space="preserve"> граждан по личным вопросам</w:t>
      </w:r>
      <w:r w:rsidR="00B06EDD">
        <w:rPr>
          <w:sz w:val="28"/>
          <w:szCs w:val="28"/>
        </w:rPr>
        <w:t xml:space="preserve"> Никишиным В.Г.,</w:t>
      </w:r>
      <w:r>
        <w:rPr>
          <w:sz w:val="28"/>
          <w:szCs w:val="28"/>
        </w:rPr>
        <w:t xml:space="preserve"> </w:t>
      </w:r>
      <w:r w:rsidR="00C0136E">
        <w:rPr>
          <w:sz w:val="28"/>
          <w:szCs w:val="28"/>
        </w:rPr>
        <w:t>представителем Губернатора Ставропольского края в муниципальном образовании</w:t>
      </w:r>
      <w:r>
        <w:rPr>
          <w:sz w:val="28"/>
          <w:szCs w:val="28"/>
        </w:rPr>
        <w:t xml:space="preserve"> Ставропольского края, к нему обратил</w:t>
      </w:r>
      <w:r w:rsidR="00F31578">
        <w:rPr>
          <w:sz w:val="28"/>
          <w:szCs w:val="28"/>
        </w:rPr>
        <w:t>ись</w:t>
      </w:r>
      <w:r>
        <w:rPr>
          <w:sz w:val="28"/>
          <w:szCs w:val="28"/>
        </w:rPr>
        <w:t xml:space="preserve"> </w:t>
      </w:r>
      <w:r w:rsidR="00AC7B0D">
        <w:rPr>
          <w:sz w:val="28"/>
          <w:szCs w:val="28"/>
        </w:rPr>
        <w:t>6</w:t>
      </w:r>
      <w:r>
        <w:rPr>
          <w:sz w:val="28"/>
          <w:szCs w:val="28"/>
        </w:rPr>
        <w:t xml:space="preserve"> жител</w:t>
      </w:r>
      <w:r w:rsidR="00AC7B0D">
        <w:rPr>
          <w:sz w:val="28"/>
          <w:szCs w:val="28"/>
        </w:rPr>
        <w:t>ей</w:t>
      </w:r>
      <w:r>
        <w:rPr>
          <w:sz w:val="28"/>
          <w:szCs w:val="28"/>
        </w:rPr>
        <w:t xml:space="preserve"> Благодарненского района</w:t>
      </w:r>
      <w:r w:rsidR="00FA1E57">
        <w:rPr>
          <w:sz w:val="28"/>
          <w:szCs w:val="28"/>
        </w:rPr>
        <w:t>.</w:t>
      </w:r>
      <w:r w:rsidR="00C0136E">
        <w:rPr>
          <w:sz w:val="28"/>
          <w:szCs w:val="28"/>
        </w:rPr>
        <w:t xml:space="preserve"> </w:t>
      </w:r>
    </w:p>
    <w:p w:rsidR="00A84782" w:rsidRDefault="00A84782" w:rsidP="00A84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08</w:t>
      </w:r>
      <w:r>
        <w:rPr>
          <w:sz w:val="28"/>
          <w:szCs w:val="28"/>
        </w:rPr>
        <w:t xml:space="preserve"> (97,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процентов) обращений  взято на контроль.</w:t>
      </w:r>
    </w:p>
    <w:p w:rsidR="00A84782" w:rsidRDefault="00A84782" w:rsidP="00A84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 указанный период исполнено </w:t>
      </w:r>
      <w:r w:rsidR="00732353">
        <w:rPr>
          <w:sz w:val="28"/>
          <w:szCs w:val="28"/>
        </w:rPr>
        <w:t>52</w:t>
      </w:r>
      <w:r>
        <w:rPr>
          <w:sz w:val="28"/>
          <w:szCs w:val="28"/>
        </w:rPr>
        <w:t xml:space="preserve"> обращени</w:t>
      </w:r>
      <w:r w:rsidR="00732353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732353">
        <w:rPr>
          <w:sz w:val="28"/>
          <w:szCs w:val="28"/>
        </w:rPr>
        <w:t>59</w:t>
      </w:r>
      <w:bookmarkStart w:id="0" w:name="_GoBack"/>
      <w:bookmarkEnd w:id="0"/>
      <w:r>
        <w:rPr>
          <w:sz w:val="28"/>
          <w:szCs w:val="28"/>
        </w:rPr>
        <w:t xml:space="preserve"> в стадии исполнения.</w:t>
      </w:r>
    </w:p>
    <w:p w:rsidR="006947A5" w:rsidRDefault="006947A5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B70C2" w:rsidRDefault="001B70C2" w:rsidP="00CD35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20EA0" w:rsidRDefault="00F20EA0" w:rsidP="00F20E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4570B" w:rsidRDefault="0094570B" w:rsidP="00CD35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8"/>
        <w:gridCol w:w="2882"/>
      </w:tblGrid>
      <w:tr w:rsidR="009E186C" w:rsidRPr="009E186C" w:rsidTr="00176B4E">
        <w:trPr>
          <w:trHeight w:val="679"/>
        </w:trPr>
        <w:tc>
          <w:tcPr>
            <w:tcW w:w="6688" w:type="dxa"/>
          </w:tcPr>
          <w:p w:rsidR="009E186C" w:rsidRPr="009E186C" w:rsidRDefault="00CB401E" w:rsidP="00CB401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9E186C" w:rsidRPr="009E186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делопроизводства</w:t>
            </w:r>
            <w:r w:rsidR="009E186C" w:rsidRPr="009E18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Благодарненского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9E186C" w:rsidRPr="009E186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882" w:type="dxa"/>
          </w:tcPr>
          <w:p w:rsidR="009E186C" w:rsidRPr="009E186C" w:rsidRDefault="009E186C" w:rsidP="009E186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6C" w:rsidRPr="009E186C" w:rsidRDefault="009E186C" w:rsidP="009E186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6C" w:rsidRPr="009E186C" w:rsidRDefault="009E186C" w:rsidP="009E186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186C">
              <w:rPr>
                <w:rFonts w:ascii="Times New Roman" w:hAnsi="Times New Roman" w:cs="Times New Roman"/>
                <w:sz w:val="28"/>
                <w:szCs w:val="28"/>
              </w:rPr>
              <w:t>В.Н. Белозорева</w:t>
            </w:r>
          </w:p>
        </w:tc>
      </w:tr>
    </w:tbl>
    <w:p w:rsidR="006947A5" w:rsidRDefault="006947A5"/>
    <w:p w:rsidR="006947A5" w:rsidRPr="006947A5" w:rsidRDefault="006947A5" w:rsidP="006947A5"/>
    <w:p w:rsidR="006947A5" w:rsidRPr="006947A5" w:rsidRDefault="006947A5" w:rsidP="006947A5"/>
    <w:p w:rsidR="006947A5" w:rsidRPr="006947A5" w:rsidRDefault="006947A5" w:rsidP="006947A5"/>
    <w:p w:rsidR="006947A5" w:rsidRPr="006947A5" w:rsidRDefault="006947A5" w:rsidP="006947A5"/>
    <w:p w:rsidR="006947A5" w:rsidRPr="006947A5" w:rsidRDefault="006947A5" w:rsidP="006947A5"/>
    <w:sectPr w:rsidR="006947A5" w:rsidRPr="0069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3A1"/>
    <w:multiLevelType w:val="hybridMultilevel"/>
    <w:tmpl w:val="746A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92"/>
    <w:rsid w:val="00007AEC"/>
    <w:rsid w:val="00016F24"/>
    <w:rsid w:val="00030771"/>
    <w:rsid w:val="00043770"/>
    <w:rsid w:val="00070B11"/>
    <w:rsid w:val="0007771D"/>
    <w:rsid w:val="00085388"/>
    <w:rsid w:val="00097C95"/>
    <w:rsid w:val="000A1F28"/>
    <w:rsid w:val="000C24C5"/>
    <w:rsid w:val="000D6AA4"/>
    <w:rsid w:val="000F32B5"/>
    <w:rsid w:val="000F6281"/>
    <w:rsid w:val="00106007"/>
    <w:rsid w:val="0012071B"/>
    <w:rsid w:val="00125A25"/>
    <w:rsid w:val="001279B4"/>
    <w:rsid w:val="0013154B"/>
    <w:rsid w:val="00131FEF"/>
    <w:rsid w:val="00133639"/>
    <w:rsid w:val="00135951"/>
    <w:rsid w:val="00145EFA"/>
    <w:rsid w:val="00172180"/>
    <w:rsid w:val="00182C2D"/>
    <w:rsid w:val="00183250"/>
    <w:rsid w:val="001A28F3"/>
    <w:rsid w:val="001B6AED"/>
    <w:rsid w:val="001B70C2"/>
    <w:rsid w:val="001C05BB"/>
    <w:rsid w:val="001C6A95"/>
    <w:rsid w:val="001C7B5D"/>
    <w:rsid w:val="001E646E"/>
    <w:rsid w:val="001F3854"/>
    <w:rsid w:val="00217F7E"/>
    <w:rsid w:val="00226536"/>
    <w:rsid w:val="00234B75"/>
    <w:rsid w:val="00242CDA"/>
    <w:rsid w:val="00253235"/>
    <w:rsid w:val="00260CED"/>
    <w:rsid w:val="00261757"/>
    <w:rsid w:val="002B610C"/>
    <w:rsid w:val="002E200F"/>
    <w:rsid w:val="002E4A4F"/>
    <w:rsid w:val="002F2C88"/>
    <w:rsid w:val="002F2F5D"/>
    <w:rsid w:val="00313E57"/>
    <w:rsid w:val="00315E92"/>
    <w:rsid w:val="00330994"/>
    <w:rsid w:val="00331B2A"/>
    <w:rsid w:val="00340D6B"/>
    <w:rsid w:val="00372D3F"/>
    <w:rsid w:val="00374F45"/>
    <w:rsid w:val="00392052"/>
    <w:rsid w:val="003B4076"/>
    <w:rsid w:val="003D2E69"/>
    <w:rsid w:val="003E6BEE"/>
    <w:rsid w:val="004223A1"/>
    <w:rsid w:val="0042641D"/>
    <w:rsid w:val="00427C61"/>
    <w:rsid w:val="00434234"/>
    <w:rsid w:val="0044147D"/>
    <w:rsid w:val="00453340"/>
    <w:rsid w:val="00454DFB"/>
    <w:rsid w:val="0046552B"/>
    <w:rsid w:val="00473F2B"/>
    <w:rsid w:val="00482D17"/>
    <w:rsid w:val="004862B6"/>
    <w:rsid w:val="004B45B6"/>
    <w:rsid w:val="005276BD"/>
    <w:rsid w:val="005276E7"/>
    <w:rsid w:val="00533B47"/>
    <w:rsid w:val="005426B6"/>
    <w:rsid w:val="00544341"/>
    <w:rsid w:val="0054531A"/>
    <w:rsid w:val="005453F5"/>
    <w:rsid w:val="00545E4C"/>
    <w:rsid w:val="00577AE9"/>
    <w:rsid w:val="00586CEF"/>
    <w:rsid w:val="0059536D"/>
    <w:rsid w:val="005A19B8"/>
    <w:rsid w:val="005A5B7C"/>
    <w:rsid w:val="005D35DA"/>
    <w:rsid w:val="005D414B"/>
    <w:rsid w:val="005E5F4D"/>
    <w:rsid w:val="005F3A3B"/>
    <w:rsid w:val="00603D1F"/>
    <w:rsid w:val="006228C0"/>
    <w:rsid w:val="00631224"/>
    <w:rsid w:val="00643B25"/>
    <w:rsid w:val="0064734B"/>
    <w:rsid w:val="00655987"/>
    <w:rsid w:val="00657529"/>
    <w:rsid w:val="00667F57"/>
    <w:rsid w:val="00690882"/>
    <w:rsid w:val="006926EC"/>
    <w:rsid w:val="006947A5"/>
    <w:rsid w:val="00696AE0"/>
    <w:rsid w:val="00696F03"/>
    <w:rsid w:val="006B4F3D"/>
    <w:rsid w:val="006D08BF"/>
    <w:rsid w:val="006D7DA1"/>
    <w:rsid w:val="00703CBF"/>
    <w:rsid w:val="00711C3C"/>
    <w:rsid w:val="007166DD"/>
    <w:rsid w:val="00732353"/>
    <w:rsid w:val="00740663"/>
    <w:rsid w:val="00762A23"/>
    <w:rsid w:val="00773DBC"/>
    <w:rsid w:val="00784CCE"/>
    <w:rsid w:val="0079518C"/>
    <w:rsid w:val="007C3A80"/>
    <w:rsid w:val="007E137E"/>
    <w:rsid w:val="007E6959"/>
    <w:rsid w:val="007F3883"/>
    <w:rsid w:val="007F711C"/>
    <w:rsid w:val="00815E77"/>
    <w:rsid w:val="00820147"/>
    <w:rsid w:val="00837CFE"/>
    <w:rsid w:val="0084190A"/>
    <w:rsid w:val="00854D34"/>
    <w:rsid w:val="0086692F"/>
    <w:rsid w:val="0087156B"/>
    <w:rsid w:val="0087491B"/>
    <w:rsid w:val="00876191"/>
    <w:rsid w:val="00882182"/>
    <w:rsid w:val="008A288D"/>
    <w:rsid w:val="008B025B"/>
    <w:rsid w:val="008C0F94"/>
    <w:rsid w:val="008C6A0B"/>
    <w:rsid w:val="008D56A3"/>
    <w:rsid w:val="00900638"/>
    <w:rsid w:val="00905820"/>
    <w:rsid w:val="00920EAC"/>
    <w:rsid w:val="00943BE1"/>
    <w:rsid w:val="0094570B"/>
    <w:rsid w:val="00955FCA"/>
    <w:rsid w:val="00971F1C"/>
    <w:rsid w:val="00975ABF"/>
    <w:rsid w:val="00982F1C"/>
    <w:rsid w:val="00991120"/>
    <w:rsid w:val="0099181C"/>
    <w:rsid w:val="009955D4"/>
    <w:rsid w:val="009A15E1"/>
    <w:rsid w:val="009B1474"/>
    <w:rsid w:val="009C59AE"/>
    <w:rsid w:val="009D4F9E"/>
    <w:rsid w:val="009D6D9A"/>
    <w:rsid w:val="009E186C"/>
    <w:rsid w:val="00A011C9"/>
    <w:rsid w:val="00A027AA"/>
    <w:rsid w:val="00A130FE"/>
    <w:rsid w:val="00A27E2C"/>
    <w:rsid w:val="00A37246"/>
    <w:rsid w:val="00A4586E"/>
    <w:rsid w:val="00A46E28"/>
    <w:rsid w:val="00A64BF5"/>
    <w:rsid w:val="00A667CB"/>
    <w:rsid w:val="00A81564"/>
    <w:rsid w:val="00A84782"/>
    <w:rsid w:val="00A90327"/>
    <w:rsid w:val="00A952B7"/>
    <w:rsid w:val="00A96C87"/>
    <w:rsid w:val="00AA4863"/>
    <w:rsid w:val="00AB3E76"/>
    <w:rsid w:val="00AC50E3"/>
    <w:rsid w:val="00AC7B0D"/>
    <w:rsid w:val="00AD0D4C"/>
    <w:rsid w:val="00AD144B"/>
    <w:rsid w:val="00AD1EA3"/>
    <w:rsid w:val="00AE3B93"/>
    <w:rsid w:val="00AE7185"/>
    <w:rsid w:val="00AF32BC"/>
    <w:rsid w:val="00B06EDD"/>
    <w:rsid w:val="00B07D99"/>
    <w:rsid w:val="00B17A34"/>
    <w:rsid w:val="00B23A12"/>
    <w:rsid w:val="00B24E66"/>
    <w:rsid w:val="00B3120B"/>
    <w:rsid w:val="00B34FAE"/>
    <w:rsid w:val="00B35C06"/>
    <w:rsid w:val="00B51919"/>
    <w:rsid w:val="00B63B5E"/>
    <w:rsid w:val="00B66C9A"/>
    <w:rsid w:val="00B703E3"/>
    <w:rsid w:val="00B70F36"/>
    <w:rsid w:val="00B83068"/>
    <w:rsid w:val="00B906F7"/>
    <w:rsid w:val="00BA33CA"/>
    <w:rsid w:val="00BA72A7"/>
    <w:rsid w:val="00BB6511"/>
    <w:rsid w:val="00BB7566"/>
    <w:rsid w:val="00BC5016"/>
    <w:rsid w:val="00BD1494"/>
    <w:rsid w:val="00BE20E9"/>
    <w:rsid w:val="00BE2D78"/>
    <w:rsid w:val="00BF17B5"/>
    <w:rsid w:val="00BF1976"/>
    <w:rsid w:val="00C0136E"/>
    <w:rsid w:val="00C0264C"/>
    <w:rsid w:val="00C07E8D"/>
    <w:rsid w:val="00C10BC4"/>
    <w:rsid w:val="00C114F3"/>
    <w:rsid w:val="00C14D37"/>
    <w:rsid w:val="00C17356"/>
    <w:rsid w:val="00C26249"/>
    <w:rsid w:val="00C32217"/>
    <w:rsid w:val="00C455CC"/>
    <w:rsid w:val="00C46DE7"/>
    <w:rsid w:val="00C53A83"/>
    <w:rsid w:val="00C62823"/>
    <w:rsid w:val="00C9756B"/>
    <w:rsid w:val="00CA321F"/>
    <w:rsid w:val="00CA6BA2"/>
    <w:rsid w:val="00CB401E"/>
    <w:rsid w:val="00CC5E69"/>
    <w:rsid w:val="00CD35C7"/>
    <w:rsid w:val="00CE6816"/>
    <w:rsid w:val="00CF35F6"/>
    <w:rsid w:val="00D032EC"/>
    <w:rsid w:val="00D24EDD"/>
    <w:rsid w:val="00D31817"/>
    <w:rsid w:val="00D3689E"/>
    <w:rsid w:val="00D40914"/>
    <w:rsid w:val="00D439F4"/>
    <w:rsid w:val="00D474FC"/>
    <w:rsid w:val="00D50E8E"/>
    <w:rsid w:val="00D51783"/>
    <w:rsid w:val="00D7121A"/>
    <w:rsid w:val="00D73E4A"/>
    <w:rsid w:val="00D85966"/>
    <w:rsid w:val="00D859FB"/>
    <w:rsid w:val="00D85F13"/>
    <w:rsid w:val="00DA01AC"/>
    <w:rsid w:val="00DA023A"/>
    <w:rsid w:val="00DB7064"/>
    <w:rsid w:val="00DC4F26"/>
    <w:rsid w:val="00DC5FAC"/>
    <w:rsid w:val="00DD1BC1"/>
    <w:rsid w:val="00DD48F5"/>
    <w:rsid w:val="00E17932"/>
    <w:rsid w:val="00E32DE8"/>
    <w:rsid w:val="00E338B9"/>
    <w:rsid w:val="00E41566"/>
    <w:rsid w:val="00E41FBB"/>
    <w:rsid w:val="00E5433B"/>
    <w:rsid w:val="00E77FBC"/>
    <w:rsid w:val="00EA0F97"/>
    <w:rsid w:val="00EA24CD"/>
    <w:rsid w:val="00EC67E7"/>
    <w:rsid w:val="00EC7C7C"/>
    <w:rsid w:val="00EF6377"/>
    <w:rsid w:val="00F02382"/>
    <w:rsid w:val="00F207C0"/>
    <w:rsid w:val="00F20EA0"/>
    <w:rsid w:val="00F21951"/>
    <w:rsid w:val="00F31578"/>
    <w:rsid w:val="00F326A3"/>
    <w:rsid w:val="00F45866"/>
    <w:rsid w:val="00F50142"/>
    <w:rsid w:val="00F800E5"/>
    <w:rsid w:val="00F86EAA"/>
    <w:rsid w:val="00F93560"/>
    <w:rsid w:val="00F97117"/>
    <w:rsid w:val="00FA1E57"/>
    <w:rsid w:val="00FB52A1"/>
    <w:rsid w:val="00FB61C7"/>
    <w:rsid w:val="00FB7C73"/>
    <w:rsid w:val="00FC49AA"/>
    <w:rsid w:val="00FD1B7E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5A5B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5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5A5B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5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96E5-67A0-4313-A399-BFFB47FA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Белозорева</dc:creator>
  <cp:lastModifiedBy>Белозорева</cp:lastModifiedBy>
  <cp:revision>196</cp:revision>
  <cp:lastPrinted>2019-01-31T14:48:00Z</cp:lastPrinted>
  <dcterms:created xsi:type="dcterms:W3CDTF">2016-11-09T05:58:00Z</dcterms:created>
  <dcterms:modified xsi:type="dcterms:W3CDTF">2019-12-16T10:51:00Z</dcterms:modified>
</cp:coreProperties>
</file>