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B078" w14:textId="77777777" w:rsidR="00CC4420" w:rsidRPr="00CC4420" w:rsidRDefault="00CC4420" w:rsidP="00CC4420">
      <w:pPr>
        <w:pStyle w:val="1"/>
        <w:tabs>
          <w:tab w:val="center" w:pos="269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420">
        <w:rPr>
          <w:rFonts w:ascii="Times New Roman" w:hAnsi="Times New Roman" w:cs="Times New Roman"/>
          <w:sz w:val="28"/>
          <w:szCs w:val="28"/>
        </w:rPr>
        <w:t>ИЗВЕЩЕНИЕ</w:t>
      </w:r>
    </w:p>
    <w:p w14:paraId="5300F3BD" w14:textId="1FE8FCD4" w:rsidR="00CC4420" w:rsidRPr="00CC4420" w:rsidRDefault="00CC4420" w:rsidP="00CC442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420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постановления администрации Благодарненского городского округа «О внесении изменений в муниципальную программу Благодарненского городского округа Ставропольского края </w:t>
      </w:r>
      <w:r w:rsidRPr="00CC4420">
        <w:rPr>
          <w:rFonts w:ascii="Times New Roman" w:hAnsi="Times New Roman" w:cs="Times New Roman"/>
          <w:b/>
          <w:bCs/>
          <w:sz w:val="28"/>
        </w:rPr>
        <w:t>«</w:t>
      </w:r>
      <w:r w:rsidRPr="00CC442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2018-202</w:t>
      </w:r>
      <w:r w:rsidR="00367868">
        <w:rPr>
          <w:rFonts w:ascii="Times New Roman" w:hAnsi="Times New Roman" w:cs="Times New Roman"/>
          <w:sz w:val="28"/>
          <w:szCs w:val="28"/>
        </w:rPr>
        <w:t>4</w:t>
      </w:r>
      <w:r w:rsidRPr="00CC442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C4420">
        <w:rPr>
          <w:rFonts w:ascii="Times New Roman" w:hAnsi="Times New Roman" w:cs="Times New Roman"/>
          <w:bCs/>
          <w:sz w:val="28"/>
        </w:rPr>
        <w:t xml:space="preserve">», утвержденную постановлением </w:t>
      </w:r>
      <w:r w:rsidRPr="00CC4420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Pr="00CC4420">
        <w:rPr>
          <w:rFonts w:ascii="Times New Roman" w:hAnsi="Times New Roman" w:cs="Times New Roman"/>
          <w:bCs/>
          <w:sz w:val="28"/>
        </w:rPr>
        <w:t>от 23 марта 2018 года № 334»</w:t>
      </w:r>
    </w:p>
    <w:p w14:paraId="66937525" w14:textId="58E14FCF" w:rsidR="007B266E" w:rsidRPr="000E1132" w:rsidRDefault="007B266E" w:rsidP="007B266E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E1132">
        <w:rPr>
          <w:sz w:val="28"/>
          <w:szCs w:val="28"/>
        </w:rPr>
        <w:t xml:space="preserve">Администрация Благодарненского городского округа Ставропольского края уведомляет Вас о том, что в период с </w:t>
      </w:r>
      <w:r w:rsidR="00C453DC">
        <w:rPr>
          <w:sz w:val="28"/>
          <w:szCs w:val="28"/>
        </w:rPr>
        <w:t>01</w:t>
      </w:r>
      <w:r w:rsidR="0049353A">
        <w:rPr>
          <w:sz w:val="28"/>
          <w:szCs w:val="28"/>
        </w:rPr>
        <w:t xml:space="preserve"> </w:t>
      </w:r>
      <w:r w:rsidR="00C453DC">
        <w:rPr>
          <w:sz w:val="28"/>
          <w:szCs w:val="28"/>
        </w:rPr>
        <w:t>июня</w:t>
      </w:r>
      <w:r w:rsidR="000E1132">
        <w:rPr>
          <w:sz w:val="28"/>
          <w:szCs w:val="28"/>
        </w:rPr>
        <w:t xml:space="preserve"> 202</w:t>
      </w:r>
      <w:r w:rsidR="007900E5">
        <w:rPr>
          <w:sz w:val="28"/>
          <w:szCs w:val="28"/>
        </w:rPr>
        <w:t>3</w:t>
      </w:r>
      <w:r w:rsidRPr="000E1132">
        <w:rPr>
          <w:sz w:val="28"/>
          <w:szCs w:val="28"/>
        </w:rPr>
        <w:t xml:space="preserve"> года по </w:t>
      </w:r>
      <w:r w:rsidR="00C453DC">
        <w:rPr>
          <w:sz w:val="28"/>
          <w:szCs w:val="28"/>
        </w:rPr>
        <w:t>30</w:t>
      </w:r>
      <w:r w:rsidR="000E1132">
        <w:rPr>
          <w:sz w:val="28"/>
          <w:szCs w:val="28"/>
        </w:rPr>
        <w:t xml:space="preserve"> июня 202</w:t>
      </w:r>
      <w:r w:rsidR="007900E5">
        <w:rPr>
          <w:sz w:val="28"/>
          <w:szCs w:val="28"/>
        </w:rPr>
        <w:t>3</w:t>
      </w:r>
      <w:r w:rsidRPr="000E1132">
        <w:rPr>
          <w:sz w:val="28"/>
          <w:szCs w:val="28"/>
        </w:rPr>
        <w:t xml:space="preserve"> года проводится общественное обсуждение проекта постановления администрации Благодарненского городского округа Ставропольского края Ставропольского края "О внесении изменений в муниципальную программу Благодарненского городского округа Ставропольского края «Формирование современной городской среды на 2018-2024 годы», утвержденную постановлением администрации Благодарненского городского округа Ставропольского края от 23 марта 2018 года № 334" </w:t>
      </w:r>
    </w:p>
    <w:p w14:paraId="42020454" w14:textId="5C2BFA18" w:rsidR="007B266E" w:rsidRPr="000E1132" w:rsidRDefault="007B266E" w:rsidP="007B266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E1132">
        <w:rPr>
          <w:sz w:val="28"/>
          <w:szCs w:val="28"/>
        </w:rPr>
        <w:t>Приём предложений будет осуществляться по рабочим дням с 08.00 до 17.00 (перерыв с 12.00 до 13.00) по адресу: г. Благодарный, пер. Октябрьский, 15</w:t>
      </w:r>
      <w:r w:rsidR="0084594F">
        <w:rPr>
          <w:sz w:val="28"/>
          <w:szCs w:val="28"/>
        </w:rPr>
        <w:t>, кабинет №1</w:t>
      </w:r>
      <w:r w:rsidR="00CB182A">
        <w:rPr>
          <w:sz w:val="28"/>
          <w:szCs w:val="28"/>
        </w:rPr>
        <w:t>, телефон 8-86549-2-40-54</w:t>
      </w:r>
      <w:r w:rsidRPr="000E1132">
        <w:rPr>
          <w:sz w:val="28"/>
          <w:szCs w:val="28"/>
        </w:rPr>
        <w:t>.</w:t>
      </w:r>
    </w:p>
    <w:p w14:paraId="626CD5F7" w14:textId="77777777" w:rsidR="002B5D5F" w:rsidRDefault="002B5D5F"/>
    <w:sectPr w:rsidR="002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74"/>
    <w:rsid w:val="000E1132"/>
    <w:rsid w:val="002B5D5F"/>
    <w:rsid w:val="00341CE8"/>
    <w:rsid w:val="00367868"/>
    <w:rsid w:val="0049353A"/>
    <w:rsid w:val="007900E5"/>
    <w:rsid w:val="007B266E"/>
    <w:rsid w:val="0084594F"/>
    <w:rsid w:val="00C453DC"/>
    <w:rsid w:val="00CB182A"/>
    <w:rsid w:val="00CC4420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C50"/>
  <w15:docId w15:val="{B9F48B7A-0748-4E2A-9C4E-C569C484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C442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2023-06-02T10:27:00Z</dcterms:created>
  <dcterms:modified xsi:type="dcterms:W3CDTF">2023-06-02T10:27:00Z</dcterms:modified>
</cp:coreProperties>
</file>