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7" w:rsidRDefault="00663ED7" w:rsidP="00663ED7">
      <w:pPr>
        <w:shd w:val="clear" w:color="auto" w:fill="FFFFFF"/>
        <w:spacing w:line="322" w:lineRule="exact"/>
        <w:ind w:left="19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Пояснительная записка</w:t>
      </w:r>
    </w:p>
    <w:p w:rsidR="00663ED7" w:rsidRDefault="00663ED7" w:rsidP="00663ED7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color w:val="000000"/>
          <w:sz w:val="28"/>
          <w:szCs w:val="28"/>
        </w:rPr>
        <w:t xml:space="preserve">к форме федерального статистического наблюдения № 1-контроль </w:t>
      </w:r>
      <w:proofErr w:type="gramStart"/>
      <w:r>
        <w:rPr>
          <w:rFonts w:eastAsia="Times New Roman"/>
          <w:color w:val="000000"/>
          <w:sz w:val="28"/>
          <w:szCs w:val="28"/>
        </w:rPr>
        <w:t>по</w:t>
      </w:r>
      <w:proofErr w:type="gramEnd"/>
    </w:p>
    <w:p w:rsidR="00663ED7" w:rsidRDefault="00663ED7" w:rsidP="00663ED7">
      <w:pPr>
        <w:shd w:val="clear" w:color="auto" w:fill="FFFFFF"/>
        <w:spacing w:line="322" w:lineRule="exact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>осуществлению муниципального контроля администрацией</w:t>
      </w:r>
    </w:p>
    <w:p w:rsidR="00663ED7" w:rsidRDefault="00663ED7" w:rsidP="00663ED7">
      <w:pPr>
        <w:shd w:val="clear" w:color="auto" w:fill="FFFFFF"/>
        <w:spacing w:line="322" w:lineRule="exact"/>
        <w:jc w:val="center"/>
      </w:pPr>
      <w:proofErr w:type="spellStart"/>
      <w:r>
        <w:rPr>
          <w:rFonts w:eastAsia="Times New Roman"/>
          <w:color w:val="000000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городского округа Ставропольского края за </w:t>
      </w:r>
      <w:r w:rsidR="000B7219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 полугодие</w:t>
      </w:r>
    </w:p>
    <w:p w:rsidR="00663ED7" w:rsidRDefault="00663ED7" w:rsidP="00663ED7">
      <w:pPr>
        <w:shd w:val="clear" w:color="auto" w:fill="FFFFFF"/>
        <w:spacing w:line="322" w:lineRule="exact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201</w:t>
      </w:r>
      <w:r w:rsidR="00C66DF2">
        <w:rPr>
          <w:color w:val="000000"/>
          <w:spacing w:val="-2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 w:rsidR="00D229B9">
        <w:rPr>
          <w:rFonts w:eastAsia="Times New Roman"/>
          <w:color w:val="000000"/>
          <w:spacing w:val="-2"/>
          <w:sz w:val="28"/>
          <w:szCs w:val="28"/>
        </w:rPr>
        <w:t>года</w:t>
      </w:r>
    </w:p>
    <w:p w:rsidR="007E754C" w:rsidRPr="000D10E5" w:rsidRDefault="007E754C" w:rsidP="000D10E5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7E754C">
        <w:rPr>
          <w:sz w:val="28"/>
          <w:szCs w:val="28"/>
        </w:rPr>
        <w:t xml:space="preserve">Работа по осуществлению муниципального контроля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 </w:t>
      </w:r>
      <w:r w:rsidRPr="007E754C">
        <w:rPr>
          <w:sz w:val="28"/>
          <w:szCs w:val="28"/>
        </w:rPr>
        <w:t xml:space="preserve">проводится в соответствии с </w:t>
      </w:r>
      <w:r w:rsidR="00D229B9">
        <w:rPr>
          <w:sz w:val="28"/>
          <w:szCs w:val="28"/>
        </w:rPr>
        <w:t>ф</w:t>
      </w:r>
      <w:r w:rsidRPr="007E754C">
        <w:rPr>
          <w:sz w:val="28"/>
          <w:szCs w:val="28"/>
        </w:rPr>
        <w:t>едеральным</w:t>
      </w:r>
      <w:r w:rsidR="00D229B9">
        <w:rPr>
          <w:sz w:val="28"/>
          <w:szCs w:val="28"/>
        </w:rPr>
        <w:t>и</w:t>
      </w:r>
      <w:r w:rsidRPr="007E754C">
        <w:rPr>
          <w:sz w:val="28"/>
          <w:szCs w:val="28"/>
        </w:rPr>
        <w:t xml:space="preserve"> закон</w:t>
      </w:r>
      <w:r w:rsidR="00D229B9">
        <w:rPr>
          <w:sz w:val="28"/>
          <w:szCs w:val="28"/>
        </w:rPr>
        <w:t>а</w:t>
      </w:r>
      <w:r w:rsidRPr="007E754C">
        <w:rPr>
          <w:sz w:val="28"/>
          <w:szCs w:val="28"/>
        </w:rPr>
        <w:t>м</w:t>
      </w:r>
      <w:r w:rsidR="00D229B9">
        <w:rPr>
          <w:sz w:val="28"/>
          <w:szCs w:val="28"/>
        </w:rPr>
        <w:t>и</w:t>
      </w:r>
      <w:r w:rsidRPr="007E754C">
        <w:rPr>
          <w:sz w:val="28"/>
          <w:szCs w:val="28"/>
        </w:rPr>
        <w:t xml:space="preserve"> от 06</w:t>
      </w:r>
      <w:r w:rsidR="000D10E5">
        <w:rPr>
          <w:sz w:val="28"/>
          <w:szCs w:val="28"/>
        </w:rPr>
        <w:t xml:space="preserve"> октября </w:t>
      </w:r>
      <w:r w:rsidRPr="007E754C">
        <w:rPr>
          <w:sz w:val="28"/>
          <w:szCs w:val="28"/>
        </w:rPr>
        <w:t>2003</w:t>
      </w:r>
      <w:r w:rsidR="000D10E5">
        <w:rPr>
          <w:sz w:val="28"/>
          <w:szCs w:val="28"/>
        </w:rPr>
        <w:t xml:space="preserve"> года </w:t>
      </w:r>
      <w:r w:rsidRPr="007E754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26</w:t>
      </w:r>
      <w:r w:rsidR="000D10E5">
        <w:rPr>
          <w:sz w:val="28"/>
          <w:szCs w:val="28"/>
        </w:rPr>
        <w:t xml:space="preserve"> декабря </w:t>
      </w:r>
      <w:r w:rsidRPr="007E754C">
        <w:rPr>
          <w:sz w:val="28"/>
          <w:szCs w:val="28"/>
        </w:rPr>
        <w:t>2008</w:t>
      </w:r>
      <w:r w:rsidR="000D10E5">
        <w:rPr>
          <w:sz w:val="28"/>
          <w:szCs w:val="28"/>
        </w:rPr>
        <w:t xml:space="preserve"> года </w:t>
      </w:r>
      <w:r w:rsidRPr="007E754C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</w:t>
      </w:r>
      <w:r>
        <w:rPr>
          <w:sz w:val="28"/>
          <w:szCs w:val="28"/>
        </w:rPr>
        <w:t>ого контроля»</w:t>
      </w:r>
      <w:r w:rsidRPr="007E754C">
        <w:rPr>
          <w:sz w:val="28"/>
          <w:szCs w:val="28"/>
        </w:rPr>
        <w:t>.</w:t>
      </w:r>
      <w:proofErr w:type="gramEnd"/>
      <w:r w:rsidRPr="007E754C"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</w:t>
      </w:r>
      <w:r w:rsidRPr="007E754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городского </w:t>
      </w:r>
      <w:r w:rsidRPr="007E754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D229B9">
        <w:rPr>
          <w:sz w:val="28"/>
          <w:szCs w:val="28"/>
        </w:rPr>
        <w:t xml:space="preserve"> (далее – администрация)</w:t>
      </w:r>
      <w:r w:rsidRPr="007E754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 апреля 2018 года </w:t>
      </w:r>
      <w:r w:rsidRPr="007E754C">
        <w:rPr>
          <w:sz w:val="28"/>
          <w:szCs w:val="28"/>
        </w:rPr>
        <w:t xml:space="preserve"> № </w:t>
      </w:r>
      <w:r>
        <w:rPr>
          <w:sz w:val="28"/>
          <w:szCs w:val="28"/>
        </w:rPr>
        <w:t>289-р</w:t>
      </w:r>
      <w:r w:rsidRPr="007E754C">
        <w:rPr>
          <w:sz w:val="28"/>
          <w:szCs w:val="28"/>
        </w:rPr>
        <w:t xml:space="preserve"> «</w:t>
      </w:r>
      <w:r w:rsidRPr="007E754C">
        <w:rPr>
          <w:rFonts w:eastAsia="Calibri"/>
          <w:sz w:val="28"/>
          <w:szCs w:val="28"/>
          <w:lang w:eastAsia="en-US"/>
        </w:rPr>
        <w:t xml:space="preserve">Об утверждении перечня </w:t>
      </w:r>
      <w:r w:rsidRPr="007E754C">
        <w:rPr>
          <w:rFonts w:eastAsia="Times New Roman"/>
          <w:sz w:val="28"/>
          <w:szCs w:val="28"/>
        </w:rPr>
        <w:t xml:space="preserve">видов муниципального контроля и органов </w:t>
      </w:r>
      <w:r w:rsidRPr="007E754C">
        <w:rPr>
          <w:rFonts w:eastAsia="Calibri"/>
          <w:sz w:val="28"/>
          <w:szCs w:val="28"/>
          <w:lang w:eastAsia="en-US"/>
        </w:rPr>
        <w:t>местного самоуправления</w:t>
      </w:r>
      <w:r w:rsidRPr="007E754C">
        <w:rPr>
          <w:rFonts w:eastAsia="Times New Roman"/>
          <w:sz w:val="28"/>
          <w:szCs w:val="28"/>
        </w:rPr>
        <w:t xml:space="preserve">  </w:t>
      </w:r>
      <w:proofErr w:type="spellStart"/>
      <w:r w:rsidRPr="007E754C">
        <w:rPr>
          <w:rFonts w:eastAsia="Times New Roman"/>
          <w:sz w:val="28"/>
          <w:szCs w:val="28"/>
        </w:rPr>
        <w:t>Благодарненского</w:t>
      </w:r>
      <w:proofErr w:type="spellEnd"/>
      <w:r w:rsidRPr="007E754C">
        <w:rPr>
          <w:rFonts w:eastAsia="Times New Roman"/>
          <w:sz w:val="28"/>
          <w:szCs w:val="28"/>
        </w:rPr>
        <w:t xml:space="preserve"> городского округа Ставропольского края, уполномоченных на их осуществление</w:t>
      </w:r>
      <w:r w:rsidR="000D10E5">
        <w:rPr>
          <w:rFonts w:eastAsia="Times New Roman"/>
          <w:sz w:val="28"/>
          <w:szCs w:val="28"/>
        </w:rPr>
        <w:t>»</w:t>
      </w:r>
      <w:r w:rsidR="003879D7">
        <w:rPr>
          <w:rFonts w:eastAsia="Times New Roman"/>
          <w:sz w:val="28"/>
          <w:szCs w:val="28"/>
        </w:rPr>
        <w:t xml:space="preserve"> был утвержден перечень</w:t>
      </w:r>
      <w:r w:rsidR="002F2456">
        <w:rPr>
          <w:rFonts w:eastAsia="Times New Roman"/>
          <w:sz w:val="28"/>
          <w:szCs w:val="28"/>
        </w:rPr>
        <w:t xml:space="preserve"> видов</w:t>
      </w:r>
      <w:r w:rsidR="003879D7">
        <w:rPr>
          <w:rFonts w:eastAsia="Times New Roman"/>
          <w:sz w:val="28"/>
          <w:szCs w:val="28"/>
        </w:rPr>
        <w:t xml:space="preserve"> муниципального контроля</w:t>
      </w:r>
      <w:r w:rsidR="000D10E5">
        <w:rPr>
          <w:rFonts w:eastAsia="Times New Roman"/>
          <w:sz w:val="28"/>
          <w:szCs w:val="28"/>
        </w:rPr>
        <w:t xml:space="preserve">. Уполномоченными  органами администрации  по осуществлению </w:t>
      </w:r>
      <w:r w:rsidRPr="007E754C">
        <w:rPr>
          <w:sz w:val="28"/>
          <w:szCs w:val="28"/>
        </w:rPr>
        <w:t xml:space="preserve">муниципального контроля являются: </w:t>
      </w:r>
      <w:r w:rsidR="003879D7">
        <w:rPr>
          <w:sz w:val="28"/>
          <w:szCs w:val="28"/>
        </w:rPr>
        <w:t>у</w:t>
      </w:r>
      <w:r w:rsidRPr="007E754C">
        <w:rPr>
          <w:sz w:val="28"/>
          <w:szCs w:val="28"/>
        </w:rPr>
        <w:t xml:space="preserve">правление </w:t>
      </w:r>
      <w:r w:rsidR="003879D7">
        <w:rPr>
          <w:sz w:val="28"/>
          <w:szCs w:val="28"/>
        </w:rPr>
        <w:t xml:space="preserve">имущественных и </w:t>
      </w:r>
      <w:r w:rsidRPr="007E754C">
        <w:rPr>
          <w:sz w:val="28"/>
          <w:szCs w:val="28"/>
        </w:rPr>
        <w:t xml:space="preserve">земельных отношений </w:t>
      </w:r>
      <w:r w:rsidR="000D10E5"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 w:rsidR="000D10E5">
        <w:rPr>
          <w:sz w:val="28"/>
          <w:szCs w:val="28"/>
        </w:rPr>
        <w:t>Благодарненского</w:t>
      </w:r>
      <w:proofErr w:type="spellEnd"/>
      <w:r w:rsidR="000D10E5">
        <w:rPr>
          <w:sz w:val="28"/>
          <w:szCs w:val="28"/>
        </w:rPr>
        <w:t xml:space="preserve"> </w:t>
      </w:r>
      <w:r w:rsidRPr="007E754C">
        <w:rPr>
          <w:sz w:val="28"/>
          <w:szCs w:val="28"/>
        </w:rPr>
        <w:t xml:space="preserve">городского округа </w:t>
      </w:r>
      <w:r w:rsidR="000D10E5">
        <w:rPr>
          <w:sz w:val="28"/>
          <w:szCs w:val="28"/>
        </w:rPr>
        <w:t>Ставропольского края</w:t>
      </w:r>
      <w:r w:rsidR="003879D7">
        <w:rPr>
          <w:sz w:val="28"/>
          <w:szCs w:val="28"/>
        </w:rPr>
        <w:t xml:space="preserve"> и </w:t>
      </w:r>
      <w:r w:rsidR="000D10E5"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у</w:t>
      </w:r>
      <w:r w:rsidRPr="007E754C">
        <w:rPr>
          <w:sz w:val="28"/>
          <w:szCs w:val="28"/>
        </w:rPr>
        <w:t>правлени</w:t>
      </w:r>
      <w:r w:rsidR="00D229B9">
        <w:rPr>
          <w:sz w:val="28"/>
          <w:szCs w:val="28"/>
        </w:rPr>
        <w:t>е</w:t>
      </w:r>
      <w:r w:rsidRPr="007E754C">
        <w:rPr>
          <w:sz w:val="28"/>
          <w:szCs w:val="28"/>
        </w:rPr>
        <w:t xml:space="preserve"> </w:t>
      </w:r>
      <w:r w:rsidR="000D10E5">
        <w:rPr>
          <w:sz w:val="28"/>
          <w:szCs w:val="28"/>
        </w:rPr>
        <w:t>муниципального</w:t>
      </w:r>
      <w:r w:rsidRPr="007E754C">
        <w:rPr>
          <w:sz w:val="28"/>
          <w:szCs w:val="28"/>
        </w:rPr>
        <w:t xml:space="preserve"> хозяйства </w:t>
      </w:r>
      <w:r w:rsidR="000D10E5"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 w:rsidR="000D10E5">
        <w:rPr>
          <w:sz w:val="28"/>
          <w:szCs w:val="28"/>
        </w:rPr>
        <w:t>Благодарненского</w:t>
      </w:r>
      <w:proofErr w:type="spellEnd"/>
      <w:r w:rsidR="000D10E5">
        <w:rPr>
          <w:sz w:val="28"/>
          <w:szCs w:val="28"/>
        </w:rPr>
        <w:t xml:space="preserve"> </w:t>
      </w:r>
      <w:r w:rsidRPr="007E754C">
        <w:rPr>
          <w:sz w:val="28"/>
          <w:szCs w:val="28"/>
        </w:rPr>
        <w:t xml:space="preserve">городского округа </w:t>
      </w:r>
      <w:r w:rsidR="000D10E5">
        <w:rPr>
          <w:sz w:val="28"/>
          <w:szCs w:val="28"/>
        </w:rPr>
        <w:t>Ставропольского края</w:t>
      </w:r>
      <w:r w:rsidRPr="007E754C">
        <w:rPr>
          <w:sz w:val="28"/>
          <w:szCs w:val="28"/>
        </w:rPr>
        <w:t>.</w:t>
      </w:r>
    </w:p>
    <w:p w:rsidR="00663ED7" w:rsidRDefault="00663ED7" w:rsidP="00663ED7">
      <w:pPr>
        <w:shd w:val="clear" w:color="auto" w:fill="FFFFFF"/>
        <w:ind w:left="5" w:firstLine="562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1. Муниципальный земельный контроль</w:t>
      </w:r>
    </w:p>
    <w:p w:rsidR="00663ED7" w:rsidRDefault="00663ED7" w:rsidP="00663ED7">
      <w:pPr>
        <w:shd w:val="clear" w:color="auto" w:fill="FFFFFF"/>
        <w:ind w:left="5" w:firstLine="562"/>
        <w:jc w:val="both"/>
      </w:pPr>
      <w:proofErr w:type="gramStart"/>
      <w:r>
        <w:rPr>
          <w:rFonts w:eastAsia="Times New Roman"/>
          <w:color w:val="000000"/>
          <w:spacing w:val="20"/>
          <w:sz w:val="28"/>
          <w:szCs w:val="28"/>
        </w:rPr>
        <w:t xml:space="preserve">В рамках муниципального земельного контроля лица,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осуществляющие муниципальный земельный контроль, осуществляют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контроль за соблюдением требований земельного законодательства </w:t>
      </w:r>
      <w:r>
        <w:rPr>
          <w:rFonts w:eastAsia="Times New Roman"/>
          <w:color w:val="000000"/>
          <w:sz w:val="28"/>
          <w:szCs w:val="28"/>
        </w:rPr>
        <w:t xml:space="preserve">Российской Федерации, Ставропольского края и требований правовых актов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городского округа Ставропольского края, норм и правил </w:t>
      </w:r>
      <w:r>
        <w:rPr>
          <w:rFonts w:eastAsia="Times New Roman"/>
          <w:color w:val="000000"/>
          <w:sz w:val="28"/>
          <w:szCs w:val="28"/>
        </w:rPr>
        <w:t xml:space="preserve">по рациональному использованию и охране земель в отношении земельных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участков, расположенных на территории </w:t>
      </w:r>
      <w:proofErr w:type="spellStart"/>
      <w:r>
        <w:rPr>
          <w:rFonts w:eastAsia="Times New Roman"/>
          <w:color w:val="000000"/>
          <w:spacing w:val="7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7"/>
          <w:sz w:val="28"/>
          <w:szCs w:val="28"/>
        </w:rPr>
        <w:t xml:space="preserve"> городского </w:t>
      </w:r>
      <w:r>
        <w:rPr>
          <w:rFonts w:eastAsia="Times New Roman"/>
          <w:color w:val="000000"/>
          <w:spacing w:val="-1"/>
          <w:sz w:val="28"/>
          <w:szCs w:val="28"/>
        </w:rPr>
        <w:t>округа Ставропольского края.</w:t>
      </w:r>
      <w:proofErr w:type="gramEnd"/>
    </w:p>
    <w:p w:rsidR="00663ED7" w:rsidRDefault="00663ED7" w:rsidP="00663ED7">
      <w:pPr>
        <w:shd w:val="clear" w:color="auto" w:fill="FFFFFF"/>
        <w:ind w:left="5" w:firstLine="528"/>
        <w:jc w:val="both"/>
      </w:pPr>
      <w:r>
        <w:rPr>
          <w:rFonts w:eastAsia="Times New Roman"/>
          <w:color w:val="000000"/>
          <w:sz w:val="28"/>
          <w:szCs w:val="28"/>
        </w:rPr>
        <w:t xml:space="preserve">Задачами муниципального земельного контроля являются выявление,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предупреждение и пресечение нарушений требований земельного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законодательства Российской Федерации, Ставропольского края 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требований правовых актов 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 городского округа </w:t>
      </w:r>
      <w:r>
        <w:rPr>
          <w:rFonts w:eastAsia="Times New Roman"/>
          <w:color w:val="000000"/>
          <w:sz w:val="28"/>
          <w:szCs w:val="28"/>
        </w:rPr>
        <w:t xml:space="preserve">Ставропольского края, норм и правил по рациональному использованию и </w:t>
      </w:r>
      <w:r>
        <w:rPr>
          <w:rFonts w:eastAsia="Times New Roman"/>
          <w:color w:val="000000"/>
          <w:spacing w:val="-2"/>
          <w:sz w:val="28"/>
          <w:szCs w:val="28"/>
        </w:rPr>
        <w:t>охране земель.</w:t>
      </w:r>
    </w:p>
    <w:p w:rsidR="00663ED7" w:rsidRDefault="00663ED7" w:rsidP="00663ED7">
      <w:pPr>
        <w:shd w:val="clear" w:color="auto" w:fill="FFFFFF"/>
        <w:ind w:left="538"/>
      </w:pPr>
      <w:r>
        <w:rPr>
          <w:rFonts w:eastAsia="Times New Roman"/>
          <w:color w:val="000000"/>
          <w:sz w:val="28"/>
          <w:szCs w:val="28"/>
        </w:rPr>
        <w:t>Предметом муниципального земельного контроля являются:</w:t>
      </w:r>
    </w:p>
    <w:p w:rsidR="00663ED7" w:rsidRDefault="00663ED7" w:rsidP="00D229B9">
      <w:pPr>
        <w:shd w:val="clear" w:color="auto" w:fill="FFFFFF"/>
        <w:tabs>
          <w:tab w:val="left" w:pos="0"/>
        </w:tabs>
        <w:ind w:firstLine="567"/>
      </w:pPr>
      <w:r>
        <w:rPr>
          <w:rFonts w:eastAsia="Times New Roman"/>
          <w:color w:val="000000"/>
          <w:sz w:val="28"/>
          <w:szCs w:val="28"/>
        </w:rPr>
        <w:t xml:space="preserve">соблюдение установленных требований земельного законодательства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Российской Федерации, Ставропольского края и требований правовых актов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городского округа Ставропольского края, норм и правил </w:t>
      </w:r>
      <w:r>
        <w:rPr>
          <w:rFonts w:eastAsia="Times New Roman"/>
          <w:color w:val="000000"/>
          <w:sz w:val="28"/>
          <w:szCs w:val="28"/>
        </w:rPr>
        <w:t>по рациональному использованию и охране земель;</w:t>
      </w:r>
    </w:p>
    <w:p w:rsidR="00663ED7" w:rsidRDefault="00663ED7" w:rsidP="00D229B9">
      <w:pPr>
        <w:shd w:val="clear" w:color="auto" w:fill="FFFFFF"/>
        <w:tabs>
          <w:tab w:val="left" w:pos="0"/>
        </w:tabs>
        <w:ind w:firstLine="56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соблюдение   установленного   реж</w:t>
      </w:r>
      <w:r w:rsidR="00D229B9">
        <w:rPr>
          <w:rFonts w:eastAsia="Times New Roman"/>
          <w:color w:val="000000"/>
          <w:spacing w:val="1"/>
          <w:sz w:val="28"/>
          <w:szCs w:val="28"/>
        </w:rPr>
        <w:t xml:space="preserve">има   использования   земельных </w:t>
      </w:r>
      <w:r>
        <w:rPr>
          <w:rFonts w:eastAsia="Times New Roman"/>
          <w:color w:val="000000"/>
          <w:spacing w:val="-3"/>
          <w:sz w:val="28"/>
          <w:szCs w:val="28"/>
        </w:rPr>
        <w:t>участков;</w:t>
      </w:r>
    </w:p>
    <w:p w:rsidR="00663ED7" w:rsidRDefault="00663ED7" w:rsidP="00D229B9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>не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допущение </w:t>
      </w:r>
      <w:r w:rsidR="00AA48C5">
        <w:rPr>
          <w:rFonts w:eastAsia="Times New Roman"/>
          <w:color w:val="000000"/>
          <w:spacing w:val="1"/>
          <w:sz w:val="28"/>
          <w:szCs w:val="28"/>
        </w:rPr>
        <w:t xml:space="preserve">самовольного занятия земельных участков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или </w:t>
      </w:r>
      <w:r w:rsidR="00AA48C5">
        <w:rPr>
          <w:rFonts w:eastAsia="Times New Roman"/>
          <w:color w:val="000000"/>
          <w:spacing w:val="2"/>
          <w:sz w:val="28"/>
          <w:szCs w:val="28"/>
        </w:rPr>
        <w:t xml:space="preserve">использование их без оформленных в установленном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порядке </w:t>
      </w:r>
      <w:r>
        <w:rPr>
          <w:rFonts w:eastAsia="Times New Roman"/>
          <w:color w:val="000000"/>
          <w:sz w:val="28"/>
          <w:szCs w:val="28"/>
        </w:rPr>
        <w:t>правоустанавливающих документов на земельный участок;</w:t>
      </w:r>
    </w:p>
    <w:p w:rsidR="00663ED7" w:rsidRDefault="00663ED7" w:rsidP="00D229B9">
      <w:pPr>
        <w:shd w:val="clear" w:color="auto" w:fill="FFFFFF"/>
        <w:tabs>
          <w:tab w:val="left" w:pos="0"/>
        </w:tabs>
        <w:ind w:left="5" w:firstLine="701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соблюдение сроков освоения земельных участков, установленных </w:t>
      </w:r>
      <w:r>
        <w:rPr>
          <w:rFonts w:eastAsia="Times New Roman"/>
          <w:color w:val="000000"/>
          <w:sz w:val="28"/>
          <w:szCs w:val="28"/>
        </w:rPr>
        <w:t xml:space="preserve">земельным законодательством Российской Федерации, Ставропольского края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 правовыми актами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городского округа Ставропольского </w:t>
      </w:r>
      <w:r>
        <w:rPr>
          <w:rFonts w:eastAsia="Times New Roman"/>
          <w:color w:val="000000"/>
          <w:spacing w:val="-6"/>
          <w:sz w:val="28"/>
          <w:szCs w:val="28"/>
        </w:rPr>
        <w:t>края;</w:t>
      </w:r>
    </w:p>
    <w:p w:rsidR="00663ED7" w:rsidRDefault="00663ED7" w:rsidP="00D229B9">
      <w:pPr>
        <w:shd w:val="clear" w:color="auto" w:fill="FFFFFF"/>
        <w:tabs>
          <w:tab w:val="left" w:pos="0"/>
        </w:tabs>
        <w:ind w:left="710"/>
        <w:jc w:val="both"/>
      </w:pPr>
      <w:r>
        <w:rPr>
          <w:rFonts w:eastAsia="Times New Roman"/>
          <w:color w:val="000000"/>
          <w:sz w:val="28"/>
          <w:szCs w:val="28"/>
        </w:rPr>
        <w:t>оформление прав на земельный участок;</w:t>
      </w:r>
    </w:p>
    <w:p w:rsidR="00663ED7" w:rsidRDefault="00663ED7" w:rsidP="00663ED7">
      <w:pPr>
        <w:shd w:val="clear" w:color="auto" w:fill="FFFFFF"/>
        <w:tabs>
          <w:tab w:val="left" w:pos="970"/>
        </w:tabs>
        <w:ind w:left="5" w:firstLine="706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своевременное заключение договоров аренды, переуступки права </w:t>
      </w:r>
      <w:r>
        <w:rPr>
          <w:rFonts w:eastAsia="Times New Roman"/>
          <w:color w:val="000000"/>
          <w:sz w:val="28"/>
          <w:szCs w:val="28"/>
        </w:rPr>
        <w:t>пользования</w:t>
      </w:r>
      <w:r w:rsidR="003855B9">
        <w:rPr>
          <w:rFonts w:eastAsia="Times New Roman"/>
          <w:color w:val="000000"/>
          <w:sz w:val="28"/>
          <w:szCs w:val="28"/>
        </w:rPr>
        <w:t xml:space="preserve"> земельными участками, в установленные </w:t>
      </w:r>
      <w:r>
        <w:rPr>
          <w:rFonts w:eastAsia="Times New Roman"/>
          <w:color w:val="000000"/>
          <w:sz w:val="28"/>
          <w:szCs w:val="28"/>
        </w:rPr>
        <w:t xml:space="preserve">действующим 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законодательством Российской Федерации, Ставропольского края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правовыми актами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городского округа Ставропольского </w:t>
      </w:r>
      <w:r>
        <w:rPr>
          <w:rFonts w:eastAsia="Times New Roman"/>
          <w:color w:val="000000"/>
          <w:spacing w:val="-6"/>
          <w:sz w:val="28"/>
          <w:szCs w:val="28"/>
        </w:rPr>
        <w:t>края;</w:t>
      </w:r>
    </w:p>
    <w:p w:rsidR="00663ED7" w:rsidRDefault="00663ED7" w:rsidP="00663ED7">
      <w:pPr>
        <w:shd w:val="clear" w:color="auto" w:fill="FFFFFF"/>
        <w:tabs>
          <w:tab w:val="left" w:pos="888"/>
        </w:tabs>
        <w:ind w:left="10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предоставление достоверных сведений об использовании и состоянии земельных участков;</w:t>
      </w:r>
    </w:p>
    <w:p w:rsidR="00925679" w:rsidRDefault="00D229B9" w:rsidP="003855B9">
      <w:pPr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соблюдение</w:t>
      </w:r>
      <w:r w:rsidR="003855B9">
        <w:rPr>
          <w:rFonts w:eastAsia="Times New Roman"/>
          <w:color w:val="000000"/>
          <w:sz w:val="28"/>
          <w:szCs w:val="28"/>
        </w:rPr>
        <w:t xml:space="preserve"> принципа платности использования </w:t>
      </w:r>
      <w:r w:rsidR="00663ED7">
        <w:rPr>
          <w:rFonts w:eastAsia="Times New Roman"/>
          <w:color w:val="000000"/>
          <w:sz w:val="28"/>
          <w:szCs w:val="28"/>
        </w:rPr>
        <w:t xml:space="preserve">земельных </w:t>
      </w:r>
      <w:r w:rsidR="00663ED7">
        <w:rPr>
          <w:rFonts w:eastAsia="Times New Roman"/>
          <w:color w:val="000000"/>
          <w:spacing w:val="-3"/>
          <w:sz w:val="28"/>
          <w:szCs w:val="28"/>
        </w:rPr>
        <w:t>участков;</w:t>
      </w:r>
    </w:p>
    <w:p w:rsidR="00663ED7" w:rsidRDefault="003855B9" w:rsidP="003855B9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с</w:t>
      </w:r>
      <w:r w:rsidR="00D229B9">
        <w:rPr>
          <w:rFonts w:eastAsia="Times New Roman"/>
          <w:color w:val="000000"/>
          <w:spacing w:val="-1"/>
          <w:sz w:val="28"/>
          <w:szCs w:val="28"/>
        </w:rPr>
        <w:t xml:space="preserve">воевременный возврат земельных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участков, находящихся в </w:t>
      </w:r>
      <w:r w:rsidR="00663ED7">
        <w:rPr>
          <w:rFonts w:eastAsia="Times New Roman"/>
          <w:color w:val="000000"/>
          <w:spacing w:val="1"/>
          <w:sz w:val="28"/>
          <w:szCs w:val="28"/>
        </w:rPr>
        <w:t>муниципальной собственности, предоставленных во временное пользование.</w:t>
      </w:r>
    </w:p>
    <w:p w:rsidR="00663ED7" w:rsidRPr="00D229B9" w:rsidRDefault="003855B9" w:rsidP="00D229B9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Правовые основания проведения муниципального </w:t>
      </w:r>
      <w:r w:rsidR="00663ED7">
        <w:rPr>
          <w:rFonts w:eastAsia="Times New Roman"/>
          <w:color w:val="000000"/>
          <w:sz w:val="28"/>
          <w:szCs w:val="28"/>
        </w:rPr>
        <w:t>земельного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контроля: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Земельный  кодекс РФ, </w:t>
      </w:r>
      <w:r w:rsidR="00D229B9">
        <w:rPr>
          <w:rFonts w:eastAsia="Times New Roman"/>
          <w:color w:val="000000"/>
          <w:spacing w:val="-1"/>
          <w:sz w:val="28"/>
          <w:szCs w:val="28"/>
        </w:rPr>
        <w:t>ф</w:t>
      </w:r>
      <w:r>
        <w:rPr>
          <w:rFonts w:eastAsia="Times New Roman"/>
          <w:color w:val="000000"/>
          <w:spacing w:val="-1"/>
          <w:sz w:val="28"/>
          <w:szCs w:val="28"/>
        </w:rPr>
        <w:t>едеральны</w:t>
      </w:r>
      <w:r w:rsidR="00D229B9"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закон</w:t>
      </w:r>
      <w:r w:rsidR="00D229B9">
        <w:rPr>
          <w:rFonts w:eastAsia="Times New Roman"/>
          <w:color w:val="000000"/>
          <w:spacing w:val="-1"/>
          <w:sz w:val="28"/>
          <w:szCs w:val="28"/>
        </w:rPr>
        <w:t>ы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Р</w:t>
      </w:r>
      <w:r w:rsidR="00D229B9">
        <w:rPr>
          <w:rFonts w:eastAsia="Times New Roman"/>
          <w:color w:val="000000"/>
          <w:spacing w:val="-1"/>
          <w:sz w:val="28"/>
          <w:szCs w:val="28"/>
        </w:rPr>
        <w:t xml:space="preserve">оссийской </w:t>
      </w:r>
      <w:r>
        <w:rPr>
          <w:rFonts w:eastAsia="Times New Roman"/>
          <w:color w:val="000000"/>
          <w:spacing w:val="-1"/>
          <w:sz w:val="28"/>
          <w:szCs w:val="28"/>
        </w:rPr>
        <w:t>Ф</w:t>
      </w:r>
      <w:r w:rsidR="00D229B9">
        <w:rPr>
          <w:rFonts w:eastAsia="Times New Roman"/>
          <w:color w:val="000000"/>
          <w:spacing w:val="-1"/>
          <w:sz w:val="28"/>
          <w:szCs w:val="28"/>
        </w:rPr>
        <w:t xml:space="preserve">едерации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«Об</w:t>
      </w:r>
      <w:r w:rsidR="00663ED7">
        <w:rPr>
          <w:rFonts w:eastAsia="Times New Roman"/>
          <w:color w:val="000000"/>
          <w:spacing w:val="-1"/>
          <w:sz w:val="28"/>
          <w:szCs w:val="28"/>
        </w:rPr>
        <w:t xml:space="preserve"> общих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-1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8"/>
          <w:sz w:val="28"/>
          <w:szCs w:val="28"/>
        </w:rPr>
        <w:t>«О защите прав юридических лиц и индивидуальных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1"/>
          <w:sz w:val="28"/>
          <w:szCs w:val="28"/>
        </w:rPr>
        <w:t>предпринимателей при осуществлении государственного контроля (надзора)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7"/>
          <w:sz w:val="28"/>
          <w:szCs w:val="28"/>
        </w:rPr>
        <w:t>и муниципального контроля», Закон Ставропольского края «О некоторых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вопросах</w:t>
      </w:r>
      <w:r w:rsidR="00663ED7">
        <w:rPr>
          <w:rFonts w:eastAsia="Times New Roman"/>
          <w:color w:val="000000"/>
          <w:spacing w:val="1"/>
          <w:sz w:val="28"/>
          <w:szCs w:val="28"/>
        </w:rPr>
        <w:t xml:space="preserve"> регулирования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земельных </w:t>
      </w:r>
      <w:r w:rsidR="00663ED7">
        <w:rPr>
          <w:rFonts w:eastAsia="Times New Roman"/>
          <w:color w:val="000000"/>
          <w:spacing w:val="1"/>
          <w:sz w:val="28"/>
          <w:szCs w:val="28"/>
        </w:rPr>
        <w:t>отношений», постановление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Правительства Ставропольского края </w:t>
      </w:r>
      <w:r w:rsidR="00663ED7">
        <w:rPr>
          <w:rFonts w:eastAsia="Times New Roman"/>
          <w:color w:val="000000"/>
          <w:spacing w:val="2"/>
          <w:sz w:val="28"/>
          <w:szCs w:val="28"/>
        </w:rPr>
        <w:t>«Об утверждении Порядка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z w:val="28"/>
          <w:szCs w:val="28"/>
        </w:rPr>
        <w:t>осу</w:t>
      </w:r>
      <w:r w:rsidR="00191469">
        <w:rPr>
          <w:rFonts w:eastAsia="Times New Roman"/>
          <w:color w:val="000000"/>
          <w:sz w:val="28"/>
          <w:szCs w:val="28"/>
        </w:rPr>
        <w:t xml:space="preserve">ществления муниципального земельного контроля на </w:t>
      </w:r>
      <w:r w:rsidR="00663ED7">
        <w:rPr>
          <w:rFonts w:eastAsia="Times New Roman"/>
          <w:color w:val="000000"/>
          <w:sz w:val="28"/>
          <w:szCs w:val="28"/>
        </w:rPr>
        <w:t>территории</w:t>
      </w:r>
      <w:r w:rsidR="0019146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Ставропольского </w:t>
      </w:r>
      <w:r w:rsidR="00663ED7">
        <w:rPr>
          <w:rFonts w:eastAsia="Times New Roman"/>
          <w:color w:val="000000"/>
          <w:spacing w:val="-1"/>
          <w:sz w:val="28"/>
          <w:szCs w:val="28"/>
        </w:rPr>
        <w:t>края», административ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ный </w:t>
      </w:r>
      <w:r w:rsidR="00663ED7">
        <w:rPr>
          <w:rFonts w:eastAsia="Times New Roman"/>
          <w:color w:val="000000"/>
          <w:spacing w:val="-1"/>
          <w:sz w:val="28"/>
          <w:szCs w:val="28"/>
        </w:rPr>
        <w:t>регламент исполнения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z w:val="28"/>
          <w:szCs w:val="28"/>
        </w:rPr>
        <w:t>администрацией</w:t>
      </w:r>
      <w:proofErr w:type="gramEnd"/>
      <w:r w:rsidR="00663ED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663ED7">
        <w:rPr>
          <w:rFonts w:eastAsia="Times New Roman"/>
          <w:color w:val="000000"/>
          <w:sz w:val="28"/>
          <w:szCs w:val="28"/>
        </w:rPr>
        <w:t>Благодарненского</w:t>
      </w:r>
      <w:proofErr w:type="spellEnd"/>
      <w:r w:rsidR="00663ED7">
        <w:rPr>
          <w:rFonts w:eastAsia="Times New Roman"/>
          <w:color w:val="000000"/>
          <w:sz w:val="28"/>
          <w:szCs w:val="28"/>
        </w:rPr>
        <w:t xml:space="preserve"> муниципального района Ставропольского</w:t>
      </w:r>
      <w:r w:rsidR="00D229B9">
        <w:rPr>
          <w:rFonts w:eastAsia="Times New Roman"/>
          <w:color w:val="000000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-2"/>
          <w:sz w:val="28"/>
          <w:szCs w:val="28"/>
        </w:rPr>
        <w:t>к</w:t>
      </w:r>
      <w:r w:rsidR="00D229B9">
        <w:rPr>
          <w:rFonts w:eastAsia="Times New Roman"/>
          <w:color w:val="000000"/>
          <w:spacing w:val="-2"/>
          <w:sz w:val="28"/>
          <w:szCs w:val="28"/>
        </w:rPr>
        <w:t xml:space="preserve">рая </w:t>
      </w:r>
      <w:r w:rsidR="004F65C4">
        <w:rPr>
          <w:rFonts w:eastAsia="Times New Roman"/>
          <w:color w:val="000000"/>
          <w:spacing w:val="-2"/>
          <w:sz w:val="28"/>
          <w:szCs w:val="28"/>
        </w:rPr>
        <w:t xml:space="preserve">муниципальной функции </w:t>
      </w:r>
      <w:r w:rsidR="00663ED7">
        <w:rPr>
          <w:rFonts w:eastAsia="Times New Roman"/>
          <w:color w:val="000000"/>
          <w:spacing w:val="-2"/>
          <w:sz w:val="28"/>
          <w:szCs w:val="28"/>
        </w:rPr>
        <w:t>«Осуществ</w:t>
      </w:r>
      <w:r w:rsidR="00D229B9">
        <w:rPr>
          <w:rFonts w:eastAsia="Times New Roman"/>
          <w:color w:val="000000"/>
          <w:spacing w:val="-2"/>
          <w:sz w:val="28"/>
          <w:szCs w:val="28"/>
        </w:rPr>
        <w:t xml:space="preserve">ление   земельного   </w:t>
      </w:r>
      <w:proofErr w:type="gramStart"/>
      <w:r w:rsidR="00D229B9">
        <w:rPr>
          <w:rFonts w:eastAsia="Times New Roman"/>
          <w:color w:val="000000"/>
          <w:spacing w:val="-2"/>
          <w:sz w:val="28"/>
          <w:szCs w:val="28"/>
        </w:rPr>
        <w:t xml:space="preserve">контроля </w:t>
      </w:r>
      <w:r w:rsidR="00663ED7">
        <w:rPr>
          <w:rFonts w:eastAsia="Times New Roman"/>
          <w:color w:val="000000"/>
          <w:spacing w:val="-2"/>
          <w:sz w:val="28"/>
          <w:szCs w:val="28"/>
        </w:rPr>
        <w:t>за</w:t>
      </w:r>
      <w:proofErr w:type="gramEnd"/>
      <w:r w:rsidR="00D229B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использованием </w:t>
      </w:r>
      <w:r w:rsidR="00663ED7">
        <w:rPr>
          <w:rFonts w:eastAsia="Times New Roman"/>
          <w:color w:val="000000"/>
          <w:spacing w:val="2"/>
          <w:sz w:val="28"/>
          <w:szCs w:val="28"/>
        </w:rPr>
        <w:t xml:space="preserve">земель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 территории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2"/>
          <w:sz w:val="28"/>
          <w:szCs w:val="28"/>
        </w:rPr>
        <w:t>района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-1"/>
          <w:sz w:val="28"/>
          <w:szCs w:val="28"/>
        </w:rPr>
        <w:t>Ставропольского края».</w:t>
      </w:r>
    </w:p>
    <w:p w:rsidR="004F65C4" w:rsidRPr="004F65C4" w:rsidRDefault="004F65C4" w:rsidP="004F65C4">
      <w:pPr>
        <w:ind w:firstLine="540"/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4F65C4">
        <w:rPr>
          <w:rFonts w:eastAsia="Times New Roman"/>
          <w:bCs/>
          <w:iCs/>
          <w:color w:val="000000"/>
          <w:sz w:val="28"/>
          <w:szCs w:val="28"/>
        </w:rPr>
        <w:t>Во исполнени</w:t>
      </w:r>
      <w:r>
        <w:rPr>
          <w:rFonts w:eastAsia="Times New Roman"/>
          <w:bCs/>
          <w:iCs/>
          <w:color w:val="000000"/>
          <w:sz w:val="28"/>
          <w:szCs w:val="28"/>
        </w:rPr>
        <w:t>е</w:t>
      </w:r>
      <w:r w:rsidRPr="004F65C4">
        <w:rPr>
          <w:rFonts w:eastAsia="Times New Roman"/>
          <w:bCs/>
          <w:iCs/>
          <w:color w:val="000000"/>
          <w:sz w:val="28"/>
          <w:szCs w:val="28"/>
        </w:rPr>
        <w:t xml:space="preserve"> статьи 26.2 Федерального закона от 26 декабря 2008  </w:t>
      </w:r>
      <w:r>
        <w:rPr>
          <w:rFonts w:eastAsia="Times New Roman"/>
          <w:bCs/>
          <w:iCs/>
          <w:color w:val="000000"/>
          <w:sz w:val="28"/>
          <w:szCs w:val="28"/>
        </w:rPr>
        <w:t>года</w:t>
      </w:r>
      <w:r w:rsidRPr="004F65C4">
        <w:rPr>
          <w:rFonts w:eastAsia="Times New Roman"/>
          <w:bCs/>
          <w:iCs/>
          <w:color w:val="000000"/>
          <w:sz w:val="28"/>
          <w:szCs w:val="28"/>
        </w:rPr>
        <w:t xml:space="preserve">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отчетный период плановые и внеплановые проверки в отношении юридических лиц и индивидуальных предпринимателей не проводились.</w:t>
      </w:r>
    </w:p>
    <w:p w:rsidR="00663ED7" w:rsidRDefault="004F65C4" w:rsidP="004F65C4">
      <w:pPr>
        <w:shd w:val="clear" w:color="auto" w:fill="FFFFFF"/>
        <w:tabs>
          <w:tab w:val="left" w:pos="0"/>
        </w:tabs>
        <w:ind w:firstLine="539"/>
        <w:jc w:val="both"/>
        <w:rPr>
          <w:rFonts w:eastAsia="Times New Roman"/>
          <w:color w:val="000000"/>
          <w:sz w:val="28"/>
          <w:szCs w:val="28"/>
        </w:rPr>
      </w:pPr>
      <w:r w:rsidRPr="004F65C4">
        <w:rPr>
          <w:rFonts w:eastAsia="Times New Roman"/>
          <w:color w:val="000000"/>
          <w:sz w:val="28"/>
          <w:szCs w:val="28"/>
        </w:rPr>
        <w:t xml:space="preserve">Прокуратурой </w:t>
      </w:r>
      <w:proofErr w:type="spellStart"/>
      <w:r w:rsidRPr="004F65C4">
        <w:rPr>
          <w:rFonts w:eastAsia="Times New Roman"/>
          <w:color w:val="000000"/>
          <w:sz w:val="28"/>
          <w:szCs w:val="28"/>
        </w:rPr>
        <w:t>Благодарненского</w:t>
      </w:r>
      <w:proofErr w:type="spellEnd"/>
      <w:r w:rsidRPr="004F65C4">
        <w:rPr>
          <w:rFonts w:eastAsia="Times New Roman"/>
          <w:color w:val="000000"/>
          <w:sz w:val="28"/>
          <w:szCs w:val="28"/>
        </w:rPr>
        <w:t xml:space="preserve"> района </w:t>
      </w:r>
      <w:r>
        <w:rPr>
          <w:rFonts w:eastAsia="Times New Roman"/>
          <w:color w:val="000000"/>
          <w:sz w:val="28"/>
          <w:szCs w:val="28"/>
        </w:rPr>
        <w:t>было отказано</w:t>
      </w:r>
      <w:r w:rsidRPr="004F65C4">
        <w:rPr>
          <w:rFonts w:eastAsia="Times New Roman"/>
          <w:color w:val="000000"/>
          <w:sz w:val="28"/>
          <w:szCs w:val="28"/>
        </w:rPr>
        <w:t xml:space="preserve"> в согласовании проведения внеплановой выездной проверки в отношении одного юридического лица</w:t>
      </w:r>
      <w:r w:rsidR="00663ED7">
        <w:rPr>
          <w:rFonts w:eastAsia="Times New Roman"/>
          <w:color w:val="000000"/>
          <w:sz w:val="28"/>
          <w:szCs w:val="28"/>
        </w:rPr>
        <w:t>.</w:t>
      </w:r>
    </w:p>
    <w:p w:rsidR="00191469" w:rsidRPr="00191469" w:rsidRDefault="00191469" w:rsidP="00191469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1469">
        <w:rPr>
          <w:sz w:val="28"/>
          <w:szCs w:val="28"/>
        </w:rPr>
        <w:t xml:space="preserve">Муниципальный </w:t>
      </w:r>
      <w:proofErr w:type="gramStart"/>
      <w:r w:rsidRPr="00191469">
        <w:rPr>
          <w:sz w:val="28"/>
          <w:szCs w:val="28"/>
        </w:rPr>
        <w:t>контроль за</w:t>
      </w:r>
      <w:proofErr w:type="gramEnd"/>
      <w:r w:rsidRPr="00191469">
        <w:rPr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D229B9" w:rsidRPr="00D229B9" w:rsidRDefault="00191469" w:rsidP="00D229B9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D229B9">
        <w:rPr>
          <w:sz w:val="28"/>
          <w:szCs w:val="28"/>
        </w:rPr>
        <w:lastRenderedPageBreak/>
        <w:t>Основными</w:t>
      </w:r>
      <w:proofErr w:type="gramEnd"/>
      <w:r w:rsidRPr="00D229B9">
        <w:rPr>
          <w:sz w:val="28"/>
          <w:szCs w:val="28"/>
        </w:rPr>
        <w:t xml:space="preserve"> </w:t>
      </w:r>
      <w:r w:rsidR="00D229B9" w:rsidRPr="00D229B9">
        <w:rPr>
          <w:sz w:val="28"/>
          <w:szCs w:val="28"/>
        </w:rPr>
        <w:t>Мероприятия по проведению  муниципального контроля за обеспечением сохранности автомобильных дорог местного значения  осуществляется на основании:</w:t>
      </w:r>
    </w:p>
    <w:p w:rsidR="00D229B9" w:rsidRPr="00D229B9" w:rsidRDefault="00D229B9" w:rsidP="00D229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>Федерального закона от 06 октября  2003 года № 131-ФЗ «Об общих принципах организации местного самоуправления в Российской Федерации»;</w:t>
      </w:r>
    </w:p>
    <w:p w:rsidR="00D229B9" w:rsidRPr="00D229B9" w:rsidRDefault="00D229B9" w:rsidP="00D229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>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191469" w:rsidRPr="00D229B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 xml:space="preserve">задачами и функциями муниципального контроля за обеспечением сохранности автомобильных дорог местного значения  является контроль </w:t>
      </w:r>
      <w:proofErr w:type="gramStart"/>
      <w:r w:rsidRPr="00D229B9">
        <w:rPr>
          <w:sz w:val="28"/>
          <w:szCs w:val="28"/>
        </w:rPr>
        <w:t>за</w:t>
      </w:r>
      <w:proofErr w:type="gramEnd"/>
      <w:r w:rsidRPr="00D229B9">
        <w:rPr>
          <w:sz w:val="28"/>
          <w:szCs w:val="28"/>
        </w:rPr>
        <w:t>:</w:t>
      </w:r>
    </w:p>
    <w:p w:rsidR="00191469" w:rsidRPr="00D229B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>соблюдением юридическими лицами, индивидуальными предпринимателями требований действующего законодательства, технических условий по размещению объе</w:t>
      </w:r>
      <w:bookmarkStart w:id="0" w:name="_GoBack"/>
      <w:r w:rsidRPr="00D229B9">
        <w:rPr>
          <w:sz w:val="28"/>
          <w:szCs w:val="28"/>
        </w:rPr>
        <w:t>к</w:t>
      </w:r>
      <w:bookmarkEnd w:id="0"/>
      <w:r w:rsidRPr="00D229B9">
        <w:rPr>
          <w:sz w:val="28"/>
          <w:szCs w:val="28"/>
        </w:rPr>
        <w:t xml:space="preserve">тов, предназначенных </w:t>
      </w:r>
      <w:proofErr w:type="gramStart"/>
      <w:r w:rsidRPr="00D229B9">
        <w:rPr>
          <w:sz w:val="28"/>
          <w:szCs w:val="28"/>
        </w:rPr>
        <w:t>для</w:t>
      </w:r>
      <w:proofErr w:type="gramEnd"/>
      <w:r w:rsidRPr="00D229B9">
        <w:rPr>
          <w:sz w:val="28"/>
          <w:szCs w:val="28"/>
        </w:rPr>
        <w:t xml:space="preserve">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191469" w:rsidRPr="00D229B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>соблюдением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3879D7" w:rsidRPr="00D229B9" w:rsidRDefault="003879D7" w:rsidP="003879D7">
      <w:pPr>
        <w:shd w:val="clear" w:color="auto" w:fill="FFFFFF"/>
        <w:tabs>
          <w:tab w:val="left" w:pos="0"/>
        </w:tabs>
        <w:ind w:firstLine="539"/>
        <w:jc w:val="both"/>
        <w:rPr>
          <w:rFonts w:eastAsia="Times New Roman"/>
          <w:sz w:val="28"/>
          <w:szCs w:val="28"/>
        </w:rPr>
      </w:pPr>
      <w:r w:rsidRPr="00D229B9">
        <w:rPr>
          <w:rFonts w:eastAsia="Times New Roman"/>
          <w:spacing w:val="1"/>
          <w:sz w:val="28"/>
          <w:szCs w:val="28"/>
        </w:rPr>
        <w:t xml:space="preserve">За отчетный период плановые и внеплановые проверки в отношении </w:t>
      </w:r>
      <w:r w:rsidRPr="00D229B9">
        <w:rPr>
          <w:rFonts w:eastAsia="Times New Roman"/>
          <w:spacing w:val="8"/>
          <w:sz w:val="28"/>
          <w:szCs w:val="28"/>
        </w:rPr>
        <w:t xml:space="preserve">юридических лиц и индивидуальных предпринимателей не проводились. </w:t>
      </w:r>
      <w:r w:rsidRPr="00D229B9">
        <w:rPr>
          <w:rFonts w:eastAsia="Times New Roman"/>
          <w:spacing w:val="5"/>
          <w:sz w:val="28"/>
          <w:szCs w:val="28"/>
        </w:rPr>
        <w:t xml:space="preserve">Заявления в органы прокуратуры о согласовании плановых и внеплановых </w:t>
      </w:r>
      <w:r w:rsidRPr="00D229B9">
        <w:rPr>
          <w:rFonts w:eastAsia="Times New Roman"/>
          <w:sz w:val="28"/>
          <w:szCs w:val="28"/>
        </w:rPr>
        <w:t>проверок в отношении юридических лиц и индивидуальных</w:t>
      </w:r>
      <w:r w:rsidRPr="00D229B9">
        <w:rPr>
          <w:rFonts w:eastAsia="Times New Roman"/>
          <w:sz w:val="28"/>
          <w:szCs w:val="28"/>
        </w:rPr>
        <w:br/>
        <w:t>предпринимателей не направлялись.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1A47C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1A47C9" w:rsidRPr="001A47C9" w:rsidTr="00FB69D1">
        <w:tc>
          <w:tcPr>
            <w:tcW w:w="6629" w:type="dxa"/>
          </w:tcPr>
          <w:p w:rsidR="001A47C9" w:rsidRPr="001A47C9" w:rsidRDefault="000B721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ачальник отдела экономического развития администрации </w:t>
            </w:r>
            <w:proofErr w:type="spellStart"/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>Благодарненского</w:t>
            </w:r>
            <w:proofErr w:type="spellEnd"/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</w:t>
            </w:r>
          </w:p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47C9">
              <w:rPr>
                <w:rFonts w:eastAsiaTheme="minorHAnsi"/>
                <w:sz w:val="28"/>
                <w:szCs w:val="28"/>
                <w:lang w:eastAsia="en-US"/>
              </w:rPr>
              <w:t>Ставропольского края</w:t>
            </w:r>
          </w:p>
        </w:tc>
        <w:tc>
          <w:tcPr>
            <w:tcW w:w="2942" w:type="dxa"/>
          </w:tcPr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7219" w:rsidRPr="001A47C9" w:rsidRDefault="004F65C4" w:rsidP="000B7219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М.Н. Арзамас</w:t>
            </w:r>
          </w:p>
        </w:tc>
      </w:tr>
    </w:tbl>
    <w:p w:rsidR="001A47C9" w:rsidRPr="0019146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63ED7" w:rsidRDefault="00663ED7" w:rsidP="00663ED7">
      <w:pPr>
        <w:jc w:val="both"/>
      </w:pPr>
    </w:p>
    <w:sectPr w:rsidR="0066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2C3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7E"/>
    <w:rsid w:val="00027432"/>
    <w:rsid w:val="000B7219"/>
    <w:rsid w:val="000D10E5"/>
    <w:rsid w:val="00191469"/>
    <w:rsid w:val="001A47C9"/>
    <w:rsid w:val="002F2456"/>
    <w:rsid w:val="00313A41"/>
    <w:rsid w:val="003855B9"/>
    <w:rsid w:val="003879D7"/>
    <w:rsid w:val="004F65C4"/>
    <w:rsid w:val="005C48CF"/>
    <w:rsid w:val="00663ED7"/>
    <w:rsid w:val="0068327E"/>
    <w:rsid w:val="007E754C"/>
    <w:rsid w:val="00925679"/>
    <w:rsid w:val="00AA329A"/>
    <w:rsid w:val="00AA48C5"/>
    <w:rsid w:val="00C66DF2"/>
    <w:rsid w:val="00D2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6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6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Семынина</dc:creator>
  <cp:lastModifiedBy>Семынина</cp:lastModifiedBy>
  <cp:revision>4</cp:revision>
  <cp:lastPrinted>2018-07-09T12:24:00Z</cp:lastPrinted>
  <dcterms:created xsi:type="dcterms:W3CDTF">2020-01-10T05:38:00Z</dcterms:created>
  <dcterms:modified xsi:type="dcterms:W3CDTF">2020-01-10T13:28:00Z</dcterms:modified>
</cp:coreProperties>
</file>