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34669" w:rsidRPr="00D34669" w:rsidTr="00D34669">
        <w:tc>
          <w:tcPr>
            <w:tcW w:w="4785" w:type="dxa"/>
          </w:tcPr>
          <w:p w:rsidR="00D34669" w:rsidRPr="00D34669" w:rsidRDefault="00D34669" w:rsidP="00D34669">
            <w:pPr>
              <w:overflowPunct w:val="0"/>
              <w:autoSpaceDE w:val="0"/>
              <w:autoSpaceDN w:val="0"/>
              <w:adjustRightInd w:val="0"/>
              <w:spacing w:line="240" w:lineRule="exact"/>
              <w:jc w:val="center"/>
              <w:textAlignment w:val="baseline"/>
              <w:rPr>
                <w:rFonts w:ascii="Times New Roman" w:eastAsia="Times New Roman" w:hAnsi="Times New Roman"/>
                <w:szCs w:val="28"/>
                <w:lang w:eastAsia="ru-RU"/>
              </w:rPr>
            </w:pPr>
          </w:p>
        </w:tc>
        <w:tc>
          <w:tcPr>
            <w:tcW w:w="4785" w:type="dxa"/>
          </w:tcPr>
          <w:p w:rsidR="00D34669" w:rsidRPr="00D34669" w:rsidRDefault="00D34669" w:rsidP="00D34669">
            <w:pPr>
              <w:overflowPunct w:val="0"/>
              <w:autoSpaceDE w:val="0"/>
              <w:autoSpaceDN w:val="0"/>
              <w:adjustRightInd w:val="0"/>
              <w:spacing w:line="240" w:lineRule="exact"/>
              <w:jc w:val="center"/>
              <w:textAlignment w:val="baseline"/>
              <w:rPr>
                <w:rFonts w:ascii="Times New Roman" w:eastAsia="Times New Roman" w:hAnsi="Times New Roman"/>
                <w:szCs w:val="28"/>
                <w:lang w:eastAsia="ru-RU"/>
              </w:rPr>
            </w:pPr>
            <w:r w:rsidRPr="00D34669">
              <w:rPr>
                <w:rFonts w:ascii="Times New Roman" w:eastAsia="Times New Roman" w:hAnsi="Times New Roman"/>
                <w:szCs w:val="28"/>
                <w:lang w:eastAsia="ru-RU"/>
              </w:rPr>
              <w:t>УТВЕРЖДЕН</w:t>
            </w:r>
          </w:p>
          <w:p w:rsidR="00D34669" w:rsidRDefault="00D34669" w:rsidP="00D34669">
            <w:pPr>
              <w:overflowPunct w:val="0"/>
              <w:autoSpaceDE w:val="0"/>
              <w:autoSpaceDN w:val="0"/>
              <w:adjustRightInd w:val="0"/>
              <w:spacing w:line="240" w:lineRule="exact"/>
              <w:jc w:val="center"/>
              <w:textAlignment w:val="baseline"/>
              <w:rPr>
                <w:rFonts w:ascii="Times New Roman" w:eastAsia="Times New Roman" w:hAnsi="Times New Roman"/>
                <w:szCs w:val="28"/>
                <w:lang w:eastAsia="ru-RU"/>
              </w:rPr>
            </w:pPr>
            <w:r w:rsidRPr="00D34669">
              <w:rPr>
                <w:rFonts w:ascii="Times New Roman" w:eastAsia="Times New Roman" w:hAnsi="Times New Roman"/>
                <w:szCs w:val="28"/>
                <w:lang w:eastAsia="ru-RU"/>
              </w:rPr>
              <w:t xml:space="preserve">постановлением администрации Благодарненского </w:t>
            </w:r>
            <w:r w:rsidR="005D0261">
              <w:rPr>
                <w:rFonts w:ascii="Times New Roman" w:eastAsia="Times New Roman" w:hAnsi="Times New Roman"/>
                <w:szCs w:val="28"/>
                <w:lang w:eastAsia="ru-RU"/>
              </w:rPr>
              <w:t xml:space="preserve">муниципального </w:t>
            </w:r>
            <w:r w:rsidRPr="00D34669">
              <w:rPr>
                <w:rFonts w:ascii="Times New Roman" w:eastAsia="Times New Roman" w:hAnsi="Times New Roman"/>
                <w:szCs w:val="28"/>
                <w:lang w:eastAsia="ru-RU"/>
              </w:rPr>
              <w:t>округа Ставропольского края</w:t>
            </w:r>
          </w:p>
          <w:p w:rsidR="00D34669" w:rsidRPr="00D34669" w:rsidRDefault="00D34669" w:rsidP="005D0261">
            <w:pPr>
              <w:overflowPunct w:val="0"/>
              <w:autoSpaceDE w:val="0"/>
              <w:autoSpaceDN w:val="0"/>
              <w:adjustRightInd w:val="0"/>
              <w:spacing w:line="240" w:lineRule="exact"/>
              <w:textAlignment w:val="baseline"/>
              <w:rPr>
                <w:rFonts w:ascii="Times New Roman" w:eastAsia="Times New Roman" w:hAnsi="Times New Roman"/>
                <w:szCs w:val="28"/>
                <w:lang w:eastAsia="ru-RU"/>
              </w:rPr>
            </w:pPr>
            <w:r>
              <w:rPr>
                <w:rFonts w:ascii="Times New Roman" w:eastAsia="Times New Roman" w:hAnsi="Times New Roman"/>
                <w:szCs w:val="28"/>
                <w:lang w:eastAsia="ru-RU"/>
              </w:rPr>
              <w:t xml:space="preserve">           </w:t>
            </w:r>
          </w:p>
        </w:tc>
      </w:tr>
    </w:tbl>
    <w:p w:rsidR="00D34669" w:rsidRPr="00D34669" w:rsidRDefault="00D34669" w:rsidP="00D3466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D34669" w:rsidRPr="00D34669" w:rsidRDefault="00D34669" w:rsidP="00D34669">
      <w:pPr>
        <w:tabs>
          <w:tab w:val="center" w:pos="4677"/>
          <w:tab w:val="right" w:pos="9354"/>
        </w:tabs>
        <w:spacing w:after="0" w:line="240" w:lineRule="exact"/>
        <w:jc w:val="center"/>
        <w:rPr>
          <w:rFonts w:ascii="Times New Roman" w:hAnsi="Times New Roman"/>
          <w:sz w:val="28"/>
          <w:szCs w:val="28"/>
        </w:rPr>
      </w:pPr>
      <w:r w:rsidRPr="00D34669">
        <w:rPr>
          <w:rFonts w:ascii="Times New Roman" w:hAnsi="Times New Roman"/>
          <w:sz w:val="28"/>
          <w:szCs w:val="28"/>
        </w:rPr>
        <w:t>АДМИНИСТРАТИВНЫЙ РЕГЛАМЕНТ</w:t>
      </w:r>
    </w:p>
    <w:p w:rsidR="00D34669" w:rsidRPr="00D34669" w:rsidRDefault="00D34669" w:rsidP="00D34669">
      <w:pPr>
        <w:spacing w:after="0" w:line="240" w:lineRule="exact"/>
        <w:jc w:val="center"/>
        <w:rPr>
          <w:rFonts w:ascii="Times New Roman" w:eastAsia="Times New Roman" w:hAnsi="Times New Roman"/>
          <w:sz w:val="28"/>
          <w:szCs w:val="28"/>
          <w:lang w:eastAsia="ru-RU"/>
        </w:rPr>
      </w:pPr>
      <w:r w:rsidRPr="00D34669">
        <w:rPr>
          <w:rFonts w:ascii="Times New Roman" w:hAnsi="Times New Roman"/>
          <w:sz w:val="28"/>
          <w:szCs w:val="28"/>
        </w:rPr>
        <w:t xml:space="preserve">предоставления администрацией Благодарненского </w:t>
      </w:r>
      <w:r w:rsidR="005D0261">
        <w:rPr>
          <w:rFonts w:ascii="Times New Roman" w:hAnsi="Times New Roman"/>
          <w:sz w:val="28"/>
          <w:szCs w:val="28"/>
        </w:rPr>
        <w:t xml:space="preserve">муниципального </w:t>
      </w:r>
      <w:r w:rsidRPr="00D34669">
        <w:rPr>
          <w:rFonts w:ascii="Times New Roman" w:hAnsi="Times New Roman"/>
          <w:sz w:val="28"/>
          <w:szCs w:val="28"/>
        </w:rPr>
        <w:t xml:space="preserve">округа Ставропольского края </w:t>
      </w:r>
      <w:r w:rsidRPr="00D34669">
        <w:rPr>
          <w:rFonts w:ascii="Times New Roman" w:eastAsia="Times New Roman" w:hAnsi="Times New Roman"/>
          <w:sz w:val="28"/>
          <w:szCs w:val="28"/>
          <w:lang w:eastAsia="ru-RU"/>
        </w:rPr>
        <w:t>муниципальной услуги Присвоение спортивных разрядов</w:t>
      </w:r>
      <w:r w:rsidR="005D0261">
        <w:rPr>
          <w:rFonts w:ascii="Times New Roman" w:eastAsia="Times New Roman" w:hAnsi="Times New Roman"/>
          <w:sz w:val="28"/>
          <w:szCs w:val="28"/>
          <w:lang w:eastAsia="ru-RU"/>
        </w:rPr>
        <w:t xml:space="preserve">» </w:t>
      </w:r>
    </w:p>
    <w:p w:rsidR="00D34669" w:rsidRPr="00D34669" w:rsidRDefault="00D34669" w:rsidP="00D34669">
      <w:pPr>
        <w:widowControl w:val="0"/>
        <w:autoSpaceDE w:val="0"/>
        <w:autoSpaceDN w:val="0"/>
        <w:adjustRightInd w:val="0"/>
        <w:spacing w:after="0" w:line="240" w:lineRule="auto"/>
        <w:jc w:val="center"/>
        <w:outlineLvl w:val="1"/>
        <w:rPr>
          <w:rFonts w:ascii="Times New Roman" w:eastAsia="Times New Roman" w:hAnsi="Times New Roman"/>
          <w:snapToGrid w:val="0"/>
          <w:sz w:val="24"/>
          <w:szCs w:val="24"/>
          <w:lang w:eastAsia="ru-RU"/>
        </w:rPr>
      </w:pPr>
    </w:p>
    <w:p w:rsidR="00D34669" w:rsidRPr="00D34669" w:rsidRDefault="00D34669" w:rsidP="00D34669">
      <w:pPr>
        <w:widowControl w:val="0"/>
        <w:autoSpaceDE w:val="0"/>
        <w:autoSpaceDN w:val="0"/>
        <w:adjustRightInd w:val="0"/>
        <w:spacing w:after="0" w:line="240" w:lineRule="exact"/>
        <w:ind w:firstLine="567"/>
        <w:jc w:val="center"/>
        <w:outlineLvl w:val="1"/>
        <w:rPr>
          <w:rFonts w:ascii="Times New Roman" w:hAnsi="Times New Roman"/>
          <w:sz w:val="28"/>
          <w:szCs w:val="28"/>
          <w:lang w:eastAsia="ru-RU"/>
        </w:rPr>
      </w:pPr>
      <w:r w:rsidRPr="00D34669">
        <w:rPr>
          <w:rFonts w:ascii="Times New Roman" w:hAnsi="Times New Roman"/>
          <w:sz w:val="28"/>
          <w:szCs w:val="28"/>
          <w:lang w:eastAsia="ru-RU"/>
        </w:rPr>
        <w:t>1. Общие положения</w:t>
      </w:r>
    </w:p>
    <w:p w:rsidR="00D34669" w:rsidRPr="00D34669" w:rsidRDefault="00D34669" w:rsidP="00D34669">
      <w:pPr>
        <w:widowControl w:val="0"/>
        <w:autoSpaceDE w:val="0"/>
        <w:autoSpaceDN w:val="0"/>
        <w:adjustRightInd w:val="0"/>
        <w:spacing w:after="0" w:line="240" w:lineRule="auto"/>
        <w:ind w:firstLine="567"/>
        <w:outlineLvl w:val="2"/>
        <w:rPr>
          <w:rFonts w:ascii="Times New Roman" w:hAnsi="Times New Roman"/>
          <w:sz w:val="28"/>
          <w:szCs w:val="28"/>
          <w:lang w:eastAsia="ru-RU"/>
        </w:rPr>
      </w:pP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1.Предмет регулирования административного регламента</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1.1. Административный регламент  предоставления администрацией Благодарненского </w:t>
      </w:r>
      <w:r w:rsidR="000819F2">
        <w:rPr>
          <w:rFonts w:ascii="Times New Roman" w:eastAsia="Times New Roman" w:hAnsi="Times New Roman"/>
          <w:sz w:val="28"/>
          <w:szCs w:val="28"/>
          <w:lang w:eastAsia="ru-RU"/>
        </w:rPr>
        <w:t xml:space="preserve">муниципального </w:t>
      </w:r>
      <w:r w:rsidRPr="00D34669">
        <w:rPr>
          <w:rFonts w:ascii="Times New Roman" w:eastAsia="Times New Roman" w:hAnsi="Times New Roman"/>
          <w:sz w:val="28"/>
          <w:szCs w:val="28"/>
          <w:lang w:eastAsia="ru-RU"/>
        </w:rPr>
        <w:t>округа Ставропольского края муниципальной услуги «Присвоение спортивных разрядов</w:t>
      </w:r>
      <w:r w:rsidR="005D0261">
        <w:rPr>
          <w:rFonts w:ascii="Times New Roman" w:eastAsia="Times New Roman" w:hAnsi="Times New Roman"/>
          <w:sz w:val="28"/>
          <w:szCs w:val="28"/>
          <w:lang w:eastAsia="ru-RU"/>
        </w:rPr>
        <w:t xml:space="preserve">» </w:t>
      </w:r>
      <w:r w:rsidRPr="00D34669">
        <w:rPr>
          <w:rFonts w:ascii="Times New Roman" w:eastAsia="Times New Roman" w:hAnsi="Times New Roman"/>
          <w:sz w:val="28"/>
          <w:szCs w:val="28"/>
          <w:lang w:eastAsia="ru-RU"/>
        </w:rPr>
        <w:t>(далее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1.2. Круг заявителей</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1.2.1. Заявителями на предоставление муниципальной услуги (далее – заявители) являются:</w:t>
      </w:r>
      <w:r w:rsidRPr="00D34669">
        <w:rPr>
          <w:rFonts w:ascii="Times New Roman" w:hAnsi="Times New Roman"/>
          <w:spacing w:val="-10"/>
          <w:sz w:val="28"/>
          <w:szCs w:val="28"/>
          <w:lang w:eastAsia="ru-RU"/>
        </w:rPr>
        <w:t xml:space="preserve"> местные </w:t>
      </w:r>
      <w:r w:rsidRPr="00D34669">
        <w:rPr>
          <w:rFonts w:ascii="Times New Roman" w:hAnsi="Times New Roman"/>
          <w:sz w:val="28"/>
          <w:szCs w:val="28"/>
          <w:lang w:eastAsia="ru-RU"/>
        </w:rPr>
        <w:t xml:space="preserve">спортивные федерации или </w:t>
      </w:r>
      <w:r w:rsidRPr="00D34669">
        <w:rPr>
          <w:rFonts w:ascii="Times New Roman" w:hAnsi="Times New Roman"/>
          <w:spacing w:val="-10"/>
          <w:sz w:val="28"/>
          <w:szCs w:val="28"/>
          <w:lang w:eastAsia="ru-RU"/>
        </w:rPr>
        <w:t xml:space="preserve">физкультурно-спортивные организации, </w:t>
      </w:r>
      <w:r w:rsidRPr="00D34669">
        <w:rPr>
          <w:rFonts w:ascii="Times New Roman" w:hAnsi="Times New Roman"/>
          <w:sz w:val="28"/>
          <w:szCs w:val="28"/>
          <w:lang w:eastAsia="ru-RU"/>
        </w:rPr>
        <w:t>где спортсмен проходит спортивную подготовку.</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1.2.2. Представителями заявителей являются физические лица, наделенные полномочиями выступать от имени заявителей в порядке, установленном законодательством Российской Федерации (далее – представители заявителя).</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bCs/>
          <w:sz w:val="28"/>
          <w:szCs w:val="28"/>
          <w:lang w:eastAsia="ru-RU"/>
        </w:rPr>
      </w:pPr>
      <w:r w:rsidRPr="00D34669">
        <w:rPr>
          <w:rFonts w:ascii="Times New Roman" w:hAnsi="Times New Roman"/>
          <w:bCs/>
          <w:sz w:val="28"/>
          <w:szCs w:val="28"/>
          <w:lang w:eastAsia="ru-RU"/>
        </w:rPr>
        <w:t>1.3. Требования к порядку информирования о предоставлении муниципальной услуги, в том числе:</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D34669">
        <w:rPr>
          <w:rFonts w:ascii="Times New Roman" w:hAnsi="Times New Roman"/>
          <w:bCs/>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в том числе на официальном сайте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w:t>
      </w:r>
      <w:proofErr w:type="gramEnd"/>
      <w:r w:rsidRPr="00D34669">
        <w:rPr>
          <w:rFonts w:ascii="Times New Roman" w:hAnsi="Times New Roman"/>
          <w:bCs/>
          <w:sz w:val="28"/>
          <w:szCs w:val="28"/>
          <w:lang w:eastAsia="ru-RU"/>
        </w:rP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bCs/>
          <w:sz w:val="28"/>
          <w:szCs w:val="28"/>
          <w:lang w:eastAsia="ru-RU"/>
        </w:rPr>
      </w:pPr>
      <w:r w:rsidRPr="00D34669">
        <w:rPr>
          <w:rFonts w:ascii="Times New Roman" w:hAnsi="Times New Roman"/>
          <w:bCs/>
          <w:sz w:val="28"/>
          <w:szCs w:val="28"/>
          <w:lang w:eastAsia="ru-RU"/>
        </w:rPr>
        <w:t xml:space="preserve">порядок, форма, место размещения и способы получения справочной информации, в том числе на стендах в местах предоставления </w:t>
      </w:r>
      <w:r w:rsidRPr="00D34669">
        <w:rPr>
          <w:rFonts w:ascii="Times New Roman" w:hAnsi="Times New Roman"/>
          <w:bCs/>
          <w:sz w:val="28"/>
          <w:szCs w:val="28"/>
          <w:lang w:eastAsia="ru-RU"/>
        </w:rPr>
        <w:lastRenderedPageBreak/>
        <w:t>государственной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D34669" w:rsidRPr="00D34669" w:rsidRDefault="00D34669" w:rsidP="00D34669">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1.3.1. Место нахождения администрации: Ставропольский край, </w:t>
      </w:r>
      <w:proofErr w:type="spellStart"/>
      <w:r w:rsidRPr="00D34669">
        <w:rPr>
          <w:rFonts w:ascii="Times New Roman" w:eastAsia="Times New Roman" w:hAnsi="Times New Roman"/>
          <w:sz w:val="28"/>
          <w:szCs w:val="28"/>
          <w:lang w:eastAsia="ru-RU"/>
        </w:rPr>
        <w:t>Благодарненский</w:t>
      </w:r>
      <w:proofErr w:type="spellEnd"/>
      <w:r w:rsidRPr="00D34669">
        <w:rPr>
          <w:rFonts w:ascii="Times New Roman" w:eastAsia="Times New Roman" w:hAnsi="Times New Roman"/>
          <w:sz w:val="28"/>
          <w:szCs w:val="28"/>
          <w:lang w:eastAsia="ru-RU"/>
        </w:rPr>
        <w:t xml:space="preserve"> городской округ, г. Благодарный, пл. Ленина, 1. Телефон приемной администрации (8-86549) 2-15-30.</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График работы администрации: понедельник - пятница с 8.00 до 17.00, перерыв с 12.00 до 13.00; суббота, воскресенье - выходные дни.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Почтовый адрес администрации для направления документов и обращений: 356420, Ставропольский край, </w:t>
      </w:r>
      <w:proofErr w:type="spellStart"/>
      <w:r w:rsidRPr="00D34669">
        <w:rPr>
          <w:rFonts w:ascii="Times New Roman" w:eastAsia="Times New Roman" w:hAnsi="Times New Roman"/>
          <w:sz w:val="28"/>
          <w:szCs w:val="28"/>
          <w:lang w:eastAsia="ru-RU"/>
        </w:rPr>
        <w:t>Благодарненский</w:t>
      </w:r>
      <w:proofErr w:type="spellEnd"/>
      <w:r w:rsidRPr="00D34669">
        <w:rPr>
          <w:rFonts w:ascii="Times New Roman" w:eastAsia="Times New Roman" w:hAnsi="Times New Roman"/>
          <w:sz w:val="28"/>
          <w:szCs w:val="28"/>
          <w:lang w:eastAsia="ru-RU"/>
        </w:rPr>
        <w:t xml:space="preserve"> городской округ, г. Благодарный, пл. Ленина,1.</w:t>
      </w:r>
    </w:p>
    <w:p w:rsidR="00D34669" w:rsidRPr="00D34669" w:rsidRDefault="00D34669" w:rsidP="00D34669">
      <w:pPr>
        <w:overflowPunct w:val="0"/>
        <w:autoSpaceDE w:val="0"/>
        <w:autoSpaceDN w:val="0"/>
        <w:adjustRightInd w:val="0"/>
        <w:spacing w:after="0" w:line="240" w:lineRule="auto"/>
        <w:ind w:firstLine="567"/>
        <w:jc w:val="both"/>
        <w:rPr>
          <w:rFonts w:ascii="Times New Roman" w:hAnsi="Times New Roman"/>
          <w:sz w:val="28"/>
          <w:szCs w:val="20"/>
          <w:lang w:eastAsia="ru-RU"/>
        </w:rPr>
      </w:pPr>
      <w:r w:rsidRPr="00D34669">
        <w:rPr>
          <w:rFonts w:ascii="Times New Roman" w:hAnsi="Times New Roman"/>
          <w:sz w:val="28"/>
          <w:szCs w:val="20"/>
          <w:lang w:eastAsia="ru-RU"/>
        </w:rPr>
        <w:t xml:space="preserve">Сведения о месте нахождении и графике работы муниципального учреждения «Многофункциональный центр предоставления государственных и муниципальных услуг» Благодарненского района Ставропольского края  </w:t>
      </w:r>
      <w:r w:rsidRPr="00D34669">
        <w:rPr>
          <w:rFonts w:ascii="Times New Roman" w:hAnsi="Times New Roman"/>
          <w:sz w:val="28"/>
          <w:szCs w:val="28"/>
          <w:lang w:eastAsia="ru-RU"/>
        </w:rPr>
        <w:t>(далее - МФЦ)</w:t>
      </w:r>
      <w:r w:rsidRPr="00D34669">
        <w:rPr>
          <w:rFonts w:ascii="Times New Roman" w:hAnsi="Times New Roman"/>
          <w:sz w:val="28"/>
          <w:szCs w:val="20"/>
          <w:lang w:eastAsia="ru-RU"/>
        </w:rPr>
        <w:t>:</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 xml:space="preserve">      «МФЦ» - г. </w:t>
      </w:r>
      <w:proofErr w:type="gramStart"/>
      <w:r w:rsidRPr="00D34669">
        <w:rPr>
          <w:rFonts w:ascii="Times New Roman" w:hAnsi="Times New Roman"/>
          <w:sz w:val="28"/>
          <w:szCs w:val="28"/>
          <w:lang w:eastAsia="ru-RU"/>
        </w:rPr>
        <w:t>Благодарный</w:t>
      </w:r>
      <w:proofErr w:type="gramEnd"/>
      <w:r w:rsidRPr="00D34669">
        <w:rPr>
          <w:rFonts w:ascii="Times New Roman" w:hAnsi="Times New Roman"/>
          <w:sz w:val="28"/>
          <w:szCs w:val="28"/>
          <w:lang w:eastAsia="ru-RU"/>
        </w:rPr>
        <w:t>, пер. 9 Января, 55.</w:t>
      </w:r>
    </w:p>
    <w:p w:rsidR="00D34669" w:rsidRPr="00D34669" w:rsidRDefault="00D34669" w:rsidP="00D34669">
      <w:pPr>
        <w:overflowPunct w:val="0"/>
        <w:autoSpaceDE w:val="0"/>
        <w:autoSpaceDN w:val="0"/>
        <w:adjustRightInd w:val="0"/>
        <w:spacing w:after="0" w:line="240" w:lineRule="auto"/>
        <w:ind w:firstLine="567"/>
        <w:jc w:val="both"/>
        <w:rPr>
          <w:rFonts w:ascii="Times New Roman" w:hAnsi="Times New Roman"/>
          <w:sz w:val="28"/>
          <w:szCs w:val="28"/>
          <w:lang w:eastAsia="ru-RU"/>
        </w:rPr>
      </w:pPr>
      <w:r w:rsidRPr="00D34669">
        <w:rPr>
          <w:rFonts w:ascii="Times New Roman" w:hAnsi="Times New Roman"/>
          <w:sz w:val="28"/>
          <w:szCs w:val="28"/>
          <w:lang w:eastAsia="ru-RU"/>
        </w:rPr>
        <w:t>График работы:</w:t>
      </w:r>
    </w:p>
    <w:p w:rsidR="00D34669" w:rsidRPr="00D34669" w:rsidRDefault="00D34669" w:rsidP="00D34669">
      <w:pPr>
        <w:overflowPunct w:val="0"/>
        <w:autoSpaceDE w:val="0"/>
        <w:autoSpaceDN w:val="0"/>
        <w:adjustRightInd w:val="0"/>
        <w:spacing w:after="0" w:line="240" w:lineRule="auto"/>
        <w:ind w:firstLine="567"/>
        <w:jc w:val="both"/>
        <w:rPr>
          <w:rFonts w:ascii="Times New Roman" w:hAnsi="Times New Roman"/>
          <w:sz w:val="28"/>
          <w:szCs w:val="28"/>
          <w:lang w:eastAsia="ru-RU"/>
        </w:rPr>
      </w:pPr>
      <w:r w:rsidRPr="00D34669">
        <w:rPr>
          <w:rFonts w:ascii="Times New Roman" w:hAnsi="Times New Roman"/>
          <w:sz w:val="28"/>
          <w:szCs w:val="28"/>
          <w:lang w:eastAsia="ru-RU"/>
        </w:rPr>
        <w:t>понедельник, вторник, четверг, пятница 08.00 - 18.00;</w:t>
      </w:r>
    </w:p>
    <w:p w:rsidR="00D34669" w:rsidRPr="00D34669" w:rsidRDefault="00D34669" w:rsidP="00D34669">
      <w:pPr>
        <w:overflowPunct w:val="0"/>
        <w:autoSpaceDE w:val="0"/>
        <w:autoSpaceDN w:val="0"/>
        <w:adjustRightInd w:val="0"/>
        <w:spacing w:after="0" w:line="240" w:lineRule="auto"/>
        <w:ind w:firstLine="567"/>
        <w:jc w:val="both"/>
        <w:rPr>
          <w:rFonts w:ascii="Times New Roman" w:hAnsi="Times New Roman"/>
          <w:sz w:val="28"/>
          <w:szCs w:val="28"/>
          <w:lang w:eastAsia="ru-RU"/>
        </w:rPr>
      </w:pPr>
      <w:r w:rsidRPr="00D34669">
        <w:rPr>
          <w:rFonts w:ascii="Times New Roman" w:hAnsi="Times New Roman"/>
          <w:sz w:val="28"/>
          <w:szCs w:val="28"/>
          <w:lang w:eastAsia="ru-RU"/>
        </w:rPr>
        <w:t>среда 08.00 - 20.00;</w:t>
      </w:r>
    </w:p>
    <w:p w:rsidR="00D34669" w:rsidRPr="00D34669" w:rsidRDefault="00D34669" w:rsidP="00D34669">
      <w:pPr>
        <w:overflowPunct w:val="0"/>
        <w:autoSpaceDE w:val="0"/>
        <w:autoSpaceDN w:val="0"/>
        <w:adjustRightInd w:val="0"/>
        <w:spacing w:after="0" w:line="240" w:lineRule="auto"/>
        <w:ind w:firstLine="567"/>
        <w:jc w:val="both"/>
        <w:rPr>
          <w:rFonts w:ascii="Times New Roman" w:hAnsi="Times New Roman"/>
          <w:sz w:val="28"/>
          <w:szCs w:val="28"/>
          <w:lang w:eastAsia="ru-RU"/>
        </w:rPr>
      </w:pPr>
      <w:r w:rsidRPr="00D34669">
        <w:rPr>
          <w:rFonts w:ascii="Times New Roman" w:hAnsi="Times New Roman"/>
          <w:sz w:val="28"/>
          <w:szCs w:val="28"/>
          <w:lang w:eastAsia="ru-RU"/>
        </w:rPr>
        <w:t>суббота 09.00 - 13.00;</w:t>
      </w:r>
    </w:p>
    <w:p w:rsidR="00D34669" w:rsidRPr="00D34669" w:rsidRDefault="00D34669" w:rsidP="00D34669">
      <w:pPr>
        <w:overflowPunct w:val="0"/>
        <w:autoSpaceDE w:val="0"/>
        <w:autoSpaceDN w:val="0"/>
        <w:adjustRightInd w:val="0"/>
        <w:spacing w:after="0" w:line="240" w:lineRule="auto"/>
        <w:ind w:firstLine="567"/>
        <w:jc w:val="both"/>
        <w:rPr>
          <w:rFonts w:ascii="Times New Roman" w:hAnsi="Times New Roman"/>
          <w:sz w:val="28"/>
          <w:szCs w:val="28"/>
          <w:lang w:eastAsia="ru-RU"/>
        </w:rPr>
      </w:pPr>
      <w:r w:rsidRPr="00D34669">
        <w:rPr>
          <w:rFonts w:ascii="Times New Roman" w:hAnsi="Times New Roman"/>
          <w:sz w:val="28"/>
          <w:szCs w:val="28"/>
          <w:lang w:eastAsia="ru-RU"/>
        </w:rPr>
        <w:t>воскресенье выходной;</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1.3.2. </w:t>
      </w:r>
      <w:proofErr w:type="gramStart"/>
      <w:r w:rsidRPr="00D34669">
        <w:rPr>
          <w:rFonts w:ascii="Times New Roman" w:eastAsia="Times New Roman" w:hAnsi="Times New Roman"/>
          <w:sz w:val="28"/>
          <w:szCs w:val="28"/>
          <w:lang w:eastAsia="ru-RU"/>
        </w:rPr>
        <w:t xml:space="preserve">Информация о месте нахождения и графике работы администрации, а также о порядке предоставления муниципальной услуги и перечне документов, необходимых для ее получения, размещается </w:t>
      </w:r>
      <w:r w:rsidRPr="00D34669">
        <w:rPr>
          <w:rFonts w:ascii="Times New Roman" w:hAnsi="Times New Roman"/>
          <w:sz w:val="28"/>
          <w:szCs w:val="28"/>
          <w:lang w:eastAsia="ru-RU"/>
        </w:rPr>
        <w:t>на официальном сайте округа,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8" w:history="1">
        <w:r w:rsidRPr="00D34669">
          <w:rPr>
            <w:rFonts w:ascii="Times New Roman" w:hAnsi="Times New Roman"/>
            <w:sz w:val="28"/>
            <w:szCs w:val="28"/>
            <w:lang w:eastAsia="ru-RU"/>
          </w:rPr>
          <w:t>www.gosuslugi.ru</w:t>
        </w:r>
      </w:hyperlink>
      <w:r w:rsidRPr="00D34669">
        <w:rPr>
          <w:rFonts w:ascii="Times New Roman" w:hAnsi="Times New Roman"/>
          <w:sz w:val="28"/>
          <w:szCs w:val="28"/>
          <w:lang w:eastAsia="ru-RU"/>
        </w:rPr>
        <w:t>).</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 xml:space="preserve">Заявитель имеет право обратиться за получением муниципальной услуги и получением информации о ходе предоставления муниципальной услуги, в том числе с использованием информационно-коммуникационных технологий, на официальном сайте администрации </w:t>
      </w:r>
      <w:proofErr w:type="spellStart"/>
      <w:r w:rsidRPr="00D34669">
        <w:rPr>
          <w:rFonts w:ascii="Times New Roman" w:eastAsia="Times New Roman" w:hAnsi="Times New Roman"/>
          <w:sz w:val="28"/>
          <w:szCs w:val="28"/>
          <w:lang w:eastAsia="ru-RU"/>
        </w:rPr>
        <w:t>www</w:t>
      </w:r>
      <w:proofErr w:type="spellEnd"/>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abgosk</w:t>
      </w:r>
      <w:proofErr w:type="spellEnd"/>
      <w:r w:rsidRPr="00D34669">
        <w:rPr>
          <w:rFonts w:ascii="Times New Roman" w:eastAsia="Times New Roman" w:hAnsi="Times New Roman"/>
          <w:sz w:val="28"/>
          <w:szCs w:val="28"/>
          <w:lang w:eastAsia="ru-RU"/>
        </w:rPr>
        <w:t>@</w:t>
      </w:r>
      <w:r w:rsidRPr="00D34669">
        <w:rPr>
          <w:rFonts w:ascii="Times New Roman" w:eastAsia="Times New Roman" w:hAnsi="Times New Roman"/>
          <w:sz w:val="28"/>
          <w:szCs w:val="28"/>
          <w:lang w:val="en-US" w:eastAsia="ru-RU"/>
        </w:rPr>
        <w:t>mail</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ru</w:t>
      </w:r>
      <w:proofErr w:type="spellEnd"/>
      <w:r w:rsidRPr="00D34669">
        <w:rPr>
          <w:rFonts w:ascii="Times New Roman" w:eastAsia="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w:t>
      </w:r>
      <w:proofErr w:type="gramEnd"/>
      <w:r w:rsidRPr="00D34669">
        <w:rPr>
          <w:rFonts w:ascii="Times New Roman" w:eastAsia="Times New Roman" w:hAnsi="Times New Roman"/>
          <w:sz w:val="28"/>
          <w:szCs w:val="28"/>
          <w:lang w:eastAsia="ru-RU"/>
        </w:rPr>
        <w:t>)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Предоставление услуги осуществляется </w:t>
      </w:r>
      <w:r>
        <w:rPr>
          <w:rFonts w:ascii="Times New Roman" w:eastAsia="Times New Roman" w:hAnsi="Times New Roman"/>
          <w:sz w:val="28"/>
          <w:szCs w:val="28"/>
          <w:lang w:eastAsia="ru-RU"/>
        </w:rPr>
        <w:t xml:space="preserve">управлением </w:t>
      </w:r>
      <w:r w:rsidRPr="00D34669">
        <w:rPr>
          <w:rFonts w:ascii="Times New Roman" w:eastAsia="Times New Roman" w:hAnsi="Times New Roman"/>
          <w:sz w:val="28"/>
          <w:szCs w:val="28"/>
          <w:lang w:eastAsia="ru-RU"/>
        </w:rPr>
        <w:t xml:space="preserve">физической культуры и спорта администрации Благодарненского </w:t>
      </w:r>
      <w:r w:rsidR="000819F2">
        <w:rPr>
          <w:rFonts w:ascii="Times New Roman" w:eastAsia="Times New Roman" w:hAnsi="Times New Roman"/>
          <w:sz w:val="28"/>
          <w:szCs w:val="28"/>
          <w:lang w:eastAsia="ru-RU"/>
        </w:rPr>
        <w:t xml:space="preserve">муниципального </w:t>
      </w:r>
      <w:r w:rsidRPr="00D34669">
        <w:rPr>
          <w:rFonts w:ascii="Times New Roman" w:eastAsia="Times New Roman" w:hAnsi="Times New Roman"/>
          <w:sz w:val="28"/>
          <w:szCs w:val="28"/>
          <w:lang w:eastAsia="ru-RU"/>
        </w:rPr>
        <w:t xml:space="preserve">округа </w:t>
      </w:r>
      <w:r w:rsidRPr="00D34669">
        <w:rPr>
          <w:rFonts w:ascii="Times New Roman" w:eastAsia="Times New Roman" w:hAnsi="Times New Roman"/>
          <w:sz w:val="28"/>
          <w:szCs w:val="28"/>
          <w:lang w:eastAsia="ru-RU"/>
        </w:rPr>
        <w:lastRenderedPageBreak/>
        <w:t>Ставропольского края (дале</w:t>
      </w:r>
      <w:proofErr w:type="gramStart"/>
      <w:r w:rsidRPr="00D34669">
        <w:rPr>
          <w:rFonts w:ascii="Times New Roman" w:eastAsia="Times New Roman" w:hAnsi="Times New Roman"/>
          <w:sz w:val="28"/>
          <w:szCs w:val="28"/>
          <w:lang w:eastAsia="ru-RU"/>
        </w:rPr>
        <w:t>е-</w:t>
      </w:r>
      <w:proofErr w:type="gramEnd"/>
      <w:r w:rsidRPr="00D34669">
        <w:rPr>
          <w:rFonts w:ascii="Times New Roman" w:eastAsia="Times New Roman" w:hAnsi="Times New Roman"/>
          <w:sz w:val="28"/>
          <w:szCs w:val="28"/>
          <w:lang w:eastAsia="ru-RU"/>
        </w:rPr>
        <w:t xml:space="preserve"> администрация).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лично в администрацию по адресу: Ставропольский край, </w:t>
      </w:r>
      <w:proofErr w:type="spellStart"/>
      <w:r w:rsidRPr="00D34669">
        <w:rPr>
          <w:rFonts w:ascii="Times New Roman" w:eastAsia="Times New Roman" w:hAnsi="Times New Roman"/>
          <w:sz w:val="28"/>
          <w:szCs w:val="28"/>
          <w:lang w:eastAsia="ru-RU"/>
        </w:rPr>
        <w:t>Благодарненский</w:t>
      </w:r>
      <w:proofErr w:type="spellEnd"/>
      <w:r w:rsidRPr="00D34669">
        <w:rPr>
          <w:rFonts w:ascii="Times New Roman" w:eastAsia="Times New Roman" w:hAnsi="Times New Roman"/>
          <w:sz w:val="28"/>
          <w:szCs w:val="28"/>
          <w:lang w:eastAsia="ru-RU"/>
        </w:rPr>
        <w:t xml:space="preserve"> городской округ, пл. Ленина, 1, к должностным лицам </w:t>
      </w:r>
      <w:r>
        <w:rPr>
          <w:rFonts w:ascii="Times New Roman" w:eastAsia="Times New Roman" w:hAnsi="Times New Roman"/>
          <w:sz w:val="28"/>
          <w:szCs w:val="28"/>
          <w:lang w:eastAsia="ru-RU"/>
        </w:rPr>
        <w:t xml:space="preserve">управления </w:t>
      </w:r>
      <w:r w:rsidRPr="00D34669">
        <w:rPr>
          <w:rFonts w:ascii="Times New Roman" w:eastAsia="Times New Roman" w:hAnsi="Times New Roman"/>
          <w:sz w:val="28"/>
          <w:szCs w:val="28"/>
          <w:lang w:eastAsia="ru-RU"/>
        </w:rPr>
        <w:t>физической культуры и спорта администрации - понедельник - пятница с 8.00 до 17.00, перерыв с 12.00 до 13.00; суббота, воскресенье - выходные дни;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устно по телефонам (8-86549) 2-15-30;</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в письменной форме, путем направления почтовых отправлений в администрацию по адресу: 356420, </w:t>
      </w:r>
      <w:proofErr w:type="spellStart"/>
      <w:r w:rsidRPr="00D34669">
        <w:rPr>
          <w:rFonts w:ascii="Times New Roman" w:eastAsia="Times New Roman" w:hAnsi="Times New Roman"/>
          <w:sz w:val="28"/>
          <w:szCs w:val="28"/>
          <w:lang w:eastAsia="ru-RU"/>
        </w:rPr>
        <w:t>Благодарненский</w:t>
      </w:r>
      <w:proofErr w:type="spellEnd"/>
      <w:r w:rsidRPr="00D34669">
        <w:rPr>
          <w:rFonts w:ascii="Times New Roman" w:eastAsia="Times New Roman" w:hAnsi="Times New Roman"/>
          <w:sz w:val="28"/>
          <w:szCs w:val="28"/>
          <w:lang w:eastAsia="ru-RU"/>
        </w:rPr>
        <w:t xml:space="preserve"> городской округ, пл. Ленина, 1;</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в форме электронного документа с использованием электронной почты в администрацию по адресу: </w:t>
      </w:r>
      <w:r w:rsidRPr="00D34669">
        <w:rPr>
          <w:rFonts w:ascii="Times New Roman" w:eastAsia="Times New Roman" w:hAnsi="Times New Roman"/>
          <w:sz w:val="28"/>
          <w:szCs w:val="28"/>
          <w:lang w:val="en-US" w:eastAsia="ru-RU"/>
        </w:rPr>
        <w:t>www</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abgosk</w:t>
      </w:r>
      <w:proofErr w:type="spellEnd"/>
      <w:r w:rsidRPr="00D34669">
        <w:rPr>
          <w:rFonts w:ascii="Times New Roman" w:eastAsia="Times New Roman" w:hAnsi="Times New Roman"/>
          <w:sz w:val="28"/>
          <w:szCs w:val="28"/>
          <w:lang w:eastAsia="ru-RU"/>
        </w:rPr>
        <w:t>@</w:t>
      </w:r>
      <w:r w:rsidRPr="00D34669">
        <w:rPr>
          <w:rFonts w:ascii="Times New Roman" w:eastAsia="Times New Roman" w:hAnsi="Times New Roman"/>
          <w:sz w:val="28"/>
          <w:szCs w:val="28"/>
          <w:lang w:val="en-US" w:eastAsia="ru-RU"/>
        </w:rPr>
        <w:t>mail</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ru</w:t>
      </w:r>
      <w:proofErr w:type="spellEnd"/>
      <w:r w:rsidRPr="00D34669">
        <w:rPr>
          <w:rFonts w:ascii="Times New Roman" w:eastAsia="Times New Roman" w:hAnsi="Times New Roman"/>
          <w:sz w:val="28"/>
          <w:szCs w:val="28"/>
          <w:lang w:eastAsia="ru-RU"/>
        </w:rPr>
        <w:t>;</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 xml:space="preserve">с использованием информационно-телекоммуникационной сети «Интернет» путем направления обращений на официальный сайт администрации </w:t>
      </w:r>
      <w:r w:rsidRPr="00D34669">
        <w:rPr>
          <w:rFonts w:ascii="Times New Roman" w:eastAsia="Times New Roman" w:hAnsi="Times New Roman"/>
          <w:sz w:val="28"/>
          <w:szCs w:val="28"/>
          <w:lang w:val="en-US" w:eastAsia="ru-RU"/>
        </w:rPr>
        <w:t>www</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abgosk</w:t>
      </w:r>
      <w:proofErr w:type="spellEnd"/>
      <w:r w:rsidRPr="00D34669">
        <w:rPr>
          <w:rFonts w:ascii="Times New Roman" w:eastAsia="Times New Roman" w:hAnsi="Times New Roman"/>
          <w:sz w:val="28"/>
          <w:szCs w:val="28"/>
          <w:lang w:eastAsia="ru-RU"/>
        </w:rPr>
        <w:t>@</w:t>
      </w:r>
      <w:r w:rsidRPr="00D34669">
        <w:rPr>
          <w:rFonts w:ascii="Times New Roman" w:eastAsia="Times New Roman" w:hAnsi="Times New Roman"/>
          <w:sz w:val="28"/>
          <w:szCs w:val="28"/>
          <w:lang w:val="en-US" w:eastAsia="ru-RU"/>
        </w:rPr>
        <w:t>mail</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ru</w:t>
      </w:r>
      <w:proofErr w:type="spellEnd"/>
      <w:r w:rsidRPr="00D34669">
        <w:rPr>
          <w:rFonts w:ascii="Times New Roman" w:eastAsia="Times New Roman" w:hAnsi="Times New Roman"/>
          <w:sz w:val="28"/>
          <w:szCs w:val="28"/>
          <w:lang w:eastAsia="ru-RU"/>
        </w:rPr>
        <w:t>, в федеральную государственную информационную систему "Единый портал государственных и муниципальных услуг (функций)" www.gosuslugi.ru,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Информация предоставляется бесплатно.</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1.3.3. Основными требованиями к информированию заявителей о порядке предоставления муниципальной услуги (далее - информирование) являются: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достоверность предоставляемой информации;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четкость изложения информации;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полнота предоставления информации;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удобство и доступность получения информации;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оперативность предоставления информации.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1.3.4. Предоставление информации осуществляется в виде: индивидуального информирования заявителей; публичного информирования заявителей.</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1.3.4.1. Информирование проводится в устной и письменной форме. Индивидуальное устное информирование заявителей обеспеч</w:t>
      </w:r>
      <w:r w:rsidR="00B92F1E">
        <w:rPr>
          <w:rFonts w:ascii="Times New Roman" w:eastAsia="Times New Roman" w:hAnsi="Times New Roman"/>
          <w:sz w:val="28"/>
          <w:szCs w:val="28"/>
          <w:lang w:eastAsia="ru-RU"/>
        </w:rPr>
        <w:t>ивается должностным лицом управления</w:t>
      </w:r>
      <w:r w:rsidRPr="00D34669">
        <w:rPr>
          <w:rFonts w:ascii="Times New Roman" w:eastAsia="Times New Roman" w:hAnsi="Times New Roman"/>
          <w:sz w:val="28"/>
          <w:szCs w:val="28"/>
          <w:lang w:eastAsia="ru-RU"/>
        </w:rPr>
        <w:t xml:space="preserve"> физической культуры и спорта администрации.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w:t>
      </w:r>
      <w:r w:rsidRPr="00D34669">
        <w:rPr>
          <w:rFonts w:ascii="Times New Roman" w:eastAsia="Times New Roman" w:hAnsi="Times New Roman"/>
          <w:sz w:val="28"/>
          <w:szCs w:val="28"/>
          <w:lang w:eastAsia="ru-RU"/>
        </w:rPr>
        <w:lastRenderedPageBreak/>
        <w:t>за осуществление информирования, выделяет не более 10 минут.</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D34669">
        <w:rPr>
          <w:rFonts w:ascii="Times New Roman" w:eastAsia="Times New Roman" w:hAnsi="Times New Roman"/>
          <w:sz w:val="28"/>
          <w:szCs w:val="28"/>
          <w:lang w:eastAsia="ru-RU"/>
        </w:rPr>
        <w:t xml:space="preserve"> интересующую заявителя информацию.</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Должностное лицо, ответственное за осуществление информирования, должно:</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корректно и внимательно относиться к заявителям;</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конце информирования кратко подвести итоги и перечислить меры, которые надо принять заявителю (кто именно, когда и что должен сделать).</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ответы на поставленные вопросы;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должность, фамилию и инициалы должностного лица, подписавшего ответ;</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фамилию, инициалы исполнителя и его номер телефона.</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lastRenderedPageBreak/>
        <w:t xml:space="preserve">1.3.4.2. </w:t>
      </w:r>
      <w:proofErr w:type="gramStart"/>
      <w:r w:rsidRPr="00D34669">
        <w:rPr>
          <w:rFonts w:ascii="Times New Roman" w:eastAsia="Times New Roman" w:hAnsi="Times New Roman"/>
          <w:sz w:val="28"/>
          <w:szCs w:val="28"/>
          <w:lang w:eastAsia="ru-RU"/>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proofErr w:type="spellStart"/>
      <w:r w:rsidRPr="00D34669">
        <w:rPr>
          <w:rFonts w:ascii="Times New Roman" w:eastAsia="Times New Roman" w:hAnsi="Times New Roman"/>
          <w:sz w:val="28"/>
          <w:szCs w:val="28"/>
          <w:lang w:eastAsia="ru-RU"/>
        </w:rPr>
        <w:t>www</w:t>
      </w:r>
      <w:proofErr w:type="spellEnd"/>
      <w:r w:rsidRPr="00D34669">
        <w:rPr>
          <w:rFonts w:ascii="Times New Roman" w:eastAsia="Times New Roman" w:hAnsi="Times New Roman"/>
          <w:sz w:val="28"/>
          <w:szCs w:val="28"/>
          <w:lang w:eastAsia="ru-RU"/>
        </w:rPr>
        <w:t xml:space="preserve">. </w:t>
      </w:r>
      <w:proofErr w:type="spellStart"/>
      <w:r w:rsidRPr="00D34669">
        <w:rPr>
          <w:rFonts w:ascii="Times New Roman" w:eastAsia="Times New Roman" w:hAnsi="Times New Roman"/>
          <w:sz w:val="28"/>
          <w:szCs w:val="28"/>
          <w:lang w:val="en-US" w:eastAsia="ru-RU"/>
        </w:rPr>
        <w:t>abgosk</w:t>
      </w:r>
      <w:proofErr w:type="spellEnd"/>
      <w:r w:rsidRPr="00D34669">
        <w:rPr>
          <w:rFonts w:ascii="Times New Roman" w:eastAsia="Times New Roman" w:hAnsi="Times New Roman"/>
          <w:sz w:val="28"/>
          <w:szCs w:val="28"/>
          <w:lang w:eastAsia="ru-RU"/>
        </w:rPr>
        <w:t>@</w:t>
      </w:r>
      <w:r w:rsidRPr="00D34669">
        <w:rPr>
          <w:rFonts w:ascii="Times New Roman" w:eastAsia="Times New Roman" w:hAnsi="Times New Roman"/>
          <w:sz w:val="28"/>
          <w:szCs w:val="28"/>
          <w:lang w:val="en-US" w:eastAsia="ru-RU"/>
        </w:rPr>
        <w:t>mail</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ru</w:t>
      </w:r>
      <w:proofErr w:type="spellEnd"/>
      <w:r w:rsidRPr="00D34669">
        <w:rPr>
          <w:rFonts w:ascii="Times New Roman" w:eastAsia="Times New Roman"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w:t>
      </w:r>
      <w:proofErr w:type="gramEnd"/>
      <w:r w:rsidRPr="00D34669">
        <w:rPr>
          <w:rFonts w:ascii="Times New Roman" w:eastAsia="Times New Roman" w:hAnsi="Times New Roman"/>
          <w:sz w:val="28"/>
          <w:szCs w:val="28"/>
          <w:lang w:eastAsia="ru-RU"/>
        </w:rPr>
        <w:t xml:space="preserve"> Ставропольского края и органами местного самоуправления муниципальных образований Ставропольского края" </w:t>
      </w:r>
      <w:hyperlink r:id="rId9" w:history="1">
        <w:r w:rsidRPr="00D34669">
          <w:rPr>
            <w:rFonts w:ascii="Times New Roman" w:eastAsia="Times New Roman" w:hAnsi="Times New Roman"/>
            <w:sz w:val="28"/>
            <w:szCs w:val="28"/>
            <w:lang w:eastAsia="ru-RU"/>
          </w:rPr>
          <w:t>www.gosuslugi.ru</w:t>
        </w:r>
      </w:hyperlink>
      <w:r w:rsidRPr="00D34669">
        <w:rPr>
          <w:rFonts w:ascii="Times New Roman" w:eastAsia="Times New Roman" w:hAnsi="Times New Roman"/>
          <w:sz w:val="28"/>
          <w:szCs w:val="28"/>
          <w:lang w:eastAsia="ru-RU"/>
        </w:rPr>
        <w:t>.</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администрации размещаются и поддерживаются в актуальном состоянии следующие информационные материалы: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исчерпывающая информация о порядке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последовательность их посещения (при наличии);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номера кабинетов, в которых предоставляется муниципальная услуга, фамилии, имена, отчества и должности соответствующих должностных лиц;</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перечень документов, направляемых заявителем в администрацию, и требования к этим документам;</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формы документов для заполнения, образцы заполнения документов;</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перечень оснований для отказа в предоставлении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порядок обжалования решений и действий (бездействия) должностных лиц администрации, предоставляющих муниципальную услугу;</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информационно-телекоммуникационной сети "Интернет" размещаются следующие информационные материалы: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а) на официальном сайте администрации </w:t>
      </w:r>
      <w:proofErr w:type="spellStart"/>
      <w:r w:rsidRPr="00D34669">
        <w:rPr>
          <w:rFonts w:ascii="Times New Roman" w:eastAsia="Times New Roman" w:hAnsi="Times New Roman"/>
          <w:sz w:val="28"/>
          <w:szCs w:val="28"/>
          <w:lang w:eastAsia="ru-RU"/>
        </w:rPr>
        <w:t>www</w:t>
      </w:r>
      <w:proofErr w:type="spellEnd"/>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abgosk</w:t>
      </w:r>
      <w:proofErr w:type="spellEnd"/>
      <w:r w:rsidRPr="00D34669">
        <w:rPr>
          <w:rFonts w:ascii="Times New Roman" w:eastAsia="Times New Roman" w:hAnsi="Times New Roman"/>
          <w:sz w:val="28"/>
          <w:szCs w:val="28"/>
          <w:lang w:eastAsia="ru-RU"/>
        </w:rPr>
        <w:t>@</w:t>
      </w:r>
      <w:r w:rsidRPr="00D34669">
        <w:rPr>
          <w:rFonts w:ascii="Times New Roman" w:eastAsia="Times New Roman" w:hAnsi="Times New Roman"/>
          <w:sz w:val="28"/>
          <w:szCs w:val="28"/>
          <w:lang w:val="en-US" w:eastAsia="ru-RU"/>
        </w:rPr>
        <w:t>mail</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ru</w:t>
      </w:r>
      <w:proofErr w:type="spellEnd"/>
      <w:r w:rsidRPr="00D34669">
        <w:rPr>
          <w:rFonts w:ascii="Times New Roman" w:eastAsia="Times New Roman" w:hAnsi="Times New Roman"/>
          <w:sz w:val="28"/>
          <w:szCs w:val="28"/>
          <w:lang w:eastAsia="ru-RU"/>
        </w:rPr>
        <w:t>:</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полное наименование и полный почтовый адрес администрации;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адреса электронной почты администрации;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полная версия информационных материалов, содержащихся на информационных стендах, размещаемых в местах предоставления </w:t>
      </w:r>
      <w:r w:rsidRPr="00D34669">
        <w:rPr>
          <w:rFonts w:ascii="Times New Roman" w:eastAsia="Times New Roman" w:hAnsi="Times New Roman"/>
          <w:sz w:val="28"/>
          <w:szCs w:val="28"/>
          <w:lang w:eastAsia="ru-RU"/>
        </w:rPr>
        <w:lastRenderedPageBreak/>
        <w:t>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б)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полное наименование, полный почтовый адрес и график работы администрации, структурного подразделения администрации, предоставляющего муниципальную услугу;</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справочные телефоны, по которым можно получить информацию по порядку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адреса электронной почты;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D34669" w:rsidRPr="00D34669" w:rsidRDefault="00D34669" w:rsidP="00D34669">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D34669" w:rsidRPr="00D34669" w:rsidRDefault="00D34669" w:rsidP="00D34669">
      <w:pPr>
        <w:widowControl w:val="0"/>
        <w:autoSpaceDE w:val="0"/>
        <w:autoSpaceDN w:val="0"/>
        <w:adjustRightInd w:val="0"/>
        <w:spacing w:after="0" w:line="240" w:lineRule="exact"/>
        <w:ind w:firstLine="709"/>
        <w:jc w:val="center"/>
        <w:outlineLvl w:val="1"/>
        <w:rPr>
          <w:rFonts w:ascii="Times New Roman" w:eastAsia="Times New Roman" w:hAnsi="Times New Roman"/>
          <w:sz w:val="28"/>
          <w:szCs w:val="28"/>
          <w:lang w:eastAsia="ru-RU"/>
        </w:rPr>
      </w:pPr>
    </w:p>
    <w:p w:rsidR="00D34669" w:rsidRPr="00D34669" w:rsidRDefault="00D34669" w:rsidP="00D34669">
      <w:pPr>
        <w:widowControl w:val="0"/>
        <w:autoSpaceDE w:val="0"/>
        <w:autoSpaceDN w:val="0"/>
        <w:adjustRightInd w:val="0"/>
        <w:spacing w:after="0" w:line="240" w:lineRule="exact"/>
        <w:ind w:firstLine="709"/>
        <w:jc w:val="center"/>
        <w:outlineLvl w:val="1"/>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 Стандарт предоставления муниципальной услуги</w:t>
      </w:r>
    </w:p>
    <w:p w:rsidR="00D34669" w:rsidRPr="00D34669" w:rsidRDefault="00D34669" w:rsidP="00D34669">
      <w:pPr>
        <w:widowControl w:val="0"/>
        <w:autoSpaceDE w:val="0"/>
        <w:autoSpaceDN w:val="0"/>
        <w:adjustRightInd w:val="0"/>
        <w:spacing w:after="0" w:line="240" w:lineRule="exact"/>
        <w:ind w:firstLine="709"/>
        <w:jc w:val="center"/>
        <w:outlineLvl w:val="1"/>
        <w:rPr>
          <w:rFonts w:ascii="Times New Roman" w:eastAsia="Times New Roman" w:hAnsi="Times New Roman"/>
          <w:sz w:val="28"/>
          <w:szCs w:val="28"/>
          <w:lang w:eastAsia="ru-RU"/>
        </w:rPr>
      </w:pPr>
    </w:p>
    <w:p w:rsidR="00D34669" w:rsidRPr="00D34669" w:rsidRDefault="00D34669" w:rsidP="00D34669">
      <w:pPr>
        <w:widowControl w:val="0"/>
        <w:autoSpaceDE w:val="0"/>
        <w:autoSpaceDN w:val="0"/>
        <w:spacing w:after="0" w:line="240" w:lineRule="auto"/>
        <w:ind w:firstLine="709"/>
        <w:jc w:val="both"/>
        <w:outlineLvl w:val="2"/>
        <w:rPr>
          <w:rFonts w:ascii="Times New Roman" w:eastAsia="Times New Roman" w:hAnsi="Times New Roman"/>
          <w:sz w:val="28"/>
          <w:szCs w:val="28"/>
          <w:lang w:eastAsia="ru-RU"/>
        </w:rPr>
      </w:pPr>
    </w:p>
    <w:p w:rsidR="00D34669" w:rsidRPr="00D34669" w:rsidRDefault="00D34669" w:rsidP="00D34669">
      <w:pPr>
        <w:widowControl w:val="0"/>
        <w:autoSpaceDE w:val="0"/>
        <w:autoSpaceDN w:val="0"/>
        <w:spacing w:after="0" w:line="240" w:lineRule="auto"/>
        <w:ind w:firstLine="709"/>
        <w:jc w:val="both"/>
        <w:outlineLvl w:val="2"/>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2.1.Наименование муниципальной услуги.</w:t>
      </w:r>
    </w:p>
    <w:p w:rsidR="005D0261" w:rsidRDefault="00D34669" w:rsidP="00D34669">
      <w:pPr>
        <w:spacing w:after="0" w:line="240" w:lineRule="auto"/>
        <w:ind w:firstLine="709"/>
        <w:jc w:val="both"/>
        <w:rPr>
          <w:rFonts w:ascii="Times New Roman" w:hAnsi="Times New Roman"/>
          <w:sz w:val="28"/>
          <w:szCs w:val="28"/>
        </w:rPr>
      </w:pPr>
      <w:r w:rsidRPr="00D34669">
        <w:rPr>
          <w:rFonts w:ascii="Times New Roman" w:eastAsia="Times New Roman" w:hAnsi="Times New Roman"/>
          <w:sz w:val="28"/>
          <w:szCs w:val="28"/>
          <w:lang w:eastAsia="ru-RU"/>
        </w:rPr>
        <w:t xml:space="preserve">Полное наименование муниципальной услуги - </w:t>
      </w:r>
      <w:r w:rsidRPr="00D34669">
        <w:rPr>
          <w:rFonts w:ascii="Times New Roman" w:hAnsi="Times New Roman"/>
          <w:sz w:val="28"/>
          <w:szCs w:val="28"/>
        </w:rPr>
        <w:t>«Присвоение спортивных разрядов</w:t>
      </w:r>
      <w:r w:rsidR="005D0261">
        <w:rPr>
          <w:rFonts w:ascii="Times New Roman" w:hAnsi="Times New Roman"/>
          <w:sz w:val="28"/>
          <w:szCs w:val="28"/>
        </w:rPr>
        <w:t>».</w:t>
      </w:r>
    </w:p>
    <w:p w:rsidR="00D34669" w:rsidRPr="00D34669" w:rsidRDefault="00D34669" w:rsidP="00D34669">
      <w:pPr>
        <w:spacing w:after="0" w:line="240" w:lineRule="auto"/>
        <w:ind w:firstLine="709"/>
        <w:jc w:val="both"/>
        <w:rPr>
          <w:rFonts w:ascii="Times New Roman" w:hAnsi="Times New Roman"/>
          <w:sz w:val="28"/>
          <w:szCs w:val="28"/>
        </w:rPr>
      </w:pPr>
      <w:r w:rsidRPr="00D34669">
        <w:rPr>
          <w:rFonts w:ascii="Times New Roman" w:hAnsi="Times New Roman"/>
          <w:sz w:val="28"/>
          <w:szCs w:val="28"/>
        </w:rPr>
        <w:t xml:space="preserve">2.1.1. </w:t>
      </w:r>
      <w:proofErr w:type="spellStart"/>
      <w:r w:rsidRPr="00D34669">
        <w:rPr>
          <w:rFonts w:ascii="Times New Roman" w:hAnsi="Times New Roman"/>
          <w:sz w:val="28"/>
          <w:szCs w:val="28"/>
        </w:rPr>
        <w:t>Подуслуг</w:t>
      </w:r>
      <w:proofErr w:type="gramStart"/>
      <w:r w:rsidRPr="00D34669">
        <w:rPr>
          <w:rFonts w:ascii="Times New Roman" w:hAnsi="Times New Roman"/>
          <w:sz w:val="28"/>
          <w:szCs w:val="28"/>
        </w:rPr>
        <w:t>а</w:t>
      </w:r>
      <w:proofErr w:type="spellEnd"/>
      <w:r w:rsidRPr="00D34669">
        <w:rPr>
          <w:rFonts w:ascii="Times New Roman" w:hAnsi="Times New Roman"/>
          <w:sz w:val="28"/>
          <w:szCs w:val="28"/>
        </w:rPr>
        <w:t>-</w:t>
      </w:r>
      <w:proofErr w:type="gramEnd"/>
      <w:r w:rsidRPr="00D34669">
        <w:rPr>
          <w:rFonts w:ascii="Times New Roman" w:hAnsi="Times New Roman"/>
          <w:sz w:val="28"/>
          <w:szCs w:val="28"/>
        </w:rPr>
        <w:t xml:space="preserve"> «Подтверждение спортивных разрядов</w:t>
      </w:r>
      <w:r w:rsidR="005D0261">
        <w:rPr>
          <w:rFonts w:ascii="Times New Roman" w:hAnsi="Times New Roman"/>
          <w:sz w:val="28"/>
          <w:szCs w:val="28"/>
        </w:rPr>
        <w:t>».</w:t>
      </w:r>
    </w:p>
    <w:p w:rsidR="00D34669" w:rsidRPr="00D34669" w:rsidRDefault="00D34669" w:rsidP="00D34669">
      <w:pPr>
        <w:widowControl w:val="0"/>
        <w:autoSpaceDE w:val="0"/>
        <w:autoSpaceDN w:val="0"/>
        <w:spacing w:after="0" w:line="240" w:lineRule="auto"/>
        <w:ind w:firstLine="709"/>
        <w:jc w:val="both"/>
        <w:outlineLvl w:val="2"/>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2.2. Наименование </w:t>
      </w:r>
      <w:r w:rsidR="00B92F1E">
        <w:rPr>
          <w:rFonts w:ascii="Times New Roman" w:eastAsia="Times New Roman" w:hAnsi="Times New Roman"/>
          <w:sz w:val="28"/>
          <w:szCs w:val="28"/>
          <w:lang w:eastAsia="ru-RU"/>
        </w:rPr>
        <w:t xml:space="preserve">управления </w:t>
      </w:r>
      <w:r w:rsidRPr="00D34669">
        <w:rPr>
          <w:rFonts w:ascii="Times New Roman" w:eastAsia="Times New Roman" w:hAnsi="Times New Roman"/>
          <w:sz w:val="28"/>
          <w:szCs w:val="28"/>
          <w:lang w:eastAsia="ru-RU"/>
        </w:rPr>
        <w:t>и органа администрации,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Муниципальная услуга предоставляется администрацией Благодарненского</w:t>
      </w:r>
      <w:r w:rsidR="000819F2">
        <w:rPr>
          <w:rFonts w:ascii="Times New Roman" w:eastAsia="Times New Roman" w:hAnsi="Times New Roman"/>
          <w:sz w:val="28"/>
          <w:szCs w:val="28"/>
          <w:lang w:eastAsia="ru-RU"/>
        </w:rPr>
        <w:t xml:space="preserve"> муниципального </w:t>
      </w:r>
      <w:r w:rsidRPr="00D34669">
        <w:rPr>
          <w:rFonts w:ascii="Times New Roman" w:eastAsia="Times New Roman" w:hAnsi="Times New Roman"/>
          <w:sz w:val="28"/>
          <w:szCs w:val="28"/>
          <w:lang w:eastAsia="ru-RU"/>
        </w:rPr>
        <w:t>округа Ставропольского края.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Ответственным за предоставление муниципальной услуги является </w:t>
      </w:r>
      <w:r w:rsidR="00B92F1E">
        <w:rPr>
          <w:rFonts w:ascii="Times New Roman" w:eastAsia="Times New Roman" w:hAnsi="Times New Roman"/>
          <w:sz w:val="28"/>
          <w:szCs w:val="28"/>
          <w:lang w:eastAsia="ru-RU"/>
        </w:rPr>
        <w:t xml:space="preserve">управление </w:t>
      </w:r>
      <w:r w:rsidRPr="00D34669">
        <w:rPr>
          <w:rFonts w:ascii="Times New Roman" w:eastAsia="Times New Roman" w:hAnsi="Times New Roman"/>
          <w:sz w:val="28"/>
          <w:szCs w:val="28"/>
          <w:lang w:eastAsia="ru-RU"/>
        </w:rPr>
        <w:t>физической культуры и спорта администр</w:t>
      </w:r>
      <w:r w:rsidR="000819F2">
        <w:rPr>
          <w:rFonts w:ascii="Times New Roman" w:eastAsia="Times New Roman" w:hAnsi="Times New Roman"/>
          <w:sz w:val="28"/>
          <w:szCs w:val="28"/>
          <w:lang w:eastAsia="ru-RU"/>
        </w:rPr>
        <w:t>ации Благодарненского муниципального</w:t>
      </w:r>
      <w:r w:rsidRPr="00D34669">
        <w:rPr>
          <w:rFonts w:ascii="Times New Roman" w:eastAsia="Times New Roman" w:hAnsi="Times New Roman"/>
          <w:sz w:val="28"/>
          <w:szCs w:val="28"/>
          <w:lang w:eastAsia="ru-RU"/>
        </w:rPr>
        <w:t xml:space="preserve"> округа Ста</w:t>
      </w:r>
      <w:r w:rsidR="00B92F1E">
        <w:rPr>
          <w:rFonts w:ascii="Times New Roman" w:eastAsia="Times New Roman" w:hAnsi="Times New Roman"/>
          <w:sz w:val="28"/>
          <w:szCs w:val="28"/>
          <w:lang w:eastAsia="ru-RU"/>
        </w:rPr>
        <w:t>вропольского края (далее - управление</w:t>
      </w:r>
      <w:r w:rsidRPr="00D34669">
        <w:rPr>
          <w:rFonts w:ascii="Times New Roman" w:eastAsia="Times New Roman" w:hAnsi="Times New Roman"/>
          <w:sz w:val="28"/>
          <w:szCs w:val="28"/>
          <w:lang w:eastAsia="ru-RU"/>
        </w:rPr>
        <w:t>).</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Обращение в иные организации, участвующие в предоставлении муниципальной услуги, не требуется.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предоставлении муниципальной услуги администрация осуществляет взаимодействие с министерством физической культуры и спорта Ставропольского края, региональными (местными) спортивными федерациями, физкультурно-спортивными организациями, муниципальным казенным учреждением дополнительного образования "Районная комплексная детско-юношеская спортивная школа".</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При предоставлении муниципальной услуги запрещается требовать от </w:t>
      </w:r>
      <w:r w:rsidRPr="00D34669">
        <w:rPr>
          <w:rFonts w:ascii="Times New Roman" w:eastAsia="Times New Roman" w:hAnsi="Times New Roman"/>
          <w:sz w:val="28"/>
          <w:szCs w:val="28"/>
          <w:lang w:eastAsia="ru-RU"/>
        </w:rPr>
        <w:lastRenderedPageBreak/>
        <w:t>заявителей (представителей заявителей) осуществления действий, в том числе согласований, необходимых</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 </w:t>
      </w:r>
      <w:proofErr w:type="gramStart"/>
      <w:r w:rsidRPr="00D34669">
        <w:rPr>
          <w:rFonts w:ascii="Times New Roman" w:eastAsia="Times New Roman" w:hAnsi="Times New Roman"/>
          <w:sz w:val="28"/>
          <w:szCs w:val="28"/>
          <w:lang w:eastAsia="ru-RU"/>
        </w:rP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2.3. Описание результата предоставления муниципальной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2.3.1. При обращении заявителя за присвоением спортивных разрядов выдается: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копия решения (постановления) о присвоении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уведомление об отказе в присвоении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2.3.2. При обращении заявителя за подтверждением спортивных разрядов выдается: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копия решения (постановления) о подтверждении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уведомление об отказе в подтверждении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2.4.1. Срок предоставления муниципальной услуги в части присвоения спортивных разрядов составляет не более 2 месяцев со дня поступления заявления и документов, а в части подтверждения спортивных разрядов не более 1 месяца со дня поступления заявления и документов.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2.4.2. Срок выдачи (направления) документов, являющихся результатом предоставления муниципальной услуги в течение 10 рабочих дней со дня принятия решения о предоставлении  услуги или 5 рабочих дней со дня принятия решения об отказе в предоставлении  услуги.</w:t>
      </w:r>
    </w:p>
    <w:p w:rsidR="00D34669" w:rsidRPr="00D34669" w:rsidRDefault="00D34669" w:rsidP="00D34669">
      <w:pPr>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2.4.3. Приостановление предоставления муниципальной услуги не предусмотрено.</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34669">
        <w:rPr>
          <w:rFonts w:ascii="Times New Roman" w:eastAsia="Times New Roman" w:hAnsi="Times New Roman"/>
          <w:bCs/>
          <w:sz w:val="28"/>
          <w:szCs w:val="28"/>
          <w:lang w:eastAsia="ru-RU"/>
        </w:rPr>
        <w:t xml:space="preserve">2.5. Перечень нормативных правовых актов Российской Федерации и нормативных правовых актов Ставропольского края, нормативных правовых актов Благодарненского </w:t>
      </w:r>
      <w:r w:rsidR="000819F2">
        <w:rPr>
          <w:rFonts w:ascii="Times New Roman" w:eastAsia="Times New Roman" w:hAnsi="Times New Roman"/>
          <w:bCs/>
          <w:sz w:val="28"/>
          <w:szCs w:val="28"/>
          <w:lang w:eastAsia="ru-RU"/>
        </w:rPr>
        <w:t xml:space="preserve">муниципального </w:t>
      </w:r>
      <w:r w:rsidRPr="00D34669">
        <w:rPr>
          <w:rFonts w:ascii="Times New Roman" w:eastAsia="Times New Roman" w:hAnsi="Times New Roman"/>
          <w:bCs/>
          <w:sz w:val="28"/>
          <w:szCs w:val="28"/>
          <w:lang w:eastAsia="ru-RU"/>
        </w:rPr>
        <w:t>округа Ставропольского края, регулирующих предоставление муниципальной услуги.</w:t>
      </w:r>
    </w:p>
    <w:p w:rsidR="00D34669" w:rsidRPr="00D34669" w:rsidRDefault="00D34669" w:rsidP="00D34669">
      <w:pPr>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официальном сайте округа </w:t>
      </w:r>
      <w:hyperlink r:id="rId10" w:history="1">
        <w:r w:rsidRPr="00D34669">
          <w:rPr>
            <w:rFonts w:ascii="Times New Roman" w:eastAsia="Times New Roman" w:hAnsi="Times New Roman"/>
            <w:sz w:val="28"/>
            <w:szCs w:val="28"/>
            <w:lang w:eastAsia="ru-RU"/>
          </w:rPr>
          <w:t>www.</w:t>
        </w:r>
        <w:r w:rsidRPr="00D34669">
          <w:rPr>
            <w:rFonts w:ascii="Times New Roman" w:eastAsia="Times New Roman" w:hAnsi="Times New Roman"/>
            <w:sz w:val="28"/>
            <w:szCs w:val="28"/>
            <w:lang w:val="en-US" w:eastAsia="ru-RU"/>
          </w:rPr>
          <w:t>abgosk</w:t>
        </w:r>
        <w:r w:rsidRPr="00D34669">
          <w:rPr>
            <w:rFonts w:ascii="Times New Roman" w:eastAsia="Times New Roman" w:hAnsi="Times New Roman"/>
            <w:sz w:val="28"/>
            <w:szCs w:val="28"/>
            <w:lang w:eastAsia="ru-RU"/>
          </w:rPr>
          <w:t>@</w:t>
        </w:r>
        <w:r w:rsidRPr="00D34669">
          <w:rPr>
            <w:rFonts w:ascii="Times New Roman" w:eastAsia="Times New Roman" w:hAnsi="Times New Roman"/>
            <w:sz w:val="28"/>
            <w:szCs w:val="28"/>
            <w:lang w:val="en-US" w:eastAsia="ru-RU"/>
          </w:rPr>
          <w:t>mail</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ru</w:t>
        </w:r>
        <w:proofErr w:type="spellEnd"/>
      </w:hyperlink>
      <w:r w:rsidRPr="00D34669">
        <w:rPr>
          <w:rFonts w:ascii="Times New Roman" w:eastAsia="Times New Roman" w:hAnsi="Times New Roman"/>
          <w:sz w:val="28"/>
          <w:szCs w:val="28"/>
          <w:lang w:eastAsia="ru-RU"/>
        </w:rPr>
        <w:t xml:space="preserve">  государственной информационной системе </w:t>
      </w:r>
      <w:r w:rsidRPr="00D34669">
        <w:rPr>
          <w:rFonts w:ascii="Times New Roman" w:eastAsia="Times New Roman" w:hAnsi="Times New Roman"/>
          <w:sz w:val="28"/>
          <w:szCs w:val="28"/>
          <w:lang w:eastAsia="ru-RU"/>
        </w:rPr>
        <w:lastRenderedPageBreak/>
        <w:t>«Региональный реестр государственных услуг (функций)» и на Едином портале государственных и муниципальных услуг (функций).</w:t>
      </w:r>
    </w:p>
    <w:p w:rsidR="00D34669" w:rsidRPr="00D34669" w:rsidRDefault="00D34669" w:rsidP="00D34669">
      <w:pPr>
        <w:spacing w:after="0" w:line="240" w:lineRule="auto"/>
        <w:ind w:firstLine="709"/>
        <w:jc w:val="both"/>
        <w:rPr>
          <w:rFonts w:ascii="Times New Roman" w:hAnsi="Times New Roman"/>
          <w:sz w:val="28"/>
          <w:szCs w:val="28"/>
          <w:lang w:eastAsia="ru-RU"/>
        </w:rPr>
      </w:pPr>
      <w:r w:rsidRPr="00D34669">
        <w:rPr>
          <w:rFonts w:ascii="Times New Roman" w:eastAsia="Times New Roman" w:hAnsi="Times New Roman"/>
          <w:sz w:val="28"/>
          <w:szCs w:val="28"/>
          <w:lang w:eastAsia="ru-RU"/>
        </w:rPr>
        <w:t xml:space="preserve">2.6. </w:t>
      </w:r>
      <w:r w:rsidRPr="00D34669">
        <w:rPr>
          <w:rFonts w:ascii="Times New Roman" w:hAnsi="Times New Roman"/>
          <w:sz w:val="28"/>
          <w:szCs w:val="28"/>
          <w:lang w:eastAsia="ru-RU"/>
        </w:rPr>
        <w:t xml:space="preserve">Для получения муниципальной услуги в части присвоения спортивных разрядов заявитель направляет в администрацию </w:t>
      </w:r>
      <w:r w:rsidR="000819F2" w:rsidRPr="00D34669">
        <w:rPr>
          <w:rFonts w:ascii="Times New Roman" w:hAnsi="Times New Roman"/>
          <w:sz w:val="28"/>
          <w:szCs w:val="28"/>
          <w:lang w:eastAsia="ru-RU"/>
        </w:rPr>
        <w:t xml:space="preserve">Благодарненского </w:t>
      </w:r>
      <w:r w:rsidR="000819F2">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округа, МФЦ или по почте заявление (представление) о присвоении спортивных разрядов (</w:t>
      </w:r>
      <w:r w:rsidRPr="00D34669">
        <w:rPr>
          <w:rFonts w:ascii="Times New Roman" w:hAnsi="Times New Roman"/>
          <w:color w:val="000000"/>
          <w:sz w:val="28"/>
          <w:szCs w:val="28"/>
          <w:lang w:eastAsia="ru-RU"/>
        </w:rPr>
        <w:t>приложение 2</w:t>
      </w:r>
      <w:r w:rsidRPr="00D34669">
        <w:rPr>
          <w:rFonts w:ascii="Times New Roman" w:hAnsi="Times New Roman"/>
          <w:color w:val="FF0000"/>
          <w:sz w:val="28"/>
          <w:szCs w:val="28"/>
          <w:lang w:eastAsia="ru-RU"/>
        </w:rPr>
        <w:t xml:space="preserve"> </w:t>
      </w:r>
      <w:r w:rsidRPr="00D34669">
        <w:rPr>
          <w:rFonts w:ascii="Times New Roman" w:hAnsi="Times New Roman"/>
          <w:sz w:val="28"/>
          <w:szCs w:val="28"/>
          <w:lang w:eastAsia="ru-RU"/>
        </w:rPr>
        <w:t xml:space="preserve">к настоящему административному регламенту). </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К указанному заявлению прилагаются следующие документы:</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proofErr w:type="gramStart"/>
      <w:r w:rsidRPr="00D34669">
        <w:rPr>
          <w:rFonts w:ascii="Times New Roman" w:hAnsi="Times New Roman"/>
          <w:sz w:val="28"/>
          <w:szCs w:val="28"/>
          <w:lang w:eastAsia="ru-RU"/>
        </w:rPr>
        <w:t xml:space="preserve">копия протокола официального соревнования, отражающая выполнение норм и (или) требований Единой всероссийской спортивной классификации, утвержденной </w:t>
      </w:r>
      <w:hyperlink r:id="rId11" w:history="1">
        <w:r w:rsidRPr="00D34669">
          <w:rPr>
            <w:rFonts w:ascii="Times New Roman" w:hAnsi="Times New Roman"/>
            <w:sz w:val="28"/>
            <w:szCs w:val="28"/>
            <w:lang w:eastAsia="ru-RU"/>
          </w:rPr>
          <w:t>Приказом Министерства спорта Российской Федерации от 20 февраля 2017 года  № 108</w:t>
        </w:r>
      </w:hyperlink>
      <w:r w:rsidRPr="00D34669">
        <w:rPr>
          <w:rFonts w:ascii="Times New Roman" w:hAnsi="Times New Roman"/>
          <w:sz w:val="28"/>
          <w:szCs w:val="28"/>
          <w:lang w:eastAsia="ru-RU"/>
        </w:rPr>
        <w:t xml:space="preserve"> (далее - ЕВСК), и условий их выполнения, в том числе о победах в поединках или выписка из протокола, подписанная председателем главной судейской коллегии (главным судьей) официального соревнования;</w:t>
      </w:r>
      <w:proofErr w:type="gramEnd"/>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копия справки о составе и квалификации судейской коллегии, подписанная председателем судейской коллегии и лицом, уполномоченным организацией, проводящей официальные соревнования;</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две фотографии спортсмена, претендующего на присвоение спортивного разряда, размером 3x4 см;</w:t>
      </w:r>
    </w:p>
    <w:p w:rsidR="00D34669" w:rsidRPr="00D34669" w:rsidRDefault="00D34669" w:rsidP="00D34669">
      <w:pPr>
        <w:shd w:val="clear" w:color="auto" w:fill="FFFFFF"/>
        <w:spacing w:after="0" w:line="240" w:lineRule="auto"/>
        <w:ind w:firstLine="709"/>
        <w:jc w:val="both"/>
        <w:textAlignment w:val="baseline"/>
        <w:rPr>
          <w:rFonts w:ascii="Times New Roman" w:hAnsi="Times New Roman"/>
          <w:sz w:val="28"/>
          <w:szCs w:val="28"/>
          <w:lang w:eastAsia="ru-RU"/>
        </w:rPr>
      </w:pPr>
      <w:r w:rsidRPr="00D34669">
        <w:rPr>
          <w:rFonts w:ascii="Times New Roman" w:hAnsi="Times New Roman"/>
          <w:sz w:val="28"/>
          <w:szCs w:val="28"/>
          <w:lang w:eastAsia="ru-RU"/>
        </w:rPr>
        <w:t>копия второй и третьей страниц паспорта гражданина Российской Федерации;</w:t>
      </w:r>
    </w:p>
    <w:p w:rsidR="00D34669" w:rsidRPr="00D34669" w:rsidRDefault="00D34669" w:rsidP="00D34669">
      <w:pPr>
        <w:shd w:val="clear" w:color="auto" w:fill="FFFFFF"/>
        <w:spacing w:after="0" w:line="240" w:lineRule="auto"/>
        <w:ind w:firstLine="709"/>
        <w:jc w:val="both"/>
        <w:textAlignment w:val="baseline"/>
        <w:rPr>
          <w:rFonts w:ascii="Times New Roman" w:hAnsi="Times New Roman"/>
          <w:sz w:val="28"/>
          <w:szCs w:val="28"/>
          <w:lang w:eastAsia="ru-RU"/>
        </w:rPr>
      </w:pPr>
      <w:r w:rsidRPr="00D34669">
        <w:rPr>
          <w:rFonts w:ascii="Times New Roman" w:hAnsi="Times New Roman"/>
          <w:sz w:val="28"/>
          <w:szCs w:val="28"/>
          <w:lang w:eastAsia="ru-RU"/>
        </w:rPr>
        <w:t>для лиц, не достигших возраста 14 лет, - копия свидетельства о рождении.</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Документы могут быть предоставлены заявителями, как в подлинниках, так и в копиях, заверенных в установленном порядке. При представлении документов в подлинниках специалист комитета или МФЦ изготавливает их копии, заверяет и возвращает подлинники документов заявителю. Все требуемые для присвоения спортивного разряда копии документов должны полностью воспроизводить информацию подлинного документа.</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Предоставление на присвоение спортивного разряда подается в течение трех месяцев с момента выполнения норм и (или) требований Единой Всероссийской спортивной квалификации (далее – ЕВСК).</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 xml:space="preserve">2.6.1. Для получения муниципальной услуги в части продления срока действия спортивных разрядов заявитель направляет в администрацию городского округа, МФЦ или по почте заявление (ходатайство) о продлении срока действия спортивных разрядов (приложение 3 к настоящему административному регламенту). </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2.6.2. Представление на присвоение спортивного разряда подается заявителем лично или через представителя.</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В случае если представление на присвоение спортивного разряда подается через представителя заявителя, также представляется документ, подтверждающий полномочия на осуществление действий от имени </w:t>
      </w:r>
      <w:r w:rsidRPr="00D34669">
        <w:rPr>
          <w:rFonts w:ascii="Times New Roman" w:hAnsi="Times New Roman"/>
          <w:sz w:val="28"/>
          <w:szCs w:val="28"/>
          <w:lang w:eastAsia="ru-RU"/>
        </w:rPr>
        <w:lastRenderedPageBreak/>
        <w:t>заявителя, паспорт или иной документ, удостоверяющий личность в соответствии с законодательством Российской Федерации.</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D34669">
        <w:rPr>
          <w:rFonts w:ascii="Times New Roman" w:hAnsi="Times New Roman"/>
          <w:sz w:val="28"/>
          <w:szCs w:val="28"/>
          <w:lang w:eastAsia="ru-RU"/>
        </w:rPr>
        <w:t>представлена</w:t>
      </w:r>
      <w:proofErr w:type="gramEnd"/>
      <w:r w:rsidRPr="00D34669">
        <w:rPr>
          <w:rFonts w:ascii="Times New Roman" w:hAnsi="Times New Roman"/>
          <w:sz w:val="28"/>
          <w:szCs w:val="28"/>
          <w:lang w:eastAsia="ru-RU"/>
        </w:rPr>
        <w:t>:</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4669" w:rsidRPr="00D34669" w:rsidRDefault="00D34669" w:rsidP="00D346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2.6.3. Представляемые заявителем документы должны быть:</w:t>
      </w:r>
    </w:p>
    <w:p w:rsidR="00D34669" w:rsidRPr="00D34669" w:rsidRDefault="00D34669" w:rsidP="00D346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надлежащим образом оформлены и </w:t>
      </w:r>
      <w:proofErr w:type="gramStart"/>
      <w:r w:rsidRPr="00D34669">
        <w:rPr>
          <w:rFonts w:ascii="Times New Roman" w:hAnsi="Times New Roman"/>
          <w:sz w:val="28"/>
          <w:szCs w:val="28"/>
          <w:lang w:eastAsia="ru-RU"/>
        </w:rPr>
        <w:t>содержать</w:t>
      </w:r>
      <w:proofErr w:type="gramEnd"/>
      <w:r w:rsidRPr="00D34669">
        <w:rPr>
          <w:rFonts w:ascii="Times New Roman" w:hAnsi="Times New Roman"/>
          <w:sz w:val="28"/>
          <w:szCs w:val="28"/>
          <w:lang w:eastAsia="ru-RU"/>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D34669" w:rsidRPr="00D34669" w:rsidRDefault="00D34669" w:rsidP="00D346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D34669" w:rsidRPr="00D34669" w:rsidRDefault="00D34669" w:rsidP="00D346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Документы в электронной форме предоставляются заявителем в соответствии с </w:t>
      </w:r>
      <w:hyperlink r:id="rId12" w:history="1">
        <w:r w:rsidRPr="00D34669">
          <w:rPr>
            <w:rFonts w:ascii="Times New Roman" w:hAnsi="Times New Roman"/>
            <w:sz w:val="28"/>
            <w:szCs w:val="28"/>
            <w:lang w:eastAsia="ru-RU"/>
          </w:rPr>
          <w:t>Постановлением</w:t>
        </w:r>
      </w:hyperlink>
      <w:r w:rsidRPr="00D34669">
        <w:rPr>
          <w:rFonts w:ascii="Times New Roman" w:hAnsi="Times New Roman"/>
          <w:sz w:val="28"/>
          <w:szCs w:val="28"/>
          <w:lang w:eastAsia="ru-RU"/>
        </w:rPr>
        <w:t xml:space="preserve"> Правительства Российской Федерации от 7 июля </w:t>
      </w:r>
      <w:smartTag w:uri="urn:schemas-microsoft-com:office:smarttags" w:element="metricconverter">
        <w:smartTagPr>
          <w:attr w:name="ProductID" w:val="2011 г"/>
        </w:smartTagPr>
        <w:r w:rsidRPr="00D34669">
          <w:rPr>
            <w:rFonts w:ascii="Times New Roman" w:hAnsi="Times New Roman"/>
            <w:sz w:val="28"/>
            <w:szCs w:val="28"/>
            <w:lang w:eastAsia="ru-RU"/>
          </w:rPr>
          <w:t>2011 года</w:t>
        </w:r>
      </w:smartTag>
      <w:r w:rsidRPr="00D34669">
        <w:rPr>
          <w:rFonts w:ascii="Times New Roman" w:hAnsi="Times New Roman"/>
          <w:sz w:val="28"/>
          <w:szCs w:val="28"/>
          <w:lang w:eastAsia="ru-RU"/>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34669" w:rsidRPr="00D34669" w:rsidRDefault="00D34669" w:rsidP="00D346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eastAsia="Times New Roman" w:hAnsi="Times New Roman"/>
          <w:bCs/>
          <w:sz w:val="28"/>
          <w:szCs w:val="28"/>
          <w:lang w:eastAsia="ru-RU"/>
        </w:rPr>
        <w:t>2.7.</w:t>
      </w:r>
      <w:r w:rsidRPr="00D34669">
        <w:rPr>
          <w:rFonts w:ascii="Times New Roman" w:eastAsia="Times New Roman" w:hAnsi="Times New Roman"/>
          <w:color w:val="FF0000"/>
          <w:sz w:val="28"/>
          <w:szCs w:val="28"/>
          <w:lang w:eastAsia="ru-RU"/>
        </w:rPr>
        <w:t xml:space="preserve"> </w:t>
      </w:r>
      <w:proofErr w:type="gramStart"/>
      <w:r w:rsidRPr="00D34669">
        <w:rPr>
          <w:rFonts w:ascii="Times New Roman" w:hAnsi="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w:t>
      </w:r>
      <w:r w:rsidR="000819F2">
        <w:rPr>
          <w:rFonts w:ascii="Times New Roman" w:hAnsi="Times New Roman"/>
          <w:sz w:val="28"/>
          <w:szCs w:val="28"/>
          <w:lang w:eastAsia="ru-RU"/>
        </w:rPr>
        <w:t>тами Благодарненского муниципального</w:t>
      </w:r>
      <w:r w:rsidRPr="00D34669">
        <w:rPr>
          <w:rFonts w:ascii="Times New Roman" w:hAnsi="Times New Roman"/>
          <w:sz w:val="28"/>
          <w:szCs w:val="28"/>
          <w:lang w:eastAsia="ru-RU"/>
        </w:rPr>
        <w:t xml:space="preserve">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 праве представить, а так же способы их получения заявителями, в том числе в электронной форме, порядок их</w:t>
      </w:r>
      <w:proofErr w:type="gramEnd"/>
      <w:r w:rsidRPr="00D34669">
        <w:rPr>
          <w:rFonts w:ascii="Times New Roman" w:hAnsi="Times New Roman"/>
          <w:sz w:val="28"/>
          <w:szCs w:val="28"/>
          <w:lang w:eastAsia="ru-RU"/>
        </w:rPr>
        <w:t xml:space="preserve"> представления (бланки, формы обращений, заявления и иных документов, подаваемых заявителем в связи с предоставлением муниципальной услуги). </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D34669">
        <w:rPr>
          <w:rFonts w:ascii="Times New Roman" w:eastAsia="Times New Roman" w:hAnsi="Times New Roman"/>
          <w:sz w:val="28"/>
          <w:szCs w:val="28"/>
          <w:lang w:eastAsia="ru-RU"/>
        </w:rPr>
        <w:t>2.7.1.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w:t>
      </w:r>
      <w:r w:rsidR="000819F2">
        <w:rPr>
          <w:rFonts w:ascii="Times New Roman" w:eastAsia="Times New Roman" w:hAnsi="Times New Roman"/>
          <w:sz w:val="28"/>
          <w:szCs w:val="28"/>
          <w:lang w:eastAsia="ru-RU"/>
        </w:rPr>
        <w:t xml:space="preserve">авовыми актами Благодарненского муниципального </w:t>
      </w:r>
      <w:r w:rsidRPr="00D34669">
        <w:rPr>
          <w:rFonts w:ascii="Times New Roman" w:eastAsia="Times New Roman" w:hAnsi="Times New Roman"/>
          <w:sz w:val="28"/>
          <w:szCs w:val="28"/>
          <w:lang w:eastAsia="ru-RU"/>
        </w:rPr>
        <w:t xml:space="preserve">округа Ставропольского края для </w:t>
      </w:r>
      <w:r w:rsidRPr="00D34669">
        <w:rPr>
          <w:rFonts w:ascii="Times New Roman" w:eastAsia="Times New Roman" w:hAnsi="Times New Roman"/>
          <w:sz w:val="28"/>
          <w:szCs w:val="28"/>
          <w:lang w:eastAsia="ru-RU"/>
        </w:rPr>
        <w:lastRenderedPageBreak/>
        <w:t xml:space="preserve">предоставления муниципальной услуги, которые </w:t>
      </w:r>
      <w:r w:rsidRPr="00D34669">
        <w:rPr>
          <w:rFonts w:ascii="Times New Roman" w:eastAsia="Times New Roman" w:hAnsi="Times New Roman"/>
          <w:bCs/>
          <w:sz w:val="28"/>
          <w:szCs w:val="28"/>
          <w:lang w:eastAsia="ru-RU"/>
        </w:rPr>
        <w:t>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rPr>
      </w:pPr>
      <w:r w:rsidRPr="00D34669">
        <w:rPr>
          <w:rFonts w:ascii="Times New Roman" w:eastAsia="Times New Roman" w:hAnsi="Times New Roman"/>
          <w:bCs/>
          <w:sz w:val="28"/>
          <w:szCs w:val="28"/>
        </w:rPr>
        <w:t xml:space="preserve">2.7.2. </w:t>
      </w:r>
      <w:bookmarkStart w:id="0" w:name="sub_21572"/>
      <w:r w:rsidRPr="00D34669">
        <w:rPr>
          <w:rFonts w:ascii="Times New Roman" w:eastAsia="Times New Roman" w:hAnsi="Times New Roman"/>
          <w:bCs/>
          <w:sz w:val="28"/>
          <w:szCs w:val="28"/>
        </w:rPr>
        <w:t>В соответствии с требованиями пунктов 1,2 и 4  части 1  статьи 7 Федерального закона установлен запрет требовать от заявителя:</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государственным и муниципальных услуг»;</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предоставление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 иных государственных органов, органов местного самоуправления и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w:t>
      </w:r>
      <w:proofErr w:type="gramEnd"/>
      <w:r w:rsidRPr="00D34669">
        <w:rPr>
          <w:rFonts w:ascii="Times New Roman" w:eastAsia="Times New Roman" w:hAnsi="Times New Roman"/>
          <w:sz w:val="28"/>
          <w:szCs w:val="28"/>
          <w:lang w:eastAsia="ru-RU"/>
        </w:rPr>
        <w:t xml:space="preserve"> 6 статьи 7 Федерального закона </w:t>
      </w:r>
      <w:r w:rsidRPr="00D34669">
        <w:rPr>
          <w:rFonts w:ascii="Times New Roman" w:eastAsia="Times New Roman" w:hAnsi="Times New Roman"/>
          <w:bCs/>
          <w:sz w:val="28"/>
          <w:szCs w:val="28"/>
          <w:lang w:eastAsia="ru-RU"/>
        </w:rPr>
        <w:t>«Об организации предоставления государственных и муниципальных</w:t>
      </w:r>
      <w:r w:rsidRPr="00D34669">
        <w:rPr>
          <w:rFonts w:ascii="Times New Roman" w:eastAsia="Times New Roman" w:hAnsi="Times New Roman"/>
          <w:sz w:val="28"/>
          <w:szCs w:val="28"/>
          <w:lang w:eastAsia="ru-RU"/>
        </w:rPr>
        <w:t xml:space="preserve">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указанных в части 1 статьи 9 Федерального закона «</w:t>
      </w:r>
      <w:r w:rsidRPr="00D34669">
        <w:rPr>
          <w:rFonts w:ascii="Times New Roman" w:eastAsia="Times New Roman" w:hAnsi="Times New Roman"/>
          <w:bCs/>
          <w:sz w:val="28"/>
          <w:szCs w:val="28"/>
          <w:lang w:eastAsia="ru-RU"/>
        </w:rPr>
        <w:t>Об организации предоставления государственных и муниципальных</w:t>
      </w:r>
      <w:r w:rsidRPr="00D34669">
        <w:rPr>
          <w:rFonts w:ascii="Times New Roman" w:eastAsia="Times New Roman" w:hAnsi="Times New Roman"/>
          <w:sz w:val="28"/>
          <w:szCs w:val="28"/>
          <w:lang w:eastAsia="ru-RU"/>
        </w:rPr>
        <w:t xml:space="preserve"> услуг»;</w:t>
      </w:r>
      <w:proofErr w:type="gramEnd"/>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263"/>
      <w:bookmarkEnd w:id="0"/>
      <w:bookmarkEnd w:id="1"/>
      <w:r w:rsidRPr="00D34669">
        <w:rPr>
          <w:rFonts w:ascii="Times New Roman" w:eastAsia="Times New Roman" w:hAnsi="Times New Roman"/>
          <w:sz w:val="28"/>
          <w:szCs w:val="28"/>
          <w:lang w:eastAsia="ru-RU"/>
        </w:rPr>
        <w:t xml:space="preserve">2.8. Исчерпывающий перечень оснований для отказа в приеме документов, необходимых для предоставления муниципальной услуги.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Основаниями для отказа в приеме документов, необходимых для предоставления муниципальной услуги, являются: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предоставление неполного комплекта документов, предусмотренных пунктом 2.6 настоящего административного регламента;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отсутствие у заявителя документа, удостоверяющего его личность, или документа, подтверждающего его полномочия на обращение с заявлением о </w:t>
      </w:r>
      <w:r w:rsidRPr="00D34669">
        <w:rPr>
          <w:rFonts w:ascii="Times New Roman" w:eastAsia="Times New Roman" w:hAnsi="Times New Roman"/>
          <w:sz w:val="28"/>
          <w:szCs w:val="28"/>
          <w:lang w:eastAsia="ru-RU"/>
        </w:rPr>
        <w:lastRenderedPageBreak/>
        <w:t>предоставлении муниципальной услуги.</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bCs/>
          <w:sz w:val="28"/>
          <w:szCs w:val="28"/>
          <w:lang w:eastAsia="ru-RU"/>
        </w:rPr>
        <w:t>2.9. И</w:t>
      </w:r>
      <w:r w:rsidRPr="00D34669">
        <w:rPr>
          <w:rFonts w:ascii="Times New Roman" w:eastAsia="Times New Roman" w:hAnsi="Times New Roman"/>
          <w:sz w:val="28"/>
          <w:szCs w:val="28"/>
          <w:lang w:eastAsia="ru-RU"/>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Приостановление предоставления муниципальной услуги не предусмотрено.</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2.9.1. Основаниями для отказа в предоставлении муниципальной услуги присвоение спортивного разряда являются:</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несоответствие результата спортсмена, указанного в представлении, нормам и (или) требованиям ЕВСК, условиям их выполнения или недостоверность представленных сведений;</w:t>
      </w:r>
    </w:p>
    <w:p w:rsidR="00D34669" w:rsidRPr="00D34669" w:rsidRDefault="00D34669" w:rsidP="00D34669">
      <w:pPr>
        <w:autoSpaceDN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нарушение срока подачи документов заявителем;</w:t>
      </w:r>
    </w:p>
    <w:p w:rsidR="00D34669" w:rsidRPr="00D34669" w:rsidRDefault="00D34669" w:rsidP="00D34669">
      <w:pPr>
        <w:tabs>
          <w:tab w:val="num" w:pos="720"/>
        </w:tabs>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спортивная дисквалификация спортсмена, произошедшая </w:t>
      </w:r>
      <w:proofErr w:type="gramStart"/>
      <w:r w:rsidRPr="00D34669">
        <w:rPr>
          <w:rFonts w:ascii="Times New Roman" w:hAnsi="Times New Roman"/>
          <w:sz w:val="28"/>
          <w:szCs w:val="28"/>
          <w:lang w:eastAsia="ru-RU"/>
        </w:rPr>
        <w:t>до</w:t>
      </w:r>
      <w:proofErr w:type="gramEnd"/>
      <w:r w:rsidRPr="00D34669">
        <w:rPr>
          <w:rFonts w:ascii="Times New Roman" w:hAnsi="Times New Roman"/>
          <w:sz w:val="28"/>
          <w:szCs w:val="28"/>
          <w:lang w:eastAsia="ru-RU"/>
        </w:rPr>
        <w:t xml:space="preserve"> или </w:t>
      </w:r>
      <w:proofErr w:type="gramStart"/>
      <w:r w:rsidRPr="00D34669">
        <w:rPr>
          <w:rFonts w:ascii="Times New Roman" w:hAnsi="Times New Roman"/>
          <w:sz w:val="28"/>
          <w:szCs w:val="28"/>
          <w:lang w:eastAsia="ru-RU"/>
        </w:rPr>
        <w:t>в</w:t>
      </w:r>
      <w:proofErr w:type="gramEnd"/>
      <w:r w:rsidRPr="00D34669">
        <w:rPr>
          <w:rFonts w:ascii="Times New Roman" w:hAnsi="Times New Roman"/>
          <w:sz w:val="28"/>
          <w:szCs w:val="28"/>
          <w:lang w:eastAsia="ru-RU"/>
        </w:rPr>
        <w:t xml:space="preserve"> день проведения официального соревнования, на которых спортсмен выполнил соответствующую норму и (или) требование ЕВСК и условия ее выполнения.</w:t>
      </w:r>
    </w:p>
    <w:p w:rsidR="00D34669" w:rsidRPr="00D34669" w:rsidRDefault="00D34669" w:rsidP="00D34669">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34669">
        <w:rPr>
          <w:rFonts w:ascii="Times New Roman" w:eastAsia="Times New Roman" w:hAnsi="Times New Roman"/>
          <w:bCs/>
          <w:sz w:val="28"/>
          <w:szCs w:val="28"/>
          <w:lang w:eastAsia="ru-RU"/>
        </w:rPr>
        <w:t xml:space="preserve">2.10. </w:t>
      </w:r>
      <w:r w:rsidRPr="00D34669">
        <w:rPr>
          <w:rFonts w:ascii="Times New Roman" w:eastAsia="Times New Roman" w:hAnsi="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4669" w:rsidRPr="00D34669" w:rsidRDefault="00D34669" w:rsidP="00D34669">
      <w:pPr>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Муниципальная услуга предоставляется без взимания государственной пошлины или иной платы.</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размера такой платы</w:t>
      </w:r>
    </w:p>
    <w:p w:rsidR="00D34669" w:rsidRPr="00D34669" w:rsidRDefault="00D34669" w:rsidP="00D34669">
      <w:pPr>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w:t>
      </w:r>
      <w:proofErr w:type="gramStart"/>
      <w:r w:rsidRPr="00D34669">
        <w:rPr>
          <w:rFonts w:ascii="Times New Roman" w:eastAsia="Times New Roman" w:hAnsi="Times New Roman"/>
          <w:sz w:val="28"/>
          <w:szCs w:val="28"/>
          <w:lang w:eastAsia="ru-RU"/>
        </w:rPr>
        <w:t>включая информацию о методиках расчета размера такой платы предоставляется организациями, осуществляющими</w:t>
      </w:r>
      <w:proofErr w:type="gramEnd"/>
      <w:r w:rsidRPr="00D34669">
        <w:rPr>
          <w:rFonts w:ascii="Times New Roman" w:eastAsia="Times New Roman" w:hAnsi="Times New Roman"/>
          <w:sz w:val="28"/>
          <w:szCs w:val="28"/>
          <w:lang w:eastAsia="ru-RU"/>
        </w:rPr>
        <w:t xml:space="preserve"> такие услуги.</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2.13. Максимальный срок ожидания в очереди при подаче запроса о предоставлении муниципальной услуги и </w:t>
      </w:r>
      <w:proofErr w:type="gramStart"/>
      <w:r w:rsidRPr="00D34669">
        <w:rPr>
          <w:rFonts w:ascii="Times New Roman" w:eastAsia="Times New Roman" w:hAnsi="Times New Roman"/>
          <w:sz w:val="28"/>
          <w:szCs w:val="28"/>
          <w:lang w:eastAsia="ru-RU"/>
        </w:rPr>
        <w:t>услуг</w:t>
      </w:r>
      <w:proofErr w:type="gramEnd"/>
      <w:r w:rsidRPr="00D34669">
        <w:rPr>
          <w:rFonts w:ascii="Times New Roman" w:eastAsia="Times New Roman" w:hAnsi="Times New Roman"/>
          <w:sz w:val="28"/>
          <w:szCs w:val="28"/>
          <w:lang w:eastAsia="ru-RU"/>
        </w:rPr>
        <w:t xml:space="preserve"> необходимых и обязательных для предоставления муниципальной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cs="Arial"/>
          <w:sz w:val="28"/>
          <w:szCs w:val="28"/>
          <w:lang w:eastAsia="ru-RU"/>
        </w:rPr>
        <w:t>Максимальное время ожидания в очереди заявителя, либо его представителя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D34669" w:rsidRPr="00D34669" w:rsidRDefault="00D34669" w:rsidP="00D34669">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D34669">
        <w:rPr>
          <w:rFonts w:ascii="Times New Roman" w:eastAsia="Times New Roman" w:hAnsi="Times New Roman"/>
          <w:bCs/>
          <w:sz w:val="28"/>
          <w:szCs w:val="28"/>
          <w:lang w:eastAsia="ru-RU"/>
        </w:rPr>
        <w:t>2.14. С</w:t>
      </w:r>
      <w:r w:rsidRPr="00D34669">
        <w:rPr>
          <w:rFonts w:ascii="Times New Roman" w:eastAsia="Times New Roman" w:hAnsi="Times New Roman"/>
          <w:sz w:val="28"/>
          <w:szCs w:val="28"/>
          <w:lang w:eastAsia="ru-RU"/>
        </w:rPr>
        <w:t xml:space="preserve">рок и порядок регистрации запроса заявителя о предоставлении муниципальной услуги и </w:t>
      </w:r>
      <w:proofErr w:type="gramStart"/>
      <w:r w:rsidRPr="00D34669">
        <w:rPr>
          <w:rFonts w:ascii="Times New Roman" w:eastAsia="Times New Roman" w:hAnsi="Times New Roman"/>
          <w:sz w:val="28"/>
          <w:szCs w:val="28"/>
          <w:lang w:eastAsia="ru-RU"/>
        </w:rPr>
        <w:t>услуг</w:t>
      </w:r>
      <w:proofErr w:type="gramEnd"/>
      <w:r w:rsidRPr="00D34669">
        <w:rPr>
          <w:rFonts w:ascii="Times New Roman" w:eastAsia="Times New Roman" w:hAnsi="Times New Roman"/>
          <w:sz w:val="28"/>
          <w:szCs w:val="28"/>
          <w:lang w:eastAsia="ru-RU"/>
        </w:rPr>
        <w:t xml:space="preserve"> необходимых и обязательных для </w:t>
      </w:r>
      <w:r w:rsidRPr="00D34669">
        <w:rPr>
          <w:rFonts w:ascii="Times New Roman" w:eastAsia="Times New Roman" w:hAnsi="Times New Roman"/>
          <w:sz w:val="28"/>
          <w:szCs w:val="28"/>
          <w:lang w:eastAsia="ru-RU"/>
        </w:rPr>
        <w:lastRenderedPageBreak/>
        <w:t xml:space="preserve">предоставления  муниципальной услуги, и при получении результата таких предоставленных услуг. </w:t>
      </w:r>
    </w:p>
    <w:p w:rsidR="00D34669" w:rsidRPr="00D34669" w:rsidRDefault="00D34669" w:rsidP="00D34669">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2.14.1. Срок регистрации запроса заявителя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не может быть более 15 минут. </w:t>
      </w:r>
    </w:p>
    <w:p w:rsidR="00D34669" w:rsidRPr="00D34669" w:rsidRDefault="00D34669" w:rsidP="00D34669">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D34669">
        <w:rPr>
          <w:rFonts w:ascii="Times New Roman" w:eastAsia="Times New Roman" w:hAnsi="Times New Roman"/>
          <w:bCs/>
          <w:sz w:val="28"/>
          <w:szCs w:val="28"/>
          <w:lang w:eastAsia="ru-RU"/>
        </w:rPr>
        <w:t xml:space="preserve">2.14.2.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 </w:t>
      </w:r>
    </w:p>
    <w:p w:rsidR="00D34669" w:rsidRPr="00D34669" w:rsidRDefault="00D34669" w:rsidP="00D34669">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D34669">
        <w:rPr>
          <w:rFonts w:ascii="Times New Roman" w:eastAsia="Times New Roman" w:hAnsi="Times New Roman"/>
          <w:bCs/>
          <w:sz w:val="28"/>
          <w:szCs w:val="28"/>
          <w:lang w:eastAsia="ru-RU"/>
        </w:rPr>
        <w:t>Запрос заявителя о предоставлении муниципальной услуги регистрируется посредством внесения данных в информационную систему.</w:t>
      </w:r>
    </w:p>
    <w:p w:rsidR="00D34669" w:rsidRPr="00D34669" w:rsidRDefault="00D34669" w:rsidP="00D34669">
      <w:pPr>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D34669">
        <w:rPr>
          <w:rFonts w:ascii="Times New Roman" w:eastAsia="Times New Roman" w:hAnsi="Times New Roman"/>
          <w:bCs/>
          <w:sz w:val="28"/>
          <w:szCs w:val="28"/>
          <w:lang w:eastAsia="ru-RU"/>
        </w:rPr>
        <w:t>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2.15. </w:t>
      </w:r>
      <w:proofErr w:type="gramStart"/>
      <w:r w:rsidRPr="00D34669">
        <w:rPr>
          <w:rFonts w:ascii="Times New Roman" w:hAnsi="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D34669">
        <w:rPr>
          <w:rFonts w:ascii="Times New Roman" w:hAnsi="Times New Roman"/>
          <w:sz w:val="28"/>
          <w:szCs w:val="28"/>
          <w:lang w:eastAsia="ru-RU"/>
        </w:rPr>
        <w:t xml:space="preserve"> Российской Федерации о социальной защите инвалидов;</w:t>
      </w:r>
    </w:p>
    <w:p w:rsidR="00D34669" w:rsidRPr="00D34669" w:rsidRDefault="00D34669" w:rsidP="00D34669">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2.15.1. </w:t>
      </w:r>
      <w:r w:rsidRPr="00D34669">
        <w:rPr>
          <w:rFonts w:ascii="Times New Roman" w:eastAsia="Times New Roman" w:hAnsi="Times New Roman"/>
          <w:sz w:val="28"/>
          <w:szCs w:val="28"/>
        </w:rPr>
        <w:t xml:space="preserve">Муниципальная услуга предоставляется в здании </w:t>
      </w:r>
      <w:r w:rsidRPr="00D34669">
        <w:rPr>
          <w:rFonts w:ascii="Times New Roman" w:eastAsia="Times New Roman" w:hAnsi="Times New Roman"/>
          <w:sz w:val="28"/>
          <w:szCs w:val="28"/>
          <w:lang w:eastAsia="ru-RU"/>
        </w:rPr>
        <w:t xml:space="preserve">администрации </w:t>
      </w:r>
      <w:r w:rsidRPr="00D34669">
        <w:rPr>
          <w:rFonts w:ascii="Times New Roman" w:eastAsia="Times New Roman" w:hAnsi="Times New Roman"/>
          <w:sz w:val="28"/>
          <w:szCs w:val="28"/>
        </w:rPr>
        <w:t>и в МФЦ.</w:t>
      </w:r>
      <w:r w:rsidRPr="00D34669">
        <w:rPr>
          <w:rFonts w:ascii="Times New Roman" w:eastAsia="Times New Roman" w:hAnsi="Times New Roman"/>
          <w:sz w:val="28"/>
          <w:szCs w:val="28"/>
          <w:vertAlign w:val="superscript"/>
        </w:rPr>
        <w:t xml:space="preserve"> </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hAnsi="Times New Roman"/>
          <w:bCs/>
          <w:sz w:val="28"/>
          <w:szCs w:val="28"/>
          <w:lang w:eastAsia="ru-RU"/>
        </w:rPr>
      </w:pPr>
      <w:r w:rsidRPr="00D34669">
        <w:rPr>
          <w:rFonts w:ascii="Times New Roman" w:eastAsia="Times New Roman" w:hAnsi="Times New Roman"/>
          <w:sz w:val="28"/>
          <w:szCs w:val="28"/>
          <w:lang w:eastAsia="ru-RU"/>
        </w:rPr>
        <w:t>2.15.2.</w:t>
      </w:r>
      <w:r w:rsidRPr="00D34669">
        <w:rPr>
          <w:rFonts w:ascii="Times New Roman" w:hAnsi="Times New Roman"/>
          <w:bCs/>
          <w:sz w:val="28"/>
          <w:szCs w:val="28"/>
          <w:lang w:eastAsia="ru-RU"/>
        </w:rPr>
        <w:t xml:space="preserve"> Помещения, в которых осуществляется предоставление муниципальной услуги, оборудуются:</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информационными стендами, содержащими визуальную и текстовую информацию;</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стульями и столами для возможности оформления документов.</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2.15.3.Центральный вход в здание администрации городского округа оборудован информационной табличкой (вывеской).</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2.15.4. Служебный кабинет, предназначенный для приема заявителей,  оборудован информационными табличками (вывесками) с указанием:</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номера кабинета;</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фамилии, имени, отчества и должности  должностного лица или специалиста, осуществляющего предоставление муниципальной услуги;</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времени перерыва на обед, технического перерыва.</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2.15.5. 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w:t>
      </w:r>
      <w:r w:rsidRPr="00D34669">
        <w:rPr>
          <w:rFonts w:ascii="Times New Roman" w:eastAsia="Times New Roman" w:hAnsi="Times New Roman"/>
          <w:sz w:val="28"/>
          <w:szCs w:val="28"/>
          <w:lang w:eastAsia="ru-RU"/>
        </w:rPr>
        <w:lastRenderedPageBreak/>
        <w:t>СанПиН 2.2.2/2.4.1340-03», утвержденным Главным государственным санитарным врачом Российской Федерации 30 мая 2003 года.</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2.15.7.Требования к размещению и оформлению визуальной, текстовой и мультимедийной информации:</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информационный стенд должен содержать информацию, указанную в подпункте 1.3.2 настоящего административного регламента, в том числе образцы заполнения заявлений о предоставлении муниципальной услуги и перечень документов, необходимых для предоставления каждой муниципальной услуги;</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информация на информационных стендах должна быть расположена последовательно и логично.</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2.15.8. При предоставлении муниципальной услуги выполняются следующие меры по обеспечению условий доступности для инвалидов:</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возможность беспрепятственного входа в помещение, в котором предоставляется услуга, и выхода из него;</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содействие, при необходимости, инвалиду со стороны должностных лиц при входе в помещение и выходе из него;</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оборудование прилегающей к зданию территории мест для парковки автотранспортных средств инвалидов;</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возможность посадки в транспортное средство и высадки из него перед выходом на объекты;</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сопровождение инвалидов, имеющих стойкие расстройства функций зрения и самостоятельного передвижения, в помещении;</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lastRenderedPageBreak/>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 xml:space="preserve">обеспечение </w:t>
      </w:r>
      <w:proofErr w:type="spellStart"/>
      <w:r w:rsidRPr="00D34669">
        <w:rPr>
          <w:rFonts w:ascii="Times New Roman" w:eastAsia="Times New Roman" w:hAnsi="Times New Roman"/>
          <w:sz w:val="28"/>
          <w:szCs w:val="28"/>
        </w:rPr>
        <w:t>сурдопереводчика</w:t>
      </w:r>
      <w:proofErr w:type="spellEnd"/>
      <w:r w:rsidRPr="00D34669">
        <w:rPr>
          <w:rFonts w:ascii="Times New Roman" w:eastAsia="Times New Roman" w:hAnsi="Times New Roman"/>
          <w:sz w:val="28"/>
          <w:szCs w:val="28"/>
        </w:rPr>
        <w:t xml:space="preserve">, </w:t>
      </w:r>
      <w:proofErr w:type="spellStart"/>
      <w:r w:rsidRPr="00D34669">
        <w:rPr>
          <w:rFonts w:ascii="Times New Roman" w:eastAsia="Times New Roman" w:hAnsi="Times New Roman"/>
          <w:sz w:val="28"/>
          <w:szCs w:val="28"/>
        </w:rPr>
        <w:t>тифлосурдопереводчика</w:t>
      </w:r>
      <w:proofErr w:type="spellEnd"/>
      <w:r w:rsidRPr="00D34669">
        <w:rPr>
          <w:rFonts w:ascii="Times New Roman" w:eastAsia="Times New Roman" w:hAnsi="Times New Roman"/>
          <w:sz w:val="28"/>
          <w:szCs w:val="28"/>
        </w:rPr>
        <w:t>, а также иного лица, владеющего жестовым языком;</w:t>
      </w:r>
    </w:p>
    <w:p w:rsidR="00D34669" w:rsidRPr="00D34669" w:rsidRDefault="00D34669" w:rsidP="00D34669">
      <w:pPr>
        <w:spacing w:after="0" w:line="240" w:lineRule="auto"/>
        <w:ind w:firstLine="709"/>
        <w:contextualSpacing/>
        <w:jc w:val="both"/>
        <w:rPr>
          <w:rFonts w:ascii="Times New Roman" w:eastAsia="Times New Roman" w:hAnsi="Times New Roman"/>
          <w:sz w:val="28"/>
          <w:szCs w:val="28"/>
        </w:rPr>
      </w:pPr>
      <w:r w:rsidRPr="00D34669">
        <w:rPr>
          <w:rFonts w:ascii="Times New Roman" w:eastAsia="Times New Roman" w:hAnsi="Times New Roman"/>
          <w:sz w:val="28"/>
          <w:szCs w:val="28"/>
        </w:rPr>
        <w:t>предоставление инвалидам возможности получения муниципальной услуги в электронном виде.</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s="Arial"/>
          <w:i/>
          <w:sz w:val="28"/>
          <w:szCs w:val="28"/>
          <w:lang w:eastAsia="ru-RU"/>
        </w:rPr>
      </w:pPr>
      <w:r w:rsidRPr="00D34669">
        <w:rPr>
          <w:rFonts w:ascii="Times New Roman" w:eastAsia="Times New Roman" w:hAnsi="Times New Roman"/>
          <w:sz w:val="28"/>
          <w:szCs w:val="28"/>
          <w:lang w:eastAsia="ru-RU"/>
        </w:rPr>
        <w:t xml:space="preserve">2.15.9. Требования к помещениям, местам ожидания и приема заявителей в </w:t>
      </w:r>
      <w:r w:rsidRPr="00D34669">
        <w:rPr>
          <w:rFonts w:ascii="Times New Roman" w:eastAsia="Times New Roman" w:hAnsi="Times New Roman" w:cs="Arial"/>
          <w:sz w:val="28"/>
          <w:szCs w:val="28"/>
          <w:lang w:eastAsia="ru-RU"/>
        </w:rPr>
        <w:t>многофункциональном центре предоставления государственных и муниципальных услуг</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Здание, в котором располагается </w:t>
      </w:r>
      <w:r w:rsidRPr="00D34669">
        <w:rPr>
          <w:rFonts w:ascii="Times New Roman" w:eastAsia="Times New Roman" w:hAnsi="Times New Roman" w:cs="Arial"/>
          <w:sz w:val="28"/>
          <w:szCs w:val="28"/>
          <w:lang w:eastAsia="ru-RU"/>
        </w:rPr>
        <w:t>многофункциональный центр предоставления государственных и муниципальных услуг</w:t>
      </w:r>
      <w:r w:rsidRPr="00D34669">
        <w:rPr>
          <w:rFonts w:ascii="Times New Roman" w:eastAsia="Times New Roman" w:hAnsi="Times New Roman"/>
          <w:sz w:val="28"/>
          <w:szCs w:val="28"/>
          <w:lang w:eastAsia="ru-RU"/>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Вход в здание </w:t>
      </w:r>
      <w:r w:rsidRPr="00D34669">
        <w:rPr>
          <w:rFonts w:ascii="Times New Roman" w:eastAsia="Times New Roman" w:hAnsi="Times New Roman" w:cs="Arial"/>
          <w:sz w:val="28"/>
          <w:szCs w:val="28"/>
          <w:lang w:eastAsia="ru-RU"/>
        </w:rPr>
        <w:t xml:space="preserve">многофункционального центра предоставления государственных и муниципальных услуг </w:t>
      </w:r>
      <w:r w:rsidRPr="00D34669">
        <w:rPr>
          <w:rFonts w:ascii="Times New Roman" w:eastAsia="Times New Roman" w:hAnsi="Times New Roman"/>
          <w:sz w:val="28"/>
          <w:szCs w:val="28"/>
          <w:lang w:eastAsia="ru-RU"/>
        </w:rPr>
        <w:t xml:space="preserve">оборудуется информационной табличкой, которая располагается рядом </w:t>
      </w:r>
      <w:proofErr w:type="gramStart"/>
      <w:r w:rsidRPr="00D34669">
        <w:rPr>
          <w:rFonts w:ascii="Times New Roman" w:eastAsia="Times New Roman" w:hAnsi="Times New Roman"/>
          <w:sz w:val="28"/>
          <w:szCs w:val="28"/>
          <w:lang w:eastAsia="ru-RU"/>
        </w:rPr>
        <w:t>со</w:t>
      </w:r>
      <w:proofErr w:type="gramEnd"/>
      <w:r w:rsidRPr="00D34669">
        <w:rPr>
          <w:rFonts w:ascii="Times New Roman" w:eastAsia="Times New Roman" w:hAnsi="Times New Roman"/>
          <w:sz w:val="28"/>
          <w:szCs w:val="28"/>
          <w:lang w:eastAsia="ru-RU"/>
        </w:rPr>
        <w:t xml:space="preserve"> входом и содержит следующую информацию о МФЦ:</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наименование;</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место нахождения;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режим работы;</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номер </w:t>
      </w:r>
      <w:proofErr w:type="gramStart"/>
      <w:r w:rsidRPr="00D34669">
        <w:rPr>
          <w:rFonts w:ascii="Times New Roman" w:eastAsia="Times New Roman" w:hAnsi="Times New Roman"/>
          <w:sz w:val="28"/>
          <w:szCs w:val="28"/>
          <w:lang w:eastAsia="ru-RU"/>
        </w:rPr>
        <w:t xml:space="preserve">телефона группы информационной поддержки </w:t>
      </w:r>
      <w:r w:rsidRPr="00D34669">
        <w:rPr>
          <w:rFonts w:ascii="Times New Roman" w:eastAsia="Times New Roman" w:hAnsi="Times New Roman" w:cs="Arial"/>
          <w:sz w:val="28"/>
          <w:szCs w:val="28"/>
          <w:lang w:eastAsia="ru-RU"/>
        </w:rPr>
        <w:t>многофункционального центра предоставления государственных</w:t>
      </w:r>
      <w:proofErr w:type="gramEnd"/>
      <w:r w:rsidRPr="00D34669">
        <w:rPr>
          <w:rFonts w:ascii="Times New Roman" w:eastAsia="Times New Roman" w:hAnsi="Times New Roman" w:cs="Arial"/>
          <w:sz w:val="28"/>
          <w:szCs w:val="28"/>
          <w:lang w:eastAsia="ru-RU"/>
        </w:rPr>
        <w:t xml:space="preserve"> и муниципальных услуг</w:t>
      </w:r>
      <w:r w:rsidRPr="00D34669">
        <w:rPr>
          <w:rFonts w:ascii="Times New Roman" w:eastAsia="Times New Roman" w:hAnsi="Times New Roman"/>
          <w:sz w:val="28"/>
          <w:szCs w:val="28"/>
          <w:lang w:eastAsia="ru-RU"/>
        </w:rPr>
        <w:t>;</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адрес электронной почты.</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Выход из здания МФЦ оборудуется соответствующим указателем.</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Помещения МФЦ предназначенные для работы с заявителями, располагаются на первом этаже здания и имеют отдельный вход.</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Помещения МФЦ состоят из нескольких функциональных секторов (зон):</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сектор информирования и ожидания;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сектор приема заявителей.</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секторе информирования и ожидания расположены:</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окна специалистов отдела по работе с заявителями для осуществления информирования заявителей о предоставляемых услугах;</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информационные стенды;</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информационные киоски;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электронная система управления очередью;</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lastRenderedPageBreak/>
        <w:t>платежный терминал;</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места ожидания для посетителей.</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секторе приема заявителей расположены окна приема посетителей.</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2.15.10.Требования к размещению и оформлению визуальной, текстовой и мультимедийной информации о порядке предоставления услуги в </w:t>
      </w:r>
      <w:r w:rsidRPr="00D34669">
        <w:rPr>
          <w:rFonts w:ascii="Times New Roman" w:eastAsia="Times New Roman" w:hAnsi="Times New Roman" w:cs="Arial"/>
          <w:sz w:val="28"/>
          <w:szCs w:val="28"/>
          <w:lang w:eastAsia="ru-RU"/>
        </w:rPr>
        <w:t>многофункциональном центре предоставления государственных и муниципальных услуг</w:t>
      </w:r>
      <w:r w:rsidRPr="00D34669">
        <w:rPr>
          <w:rFonts w:ascii="Times New Roman" w:eastAsia="Times New Roman" w:hAnsi="Times New Roman"/>
          <w:sz w:val="28"/>
          <w:szCs w:val="28"/>
          <w:lang w:eastAsia="ru-RU"/>
        </w:rPr>
        <w:t>:</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информационное табло;</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информационный киоск, обеспечивающий доступ к следующей информации: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полной версии текста настоящего административного регламента;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перечню документов, необходимых для получения услуг;</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извлечениям из законодательных и нормативных правовых актов, содержащих нормы, регулирующие деятельность по предоставлению услуг.</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hAnsi="Times New Roman"/>
          <w:bCs/>
          <w:sz w:val="28"/>
          <w:szCs w:val="28"/>
          <w:lang w:eastAsia="ru-RU"/>
        </w:rPr>
      </w:pPr>
      <w:r w:rsidRPr="00D34669">
        <w:rPr>
          <w:rFonts w:ascii="Times New Roman" w:eastAsia="Times New Roman" w:hAnsi="Times New Roman"/>
          <w:sz w:val="28"/>
          <w:szCs w:val="28"/>
          <w:lang w:eastAsia="ru-RU"/>
        </w:rPr>
        <w:t>2.16.</w:t>
      </w:r>
      <w:r w:rsidRPr="00D34669">
        <w:rPr>
          <w:rFonts w:ascii="Times New Roman" w:hAnsi="Times New Roman"/>
          <w:bCs/>
          <w:sz w:val="28"/>
          <w:szCs w:val="28"/>
          <w:lang w:eastAsia="ru-RU"/>
        </w:rPr>
        <w:t xml:space="preserve"> </w:t>
      </w:r>
      <w:proofErr w:type="gramStart"/>
      <w:r w:rsidRPr="00D34669">
        <w:rPr>
          <w:rFonts w:ascii="Times New Roman" w:hAnsi="Times New Roman"/>
          <w:bCs/>
          <w:sz w:val="28"/>
          <w:szCs w:val="28"/>
          <w:lang w:eastAsia="ru-RU"/>
        </w:rPr>
        <w:t>Показателями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w:t>
      </w:r>
      <w:proofErr w:type="gramEnd"/>
      <w:r w:rsidRPr="00D34669">
        <w:rPr>
          <w:rFonts w:ascii="Times New Roman" w:hAnsi="Times New Roman"/>
          <w:bCs/>
          <w:sz w:val="28"/>
          <w:szCs w:val="28"/>
          <w:lang w:eastAsia="ru-RU"/>
        </w:rPr>
        <w:t xml:space="preserve"> </w:t>
      </w:r>
      <w:proofErr w:type="gramStart"/>
      <w:r w:rsidRPr="00D34669">
        <w:rPr>
          <w:rFonts w:ascii="Times New Roman" w:hAnsi="Times New Roman"/>
          <w:bCs/>
          <w:sz w:val="28"/>
          <w:szCs w:val="28"/>
          <w:lang w:eastAsia="ru-RU"/>
        </w:rPr>
        <w:t>подразделении органа администрации,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D34669">
        <w:rPr>
          <w:rFonts w:ascii="Times New Roman" w:eastAsia="Times New Roman" w:hAnsi="Times New Roman"/>
          <w:sz w:val="28"/>
          <w:szCs w:val="28"/>
          <w:lang w:eastAsia="ru-RU"/>
        </w:rPr>
        <w:t xml:space="preserve"> Федерального закона «</w:t>
      </w:r>
      <w:r w:rsidRPr="00D34669">
        <w:rPr>
          <w:rFonts w:ascii="Times New Roman" w:eastAsia="Times New Roman" w:hAnsi="Times New Roman"/>
          <w:bCs/>
          <w:sz w:val="28"/>
          <w:szCs w:val="28"/>
          <w:lang w:eastAsia="ru-RU"/>
        </w:rPr>
        <w:t>Об организации предоставления государственных и муниципальных</w:t>
      </w:r>
      <w:r w:rsidRPr="00D34669">
        <w:rPr>
          <w:rFonts w:ascii="Times New Roman" w:eastAsia="Times New Roman" w:hAnsi="Times New Roman"/>
          <w:sz w:val="28"/>
          <w:szCs w:val="28"/>
          <w:lang w:eastAsia="ru-RU"/>
        </w:rPr>
        <w:t xml:space="preserve"> услуг» (далее – комплексный запрос);</w:t>
      </w:r>
      <w:r w:rsidRPr="00D34669">
        <w:rPr>
          <w:rFonts w:ascii="Times New Roman" w:hAnsi="Times New Roman"/>
          <w:bCs/>
          <w:sz w:val="28"/>
          <w:szCs w:val="28"/>
          <w:lang w:eastAsia="ru-RU"/>
        </w:rPr>
        <w:t xml:space="preserve">  </w:t>
      </w:r>
      <w:proofErr w:type="gramEnd"/>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hAnsi="Times New Roman"/>
          <w:bCs/>
          <w:sz w:val="28"/>
          <w:szCs w:val="28"/>
          <w:lang w:eastAsia="ru-RU"/>
        </w:rPr>
      </w:pPr>
      <w:r w:rsidRPr="00D34669">
        <w:rPr>
          <w:rFonts w:ascii="Times New Roman" w:hAnsi="Times New Roman"/>
          <w:bCs/>
          <w:sz w:val="28"/>
          <w:szCs w:val="28"/>
          <w:lang w:eastAsia="ru-RU"/>
        </w:rPr>
        <w:t>Показателями доступности предоставления муниципальной услуги являются:</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получение полной и достоверной информации о порядке предоставления муниципальной услуги, в том числе в электронной форме;</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обеспечение заявителям возможности обращения за предоставлением муниципальной услуги через представителя;</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установление сокращенных сроков предоставления услуги;</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безвозмездность предоставления услуги.</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lastRenderedPageBreak/>
        <w:t>К показателям доступности и качества муниципальной услуги относятся:</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1) своевременность (</w:t>
      </w:r>
      <w:proofErr w:type="spellStart"/>
      <w:proofErr w:type="gramStart"/>
      <w:r w:rsidRPr="00D34669">
        <w:rPr>
          <w:rFonts w:ascii="Times New Roman" w:eastAsia="Times New Roman" w:hAnsi="Times New Roman"/>
          <w:sz w:val="28"/>
          <w:szCs w:val="28"/>
          <w:lang w:eastAsia="ru-RU"/>
        </w:rPr>
        <w:t>Св</w:t>
      </w:r>
      <w:proofErr w:type="spellEnd"/>
      <w:proofErr w:type="gramEnd"/>
      <w:r w:rsidRPr="00D34669">
        <w:rPr>
          <w:rFonts w:ascii="Times New Roman" w:eastAsia="Times New Roman" w:hAnsi="Times New Roman"/>
          <w:sz w:val="28"/>
          <w:szCs w:val="28"/>
          <w:lang w:eastAsia="ru-RU"/>
        </w:rPr>
        <w:t>)</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proofErr w:type="gramStart"/>
      <w:r w:rsidRPr="00D34669">
        <w:rPr>
          <w:rFonts w:ascii="Times New Roman" w:eastAsia="Times New Roman" w:hAnsi="Times New Roman"/>
          <w:sz w:val="28"/>
          <w:szCs w:val="28"/>
          <w:lang w:eastAsia="ru-RU"/>
        </w:rPr>
        <w:t>Св</w:t>
      </w:r>
      <w:proofErr w:type="spellEnd"/>
      <w:proofErr w:type="gramEnd"/>
      <w:r w:rsidRPr="00D34669">
        <w:rPr>
          <w:rFonts w:ascii="Times New Roman" w:eastAsia="Times New Roman" w:hAnsi="Times New Roman"/>
          <w:sz w:val="28"/>
          <w:szCs w:val="28"/>
          <w:lang w:eastAsia="ru-RU"/>
        </w:rPr>
        <w:t xml:space="preserve"> = </w:t>
      </w:r>
      <w:proofErr w:type="spellStart"/>
      <w:r w:rsidRPr="00D34669">
        <w:rPr>
          <w:rFonts w:ascii="Times New Roman" w:eastAsia="Times New Roman" w:hAnsi="Times New Roman"/>
          <w:sz w:val="28"/>
          <w:szCs w:val="28"/>
          <w:lang w:eastAsia="ru-RU"/>
        </w:rPr>
        <w:t>Кср</w:t>
      </w:r>
      <w:proofErr w:type="spellEnd"/>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eastAsia="ru-RU"/>
        </w:rPr>
        <w:t>Кзаяв</w:t>
      </w:r>
      <w:proofErr w:type="spellEnd"/>
      <w:r w:rsidRPr="00D34669">
        <w:rPr>
          <w:rFonts w:ascii="Times New Roman" w:eastAsia="Times New Roman" w:hAnsi="Times New Roman"/>
          <w:sz w:val="28"/>
          <w:szCs w:val="28"/>
          <w:lang w:eastAsia="ru-RU"/>
        </w:rPr>
        <w:t xml:space="preserve"> х 100%, где:</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Кср</w:t>
      </w:r>
      <w:proofErr w:type="spellEnd"/>
      <w:r w:rsidRPr="00D34669">
        <w:rPr>
          <w:rFonts w:ascii="Times New Roman" w:eastAsia="Times New Roman" w:hAnsi="Times New Roman"/>
          <w:sz w:val="28"/>
          <w:szCs w:val="28"/>
          <w:lang w:eastAsia="ru-RU"/>
        </w:rPr>
        <w:t xml:space="preserve"> - количество заявлений на предоставление муниципальной услуги, рассмотренных в срок, установленный настоящим административным регламентом;</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Кзаяв</w:t>
      </w:r>
      <w:proofErr w:type="spellEnd"/>
      <w:r w:rsidRPr="00D34669">
        <w:rPr>
          <w:rFonts w:ascii="Times New Roman" w:eastAsia="Times New Roman" w:hAnsi="Times New Roman"/>
          <w:sz w:val="28"/>
          <w:szCs w:val="28"/>
          <w:lang w:eastAsia="ru-RU"/>
        </w:rPr>
        <w:t xml:space="preserve"> – количество заявлений;</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 доступность (</w:t>
      </w:r>
      <w:proofErr w:type="spellStart"/>
      <w:r w:rsidRPr="00D34669">
        <w:rPr>
          <w:rFonts w:ascii="Times New Roman" w:eastAsia="Times New Roman" w:hAnsi="Times New Roman"/>
          <w:sz w:val="28"/>
          <w:szCs w:val="28"/>
          <w:lang w:eastAsia="ru-RU"/>
        </w:rPr>
        <w:t>Дос</w:t>
      </w:r>
      <w:proofErr w:type="spellEnd"/>
      <w:r w:rsidRPr="00D34669">
        <w:rPr>
          <w:rFonts w:ascii="Times New Roman" w:eastAsia="Times New Roman" w:hAnsi="Times New Roman"/>
          <w:sz w:val="28"/>
          <w:szCs w:val="28"/>
          <w:lang w:eastAsia="ru-RU"/>
        </w:rPr>
        <w:t>):</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Дос</w:t>
      </w:r>
      <w:proofErr w:type="spellEnd"/>
      <w:r w:rsidRPr="00D34669">
        <w:rPr>
          <w:rFonts w:ascii="Times New Roman" w:eastAsia="Times New Roman" w:hAnsi="Times New Roman"/>
          <w:sz w:val="28"/>
          <w:szCs w:val="28"/>
          <w:lang w:eastAsia="ru-RU"/>
        </w:rPr>
        <w:t xml:space="preserve"> = </w:t>
      </w:r>
      <w:proofErr w:type="spellStart"/>
      <w:r w:rsidRPr="00D34669">
        <w:rPr>
          <w:rFonts w:ascii="Times New Roman" w:eastAsia="Times New Roman" w:hAnsi="Times New Roman"/>
          <w:sz w:val="28"/>
          <w:szCs w:val="28"/>
          <w:lang w:eastAsia="ru-RU"/>
        </w:rPr>
        <w:t>Дэл+Динф+Дмфц</w:t>
      </w:r>
      <w:proofErr w:type="spellEnd"/>
      <w:r w:rsidRPr="00D34669">
        <w:rPr>
          <w:rFonts w:ascii="Times New Roman" w:eastAsia="Times New Roman" w:hAnsi="Times New Roman"/>
          <w:sz w:val="28"/>
          <w:szCs w:val="28"/>
          <w:lang w:eastAsia="ru-RU"/>
        </w:rPr>
        <w:t>, где:</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Дэл</w:t>
      </w:r>
      <w:proofErr w:type="spellEnd"/>
      <w:r w:rsidRPr="00D34669">
        <w:rPr>
          <w:rFonts w:ascii="Times New Roman" w:eastAsia="Times New Roman" w:hAnsi="Times New Roman"/>
          <w:sz w:val="28"/>
          <w:szCs w:val="28"/>
          <w:lang w:eastAsia="ru-RU"/>
        </w:rPr>
        <w:t xml:space="preserve"> – возможность подачи документов, необходимых для предоставления муниципальной услуги, в электронном виде:</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Дэл</w:t>
      </w:r>
      <w:proofErr w:type="spellEnd"/>
      <w:r w:rsidRPr="00D34669">
        <w:rPr>
          <w:rFonts w:ascii="Times New Roman" w:eastAsia="Times New Roman" w:hAnsi="Times New Roman"/>
          <w:sz w:val="28"/>
          <w:szCs w:val="28"/>
          <w:lang w:eastAsia="ru-RU"/>
        </w:rPr>
        <w:t xml:space="preserve"> = 35% при наличии возможности подачи документов, необходимых для предоставления муниципальной услуги, в электронном виде;</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Дэл</w:t>
      </w:r>
      <w:proofErr w:type="spellEnd"/>
      <w:r w:rsidRPr="00D34669">
        <w:rPr>
          <w:rFonts w:ascii="Times New Roman" w:eastAsia="Times New Roman" w:hAnsi="Times New Roman"/>
          <w:sz w:val="28"/>
          <w:szCs w:val="28"/>
          <w:lang w:eastAsia="ru-RU"/>
        </w:rPr>
        <w:t xml:space="preserve"> = 0% при отсутствии возможности подачи документов, необходимых для предоставления муниципальной услуги, в электронном виде;</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Динф</w:t>
      </w:r>
      <w:proofErr w:type="spellEnd"/>
      <w:r w:rsidRPr="00D34669">
        <w:rPr>
          <w:rFonts w:ascii="Times New Roman" w:eastAsia="Times New Roman" w:hAnsi="Times New Roman"/>
          <w:sz w:val="28"/>
          <w:szCs w:val="28"/>
          <w:lang w:eastAsia="ru-RU"/>
        </w:rPr>
        <w:t xml:space="preserve"> – доступность информации о порядке предоставления муниципальной услуги:</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Динф</w:t>
      </w:r>
      <w:proofErr w:type="spellEnd"/>
      <w:r w:rsidRPr="00D34669">
        <w:rPr>
          <w:rFonts w:ascii="Times New Roman" w:eastAsia="Times New Roman" w:hAnsi="Times New Roman"/>
          <w:sz w:val="28"/>
          <w:szCs w:val="28"/>
          <w:lang w:eastAsia="ru-RU"/>
        </w:rPr>
        <w:t xml:space="preserve"> = 60%, если информация о порядке предоставления муниципальной услуги размещена с использованием информационно-</w:t>
      </w:r>
      <w:proofErr w:type="spellStart"/>
      <w:r w:rsidRPr="00D34669">
        <w:rPr>
          <w:rFonts w:ascii="Times New Roman" w:eastAsia="Times New Roman" w:hAnsi="Times New Roman"/>
          <w:sz w:val="28"/>
          <w:szCs w:val="28"/>
          <w:lang w:eastAsia="ru-RU"/>
        </w:rPr>
        <w:t>телекоммуни</w:t>
      </w:r>
      <w:proofErr w:type="spellEnd"/>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eastAsia="ru-RU"/>
        </w:rPr>
        <w:t>кационной</w:t>
      </w:r>
      <w:proofErr w:type="spellEnd"/>
      <w:r w:rsidRPr="00D34669">
        <w:rPr>
          <w:rFonts w:ascii="Times New Roman" w:eastAsia="Times New Roman" w:hAnsi="Times New Roman"/>
          <w:sz w:val="28"/>
          <w:szCs w:val="28"/>
          <w:lang w:eastAsia="ru-RU"/>
        </w:rPr>
        <w:t xml:space="preserve"> сети «Интернет» (40%), на информационных стендах (2 %) и есть доступный для заявителей раздаточный материал (5%);</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Динф</w:t>
      </w:r>
      <w:proofErr w:type="spellEnd"/>
      <w:r w:rsidRPr="00D34669">
        <w:rPr>
          <w:rFonts w:ascii="Times New Roman" w:eastAsia="Times New Roman" w:hAnsi="Times New Roman"/>
          <w:sz w:val="28"/>
          <w:szCs w:val="28"/>
          <w:lang w:eastAsia="ru-RU"/>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Дмфц</w:t>
      </w:r>
      <w:proofErr w:type="spellEnd"/>
      <w:r w:rsidRPr="00D34669">
        <w:rPr>
          <w:rFonts w:ascii="Times New Roman" w:eastAsia="Times New Roman" w:hAnsi="Times New Roman"/>
          <w:sz w:val="28"/>
          <w:szCs w:val="28"/>
          <w:lang w:eastAsia="ru-RU"/>
        </w:rPr>
        <w:t xml:space="preserve"> – возможность подачи документов, необходимых для предоставления муниципальной услуги, в многофункциональные центры:</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Дмфц</w:t>
      </w:r>
      <w:proofErr w:type="spellEnd"/>
      <w:r w:rsidRPr="00D34669">
        <w:rPr>
          <w:rFonts w:ascii="Times New Roman" w:eastAsia="Times New Roman" w:hAnsi="Times New Roman"/>
          <w:sz w:val="28"/>
          <w:szCs w:val="28"/>
          <w:lang w:eastAsia="ru-RU"/>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Дмфц</w:t>
      </w:r>
      <w:proofErr w:type="spellEnd"/>
      <w:r w:rsidRPr="00D34669">
        <w:rPr>
          <w:rFonts w:ascii="Times New Roman" w:eastAsia="Times New Roman" w:hAnsi="Times New Roman"/>
          <w:sz w:val="28"/>
          <w:szCs w:val="28"/>
          <w:lang w:eastAsia="ru-RU"/>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Квзаим</w:t>
      </w:r>
      <w:proofErr w:type="spellEnd"/>
      <w:r w:rsidRPr="00D34669">
        <w:rPr>
          <w:rFonts w:ascii="Times New Roman" w:eastAsia="Times New Roman" w:hAnsi="Times New Roman"/>
          <w:sz w:val="28"/>
          <w:szCs w:val="28"/>
          <w:lang w:eastAsia="ru-RU"/>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Квзаим</w:t>
      </w:r>
      <w:proofErr w:type="spellEnd"/>
      <w:r w:rsidRPr="00D34669">
        <w:rPr>
          <w:rFonts w:ascii="Times New Roman" w:eastAsia="Times New Roman" w:hAnsi="Times New Roman"/>
          <w:sz w:val="28"/>
          <w:szCs w:val="28"/>
          <w:lang w:eastAsia="ru-RU"/>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lastRenderedPageBreak/>
        <w:t>Квзаим</w:t>
      </w:r>
      <w:proofErr w:type="spellEnd"/>
      <w:r w:rsidRPr="00D34669">
        <w:rPr>
          <w:rFonts w:ascii="Times New Roman" w:eastAsia="Times New Roman" w:hAnsi="Times New Roman"/>
          <w:sz w:val="28"/>
          <w:szCs w:val="28"/>
          <w:lang w:eastAsia="ru-RU"/>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Квзаим</w:t>
      </w:r>
      <w:proofErr w:type="spellEnd"/>
      <w:r w:rsidRPr="00D34669">
        <w:rPr>
          <w:rFonts w:ascii="Times New Roman" w:eastAsia="Times New Roman" w:hAnsi="Times New Roman"/>
          <w:sz w:val="28"/>
          <w:szCs w:val="28"/>
          <w:lang w:eastAsia="ru-RU"/>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3) удовлетворенность (Уд):</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Уд = 100%-</w:t>
      </w:r>
      <w:proofErr w:type="spellStart"/>
      <w:r w:rsidRPr="00D34669">
        <w:rPr>
          <w:rFonts w:ascii="Times New Roman" w:eastAsia="Times New Roman" w:hAnsi="Times New Roman"/>
          <w:sz w:val="28"/>
          <w:szCs w:val="28"/>
          <w:lang w:eastAsia="ru-RU"/>
        </w:rPr>
        <w:t>Кобж</w:t>
      </w:r>
      <w:proofErr w:type="spellEnd"/>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eastAsia="ru-RU"/>
        </w:rPr>
        <w:t>Кзаяв</w:t>
      </w:r>
      <w:proofErr w:type="spellEnd"/>
      <w:r w:rsidRPr="00D34669">
        <w:rPr>
          <w:rFonts w:ascii="Times New Roman" w:eastAsia="Times New Roman" w:hAnsi="Times New Roman"/>
          <w:sz w:val="28"/>
          <w:szCs w:val="28"/>
          <w:lang w:eastAsia="ru-RU"/>
        </w:rPr>
        <w:t xml:space="preserve"> х100%, где:</w:t>
      </w:r>
    </w:p>
    <w:p w:rsidR="00D34669" w:rsidRPr="00D34669" w:rsidRDefault="00D34669" w:rsidP="00D34669">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Кобж</w:t>
      </w:r>
      <w:proofErr w:type="spellEnd"/>
      <w:r w:rsidRPr="00D34669">
        <w:rPr>
          <w:rFonts w:ascii="Times New Roman" w:eastAsia="Times New Roman" w:hAnsi="Times New Roman"/>
          <w:sz w:val="28"/>
          <w:szCs w:val="28"/>
          <w:lang w:eastAsia="ru-RU"/>
        </w:rPr>
        <w:t xml:space="preserve"> – количество обжалований при предоставлении муниципальной услуги;</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D34669">
        <w:rPr>
          <w:rFonts w:ascii="Times New Roman" w:eastAsia="Times New Roman" w:hAnsi="Times New Roman"/>
          <w:sz w:val="28"/>
          <w:szCs w:val="28"/>
          <w:lang w:eastAsia="ru-RU"/>
        </w:rPr>
        <w:t>Кзаяв</w:t>
      </w:r>
      <w:proofErr w:type="spellEnd"/>
      <w:r w:rsidRPr="00D34669">
        <w:rPr>
          <w:rFonts w:ascii="Times New Roman" w:eastAsia="Times New Roman" w:hAnsi="Times New Roman"/>
          <w:sz w:val="28"/>
          <w:szCs w:val="28"/>
          <w:lang w:eastAsia="ru-RU"/>
        </w:rPr>
        <w:t xml:space="preserve"> – количество заявлений.</w:t>
      </w:r>
    </w:p>
    <w:p w:rsidR="00D34669" w:rsidRPr="00D34669" w:rsidRDefault="00D34669" w:rsidP="00D34669">
      <w:pPr>
        <w:overflowPunct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D34669">
        <w:rPr>
          <w:rFonts w:ascii="Times New Roman"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2.17.1. Заявление в форме электронного документа</w:t>
      </w:r>
      <w:r w:rsidR="00B92F1E">
        <w:rPr>
          <w:rFonts w:ascii="Times New Roman" w:hAnsi="Times New Roman"/>
          <w:sz w:val="28"/>
          <w:szCs w:val="28"/>
          <w:lang w:eastAsia="ru-RU"/>
        </w:rPr>
        <w:t xml:space="preserve"> может быть представлено в управление</w:t>
      </w:r>
      <w:r w:rsidRPr="00D34669">
        <w:rPr>
          <w:rFonts w:ascii="Times New Roman" w:hAnsi="Times New Roman"/>
          <w:sz w:val="28"/>
          <w:szCs w:val="28"/>
          <w:lang w:eastAsia="ru-RU"/>
        </w:rPr>
        <w:t xml:space="preserve">  физической культуры и спорта администра</w:t>
      </w:r>
      <w:r w:rsidR="000819F2">
        <w:rPr>
          <w:rFonts w:ascii="Times New Roman" w:hAnsi="Times New Roman"/>
          <w:sz w:val="28"/>
          <w:szCs w:val="28"/>
          <w:lang w:eastAsia="ru-RU"/>
        </w:rPr>
        <w:t xml:space="preserve">ции Благодарненского муниципального </w:t>
      </w:r>
      <w:r w:rsidRPr="00D34669">
        <w:rPr>
          <w:rFonts w:ascii="Times New Roman" w:hAnsi="Times New Roman"/>
          <w:sz w:val="28"/>
          <w:szCs w:val="28"/>
          <w:lang w:eastAsia="ru-RU"/>
        </w:rPr>
        <w:t>округа по выбору заявителя:</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путем заполнения формы запроса, размещенной на официальном с</w:t>
      </w:r>
      <w:r w:rsidR="000819F2">
        <w:rPr>
          <w:rFonts w:ascii="Times New Roman" w:hAnsi="Times New Roman"/>
          <w:sz w:val="28"/>
          <w:szCs w:val="28"/>
          <w:lang w:eastAsia="ru-RU"/>
        </w:rPr>
        <w:t>айте Благодарненского муниципального</w:t>
      </w:r>
      <w:r w:rsidRPr="00D34669">
        <w:rPr>
          <w:rFonts w:ascii="Times New Roman" w:hAnsi="Times New Roman"/>
          <w:sz w:val="28"/>
          <w:szCs w:val="28"/>
          <w:lang w:eastAsia="ru-RU"/>
        </w:rPr>
        <w:t xml:space="preserve"> округа Ставропольского края, в том числе посредством отправки через личный кабинет региональной государственной информационной системы "Единый портал государственных и муниципальных услуг (функций)" (далее - Портал) (</w:t>
      </w:r>
      <w:hyperlink r:id="rId13" w:tgtFrame="_blank" w:tooltip="Ссылка на ресурс http://www.gosuslugi.ru" w:history="1">
        <w:r w:rsidRPr="00D34669">
          <w:rPr>
            <w:rFonts w:ascii="Times New Roman" w:hAnsi="Times New Roman"/>
            <w:sz w:val="28"/>
            <w:szCs w:val="28"/>
            <w:lang w:eastAsia="ru-RU"/>
          </w:rPr>
          <w:t>http://www.gosuslugi.ru</w:t>
        </w:r>
      </w:hyperlink>
      <w:r w:rsidRPr="00D34669">
        <w:rPr>
          <w:rFonts w:ascii="Times New Roman" w:hAnsi="Times New Roman"/>
          <w:sz w:val="28"/>
          <w:szCs w:val="28"/>
          <w:lang w:eastAsia="ru-RU"/>
        </w:rPr>
        <w:t>):</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путем направлени</w:t>
      </w:r>
      <w:r w:rsidR="00B92F1E">
        <w:rPr>
          <w:rFonts w:ascii="Times New Roman" w:hAnsi="Times New Roman"/>
          <w:sz w:val="28"/>
          <w:szCs w:val="28"/>
          <w:lang w:eastAsia="ru-RU"/>
        </w:rPr>
        <w:t>я электронного документа в управление</w:t>
      </w:r>
      <w:r w:rsidRPr="00D34669">
        <w:rPr>
          <w:rFonts w:ascii="Arial" w:hAnsi="Arial" w:cs="Arial"/>
          <w:sz w:val="28"/>
          <w:szCs w:val="28"/>
          <w:lang w:eastAsia="ru-RU"/>
        </w:rPr>
        <w:t xml:space="preserve"> </w:t>
      </w:r>
      <w:r w:rsidRPr="00D34669">
        <w:rPr>
          <w:rFonts w:ascii="Times New Roman" w:hAnsi="Times New Roman"/>
          <w:sz w:val="28"/>
          <w:szCs w:val="28"/>
          <w:lang w:eastAsia="ru-RU"/>
        </w:rPr>
        <w:t xml:space="preserve">физической культуры и спорта администрации </w:t>
      </w:r>
      <w:r w:rsidR="000819F2" w:rsidRPr="00D34669">
        <w:rPr>
          <w:rFonts w:ascii="Times New Roman" w:hAnsi="Times New Roman"/>
          <w:sz w:val="28"/>
          <w:szCs w:val="28"/>
          <w:lang w:eastAsia="ru-RU"/>
        </w:rPr>
        <w:t xml:space="preserve">Благодарненского </w:t>
      </w:r>
      <w:r w:rsidR="000819F2">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округа на официальную электронную почту.</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2.17.2. В заявлении указывается один из следующих способов предоставления результатов рассмотрения</w:t>
      </w:r>
      <w:r w:rsidR="00791C35">
        <w:rPr>
          <w:rFonts w:ascii="Times New Roman" w:hAnsi="Times New Roman"/>
          <w:sz w:val="28"/>
          <w:szCs w:val="28"/>
          <w:lang w:eastAsia="ru-RU"/>
        </w:rPr>
        <w:t xml:space="preserve"> управлением</w:t>
      </w:r>
      <w:r w:rsidRPr="00D34669">
        <w:rPr>
          <w:rFonts w:ascii="Times New Roman" w:hAnsi="Times New Roman"/>
          <w:sz w:val="28"/>
          <w:szCs w:val="28"/>
          <w:lang w:eastAsia="ru-RU"/>
        </w:rPr>
        <w:t>:</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в виде бумажного документа, который заявитель получает непосредственно при личном обращении;</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в виде бумажного документа, который направляется заявителю посредством почтового отправления.</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2.17.3. Заявление в форме электронного документа подписывается по выбору заявителя (если заявителем является физическое лицо):</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электронной подписью заявителя (представителя заявителя);</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усиленной квалифицированной электронной подписью заявителя (представителя заявителя).</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lastRenderedPageBreak/>
        <w:t>лица, действующего от имени юридического лица без доверенности;</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2.17.4. При подаче заявления в форме электронного документа к ним прилагаются документы, установленные пунктом 2.6 настоящего административного регламента, в виде электронного образа таких документов.</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Заявитель вправе самостоятельно предоставить с заявлением документы, установленные пунктом 2.6 настоящего административного регламента.</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прилагается к заявлению в виде электронного образа такого документа. Представления данного документа не требуется в случае представления заявления посредством отправки через личный кабинет Портала государственных и муниципальных услуг, а также, если заявление подписано усиленной квалифицированной электронной подписью.</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В случае предоставления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2.17.5.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w:t>
      </w:r>
      <w:r w:rsidR="00B92F1E">
        <w:rPr>
          <w:rFonts w:ascii="Times New Roman" w:hAnsi="Times New Roman"/>
          <w:sz w:val="28"/>
          <w:szCs w:val="28"/>
          <w:lang w:eastAsia="ru-RU"/>
        </w:rPr>
        <w:t xml:space="preserve">управлением </w:t>
      </w:r>
      <w:r w:rsidRPr="00D34669">
        <w:rPr>
          <w:rFonts w:ascii="Times New Roman" w:hAnsi="Times New Roman"/>
          <w:sz w:val="28"/>
          <w:szCs w:val="28"/>
          <w:lang w:eastAsia="ru-RU"/>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обращения).</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w:t>
      </w:r>
      <w:r w:rsidR="00B92F1E">
        <w:rPr>
          <w:rFonts w:ascii="Times New Roman" w:hAnsi="Times New Roman"/>
          <w:sz w:val="28"/>
          <w:szCs w:val="28"/>
          <w:lang w:eastAsia="ru-RU"/>
        </w:rPr>
        <w:t>нем поступления заявления в управление</w:t>
      </w:r>
      <w:r w:rsidRPr="00D34669">
        <w:rPr>
          <w:rFonts w:ascii="Times New Roman" w:hAnsi="Times New Roman"/>
          <w:sz w:val="28"/>
          <w:szCs w:val="28"/>
          <w:lang w:eastAsia="ru-RU"/>
        </w:rPr>
        <w:t>.</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Заявление, предоставленное с нарушением настоящего порядка, не рассматривается </w:t>
      </w:r>
      <w:r w:rsidR="00B92F1E">
        <w:rPr>
          <w:rFonts w:ascii="Times New Roman" w:hAnsi="Times New Roman"/>
          <w:sz w:val="28"/>
          <w:szCs w:val="28"/>
          <w:lang w:eastAsia="ru-RU"/>
        </w:rPr>
        <w:t xml:space="preserve">управлением </w:t>
      </w:r>
      <w:r w:rsidRPr="00D34669">
        <w:rPr>
          <w:rFonts w:ascii="Times New Roman" w:hAnsi="Times New Roman"/>
          <w:sz w:val="28"/>
          <w:szCs w:val="28"/>
          <w:lang w:eastAsia="ru-RU"/>
        </w:rPr>
        <w:t>физической культуры и спорта администр</w:t>
      </w:r>
      <w:r w:rsidR="000819F2">
        <w:rPr>
          <w:rFonts w:ascii="Times New Roman" w:hAnsi="Times New Roman"/>
          <w:sz w:val="28"/>
          <w:szCs w:val="28"/>
          <w:lang w:eastAsia="ru-RU"/>
        </w:rPr>
        <w:t>ации Благодарненского муниципального</w:t>
      </w:r>
      <w:r w:rsidRPr="00D34669">
        <w:rPr>
          <w:rFonts w:ascii="Times New Roman" w:hAnsi="Times New Roman"/>
          <w:sz w:val="28"/>
          <w:szCs w:val="28"/>
          <w:lang w:eastAsia="ru-RU"/>
        </w:rPr>
        <w:t xml:space="preserve"> округа.</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Не позднее пяти рабочих дней со дня представления такого заявления </w:t>
      </w:r>
      <w:r w:rsidR="00B92F1E">
        <w:rPr>
          <w:rFonts w:ascii="Times New Roman" w:hAnsi="Times New Roman"/>
          <w:sz w:val="28"/>
          <w:szCs w:val="28"/>
          <w:lang w:eastAsia="ru-RU"/>
        </w:rPr>
        <w:t xml:space="preserve">управлением </w:t>
      </w:r>
      <w:r w:rsidRPr="00D34669">
        <w:rPr>
          <w:rFonts w:ascii="Times New Roman" w:hAnsi="Times New Roman"/>
          <w:sz w:val="28"/>
          <w:szCs w:val="28"/>
          <w:lang w:eastAsia="ru-RU"/>
        </w:rPr>
        <w:t>направляет заявителю на указанный в обращении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2.17.6. </w:t>
      </w:r>
      <w:proofErr w:type="gramStart"/>
      <w:r w:rsidRPr="00D34669">
        <w:rPr>
          <w:rFonts w:ascii="Times New Roman" w:hAnsi="Times New Roman"/>
          <w:sz w:val="28"/>
          <w:szCs w:val="28"/>
          <w:lang w:eastAsia="ru-RU"/>
        </w:rPr>
        <w:t xml:space="preserve">Заявление и прилагаемые к нему  документы предоставляются в </w:t>
      </w:r>
      <w:r w:rsidR="00B92F1E">
        <w:rPr>
          <w:rFonts w:ascii="Times New Roman" w:hAnsi="Times New Roman"/>
          <w:sz w:val="28"/>
          <w:szCs w:val="28"/>
          <w:lang w:eastAsia="ru-RU"/>
        </w:rPr>
        <w:t xml:space="preserve">управление </w:t>
      </w:r>
      <w:r w:rsidRPr="00D34669">
        <w:rPr>
          <w:rFonts w:ascii="Times New Roman" w:hAnsi="Times New Roman"/>
          <w:sz w:val="28"/>
          <w:szCs w:val="28"/>
          <w:lang w:eastAsia="ru-RU"/>
        </w:rPr>
        <w:t xml:space="preserve">в форме электронных документов путем заполнения формы запроса, размещенной на официальном сайте администрации </w:t>
      </w:r>
      <w:r w:rsidRPr="00D34669">
        <w:rPr>
          <w:rFonts w:ascii="Times New Roman" w:hAnsi="Times New Roman"/>
          <w:sz w:val="28"/>
          <w:szCs w:val="28"/>
          <w:lang w:eastAsia="ru-RU"/>
        </w:rPr>
        <w:lastRenderedPageBreak/>
        <w:t>Б</w:t>
      </w:r>
      <w:r w:rsidR="000819F2">
        <w:rPr>
          <w:rFonts w:ascii="Times New Roman" w:hAnsi="Times New Roman"/>
          <w:sz w:val="28"/>
          <w:szCs w:val="28"/>
          <w:lang w:eastAsia="ru-RU"/>
        </w:rPr>
        <w:t>лагодарненского муниципального</w:t>
      </w:r>
      <w:r w:rsidRPr="00D34669">
        <w:rPr>
          <w:rFonts w:ascii="Times New Roman" w:hAnsi="Times New Roman"/>
          <w:sz w:val="28"/>
          <w:szCs w:val="28"/>
          <w:lang w:eastAsia="ru-RU"/>
        </w:rPr>
        <w:t xml:space="preserve"> округа Ставропольского края,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Заявления представляются в</w:t>
      </w:r>
      <w:r w:rsidR="00B92F1E">
        <w:rPr>
          <w:rFonts w:ascii="Times New Roman" w:hAnsi="Times New Roman"/>
          <w:sz w:val="28"/>
          <w:szCs w:val="28"/>
          <w:lang w:eastAsia="ru-RU"/>
        </w:rPr>
        <w:t xml:space="preserve"> управление </w:t>
      </w:r>
      <w:r w:rsidRPr="00D34669">
        <w:rPr>
          <w:rFonts w:ascii="Times New Roman" w:hAnsi="Times New Roman"/>
          <w:sz w:val="28"/>
          <w:szCs w:val="28"/>
          <w:lang w:eastAsia="ru-RU"/>
        </w:rPr>
        <w:t xml:space="preserve"> в виде файлов в формате </w:t>
      </w:r>
      <w:proofErr w:type="spellStart"/>
      <w:r w:rsidRPr="00D34669">
        <w:rPr>
          <w:rFonts w:ascii="Times New Roman" w:hAnsi="Times New Roman"/>
          <w:sz w:val="28"/>
          <w:szCs w:val="28"/>
          <w:lang w:eastAsia="ru-RU"/>
        </w:rPr>
        <w:t>doc</w:t>
      </w:r>
      <w:proofErr w:type="spellEnd"/>
      <w:r w:rsidRPr="00D34669">
        <w:rPr>
          <w:rFonts w:ascii="Times New Roman" w:hAnsi="Times New Roman"/>
          <w:sz w:val="28"/>
          <w:szCs w:val="28"/>
          <w:lang w:eastAsia="ru-RU"/>
        </w:rPr>
        <w:t xml:space="preserve">, </w:t>
      </w:r>
      <w:proofErr w:type="spellStart"/>
      <w:r w:rsidRPr="00D34669">
        <w:rPr>
          <w:rFonts w:ascii="Times New Roman" w:hAnsi="Times New Roman"/>
          <w:sz w:val="28"/>
          <w:szCs w:val="28"/>
          <w:lang w:eastAsia="ru-RU"/>
        </w:rPr>
        <w:t>docx</w:t>
      </w:r>
      <w:proofErr w:type="spellEnd"/>
      <w:r w:rsidRPr="00D34669">
        <w:rPr>
          <w:rFonts w:ascii="Times New Roman" w:hAnsi="Times New Roman"/>
          <w:sz w:val="28"/>
          <w:szCs w:val="28"/>
          <w:lang w:eastAsia="ru-RU"/>
        </w:rPr>
        <w:t xml:space="preserve">, </w:t>
      </w:r>
      <w:proofErr w:type="spellStart"/>
      <w:r w:rsidRPr="00D34669">
        <w:rPr>
          <w:rFonts w:ascii="Times New Roman" w:hAnsi="Times New Roman"/>
          <w:sz w:val="28"/>
          <w:szCs w:val="28"/>
          <w:lang w:eastAsia="ru-RU"/>
        </w:rPr>
        <w:t>txt</w:t>
      </w:r>
      <w:proofErr w:type="spellEnd"/>
      <w:r w:rsidRPr="00D34669">
        <w:rPr>
          <w:rFonts w:ascii="Times New Roman" w:hAnsi="Times New Roman"/>
          <w:sz w:val="28"/>
          <w:szCs w:val="28"/>
          <w:lang w:eastAsia="ru-RU"/>
        </w:rPr>
        <w:t xml:space="preserve">, </w:t>
      </w:r>
      <w:proofErr w:type="spellStart"/>
      <w:r w:rsidRPr="00D34669">
        <w:rPr>
          <w:rFonts w:ascii="Times New Roman" w:hAnsi="Times New Roman"/>
          <w:sz w:val="28"/>
          <w:szCs w:val="28"/>
          <w:lang w:eastAsia="ru-RU"/>
        </w:rPr>
        <w:t>xls</w:t>
      </w:r>
      <w:proofErr w:type="spellEnd"/>
      <w:r w:rsidRPr="00D34669">
        <w:rPr>
          <w:rFonts w:ascii="Times New Roman" w:hAnsi="Times New Roman"/>
          <w:sz w:val="28"/>
          <w:szCs w:val="28"/>
          <w:lang w:eastAsia="ru-RU"/>
        </w:rPr>
        <w:t xml:space="preserve">, </w:t>
      </w:r>
      <w:proofErr w:type="spellStart"/>
      <w:r w:rsidRPr="00D34669">
        <w:rPr>
          <w:rFonts w:ascii="Times New Roman" w:hAnsi="Times New Roman"/>
          <w:sz w:val="28"/>
          <w:szCs w:val="28"/>
          <w:lang w:eastAsia="ru-RU"/>
        </w:rPr>
        <w:t>xlsx</w:t>
      </w:r>
      <w:proofErr w:type="spellEnd"/>
      <w:r w:rsidRPr="00D34669">
        <w:rPr>
          <w:rFonts w:ascii="Times New Roman" w:hAnsi="Times New Roman"/>
          <w:sz w:val="28"/>
          <w:szCs w:val="28"/>
          <w:lang w:eastAsia="ru-RU"/>
        </w:rPr>
        <w:t xml:space="preserve">, </w:t>
      </w:r>
      <w:proofErr w:type="spellStart"/>
      <w:r w:rsidRPr="00D34669">
        <w:rPr>
          <w:rFonts w:ascii="Times New Roman" w:hAnsi="Times New Roman"/>
          <w:sz w:val="28"/>
          <w:szCs w:val="28"/>
          <w:lang w:eastAsia="ru-RU"/>
        </w:rPr>
        <w:t>rtf</w:t>
      </w:r>
      <w:proofErr w:type="spellEnd"/>
      <w:r w:rsidRPr="00D34669">
        <w:rPr>
          <w:rFonts w:ascii="Times New Roman" w:hAnsi="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D34669" w:rsidRPr="00D34669" w:rsidRDefault="00D34669" w:rsidP="00D34669">
      <w:pPr>
        <w:overflowPunct w:val="0"/>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34669" w:rsidRPr="00D34669" w:rsidRDefault="00D34669" w:rsidP="00D34669">
      <w:pPr>
        <w:autoSpaceDE w:val="0"/>
        <w:autoSpaceDN w:val="0"/>
        <w:adjustRightInd w:val="0"/>
        <w:spacing w:after="0" w:line="240" w:lineRule="exact"/>
        <w:ind w:firstLine="709"/>
        <w:contextualSpacing/>
        <w:jc w:val="both"/>
        <w:rPr>
          <w:rFonts w:ascii="Times New Roman" w:eastAsia="Times New Roman" w:hAnsi="Times New Roman"/>
          <w:color w:val="000000"/>
          <w:sz w:val="28"/>
          <w:szCs w:val="28"/>
          <w:lang w:eastAsia="ru-RU"/>
        </w:rPr>
      </w:pPr>
    </w:p>
    <w:p w:rsidR="00D34669" w:rsidRPr="00D34669" w:rsidRDefault="00D34669" w:rsidP="00D34669">
      <w:pPr>
        <w:autoSpaceDE w:val="0"/>
        <w:autoSpaceDN w:val="0"/>
        <w:adjustRightInd w:val="0"/>
        <w:spacing w:after="0" w:line="240" w:lineRule="exact"/>
        <w:contextualSpacing/>
        <w:jc w:val="both"/>
        <w:rPr>
          <w:rFonts w:ascii="Times New Roman" w:eastAsia="Times New Roman" w:hAnsi="Times New Roman"/>
          <w:color w:val="000000"/>
          <w:sz w:val="28"/>
          <w:szCs w:val="28"/>
          <w:lang w:eastAsia="ru-RU"/>
        </w:rPr>
      </w:pPr>
    </w:p>
    <w:p w:rsidR="00D34669" w:rsidRPr="00D34669" w:rsidRDefault="00D34669" w:rsidP="00D34669">
      <w:pPr>
        <w:overflowPunct w:val="0"/>
        <w:autoSpaceDE w:val="0"/>
        <w:autoSpaceDN w:val="0"/>
        <w:adjustRightInd w:val="0"/>
        <w:spacing w:after="0" w:line="240" w:lineRule="exact"/>
        <w:ind w:firstLine="709"/>
        <w:jc w:val="center"/>
        <w:textAlignment w:val="baseline"/>
        <w:rPr>
          <w:rFonts w:ascii="Times New Roman" w:hAnsi="Times New Roman"/>
          <w:sz w:val="28"/>
          <w:szCs w:val="28"/>
          <w:lang w:eastAsia="ru-RU"/>
        </w:rPr>
      </w:pPr>
      <w:r w:rsidRPr="00D34669">
        <w:rPr>
          <w:rFonts w:ascii="Times New Roman" w:hAnsi="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34669" w:rsidRPr="00D34669" w:rsidRDefault="00D34669" w:rsidP="00D34669">
      <w:pPr>
        <w:spacing w:after="0" w:line="240" w:lineRule="auto"/>
        <w:ind w:firstLine="709"/>
        <w:jc w:val="both"/>
        <w:rPr>
          <w:rFonts w:ascii="Times New Roman" w:hAnsi="Times New Roman"/>
          <w:bCs/>
          <w:iCs/>
          <w:color w:val="000000"/>
          <w:sz w:val="28"/>
          <w:szCs w:val="28"/>
          <w:lang w:eastAsia="ru-RU"/>
        </w:rPr>
      </w:pPr>
    </w:p>
    <w:p w:rsidR="00D34669" w:rsidRPr="00D34669" w:rsidRDefault="00D34669" w:rsidP="00D34669">
      <w:pPr>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3.1. </w:t>
      </w:r>
      <w:r w:rsidRPr="00D34669">
        <w:rPr>
          <w:rFonts w:ascii="Times New Roman" w:eastAsia="Times New Roman" w:hAnsi="Times New Roman"/>
          <w:sz w:val="28"/>
          <w:szCs w:val="28"/>
          <w:lang w:eastAsia="ru-RU"/>
        </w:rPr>
        <w:t xml:space="preserve">Присвоение спортивных разрядов </w:t>
      </w:r>
      <w:r w:rsidRPr="00D34669">
        <w:rPr>
          <w:rFonts w:ascii="Times New Roman" w:hAnsi="Times New Roman"/>
          <w:sz w:val="28"/>
          <w:szCs w:val="28"/>
          <w:lang w:eastAsia="ru-RU"/>
        </w:rPr>
        <w:t>включает в себя следующие административные процедуры:</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прием и регистрацию заявления;</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lastRenderedPageBreak/>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D34669" w:rsidRPr="00D34669" w:rsidRDefault="00D34669" w:rsidP="00D3466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D34669">
        <w:rPr>
          <w:rFonts w:ascii="Times New Roman" w:hAnsi="Times New Roman"/>
          <w:sz w:val="28"/>
          <w:szCs w:val="28"/>
          <w:lang w:eastAsia="ru-RU"/>
        </w:rPr>
        <w:t>выдача заявителю результата предоставления муниципальной услуги.</w:t>
      </w:r>
    </w:p>
    <w:p w:rsidR="00D34669" w:rsidRPr="00D34669" w:rsidRDefault="00D34669" w:rsidP="00D34669">
      <w:pPr>
        <w:spacing w:after="0" w:line="240" w:lineRule="auto"/>
        <w:ind w:firstLine="709"/>
        <w:jc w:val="both"/>
        <w:rPr>
          <w:rFonts w:ascii="Times New Roman" w:hAnsi="Times New Roman"/>
          <w:sz w:val="28"/>
          <w:szCs w:val="28"/>
          <w:lang w:eastAsia="ru-RU"/>
        </w:rPr>
      </w:pPr>
      <w:r w:rsidRPr="00D34669">
        <w:rPr>
          <w:rFonts w:ascii="Times New Roman" w:eastAsia="Times New Roman" w:hAnsi="Times New Roman"/>
          <w:sz w:val="28"/>
          <w:szCs w:val="28"/>
          <w:lang w:eastAsia="ru-RU"/>
        </w:rPr>
        <w:t xml:space="preserve">3.2. </w:t>
      </w:r>
      <w:proofErr w:type="spellStart"/>
      <w:r w:rsidRPr="00D34669">
        <w:rPr>
          <w:rFonts w:ascii="Times New Roman" w:eastAsia="Times New Roman" w:hAnsi="Times New Roman"/>
          <w:sz w:val="28"/>
          <w:szCs w:val="28"/>
          <w:lang w:eastAsia="ru-RU"/>
        </w:rPr>
        <w:t>Подуслуга</w:t>
      </w:r>
      <w:proofErr w:type="spellEnd"/>
      <w:r w:rsidRPr="00D34669">
        <w:rPr>
          <w:rFonts w:ascii="Times New Roman" w:eastAsia="Times New Roman" w:hAnsi="Times New Roman"/>
          <w:sz w:val="28"/>
          <w:szCs w:val="28"/>
          <w:lang w:eastAsia="ru-RU"/>
        </w:rPr>
        <w:t xml:space="preserve"> </w:t>
      </w:r>
      <w:r w:rsidR="005D0261">
        <w:rPr>
          <w:rFonts w:ascii="Times New Roman" w:eastAsia="Times New Roman" w:hAnsi="Times New Roman"/>
          <w:sz w:val="28"/>
          <w:szCs w:val="28"/>
          <w:lang w:eastAsia="ru-RU"/>
        </w:rPr>
        <w:t xml:space="preserve">- </w:t>
      </w:r>
      <w:r w:rsidRPr="00D34669">
        <w:rPr>
          <w:rFonts w:ascii="Times New Roman" w:eastAsia="Times New Roman" w:hAnsi="Times New Roman"/>
          <w:sz w:val="28"/>
          <w:szCs w:val="28"/>
          <w:lang w:eastAsia="ru-RU"/>
        </w:rPr>
        <w:t xml:space="preserve">подтверждение спортивных разрядов </w:t>
      </w:r>
      <w:r w:rsidRPr="00D34669">
        <w:rPr>
          <w:rFonts w:ascii="Times New Roman" w:hAnsi="Times New Roman"/>
          <w:sz w:val="28"/>
          <w:szCs w:val="28"/>
          <w:lang w:eastAsia="ru-RU"/>
        </w:rPr>
        <w:t>включает в себя следующие административные процедуры:</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прием и регистрацию заявления;</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D34669" w:rsidRPr="00D34669" w:rsidRDefault="00D34669" w:rsidP="00D34669">
      <w:pPr>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выдача заявителю результата предоставления муниципальной услуги;</w:t>
      </w:r>
    </w:p>
    <w:p w:rsidR="00D34669" w:rsidRPr="00D34669" w:rsidRDefault="00D34669" w:rsidP="00D34669">
      <w:pPr>
        <w:spacing w:after="0" w:line="240" w:lineRule="auto"/>
        <w:ind w:firstLine="709"/>
        <w:jc w:val="both"/>
        <w:rPr>
          <w:rFonts w:ascii="Times New Roman" w:eastAsia="Times New Roman" w:hAnsi="Times New Roman"/>
          <w:bCs/>
          <w:sz w:val="28"/>
          <w:szCs w:val="28"/>
          <w:lang w:eastAsia="ru-RU"/>
        </w:rPr>
      </w:pPr>
      <w:r w:rsidRPr="00D34669">
        <w:rPr>
          <w:rFonts w:ascii="Times New Roman" w:eastAsia="Times New Roman" w:hAnsi="Times New Roman"/>
          <w:sz w:val="28"/>
          <w:szCs w:val="28"/>
          <w:lang w:eastAsia="ru-RU"/>
        </w:rPr>
        <w:t xml:space="preserve">3.2.Описание </w:t>
      </w:r>
      <w:r w:rsidRPr="00D34669">
        <w:rPr>
          <w:rFonts w:ascii="Times New Roman" w:eastAsia="Times New Roman" w:hAnsi="Times New Roman"/>
          <w:bCs/>
          <w:sz w:val="28"/>
          <w:szCs w:val="28"/>
          <w:lang w:eastAsia="ru-RU"/>
        </w:rPr>
        <w:t>административных процедур при предоставлении муниципальной услуги</w:t>
      </w:r>
      <w:r w:rsidR="005D0261">
        <w:rPr>
          <w:rFonts w:ascii="Times New Roman" w:eastAsia="Times New Roman" w:hAnsi="Times New Roman"/>
          <w:sz w:val="28"/>
          <w:szCs w:val="28"/>
          <w:lang w:eastAsia="ru-RU"/>
        </w:rPr>
        <w:t xml:space="preserve"> присвоение спортивных разрядов»</w:t>
      </w:r>
      <w:r w:rsidRPr="00D34669">
        <w:rPr>
          <w:rFonts w:ascii="Times New Roman" w:eastAsia="Times New Roman" w:hAnsi="Times New Roman"/>
          <w:sz w:val="28"/>
          <w:szCs w:val="28"/>
          <w:lang w:eastAsia="ru-RU"/>
        </w:rPr>
        <w:t>.</w:t>
      </w:r>
      <w:r w:rsidRPr="00D34669">
        <w:rPr>
          <w:rFonts w:ascii="Times New Roman" w:eastAsia="Times New Roman" w:hAnsi="Times New Roman"/>
          <w:bCs/>
          <w:sz w:val="28"/>
          <w:szCs w:val="28"/>
          <w:lang w:eastAsia="ru-RU"/>
        </w:rPr>
        <w:t xml:space="preserve">  </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bCs/>
          <w:sz w:val="28"/>
          <w:szCs w:val="28"/>
          <w:lang w:eastAsia="ru-RU"/>
        </w:rPr>
        <w:t>3.2.1. П</w:t>
      </w:r>
      <w:r w:rsidRPr="00D34669">
        <w:rPr>
          <w:rFonts w:ascii="Times New Roman" w:eastAsia="Times New Roman" w:hAnsi="Times New Roman"/>
          <w:spacing w:val="2"/>
          <w:sz w:val="28"/>
          <w:szCs w:val="28"/>
          <w:lang w:eastAsia="ru-RU"/>
        </w:rPr>
        <w:t>рием и регистрация заявления о предоставлении муниципальной услуги и иных документов, необходимых для предоставления муниципальной услуги.</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Основанием для начала административной процедуры является поступление заявления с прилагаемыми к нему документами.</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Заявление вручается уполномоченному на принятие входящей корреспонденции сотруднику или направляется заказным письмом с уведомлением о вручении.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Уполномоченный специалист</w:t>
      </w:r>
      <w:r w:rsidRPr="00D34669">
        <w:rPr>
          <w:rFonts w:ascii="Times New Roman" w:eastAsia="Times New Roman" w:hAnsi="Times New Roman"/>
          <w:bCs/>
          <w:color w:val="000000"/>
          <w:sz w:val="28"/>
          <w:szCs w:val="28"/>
          <w:lang w:eastAsia="ru-RU"/>
        </w:rPr>
        <w:t xml:space="preserve"> </w:t>
      </w:r>
      <w:r w:rsidR="00B92F1E">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 xml:space="preserve">проверяет представленные документы на отсутствие оснований для отказа в их приеме, указанных в пункте 2.8 настоящего административного регламента, а также проверяет наличие в представленных документах документа, подтверждающего полномочия представителя юридического лица действовать от имени данного юридического лица.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уполномоченный специалист </w:t>
      </w:r>
      <w:r w:rsidR="00B92F1E">
        <w:rPr>
          <w:rFonts w:ascii="Times New Roman" w:eastAsia="Times New Roman" w:hAnsi="Times New Roman"/>
          <w:color w:val="000000"/>
          <w:sz w:val="28"/>
          <w:szCs w:val="28"/>
          <w:lang w:eastAsia="ru-RU"/>
        </w:rPr>
        <w:t xml:space="preserve">управления </w:t>
      </w:r>
      <w:r w:rsidRPr="00D34669">
        <w:rPr>
          <w:rFonts w:ascii="Times New Roman" w:eastAsia="Times New Roman" w:hAnsi="Times New Roman"/>
          <w:color w:val="000000"/>
          <w:sz w:val="28"/>
          <w:szCs w:val="28"/>
          <w:lang w:eastAsia="ru-RU"/>
        </w:rPr>
        <w:t>физической культуры и спорта администрации,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При отсутствии оснований для отказа в приеме документов, регистрация заявления осуществляется уполномоченным специалистом </w:t>
      </w:r>
      <w:r w:rsidR="00B92F1E">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в журнале входящей корреспонденции в течение дня с присвоением регистрационного номера и указанием даты поступления.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При наличии оснований, указанных в пункте 2.8 настоящего административного регламента, заявителю возвращаются все представленные им документы с указанием причин возврата.</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Продолжительность административной процедуры по приему документов не может превышать 15 минут. </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Максимальный срок выполнения административной процедуры – один </w:t>
      </w:r>
      <w:r w:rsidRPr="00D34669">
        <w:rPr>
          <w:rFonts w:ascii="Times New Roman" w:eastAsia="Times New Roman" w:hAnsi="Times New Roman"/>
          <w:color w:val="000000"/>
          <w:sz w:val="28"/>
          <w:szCs w:val="28"/>
          <w:lang w:eastAsia="ru-RU"/>
        </w:rPr>
        <w:lastRenderedPageBreak/>
        <w:t>рабочий день.</w:t>
      </w:r>
    </w:p>
    <w:p w:rsidR="00D34669" w:rsidRPr="00D34669" w:rsidRDefault="00D34669" w:rsidP="00D34669">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pacing w:val="2"/>
          <w:sz w:val="28"/>
          <w:szCs w:val="28"/>
          <w:lang w:eastAsia="ru-RU"/>
        </w:rPr>
        <w:t xml:space="preserve">Ответственным должностным лицом по приему и регистрации поступивших документов является </w:t>
      </w:r>
      <w:r w:rsidRPr="00D34669">
        <w:rPr>
          <w:rFonts w:ascii="Times New Roman" w:eastAsia="Times New Roman" w:hAnsi="Times New Roman"/>
          <w:color w:val="000000"/>
          <w:sz w:val="28"/>
          <w:szCs w:val="28"/>
          <w:lang w:eastAsia="ru-RU"/>
        </w:rPr>
        <w:t>уполномоченный специалист</w:t>
      </w:r>
      <w:r w:rsidRPr="00D34669">
        <w:rPr>
          <w:rFonts w:ascii="Times New Roman" w:eastAsia="Times New Roman" w:hAnsi="Times New Roman"/>
          <w:bCs/>
          <w:color w:val="000000"/>
          <w:sz w:val="28"/>
          <w:szCs w:val="28"/>
          <w:lang w:eastAsia="ru-RU"/>
        </w:rPr>
        <w:t xml:space="preserve"> </w:t>
      </w:r>
      <w:r w:rsidR="00B92F1E">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физической культуры и спорта администрации</w:t>
      </w:r>
      <w:r w:rsidRPr="00D34669">
        <w:rPr>
          <w:rFonts w:ascii="Times New Roman" w:eastAsia="Times New Roman" w:hAnsi="Times New Roman"/>
          <w:color w:val="000000"/>
          <w:sz w:val="28"/>
          <w:szCs w:val="28"/>
          <w:lang w:eastAsia="ru-RU"/>
        </w:rPr>
        <w:t>.</w:t>
      </w:r>
    </w:p>
    <w:p w:rsidR="00D34669" w:rsidRPr="00D34669" w:rsidRDefault="00D34669" w:rsidP="00D34669">
      <w:pPr>
        <w:shd w:val="clear" w:color="auto" w:fill="FFFFFF"/>
        <w:overflowPunct w:val="0"/>
        <w:autoSpaceDE w:val="0"/>
        <w:autoSpaceDN w:val="0"/>
        <w:adjustRightInd w:val="0"/>
        <w:spacing w:after="0" w:line="240" w:lineRule="auto"/>
        <w:ind w:right="146"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bCs/>
          <w:sz w:val="28"/>
          <w:szCs w:val="28"/>
          <w:lang w:eastAsia="ru-RU"/>
        </w:rPr>
        <w:t>При обращении через ЕПГУ и (или) РПГУ</w:t>
      </w:r>
    </w:p>
    <w:p w:rsidR="00D34669" w:rsidRPr="00D34669" w:rsidRDefault="00D34669" w:rsidP="00D34669">
      <w:pPr>
        <w:shd w:val="clear" w:color="auto" w:fill="FFFFFF"/>
        <w:spacing w:after="0" w:line="240" w:lineRule="auto"/>
        <w:ind w:right="146"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поступлении заявления и пакета документов в электронном виде через ЕПГУ и (или) РПГУ в личный кабинет должностного лица в региональной и (или) ведомственной информационной системе: </w:t>
      </w:r>
    </w:p>
    <w:p w:rsidR="00D34669" w:rsidRPr="00D34669" w:rsidRDefault="00D34669" w:rsidP="00D34669">
      <w:pPr>
        <w:shd w:val="clear" w:color="auto" w:fill="FFFFFF"/>
        <w:spacing w:after="0" w:line="240" w:lineRule="auto"/>
        <w:ind w:right="147"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регистрация заявления, поступившего в рабочее время, осуществляется в день поступления;  </w:t>
      </w:r>
    </w:p>
    <w:p w:rsidR="00D34669" w:rsidRPr="00D34669" w:rsidRDefault="00D34669" w:rsidP="00D34669">
      <w:pPr>
        <w:shd w:val="clear" w:color="auto" w:fill="FFFFFF"/>
        <w:spacing w:after="0" w:line="240" w:lineRule="auto"/>
        <w:ind w:right="147"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регистрация заявления, поступившего в нерабочее время, осуществляется на следующий рабочий день. </w:t>
      </w:r>
    </w:p>
    <w:p w:rsidR="00D34669" w:rsidRPr="00D34669" w:rsidRDefault="00D34669" w:rsidP="00D34669">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sz w:val="28"/>
          <w:szCs w:val="28"/>
          <w:lang w:eastAsia="ru-RU"/>
        </w:rPr>
        <w:t>После регистрации статус заявления в личном кабинете заявителя на ЕПГУ и (или) РПГУ обновляется автоматически.</w:t>
      </w:r>
    </w:p>
    <w:p w:rsidR="00D34669" w:rsidRPr="00D34669" w:rsidRDefault="00D34669" w:rsidP="00D34669">
      <w:pPr>
        <w:spacing w:after="0" w:line="240" w:lineRule="auto"/>
        <w:ind w:right="146"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bCs/>
          <w:sz w:val="28"/>
          <w:szCs w:val="28"/>
          <w:lang w:eastAsia="ru-RU"/>
        </w:rPr>
        <w:t>При личном обращении в МФЦ </w:t>
      </w:r>
      <w:r w:rsidRPr="00D34669">
        <w:rPr>
          <w:rFonts w:ascii="Times New Roman" w:eastAsia="Times New Roman" w:hAnsi="Times New Roman"/>
          <w:sz w:val="28"/>
          <w:szCs w:val="28"/>
          <w:lang w:eastAsia="ru-RU"/>
        </w:rPr>
        <w:t> </w:t>
      </w:r>
    </w:p>
    <w:p w:rsidR="00D34669" w:rsidRPr="00D34669" w:rsidRDefault="00D34669" w:rsidP="00D34669">
      <w:pPr>
        <w:spacing w:after="0" w:line="240" w:lineRule="auto"/>
        <w:ind w:right="147"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Специалист МФЦ готовит расписку о приеме и регистрации комплекта документов, формируемую в АИС МФЦ. </w:t>
      </w:r>
    </w:p>
    <w:p w:rsidR="00D34669" w:rsidRPr="00D34669" w:rsidRDefault="00D34669" w:rsidP="00D34669">
      <w:pPr>
        <w:spacing w:after="0" w:line="240" w:lineRule="auto"/>
        <w:ind w:right="147"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расписку включаются только документы, представленные заявителем. </w:t>
      </w:r>
    </w:p>
    <w:p w:rsidR="00D34669" w:rsidRPr="00D34669" w:rsidRDefault="00D34669" w:rsidP="00D34669">
      <w:pPr>
        <w:spacing w:after="0" w:line="240" w:lineRule="auto"/>
        <w:ind w:right="147"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Экземпляр расписки подписывается специалистом МФЦ, ответственным за прием документов, и заявителем (его представителем). </w:t>
      </w:r>
    </w:p>
    <w:p w:rsidR="00D34669" w:rsidRPr="00D34669" w:rsidRDefault="00D34669" w:rsidP="00D3466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sz w:val="28"/>
          <w:szCs w:val="28"/>
          <w:lang w:eastAsia="ru-RU"/>
        </w:rPr>
        <w:t>Выдает заявителю (представителю заявителя) расписку о приеме и регистрации комплекта документов </w:t>
      </w:r>
    </w:p>
    <w:p w:rsidR="00D34669" w:rsidRPr="00D34669" w:rsidRDefault="00D34669" w:rsidP="00D3466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Критериями принятия решения о приеме (отказе в приеме) документов являются основания, указанные в </w:t>
      </w:r>
      <w:hyperlink w:anchor="P254" w:history="1">
        <w:r w:rsidRPr="00D34669">
          <w:rPr>
            <w:rFonts w:ascii="Times New Roman" w:eastAsia="Times New Roman" w:hAnsi="Times New Roman"/>
            <w:color w:val="000000"/>
            <w:sz w:val="28"/>
            <w:szCs w:val="28"/>
            <w:lang w:eastAsia="ru-RU"/>
          </w:rPr>
          <w:t>пункте 2.</w:t>
        </w:r>
      </w:hyperlink>
      <w:r w:rsidRPr="00D34669">
        <w:rPr>
          <w:rFonts w:ascii="Times New Roman" w:eastAsia="Times New Roman" w:hAnsi="Times New Roman"/>
          <w:color w:val="000000"/>
          <w:sz w:val="28"/>
          <w:szCs w:val="28"/>
          <w:lang w:eastAsia="ru-RU"/>
        </w:rPr>
        <w:t xml:space="preserve">8 настоящего административного регламента. </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журнале входящей корреспонденции.</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3.2.2.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D34669" w:rsidRPr="00D34669" w:rsidRDefault="00D34669" w:rsidP="00D34669">
      <w:pPr>
        <w:spacing w:after="0" w:line="240" w:lineRule="auto"/>
        <w:ind w:firstLine="709"/>
        <w:jc w:val="both"/>
        <w:rPr>
          <w:rFonts w:ascii="Times New Roman" w:eastAsia="Times New Roman" w:hAnsi="Times New Roman"/>
          <w:color w:val="000000"/>
          <w:sz w:val="28"/>
          <w:szCs w:val="28"/>
        </w:rPr>
      </w:pPr>
      <w:r w:rsidRPr="00D34669">
        <w:rPr>
          <w:rFonts w:ascii="Times New Roman" w:eastAsia="Times New Roman" w:hAnsi="Times New Roman"/>
          <w:color w:val="000000"/>
          <w:sz w:val="28"/>
          <w:szCs w:val="28"/>
        </w:rPr>
        <w:t xml:space="preserve">Основанием для начала административной процедуры является поступление в </w:t>
      </w:r>
      <w:r w:rsidR="00B92F1E">
        <w:rPr>
          <w:rFonts w:ascii="Times New Roman" w:eastAsia="Times New Roman" w:hAnsi="Times New Roman"/>
          <w:bCs/>
          <w:color w:val="000000"/>
          <w:sz w:val="28"/>
          <w:szCs w:val="28"/>
          <w:lang w:eastAsia="ru-RU"/>
        </w:rPr>
        <w:t xml:space="preserve">управление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rPr>
        <w:t>документов, прошедших процедуру регистрации.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Документы рассматриваются специалистом </w:t>
      </w:r>
      <w:r w:rsidR="00B92F1E">
        <w:rPr>
          <w:rFonts w:ascii="Times New Roman" w:eastAsia="Times New Roman" w:hAnsi="Times New Roman"/>
          <w:color w:val="000000"/>
          <w:sz w:val="28"/>
          <w:szCs w:val="28"/>
          <w:lang w:eastAsia="ru-RU"/>
        </w:rPr>
        <w:t xml:space="preserve">управления </w:t>
      </w:r>
      <w:r w:rsidRPr="00D34669">
        <w:rPr>
          <w:rFonts w:ascii="Times New Roman" w:eastAsia="Times New Roman" w:hAnsi="Times New Roman"/>
          <w:color w:val="000000"/>
          <w:sz w:val="28"/>
          <w:szCs w:val="28"/>
          <w:lang w:eastAsia="ru-RU"/>
        </w:rPr>
        <w:t>физической культуры и спорта администрации на наличие оснований для отказа в предоставлении муниципальной услуги, указанных в пункте 2.9.1 настоящего административного регламента.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При соответствии представленных документов требованиям </w:t>
      </w:r>
      <w:r w:rsidRPr="00D34669">
        <w:rPr>
          <w:rFonts w:ascii="Times New Roman" w:eastAsia="Times New Roman" w:hAnsi="Times New Roman"/>
          <w:color w:val="000000"/>
          <w:sz w:val="28"/>
          <w:szCs w:val="28"/>
          <w:lang w:eastAsia="ru-RU"/>
        </w:rPr>
        <w:lastRenderedPageBreak/>
        <w:t>настоящего административного регламента, специалист</w:t>
      </w:r>
      <w:r w:rsidR="00B92F1E">
        <w:rPr>
          <w:rFonts w:ascii="Times New Roman" w:eastAsia="Times New Roman" w:hAnsi="Times New Roman"/>
          <w:bCs/>
          <w:color w:val="000000"/>
          <w:sz w:val="28"/>
          <w:szCs w:val="28"/>
          <w:lang w:eastAsia="ru-RU"/>
        </w:rPr>
        <w:t xml:space="preserve"> управления</w:t>
      </w:r>
      <w:r w:rsidRPr="00D34669">
        <w:rPr>
          <w:rFonts w:ascii="Times New Roman" w:eastAsia="Times New Roman" w:hAnsi="Times New Roman"/>
          <w:bCs/>
          <w:color w:val="000000"/>
          <w:sz w:val="28"/>
          <w:szCs w:val="28"/>
          <w:lang w:eastAsia="ru-RU"/>
        </w:rPr>
        <w:t xml:space="preserve"> физической культуры и спорта администрации </w:t>
      </w:r>
      <w:r w:rsidRPr="00D34669">
        <w:rPr>
          <w:rFonts w:ascii="Times New Roman" w:eastAsia="Times New Roman" w:hAnsi="Times New Roman"/>
          <w:color w:val="000000"/>
          <w:sz w:val="28"/>
          <w:szCs w:val="28"/>
          <w:lang w:eastAsia="ru-RU"/>
        </w:rPr>
        <w:t>готовит проект постановления о присвоении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При выявлении оснований для отказа в предоставлении муниципальной услуги, предусмотренных пунктом 2.9.1 настоящего административного регламента, специалист</w:t>
      </w:r>
      <w:r w:rsidRPr="00D34669">
        <w:rPr>
          <w:rFonts w:ascii="Times New Roman" w:eastAsia="Times New Roman" w:hAnsi="Times New Roman"/>
          <w:bCs/>
          <w:color w:val="000000"/>
          <w:sz w:val="28"/>
          <w:szCs w:val="28"/>
          <w:lang w:eastAsia="ru-RU"/>
        </w:rPr>
        <w:t xml:space="preserve"> </w:t>
      </w:r>
      <w:r w:rsidR="00B92F1E">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готовит в двух экземплярах проект уведомления об отказе в присвоении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обязательном порядке в уведомлении об отказе в присвоении спортивного разряда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D34669">
        <w:rPr>
          <w:rFonts w:ascii="Times New Roman" w:eastAsia="Times New Roman" w:hAnsi="Times New Roman"/>
          <w:color w:val="000000"/>
          <w:sz w:val="28"/>
          <w:szCs w:val="28"/>
          <w:lang w:eastAsia="ru-RU"/>
        </w:rPr>
        <w:t xml:space="preserve">В случае подачи документов, не соответствующих требованиям, предусмотренным в </w:t>
      </w:r>
      <w:hyperlink w:anchor="Par193" w:history="1">
        <w:r w:rsidRPr="00D34669">
          <w:rPr>
            <w:rFonts w:ascii="Times New Roman" w:eastAsia="Times New Roman" w:hAnsi="Times New Roman"/>
            <w:color w:val="000000"/>
            <w:sz w:val="28"/>
            <w:szCs w:val="28"/>
            <w:lang w:eastAsia="ru-RU"/>
          </w:rPr>
          <w:t>пункте 2.6</w:t>
        </w:r>
      </w:hyperlink>
      <w:r w:rsidRPr="00D34669">
        <w:rPr>
          <w:rFonts w:ascii="Times New Roman" w:eastAsia="Times New Roman" w:hAnsi="Times New Roman"/>
          <w:color w:val="000000"/>
          <w:sz w:val="28"/>
          <w:szCs w:val="28"/>
          <w:lang w:eastAsia="ru-RU"/>
        </w:rPr>
        <w:t xml:space="preserve"> настоящего административного регламента,  специалист</w:t>
      </w:r>
      <w:r w:rsidR="00B92F1E">
        <w:rPr>
          <w:rFonts w:ascii="Times New Roman" w:eastAsia="Times New Roman" w:hAnsi="Times New Roman"/>
          <w:bCs/>
          <w:color w:val="000000"/>
          <w:sz w:val="28"/>
          <w:szCs w:val="28"/>
          <w:lang w:eastAsia="ru-RU"/>
        </w:rPr>
        <w:t xml:space="preserve"> управления</w:t>
      </w:r>
      <w:r w:rsidRPr="00D34669">
        <w:rPr>
          <w:rFonts w:ascii="Times New Roman" w:eastAsia="Times New Roman" w:hAnsi="Times New Roman"/>
          <w:bCs/>
          <w:color w:val="000000"/>
          <w:sz w:val="28"/>
          <w:szCs w:val="28"/>
          <w:lang w:eastAsia="ru-RU"/>
        </w:rPr>
        <w:t xml:space="preserve"> физической культуры и спорта администрации </w:t>
      </w:r>
      <w:r w:rsidRPr="00D34669">
        <w:rPr>
          <w:rFonts w:ascii="Times New Roman" w:eastAsia="Times New Roman" w:hAnsi="Times New Roman"/>
          <w:color w:val="000000"/>
          <w:sz w:val="28"/>
          <w:szCs w:val="28"/>
          <w:lang w:eastAsia="ru-RU"/>
        </w:rPr>
        <w:t xml:space="preserve">в течение 10 рабочих дней возвращает их заявителю, с указанием причин возврата, для устранения недостатков, а заявитель в течение 20 рабочих дней со дня получения указанных документов обязан устранить несоответствия и повторно направить их для рассмотрения. </w:t>
      </w:r>
      <w:proofErr w:type="gramEnd"/>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Подготовленное ответственным специалистом</w:t>
      </w:r>
      <w:r w:rsidRPr="00D34669">
        <w:rPr>
          <w:rFonts w:ascii="Times New Roman" w:eastAsia="Times New Roman" w:hAnsi="Times New Roman"/>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постановление о присвоении спортивного разряда или уведомление об отказе в присвоении спортивного разряда направляются на по</w:t>
      </w:r>
      <w:r w:rsidR="000819F2">
        <w:rPr>
          <w:rFonts w:ascii="Times New Roman" w:eastAsia="Times New Roman" w:hAnsi="Times New Roman"/>
          <w:color w:val="000000"/>
          <w:sz w:val="28"/>
          <w:szCs w:val="28"/>
          <w:lang w:eastAsia="ru-RU"/>
        </w:rPr>
        <w:t xml:space="preserve">дписание Главе Благодарненского муниципального </w:t>
      </w:r>
      <w:r w:rsidRPr="00D34669">
        <w:rPr>
          <w:rFonts w:ascii="Times New Roman" w:eastAsia="Times New Roman" w:hAnsi="Times New Roman"/>
          <w:color w:val="000000"/>
          <w:sz w:val="28"/>
          <w:szCs w:val="28"/>
          <w:lang w:eastAsia="ru-RU"/>
        </w:rPr>
        <w:t xml:space="preserve">округа Ставропольского края. Подписанные Главой Благодарненского </w:t>
      </w:r>
      <w:r w:rsidR="000819F2">
        <w:rPr>
          <w:rFonts w:ascii="Times New Roman" w:eastAsia="Times New Roman" w:hAnsi="Times New Roman"/>
          <w:color w:val="000000"/>
          <w:sz w:val="28"/>
          <w:szCs w:val="28"/>
          <w:lang w:eastAsia="ru-RU"/>
        </w:rPr>
        <w:t xml:space="preserve">муниципального </w:t>
      </w:r>
      <w:r w:rsidRPr="00D34669">
        <w:rPr>
          <w:rFonts w:ascii="Times New Roman" w:eastAsia="Times New Roman" w:hAnsi="Times New Roman"/>
          <w:color w:val="000000"/>
          <w:sz w:val="28"/>
          <w:szCs w:val="28"/>
          <w:lang w:eastAsia="ru-RU"/>
        </w:rPr>
        <w:t>округа Ставропольского края документы заверяются печатью и регистрируются в соответствии с правилами делопроизводства администрации городского округа. Подписанные и зарегистрированные документы возвращаются ответственному специалисту</w:t>
      </w:r>
      <w:r w:rsidR="00D40B27">
        <w:rPr>
          <w:rFonts w:ascii="Times New Roman" w:eastAsia="Times New Roman" w:hAnsi="Times New Roman"/>
          <w:color w:val="000000"/>
          <w:sz w:val="28"/>
          <w:szCs w:val="28"/>
          <w:lang w:eastAsia="ru-RU"/>
        </w:rPr>
        <w:t xml:space="preserve"> управления</w:t>
      </w:r>
      <w:r w:rsidRPr="00D34669">
        <w:rPr>
          <w:rFonts w:ascii="Times New Roman" w:eastAsia="Times New Roman" w:hAnsi="Times New Roman"/>
          <w:color w:val="000000"/>
          <w:sz w:val="28"/>
          <w:szCs w:val="28"/>
          <w:lang w:eastAsia="ru-RU"/>
        </w:rPr>
        <w:t xml:space="preserve"> для выдачи их заявителю.</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Спортивные разряды присваиваются сроком на 2 года.</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 спортивного разряда составляет 40 календарных дней со дня регистрации необходимых документов. </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Максимальный срок выполнения административной процедуры в части присвоения спортивного разряда составляет 40 календарных дней со дня регистрации необходимых документов. </w:t>
      </w:r>
    </w:p>
    <w:p w:rsidR="00D34669" w:rsidRPr="00D34669" w:rsidRDefault="00D34669" w:rsidP="00D34669">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pacing w:val="2"/>
          <w:sz w:val="28"/>
          <w:szCs w:val="28"/>
          <w:lang w:eastAsia="ru-RU"/>
        </w:rPr>
        <w:t xml:space="preserve">Ответственным должностным </w:t>
      </w:r>
      <w:proofErr w:type="gramStart"/>
      <w:r w:rsidRPr="00D34669">
        <w:rPr>
          <w:rFonts w:ascii="Times New Roman" w:eastAsia="Times New Roman" w:hAnsi="Times New Roman"/>
          <w:color w:val="000000"/>
          <w:spacing w:val="2"/>
          <w:sz w:val="28"/>
          <w:szCs w:val="28"/>
          <w:lang w:eastAsia="ru-RU"/>
        </w:rPr>
        <w:t>лицом</w:t>
      </w:r>
      <w:proofErr w:type="gramEnd"/>
      <w:r w:rsidRPr="00D34669">
        <w:rPr>
          <w:rFonts w:ascii="Times New Roman" w:eastAsia="Times New Roman" w:hAnsi="Times New Roman"/>
          <w:color w:val="000000"/>
          <w:spacing w:val="2"/>
          <w:sz w:val="28"/>
          <w:szCs w:val="28"/>
          <w:lang w:eastAsia="ru-RU"/>
        </w:rPr>
        <w:t xml:space="preserve"> по рассмотрению </w:t>
      </w:r>
      <w:r w:rsidRPr="00D34669">
        <w:rPr>
          <w:rFonts w:ascii="Times New Roman" w:eastAsia="Times New Roman" w:hAnsi="Times New Roman"/>
          <w:color w:val="000000"/>
          <w:sz w:val="28"/>
          <w:szCs w:val="28"/>
          <w:lang w:eastAsia="ru-RU"/>
        </w:rPr>
        <w:t>представленных заявителем документов и принятию решения о предоставлении муниципальной услуги либо об отказе в предоставлении муниципальной услуги,</w:t>
      </w:r>
      <w:r w:rsidRPr="00D34669">
        <w:rPr>
          <w:rFonts w:ascii="Times New Roman" w:eastAsia="Times New Roman" w:hAnsi="Times New Roman"/>
          <w:color w:val="000000"/>
          <w:spacing w:val="2"/>
          <w:sz w:val="28"/>
          <w:szCs w:val="28"/>
          <w:lang w:eastAsia="ru-RU"/>
        </w:rPr>
        <w:t xml:space="preserve"> является </w:t>
      </w:r>
      <w:r w:rsidRPr="00D34669">
        <w:rPr>
          <w:rFonts w:ascii="Times New Roman" w:eastAsia="Times New Roman" w:hAnsi="Times New Roman"/>
          <w:color w:val="000000"/>
          <w:sz w:val="28"/>
          <w:szCs w:val="28"/>
          <w:lang w:eastAsia="ru-RU"/>
        </w:rPr>
        <w:t>ответственный специалист</w:t>
      </w:r>
      <w:r w:rsidRPr="00D34669">
        <w:rPr>
          <w:rFonts w:ascii="Times New Roman" w:eastAsia="Times New Roman" w:hAnsi="Times New Roman"/>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физической культуры и спорта администрации</w:t>
      </w:r>
      <w:r w:rsidRPr="00D34669">
        <w:rPr>
          <w:rFonts w:ascii="Times New Roman" w:eastAsia="Times New Roman" w:hAnsi="Times New Roman"/>
          <w:color w:val="000000"/>
          <w:sz w:val="28"/>
          <w:szCs w:val="28"/>
          <w:lang w:eastAsia="ru-RU"/>
        </w:rPr>
        <w:t>.</w:t>
      </w:r>
    </w:p>
    <w:p w:rsidR="00D34669" w:rsidRPr="00D34669" w:rsidRDefault="00D34669" w:rsidP="00D3466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lastRenderedPageBreak/>
        <w:t xml:space="preserve">Критериями принятия решения в предоставлении муниципальной услуги либо об отказе  предоставления муниципальной услуги являются основания, указанные в </w:t>
      </w:r>
      <w:hyperlink w:anchor="P254" w:history="1">
        <w:r w:rsidRPr="00D34669">
          <w:rPr>
            <w:rFonts w:ascii="Times New Roman" w:eastAsia="Times New Roman" w:hAnsi="Times New Roman"/>
            <w:color w:val="000000"/>
            <w:sz w:val="28"/>
            <w:szCs w:val="28"/>
            <w:lang w:eastAsia="ru-RU"/>
          </w:rPr>
          <w:t>пункте 2.</w:t>
        </w:r>
      </w:hyperlink>
      <w:r w:rsidRPr="00D34669">
        <w:rPr>
          <w:rFonts w:ascii="Times New Roman" w:eastAsia="Times New Roman" w:hAnsi="Times New Roman"/>
          <w:color w:val="000000"/>
          <w:sz w:val="28"/>
          <w:szCs w:val="28"/>
          <w:lang w:eastAsia="ru-RU"/>
        </w:rPr>
        <w:t xml:space="preserve">9.1. настоящего административного регламента.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Результатом административной процедуры является принятие соответствующего решения: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подписание постановления о присвоении спортивного разряда в случае, если принято положительное решение о присвоении спортивного разряда;</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подписание уведомления об отказе в присвоении спортивного разряда.</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Копия уведомления об отказе в присвоении спортивного разряда приобщается к соответствующему учетному делу.</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3.2.3.</w:t>
      </w:r>
      <w:r w:rsidRPr="00D34669">
        <w:rPr>
          <w:rFonts w:ascii="Times New Roman" w:eastAsia="Times New Roman" w:hAnsi="Times New Roman"/>
          <w:color w:val="000000"/>
          <w:spacing w:val="2"/>
          <w:sz w:val="28"/>
          <w:szCs w:val="28"/>
          <w:lang w:eastAsia="ru-RU"/>
        </w:rPr>
        <w:t xml:space="preserve"> Выдача заявителю результата предоставления муниципальной услуги.</w:t>
      </w:r>
    </w:p>
    <w:p w:rsidR="00D34669" w:rsidRPr="00D34669" w:rsidRDefault="00D34669" w:rsidP="00D34669">
      <w:pPr>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Основанием для начала административной процедуры является подготовленный результат муниципальной услуги.</w:t>
      </w:r>
    </w:p>
    <w:p w:rsidR="00D34669" w:rsidRPr="00D34669" w:rsidRDefault="00D34669" w:rsidP="00D34669">
      <w:pPr>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Для получения результата муниципальной услуги лично заявитель (представитель заявителя) обращается в </w:t>
      </w:r>
      <w:r w:rsidR="00D40B27">
        <w:rPr>
          <w:rFonts w:ascii="Times New Roman" w:eastAsia="Times New Roman" w:hAnsi="Times New Roman"/>
          <w:color w:val="000000"/>
          <w:sz w:val="28"/>
          <w:szCs w:val="28"/>
          <w:lang w:eastAsia="ru-RU"/>
        </w:rPr>
        <w:t xml:space="preserve">управление </w:t>
      </w:r>
      <w:r w:rsidRPr="00D34669">
        <w:rPr>
          <w:rFonts w:ascii="Times New Roman" w:eastAsia="Times New Roman" w:hAnsi="Times New Roman"/>
          <w:color w:val="000000"/>
          <w:sz w:val="28"/>
          <w:szCs w:val="28"/>
          <w:lang w:eastAsia="ru-RU"/>
        </w:rPr>
        <w:t>физической культуры и спорта администрации в рабочее время, согласно графику его работы в день выдачи результата муниципальной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Ответственный специалист направляет заявителю результат предоставления муниципальной услуги способом, указанным в заявлении.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Для получения результатов предоставления муниципальной услуги заявитель предъявляет следующие документы:</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документ, удостоверяющий личность заявителя;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документ, подтверждающий полномочия представителя на получение документов (если от имени заявителя действует представитель).</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Ответственный специалист:</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устанавливает личность заявителя;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проверяет правомочия представителя действовать от его имени при получении документов;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знакомит заявителя с перечнем выдаваемых документов (оглашает названия выдаваемых документов);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выдает документы заявителю;</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регистрирует факт выдачи документов заявителю;</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случае если результатом предоставления муниципальной услуги является присвоение спортивного разряда, то копия постановления о присвоении спортивного разряда выдается заявителю и размещается на официальном сайте городского округа в информационно-телекоммуникационной сети «Интернет»;</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сведения о присвоении спортивного разряда заносятся в зачетную </w:t>
      </w:r>
      <w:r w:rsidRPr="00D34669">
        <w:rPr>
          <w:rFonts w:ascii="Times New Roman" w:eastAsia="Times New Roman" w:hAnsi="Times New Roman"/>
          <w:color w:val="000000"/>
          <w:sz w:val="28"/>
          <w:szCs w:val="28"/>
          <w:lang w:eastAsia="ru-RU"/>
        </w:rPr>
        <w:lastRenderedPageBreak/>
        <w:t>классификационную книжку спортсмена специалистом</w:t>
      </w:r>
      <w:r w:rsidRPr="00D34669">
        <w:rPr>
          <w:rFonts w:ascii="Times New Roman" w:eastAsia="Times New Roman" w:hAnsi="Times New Roman"/>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 xml:space="preserve">и заверяются печатью;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случае если результатом предоставления муниципальной услуги является отказ в присвоении спортивного разряда, то заявителю выдается уведомление об отказе в присвоении спортивного разряда.</w:t>
      </w:r>
    </w:p>
    <w:p w:rsidR="00D34669" w:rsidRPr="00D34669" w:rsidRDefault="00D34669" w:rsidP="00D34669">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случае если заявитель обратился за предоставлением муниципальной услуги в МФЦ, документы являющиеся результатом предоставления муниципальной услуги, должны быть переданы в МФЦ не позднее дня, предшествующего дате окончания предоставления муниципальной услуги. Передача документов из органа, предоставляющего муниципальную услугу, в МФЦ предоставления государственных и муниципальных услуг сопровождается соответствующим реестром передачи.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Сроком выдачи информации является последний день окончания срока предоставления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Продолжительность административной процедуры 1 рабочий день.</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Максимальный срок выполнения административной процедуры составляет 10 рабочих дней со дня подписания Главой Благодарненского </w:t>
      </w:r>
      <w:r w:rsidR="000819F2">
        <w:rPr>
          <w:rFonts w:ascii="Times New Roman" w:eastAsia="Times New Roman" w:hAnsi="Times New Roman"/>
          <w:color w:val="000000"/>
          <w:sz w:val="28"/>
          <w:szCs w:val="28"/>
          <w:lang w:eastAsia="ru-RU"/>
        </w:rPr>
        <w:t xml:space="preserve">муниципального </w:t>
      </w:r>
      <w:r w:rsidRPr="00D34669">
        <w:rPr>
          <w:rFonts w:ascii="Times New Roman" w:eastAsia="Times New Roman" w:hAnsi="Times New Roman"/>
          <w:color w:val="000000"/>
          <w:sz w:val="28"/>
          <w:szCs w:val="28"/>
          <w:lang w:eastAsia="ru-RU"/>
        </w:rPr>
        <w:t>округа Ставропольского края постановления о присвоении спортивного разряда или 5 рабочих дней со дня подписания уведомления об отказе в присвоении (подтверждении)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pacing w:val="2"/>
          <w:sz w:val="28"/>
          <w:szCs w:val="28"/>
          <w:lang w:eastAsia="ru-RU"/>
        </w:rPr>
      </w:pPr>
      <w:r w:rsidRPr="00D34669">
        <w:rPr>
          <w:rFonts w:ascii="Times New Roman" w:eastAsia="Times New Roman" w:hAnsi="Times New Roman"/>
          <w:color w:val="000000"/>
          <w:spacing w:val="2"/>
          <w:sz w:val="28"/>
          <w:szCs w:val="28"/>
          <w:lang w:eastAsia="ru-RU"/>
        </w:rPr>
        <w:t xml:space="preserve">Ответственным должностным лицом по выдаче заявителю результата предоставления муниципальной услуги является </w:t>
      </w:r>
      <w:r w:rsidRPr="00D34669">
        <w:rPr>
          <w:rFonts w:ascii="Times New Roman" w:eastAsia="Times New Roman" w:hAnsi="Times New Roman"/>
          <w:color w:val="000000"/>
          <w:sz w:val="28"/>
          <w:szCs w:val="28"/>
          <w:lang w:eastAsia="ru-RU"/>
        </w:rPr>
        <w:t xml:space="preserve">специалист </w:t>
      </w:r>
      <w:r w:rsidR="00D40B27">
        <w:rPr>
          <w:rFonts w:ascii="Times New Roman" w:eastAsia="Times New Roman" w:hAnsi="Times New Roman"/>
          <w:color w:val="000000"/>
          <w:sz w:val="28"/>
          <w:szCs w:val="28"/>
          <w:lang w:eastAsia="ru-RU"/>
        </w:rPr>
        <w:t xml:space="preserve">управления </w:t>
      </w:r>
      <w:r w:rsidRPr="00D34669">
        <w:rPr>
          <w:rFonts w:ascii="Times New Roman" w:eastAsia="Times New Roman" w:hAnsi="Times New Roman"/>
          <w:color w:val="000000"/>
          <w:sz w:val="28"/>
          <w:szCs w:val="28"/>
          <w:lang w:eastAsia="ru-RU"/>
        </w:rPr>
        <w:t>физической культуры и спорта администрации</w:t>
      </w:r>
      <w:r w:rsidRPr="00D34669">
        <w:rPr>
          <w:rFonts w:ascii="Times New Roman" w:eastAsia="Times New Roman" w:hAnsi="Times New Roman"/>
          <w:color w:val="000000"/>
          <w:spacing w:val="2"/>
          <w:sz w:val="28"/>
          <w:szCs w:val="28"/>
          <w:lang w:eastAsia="ru-RU"/>
        </w:rPr>
        <w:t>.</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pacing w:val="2"/>
          <w:sz w:val="28"/>
          <w:szCs w:val="28"/>
          <w:lang w:eastAsia="ru-RU"/>
        </w:rPr>
        <w:t>Критериями принятия решения является постановление о присвоении спортивного разряда либо</w:t>
      </w:r>
      <w:r w:rsidRPr="00D34669">
        <w:rPr>
          <w:rFonts w:ascii="Times New Roman" w:eastAsia="Times New Roman" w:hAnsi="Times New Roman"/>
          <w:sz w:val="28"/>
          <w:szCs w:val="28"/>
          <w:lang w:eastAsia="ru-RU"/>
        </w:rPr>
        <w:t xml:space="preserve"> уведомление об отказе в присвоении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Результатом административной процедуры является: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выдача заявителю копии постановления о присвоении спортивного разряда, нагрудного значка соответствующего спортивного разряда, занесение сведений о присвоении спортивного разряда в зачетную классификационную книжку либо уведомления об отказе в присвоении спортивного разряда;</w:t>
      </w:r>
    </w:p>
    <w:p w:rsidR="00D34669" w:rsidRPr="00D34669" w:rsidRDefault="00D34669" w:rsidP="00D34669">
      <w:pPr>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Способ фиксации результата выполнения административной процедуры – занесение сведений о присвоении спортивного разряда в зачетную классификационную книжку.</w:t>
      </w:r>
    </w:p>
    <w:p w:rsidR="00D34669" w:rsidRPr="00D34669" w:rsidRDefault="00D34669" w:rsidP="00D34669">
      <w:pPr>
        <w:spacing w:after="0" w:line="240" w:lineRule="auto"/>
        <w:ind w:firstLine="709"/>
        <w:jc w:val="both"/>
        <w:rPr>
          <w:rFonts w:ascii="Times New Roman" w:eastAsia="Times New Roman" w:hAnsi="Times New Roman"/>
          <w:bCs/>
          <w:sz w:val="28"/>
          <w:szCs w:val="28"/>
          <w:lang w:eastAsia="ru-RU"/>
        </w:rPr>
      </w:pPr>
      <w:r w:rsidRPr="00D34669">
        <w:rPr>
          <w:rFonts w:ascii="Times New Roman" w:eastAsia="Times New Roman" w:hAnsi="Times New Roman"/>
          <w:sz w:val="28"/>
          <w:szCs w:val="28"/>
          <w:lang w:eastAsia="ru-RU"/>
        </w:rPr>
        <w:t xml:space="preserve">3.3.Описание </w:t>
      </w:r>
      <w:r w:rsidRPr="00D34669">
        <w:rPr>
          <w:rFonts w:ascii="Times New Roman" w:eastAsia="Times New Roman" w:hAnsi="Times New Roman"/>
          <w:bCs/>
          <w:sz w:val="28"/>
          <w:szCs w:val="28"/>
          <w:lang w:eastAsia="ru-RU"/>
        </w:rPr>
        <w:t xml:space="preserve">административных процедур (действий) при предоставлении муниципальной услуги: Подтверждение </w:t>
      </w:r>
      <w:r w:rsidRPr="00D34669">
        <w:rPr>
          <w:rFonts w:ascii="Times New Roman" w:eastAsia="Times New Roman" w:hAnsi="Times New Roman"/>
          <w:sz w:val="28"/>
          <w:szCs w:val="28"/>
          <w:lang w:eastAsia="ru-RU"/>
        </w:rPr>
        <w:t>спортивных разрядов</w:t>
      </w:r>
      <w:r w:rsidR="005E4EDB">
        <w:rPr>
          <w:rFonts w:ascii="Times New Roman" w:eastAsia="Times New Roman" w:hAnsi="Times New Roman"/>
          <w:sz w:val="28"/>
          <w:szCs w:val="28"/>
          <w:lang w:eastAsia="ru-RU"/>
        </w:rPr>
        <w:t>».</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D34669">
        <w:rPr>
          <w:rFonts w:ascii="Times New Roman" w:eastAsia="Times New Roman" w:hAnsi="Times New Roman"/>
          <w:bCs/>
          <w:sz w:val="28"/>
          <w:szCs w:val="28"/>
          <w:lang w:eastAsia="ru-RU"/>
        </w:rPr>
        <w:t>3.3.1. П</w:t>
      </w:r>
      <w:r w:rsidRPr="00D34669">
        <w:rPr>
          <w:rFonts w:ascii="Times New Roman" w:eastAsia="Times New Roman" w:hAnsi="Times New Roman"/>
          <w:spacing w:val="2"/>
          <w:sz w:val="28"/>
          <w:szCs w:val="28"/>
          <w:lang w:eastAsia="ru-RU"/>
        </w:rPr>
        <w:t>рием и регистрация заявления о предоставлении муниципальной услуги</w:t>
      </w:r>
      <w:r w:rsidRPr="00D34669">
        <w:rPr>
          <w:rFonts w:ascii="Times New Roman" w:eastAsia="Times New Roman" w:hAnsi="Times New Roman"/>
          <w:sz w:val="28"/>
          <w:szCs w:val="28"/>
          <w:lang w:eastAsia="ru-RU"/>
        </w:rPr>
        <w:t>.</w:t>
      </w:r>
      <w:r w:rsidRPr="00D34669">
        <w:rPr>
          <w:rFonts w:ascii="Times New Roman" w:eastAsia="Times New Roman" w:hAnsi="Times New Roman"/>
          <w:spacing w:val="2"/>
          <w:sz w:val="28"/>
          <w:szCs w:val="28"/>
          <w:lang w:eastAsia="ru-RU"/>
        </w:rPr>
        <w:t xml:space="preserve"> </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Основанием для начала административной процедуры является обращение заявителя (представителя заявителя) в </w:t>
      </w:r>
      <w:r w:rsidR="00D40B27">
        <w:rPr>
          <w:rFonts w:ascii="Times New Roman" w:eastAsia="Times New Roman" w:hAnsi="Times New Roman"/>
          <w:bCs/>
          <w:sz w:val="28"/>
          <w:szCs w:val="28"/>
          <w:lang w:eastAsia="ru-RU"/>
        </w:rPr>
        <w:t xml:space="preserve">управление </w:t>
      </w:r>
      <w:r w:rsidRPr="00D34669">
        <w:rPr>
          <w:rFonts w:ascii="Times New Roman" w:eastAsia="Times New Roman" w:hAnsi="Times New Roman"/>
          <w:bCs/>
          <w:sz w:val="28"/>
          <w:szCs w:val="28"/>
          <w:lang w:eastAsia="ru-RU"/>
        </w:rPr>
        <w:t>физической культуры и спорта администрации</w:t>
      </w:r>
      <w:r w:rsidRPr="00D34669">
        <w:rPr>
          <w:rFonts w:ascii="Times New Roman" w:eastAsia="Times New Roman" w:hAnsi="Times New Roman"/>
          <w:sz w:val="28"/>
          <w:szCs w:val="28"/>
          <w:lang w:eastAsia="ru-RU"/>
        </w:rPr>
        <w:t>.</w:t>
      </w:r>
    </w:p>
    <w:p w:rsidR="00D34669" w:rsidRPr="00D34669" w:rsidRDefault="00D34669" w:rsidP="00D3466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lastRenderedPageBreak/>
        <w:t xml:space="preserve">Заявление с прилагаемыми к нему документами вручается уполномоченному на принятие входящей корреспонденции сотруднику или направляется заказным письмом с уведомлением о вручении.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Уполномоченный специалист</w:t>
      </w:r>
      <w:r w:rsidRPr="00D34669">
        <w:rPr>
          <w:rFonts w:ascii="Times New Roman" w:eastAsia="Times New Roman" w:hAnsi="Times New Roman"/>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 xml:space="preserve">проверяет представленные документы на отсутствие оснований для отказа в их приеме, указанных в пункте 2.8 настоящего административного регламента, а также проверяет наличие в представленных документах документа, подтверждающего полномочия представителя юридического лица действовать от имени данного юридического лица.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уполномоченный специалист </w:t>
      </w:r>
      <w:r w:rsidR="00D40B27">
        <w:rPr>
          <w:rFonts w:ascii="Times New Roman" w:eastAsia="Times New Roman" w:hAnsi="Times New Roman"/>
          <w:sz w:val="28"/>
          <w:szCs w:val="28"/>
          <w:lang w:eastAsia="ru-RU"/>
        </w:rPr>
        <w:t xml:space="preserve">управления </w:t>
      </w:r>
      <w:r w:rsidRPr="00D34669">
        <w:rPr>
          <w:rFonts w:ascii="Times New Roman" w:eastAsia="Times New Roman" w:hAnsi="Times New Roman"/>
          <w:sz w:val="28"/>
          <w:szCs w:val="28"/>
          <w:lang w:eastAsia="ru-RU"/>
        </w:rPr>
        <w:t>физической культуры и спорта администрации,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При отсутствии оснований для отказа в приеме документов, регистрация заявления осуществляется уполномоченным специалистом </w:t>
      </w:r>
      <w:r w:rsidR="00D40B27">
        <w:rPr>
          <w:rFonts w:ascii="Times New Roman" w:eastAsia="Times New Roman" w:hAnsi="Times New Roman"/>
          <w:bCs/>
          <w:sz w:val="28"/>
          <w:szCs w:val="28"/>
          <w:lang w:eastAsia="ru-RU"/>
        </w:rPr>
        <w:t xml:space="preserve">управления </w:t>
      </w:r>
      <w:r w:rsidRPr="00D34669">
        <w:rPr>
          <w:rFonts w:ascii="Times New Roman" w:eastAsia="Times New Roman" w:hAnsi="Times New Roman"/>
          <w:bCs/>
          <w:sz w:val="28"/>
          <w:szCs w:val="28"/>
          <w:lang w:eastAsia="ru-RU"/>
        </w:rPr>
        <w:t xml:space="preserve">физической культуры и спорта администрации </w:t>
      </w:r>
      <w:r w:rsidRPr="00D34669">
        <w:rPr>
          <w:rFonts w:ascii="Times New Roman" w:eastAsia="Times New Roman" w:hAnsi="Times New Roman"/>
          <w:sz w:val="28"/>
          <w:szCs w:val="28"/>
          <w:lang w:eastAsia="ru-RU"/>
        </w:rPr>
        <w:t>в журнале входящей корреспонденции в течение дня с присвоением регистрационного номера и указанием даты поступления.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наличии оснований, указанных в пункте 2.8 настоящего административного регламента, заявителю возвращаются все представленные им документы с указанием причин возврата.</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Продолжительность административной процедуры по приему документов не может превышать 15 минут. </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Максимальный срок выполнения административной процедуры – один рабочий день.</w:t>
      </w:r>
    </w:p>
    <w:p w:rsidR="00D34669" w:rsidRPr="00D34669" w:rsidRDefault="00D34669" w:rsidP="00D34669">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pacing w:val="2"/>
          <w:sz w:val="28"/>
          <w:szCs w:val="28"/>
          <w:lang w:eastAsia="ru-RU"/>
        </w:rPr>
        <w:t xml:space="preserve">Ответственным должностным лицом по приему и регистрации поступивших документов является </w:t>
      </w:r>
      <w:r w:rsidRPr="00D34669">
        <w:rPr>
          <w:rFonts w:ascii="Times New Roman" w:eastAsia="Times New Roman" w:hAnsi="Times New Roman"/>
          <w:sz w:val="28"/>
          <w:szCs w:val="28"/>
          <w:lang w:eastAsia="ru-RU"/>
        </w:rPr>
        <w:t>уполномоченный специалист</w:t>
      </w:r>
      <w:r w:rsidRPr="00D34669">
        <w:rPr>
          <w:rFonts w:ascii="Times New Roman" w:eastAsia="Times New Roman" w:hAnsi="Times New Roman"/>
          <w:bCs/>
          <w:sz w:val="28"/>
          <w:szCs w:val="28"/>
          <w:lang w:eastAsia="ru-RU"/>
        </w:rPr>
        <w:t xml:space="preserve"> </w:t>
      </w:r>
      <w:r w:rsidR="00D40B27">
        <w:rPr>
          <w:rFonts w:ascii="Times New Roman" w:eastAsia="Times New Roman" w:hAnsi="Times New Roman"/>
          <w:bCs/>
          <w:sz w:val="28"/>
          <w:szCs w:val="28"/>
          <w:lang w:eastAsia="ru-RU"/>
        </w:rPr>
        <w:t xml:space="preserve">управления </w:t>
      </w:r>
      <w:r w:rsidRPr="00D34669">
        <w:rPr>
          <w:rFonts w:ascii="Times New Roman" w:eastAsia="Times New Roman" w:hAnsi="Times New Roman"/>
          <w:bCs/>
          <w:sz w:val="28"/>
          <w:szCs w:val="28"/>
          <w:lang w:eastAsia="ru-RU"/>
        </w:rPr>
        <w:t>физической культуры и спорта.</w:t>
      </w:r>
    </w:p>
    <w:p w:rsidR="00D34669" w:rsidRPr="00D34669" w:rsidRDefault="00D34669" w:rsidP="00D3466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Критериями принятия решения о приеме (отказе в приеме) документов являются основания, указанные в </w:t>
      </w:r>
      <w:hyperlink w:anchor="P254" w:history="1">
        <w:r w:rsidRPr="00D34669">
          <w:rPr>
            <w:rFonts w:ascii="Times New Roman" w:eastAsia="Times New Roman" w:hAnsi="Times New Roman"/>
            <w:sz w:val="28"/>
            <w:szCs w:val="28"/>
            <w:lang w:eastAsia="ru-RU"/>
          </w:rPr>
          <w:t>пункте 2.</w:t>
        </w:r>
      </w:hyperlink>
      <w:r w:rsidRPr="00D34669">
        <w:rPr>
          <w:rFonts w:ascii="Times New Roman" w:eastAsia="Times New Roman" w:hAnsi="Times New Roman"/>
          <w:sz w:val="28"/>
          <w:szCs w:val="28"/>
          <w:lang w:eastAsia="ru-RU"/>
        </w:rPr>
        <w:t xml:space="preserve">8 настоящего административного регламента. </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журнале входящей корреспонденции.</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3.3.2. Рассмотрение представленных заявителем документов и принятие решения о предоставлении </w:t>
      </w:r>
      <w:proofErr w:type="spellStart"/>
      <w:r w:rsidRPr="00D34669">
        <w:rPr>
          <w:rFonts w:ascii="Times New Roman" w:eastAsia="Times New Roman" w:hAnsi="Times New Roman"/>
          <w:color w:val="000000"/>
          <w:sz w:val="28"/>
          <w:szCs w:val="28"/>
          <w:lang w:eastAsia="ru-RU"/>
        </w:rPr>
        <w:t>подуслуги</w:t>
      </w:r>
      <w:proofErr w:type="spellEnd"/>
      <w:r w:rsidRPr="00D34669">
        <w:rPr>
          <w:rFonts w:ascii="Times New Roman" w:eastAsia="Times New Roman" w:hAnsi="Times New Roman"/>
          <w:color w:val="000000"/>
          <w:sz w:val="28"/>
          <w:szCs w:val="28"/>
          <w:lang w:eastAsia="ru-RU"/>
        </w:rPr>
        <w:t xml:space="preserve"> либо об отказе в предоставлении </w:t>
      </w:r>
      <w:proofErr w:type="spellStart"/>
      <w:r w:rsidRPr="00D34669">
        <w:rPr>
          <w:rFonts w:ascii="Times New Roman" w:eastAsia="Times New Roman" w:hAnsi="Times New Roman"/>
          <w:color w:val="000000"/>
          <w:sz w:val="28"/>
          <w:szCs w:val="28"/>
          <w:lang w:eastAsia="ru-RU"/>
        </w:rPr>
        <w:t>подуслуги</w:t>
      </w:r>
      <w:proofErr w:type="spellEnd"/>
      <w:r w:rsidRPr="00D34669">
        <w:rPr>
          <w:rFonts w:ascii="Times New Roman" w:eastAsia="Times New Roman" w:hAnsi="Times New Roman"/>
          <w:color w:val="000000"/>
          <w:sz w:val="28"/>
          <w:szCs w:val="28"/>
          <w:lang w:eastAsia="ru-RU"/>
        </w:rPr>
        <w:t>.</w:t>
      </w:r>
    </w:p>
    <w:p w:rsidR="00D34669" w:rsidRPr="00D34669" w:rsidRDefault="00D34669" w:rsidP="00D34669">
      <w:pPr>
        <w:spacing w:after="0" w:line="240" w:lineRule="auto"/>
        <w:ind w:firstLine="709"/>
        <w:jc w:val="both"/>
        <w:rPr>
          <w:rFonts w:ascii="Times New Roman" w:eastAsia="Times New Roman" w:hAnsi="Times New Roman"/>
          <w:color w:val="000000"/>
          <w:sz w:val="28"/>
          <w:szCs w:val="28"/>
        </w:rPr>
      </w:pPr>
      <w:r w:rsidRPr="00D34669">
        <w:rPr>
          <w:rFonts w:ascii="Times New Roman" w:eastAsia="Times New Roman" w:hAnsi="Times New Roman"/>
          <w:color w:val="000000"/>
          <w:sz w:val="28"/>
          <w:szCs w:val="28"/>
        </w:rPr>
        <w:lastRenderedPageBreak/>
        <w:t xml:space="preserve">Основанием для начала административной процедуры, является поступление в </w:t>
      </w:r>
      <w:r w:rsidR="00D40B27">
        <w:rPr>
          <w:rFonts w:ascii="Times New Roman" w:eastAsia="Times New Roman" w:hAnsi="Times New Roman"/>
          <w:bCs/>
          <w:color w:val="000000"/>
          <w:sz w:val="28"/>
          <w:szCs w:val="28"/>
          <w:lang w:eastAsia="ru-RU"/>
        </w:rPr>
        <w:t xml:space="preserve">управление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rPr>
        <w:t>документов, прошедших процедуру регистрации.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Документы рассматриваются специалистом </w:t>
      </w:r>
      <w:r w:rsidR="00D40B27">
        <w:rPr>
          <w:rFonts w:ascii="Times New Roman" w:eastAsia="Times New Roman" w:hAnsi="Times New Roman"/>
          <w:color w:val="000000"/>
          <w:sz w:val="28"/>
          <w:szCs w:val="28"/>
          <w:lang w:eastAsia="ru-RU"/>
        </w:rPr>
        <w:t xml:space="preserve">управления </w:t>
      </w:r>
      <w:r w:rsidRPr="00D34669">
        <w:rPr>
          <w:rFonts w:ascii="Times New Roman" w:eastAsia="Times New Roman" w:hAnsi="Times New Roman"/>
          <w:color w:val="000000"/>
          <w:sz w:val="28"/>
          <w:szCs w:val="28"/>
          <w:lang w:eastAsia="ru-RU"/>
        </w:rPr>
        <w:t>физической культуры и спорта администрации на наличие оснований для отказа в предоставлении муниципальной услуги, указанных в пункте 2.9 настоящего административного регламента.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При соответствии представленных документов требованиям настоящего административного регламента, специалист </w:t>
      </w:r>
      <w:r w:rsidR="00D40B27">
        <w:rPr>
          <w:rFonts w:ascii="Times New Roman" w:eastAsia="Times New Roman" w:hAnsi="Times New Roman"/>
          <w:bCs/>
          <w:color w:val="000000"/>
          <w:sz w:val="28"/>
          <w:szCs w:val="28"/>
          <w:lang w:eastAsia="ru-RU"/>
        </w:rPr>
        <w:t>управления</w:t>
      </w:r>
      <w:r w:rsidRPr="00D34669">
        <w:rPr>
          <w:rFonts w:ascii="Times New Roman" w:eastAsia="Times New Roman" w:hAnsi="Times New Roman"/>
          <w:bCs/>
          <w:color w:val="000000"/>
          <w:sz w:val="28"/>
          <w:szCs w:val="28"/>
          <w:lang w:eastAsia="ru-RU"/>
        </w:rPr>
        <w:t xml:space="preserve"> физической культуры и спорта администрации </w:t>
      </w:r>
      <w:r w:rsidRPr="00D34669">
        <w:rPr>
          <w:rFonts w:ascii="Times New Roman" w:eastAsia="Times New Roman" w:hAnsi="Times New Roman"/>
          <w:color w:val="000000"/>
          <w:sz w:val="28"/>
          <w:szCs w:val="28"/>
          <w:lang w:eastAsia="ru-RU"/>
        </w:rPr>
        <w:t>готовит проект постановления о подтверждении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При выявлении оснований для отказа в предоставлении муниципальной услуги, предусмотренных пунктом 2.9.1. настоящего административного регламента, специалист</w:t>
      </w:r>
      <w:r w:rsidRPr="00D34669">
        <w:rPr>
          <w:rFonts w:ascii="Times New Roman" w:eastAsia="Times New Roman" w:hAnsi="Times New Roman"/>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готовит в двух экземплярах проект уведомления об отказе в подтверждении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обязательном порядке в уведомлении об отказе в подтверждении спортивного разряда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D34669">
        <w:rPr>
          <w:rFonts w:ascii="Times New Roman" w:eastAsia="Times New Roman" w:hAnsi="Times New Roman"/>
          <w:color w:val="000000"/>
          <w:sz w:val="28"/>
          <w:szCs w:val="28"/>
          <w:lang w:eastAsia="ru-RU"/>
        </w:rPr>
        <w:t xml:space="preserve">В случае подачи документов, не соответствующих требованиям, предусмотренным в </w:t>
      </w:r>
      <w:hyperlink w:anchor="Par193" w:history="1">
        <w:r w:rsidRPr="00D34669">
          <w:rPr>
            <w:rFonts w:ascii="Times New Roman" w:eastAsia="Times New Roman" w:hAnsi="Times New Roman"/>
            <w:color w:val="000000"/>
            <w:sz w:val="28"/>
            <w:szCs w:val="28"/>
            <w:lang w:eastAsia="ru-RU"/>
          </w:rPr>
          <w:t>пункте 2.6</w:t>
        </w:r>
      </w:hyperlink>
      <w:r w:rsidRPr="00D34669">
        <w:rPr>
          <w:rFonts w:ascii="Times New Roman" w:eastAsia="Times New Roman" w:hAnsi="Times New Roman"/>
          <w:color w:val="000000"/>
          <w:sz w:val="28"/>
          <w:szCs w:val="28"/>
          <w:lang w:eastAsia="ru-RU"/>
        </w:rPr>
        <w:t xml:space="preserve"> настоящего административного регламента, специалист</w:t>
      </w:r>
      <w:r w:rsidRPr="00D34669">
        <w:rPr>
          <w:rFonts w:ascii="Arial" w:eastAsia="Times New Roman" w:hAnsi="Arial" w:cs="Arial"/>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в течение 10 рабочих дней возвращает их заявителю, с указанием причин возврата, для устранения недостатков, а заявитель в течение 20 рабочих дней со дня получения указанных документов обязан устранить несоответствия и повторно направить их для рассмотрения.</w:t>
      </w:r>
      <w:proofErr w:type="gramEnd"/>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Подготовленное ответственным специалистом</w:t>
      </w:r>
      <w:r w:rsidRPr="00D34669">
        <w:rPr>
          <w:rFonts w:ascii="Times New Roman" w:eastAsia="Times New Roman" w:hAnsi="Times New Roman"/>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 xml:space="preserve">физической культуры и спорта администрации </w:t>
      </w:r>
      <w:r w:rsidRPr="00D34669">
        <w:rPr>
          <w:rFonts w:ascii="Times New Roman" w:eastAsia="Times New Roman" w:hAnsi="Times New Roman"/>
          <w:color w:val="000000"/>
          <w:sz w:val="28"/>
          <w:szCs w:val="28"/>
          <w:lang w:eastAsia="ru-RU"/>
        </w:rPr>
        <w:t xml:space="preserve">постановление о подтверждении спортивного разряда или уведомление об отказе в подтверждении спортивного разряда направляются на подписание Главе Благодарненского </w:t>
      </w:r>
      <w:r w:rsidR="000819F2">
        <w:rPr>
          <w:rFonts w:ascii="Times New Roman" w:eastAsia="Times New Roman" w:hAnsi="Times New Roman"/>
          <w:color w:val="000000"/>
          <w:sz w:val="28"/>
          <w:szCs w:val="28"/>
          <w:lang w:eastAsia="ru-RU"/>
        </w:rPr>
        <w:t xml:space="preserve">муниципального </w:t>
      </w:r>
      <w:r w:rsidRPr="00D34669">
        <w:rPr>
          <w:rFonts w:ascii="Times New Roman" w:eastAsia="Times New Roman" w:hAnsi="Times New Roman"/>
          <w:color w:val="000000"/>
          <w:sz w:val="28"/>
          <w:szCs w:val="28"/>
          <w:lang w:eastAsia="ru-RU"/>
        </w:rPr>
        <w:t>округа Ставропольского края. Подписанные Гл</w:t>
      </w:r>
      <w:r w:rsidR="000819F2">
        <w:rPr>
          <w:rFonts w:ascii="Times New Roman" w:eastAsia="Times New Roman" w:hAnsi="Times New Roman"/>
          <w:color w:val="000000"/>
          <w:sz w:val="28"/>
          <w:szCs w:val="28"/>
          <w:lang w:eastAsia="ru-RU"/>
        </w:rPr>
        <w:t>авой Благодарненского муниципального</w:t>
      </w:r>
      <w:r w:rsidRPr="00D34669">
        <w:rPr>
          <w:rFonts w:ascii="Times New Roman" w:eastAsia="Times New Roman" w:hAnsi="Times New Roman"/>
          <w:color w:val="000000"/>
          <w:sz w:val="28"/>
          <w:szCs w:val="28"/>
          <w:lang w:eastAsia="ru-RU"/>
        </w:rPr>
        <w:t xml:space="preserve"> округа Ставропольского края документы заверяются печатью и регистрируются в соответствии с правилами делопроизводства администрации городского округа. Подписанные и зарегистрированные документы возвращаются ответственному специалисту </w:t>
      </w:r>
      <w:r w:rsidR="00D40B27">
        <w:rPr>
          <w:rFonts w:ascii="Times New Roman" w:eastAsia="Times New Roman" w:hAnsi="Times New Roman"/>
          <w:color w:val="000000"/>
          <w:sz w:val="28"/>
          <w:szCs w:val="28"/>
          <w:lang w:eastAsia="ru-RU"/>
        </w:rPr>
        <w:t xml:space="preserve">управления </w:t>
      </w:r>
      <w:r w:rsidRPr="00D34669">
        <w:rPr>
          <w:rFonts w:ascii="Times New Roman" w:eastAsia="Times New Roman" w:hAnsi="Times New Roman"/>
          <w:color w:val="000000"/>
          <w:sz w:val="28"/>
          <w:szCs w:val="28"/>
          <w:lang w:eastAsia="ru-RU"/>
        </w:rPr>
        <w:t>физической культуры и спорта администрации для выдачи их заявителю.</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подтверждения спортивного разряда составляет 20 рабочих дней со дня регистрации необходимых документов.</w:t>
      </w:r>
    </w:p>
    <w:p w:rsidR="00D34669" w:rsidRPr="00D34669" w:rsidRDefault="00D34669" w:rsidP="00D34669">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Максимальный срок выполнения административной процедуры в части </w:t>
      </w:r>
      <w:r w:rsidRPr="00D34669">
        <w:rPr>
          <w:rFonts w:ascii="Times New Roman" w:eastAsia="Times New Roman" w:hAnsi="Times New Roman"/>
          <w:color w:val="000000"/>
          <w:sz w:val="28"/>
          <w:szCs w:val="28"/>
          <w:lang w:eastAsia="ru-RU"/>
        </w:rPr>
        <w:lastRenderedPageBreak/>
        <w:t>подтверждения спортивного разряда составляет 20 рабочих дней со дня регистрации необходимых документов.</w:t>
      </w:r>
    </w:p>
    <w:p w:rsidR="00D34669" w:rsidRPr="00D34669" w:rsidRDefault="00D34669" w:rsidP="00D34669">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pacing w:val="2"/>
          <w:sz w:val="28"/>
          <w:szCs w:val="28"/>
          <w:lang w:eastAsia="ru-RU"/>
        </w:rPr>
        <w:t xml:space="preserve">Ответственным должностным </w:t>
      </w:r>
      <w:proofErr w:type="gramStart"/>
      <w:r w:rsidRPr="00D34669">
        <w:rPr>
          <w:rFonts w:ascii="Times New Roman" w:eastAsia="Times New Roman" w:hAnsi="Times New Roman"/>
          <w:color w:val="000000"/>
          <w:spacing w:val="2"/>
          <w:sz w:val="28"/>
          <w:szCs w:val="28"/>
          <w:lang w:eastAsia="ru-RU"/>
        </w:rPr>
        <w:t>лицом</w:t>
      </w:r>
      <w:proofErr w:type="gramEnd"/>
      <w:r w:rsidRPr="00D34669">
        <w:rPr>
          <w:rFonts w:ascii="Times New Roman" w:eastAsia="Times New Roman" w:hAnsi="Times New Roman"/>
          <w:color w:val="000000"/>
          <w:spacing w:val="2"/>
          <w:sz w:val="28"/>
          <w:szCs w:val="28"/>
          <w:lang w:eastAsia="ru-RU"/>
        </w:rPr>
        <w:t xml:space="preserve"> по рассмотрению </w:t>
      </w:r>
      <w:r w:rsidRPr="00D34669">
        <w:rPr>
          <w:rFonts w:ascii="Times New Roman" w:eastAsia="Times New Roman" w:hAnsi="Times New Roman"/>
          <w:color w:val="000000"/>
          <w:sz w:val="28"/>
          <w:szCs w:val="28"/>
          <w:lang w:eastAsia="ru-RU"/>
        </w:rPr>
        <w:t>представленных заявителем документов и принятию решения о предоставлении муниципальной услуги либо об отказе в предоставлении муниципальной услуги</w:t>
      </w:r>
      <w:r w:rsidRPr="00D34669">
        <w:rPr>
          <w:rFonts w:ascii="Times New Roman" w:eastAsia="Times New Roman" w:hAnsi="Times New Roman"/>
          <w:color w:val="000000"/>
          <w:spacing w:val="2"/>
          <w:sz w:val="28"/>
          <w:szCs w:val="28"/>
          <w:lang w:eastAsia="ru-RU"/>
        </w:rPr>
        <w:t xml:space="preserve"> является </w:t>
      </w:r>
      <w:r w:rsidRPr="00D34669">
        <w:rPr>
          <w:rFonts w:ascii="Times New Roman" w:eastAsia="Times New Roman" w:hAnsi="Times New Roman"/>
          <w:color w:val="000000"/>
          <w:sz w:val="28"/>
          <w:szCs w:val="28"/>
          <w:lang w:eastAsia="ru-RU"/>
        </w:rPr>
        <w:t>ответственный специалист</w:t>
      </w:r>
      <w:r w:rsidRPr="00D34669">
        <w:rPr>
          <w:rFonts w:ascii="Times New Roman" w:eastAsia="Times New Roman" w:hAnsi="Times New Roman"/>
          <w:bCs/>
          <w:color w:val="000000"/>
          <w:sz w:val="28"/>
          <w:szCs w:val="28"/>
          <w:lang w:eastAsia="ru-RU"/>
        </w:rPr>
        <w:t xml:space="preserve"> </w:t>
      </w:r>
      <w:r w:rsidR="00D40B27">
        <w:rPr>
          <w:rFonts w:ascii="Times New Roman" w:eastAsia="Times New Roman" w:hAnsi="Times New Roman"/>
          <w:bCs/>
          <w:color w:val="000000"/>
          <w:sz w:val="28"/>
          <w:szCs w:val="28"/>
          <w:lang w:eastAsia="ru-RU"/>
        </w:rPr>
        <w:t xml:space="preserve">управления </w:t>
      </w:r>
      <w:r w:rsidRPr="00D34669">
        <w:rPr>
          <w:rFonts w:ascii="Times New Roman" w:eastAsia="Times New Roman" w:hAnsi="Times New Roman"/>
          <w:bCs/>
          <w:color w:val="000000"/>
          <w:sz w:val="28"/>
          <w:szCs w:val="28"/>
          <w:lang w:eastAsia="ru-RU"/>
        </w:rPr>
        <w:t>физической культуры и спорта администрации</w:t>
      </w:r>
      <w:r w:rsidRPr="00D34669">
        <w:rPr>
          <w:rFonts w:ascii="Times New Roman" w:eastAsia="Times New Roman" w:hAnsi="Times New Roman"/>
          <w:color w:val="000000"/>
          <w:sz w:val="28"/>
          <w:szCs w:val="28"/>
          <w:lang w:eastAsia="ru-RU"/>
        </w:rPr>
        <w:t>.</w:t>
      </w:r>
    </w:p>
    <w:p w:rsidR="00D34669" w:rsidRPr="00D34669" w:rsidRDefault="00D34669" w:rsidP="00D3466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Критериями принятия решения в предоставлении муниципальной услуги либо об отказе  предоставления муниципальной услуги являются основания, указанные в </w:t>
      </w:r>
      <w:hyperlink w:anchor="P254" w:history="1">
        <w:r w:rsidRPr="00D34669">
          <w:rPr>
            <w:rFonts w:ascii="Times New Roman" w:eastAsia="Times New Roman" w:hAnsi="Times New Roman"/>
            <w:color w:val="000000"/>
            <w:sz w:val="28"/>
            <w:szCs w:val="28"/>
            <w:lang w:eastAsia="ru-RU"/>
          </w:rPr>
          <w:t>пункте 2.</w:t>
        </w:r>
      </w:hyperlink>
      <w:r w:rsidRPr="00D34669">
        <w:rPr>
          <w:rFonts w:ascii="Times New Roman" w:eastAsia="Times New Roman" w:hAnsi="Times New Roman"/>
          <w:color w:val="000000"/>
          <w:sz w:val="28"/>
          <w:szCs w:val="28"/>
          <w:lang w:eastAsia="ru-RU"/>
        </w:rPr>
        <w:t xml:space="preserve">9.1. настоящего административного регламента.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Результатом административной процедуры является принятие соответствующего решения: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подписание постановления о подтверждении спортивного разряда в случае, если принято положительное решение о подтверждении спортивного разряда;</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подписание уведомления об отказе в подтверждении спортивного разряда.</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Копия уведомления об отказе в подтверждении спортивного разряда приобщается к соответствующему учетному делу.</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Способ фиксации результата выполнения административной процедуры – занесение сведений о подтверждении спортивного разряда в зачетную классификационную книжку</w:t>
      </w:r>
    </w:p>
    <w:p w:rsidR="00D34669" w:rsidRPr="00D34669" w:rsidRDefault="00D34669" w:rsidP="00D34669">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3.3.3</w:t>
      </w:r>
      <w:r w:rsidRPr="00D34669">
        <w:rPr>
          <w:rFonts w:ascii="Times New Roman" w:eastAsia="Times New Roman" w:hAnsi="Times New Roman"/>
          <w:color w:val="000000"/>
          <w:spacing w:val="2"/>
          <w:sz w:val="28"/>
          <w:szCs w:val="28"/>
          <w:lang w:eastAsia="ru-RU"/>
        </w:rPr>
        <w:t xml:space="preserve"> Выдача заявителю результата предоставления муниципальной услуги.</w:t>
      </w:r>
    </w:p>
    <w:p w:rsidR="00D34669" w:rsidRPr="00D34669" w:rsidRDefault="00D34669" w:rsidP="00D34669">
      <w:pPr>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Основанием для начала административной процедуры является подготовленный результат муниципальной услуги.</w:t>
      </w:r>
    </w:p>
    <w:p w:rsidR="00D34669" w:rsidRPr="00D34669" w:rsidRDefault="00D34669" w:rsidP="00D34669">
      <w:pPr>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Для получения результата муниципальной услуги лично заявитель (представитель заявителя) обращается в </w:t>
      </w:r>
      <w:r w:rsidR="00D40B27">
        <w:rPr>
          <w:rFonts w:ascii="Times New Roman" w:eastAsia="Times New Roman" w:hAnsi="Times New Roman"/>
          <w:color w:val="000000"/>
          <w:sz w:val="28"/>
          <w:szCs w:val="28"/>
          <w:lang w:eastAsia="ru-RU"/>
        </w:rPr>
        <w:t xml:space="preserve">управление </w:t>
      </w:r>
      <w:r w:rsidRPr="00D34669">
        <w:rPr>
          <w:rFonts w:ascii="Times New Roman" w:eastAsia="Times New Roman" w:hAnsi="Times New Roman"/>
          <w:color w:val="000000"/>
          <w:sz w:val="28"/>
          <w:szCs w:val="28"/>
          <w:lang w:eastAsia="ru-RU"/>
        </w:rPr>
        <w:t>физической культуры и спорта администрации в рабочее время, согласно графику его работы в день выдачи результата муниципальной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Ответственный специалист направляет заявителю результат предоставления муниципальной услуги способом, указанным в заявлении.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Для получения результатов предоставления муниципальной услуги заявитель предъявляет следующие документы:</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документ, удостоверяющий личность заявителя;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документ, подтверждающий полномочия представителя на получение документов (если от имени заявителя действует представитель).</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Ответственный специалист:</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устанавливает личность заявителя;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проверяет правомочия заявителя действовать от его имени при получении документов;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знакомит заявителя с перечнем выдаваемых документов (оглашает названия выдаваемых документов);</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lastRenderedPageBreak/>
        <w:t>выдает документы заявителю;</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регистрирует факт выдачи документов заявителю;</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случае если результатом предоставления муниципальной услуги является подтверждение спортивного разряда, копия постановления о подтверждении спортивного разряда выдается заявителю;</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занесение сведений о подтверждении спортивного разряда в зачетную классификационную книжку. </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случае если результатом предоставления муниципальной услуги является отказ в подтверждении спортивного разряда, то заявителю выдается уведомление об отказе в подтверждении спортивного разряда.</w:t>
      </w:r>
    </w:p>
    <w:p w:rsidR="00D34669" w:rsidRPr="00D34669" w:rsidRDefault="00D34669" w:rsidP="00D34669">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 случае если заявитель обратился за предоставлением муниципальной услуги в МФЦ документы, являющиеся результатом предоставления муниципальной услуги, должны быть переданы в МФЦ не позднее дня, предшествующего дате окончания предоставления муниципальной услуги. Передача документов из органа, предоставляющего муниципальную услугу, в МФЦ сопровождается соответствующим реестром передачи.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Сроком выдачи информации является последний день окончания срока предоставления услуги.</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Продолжительность административной процедуры 1 рабочий день.</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 xml:space="preserve">Максимальный срок выполнения административной процедуры составляет 10 рабочих дней со дня подписания Главой Благодарненского </w:t>
      </w:r>
      <w:r w:rsidR="000819F2">
        <w:rPr>
          <w:rFonts w:ascii="Times New Roman" w:eastAsia="Times New Roman" w:hAnsi="Times New Roman"/>
          <w:color w:val="000000"/>
          <w:sz w:val="28"/>
          <w:szCs w:val="28"/>
          <w:lang w:eastAsia="ru-RU"/>
        </w:rPr>
        <w:t xml:space="preserve">муниципального </w:t>
      </w:r>
      <w:r w:rsidRPr="00D34669">
        <w:rPr>
          <w:rFonts w:ascii="Times New Roman" w:eastAsia="Times New Roman" w:hAnsi="Times New Roman"/>
          <w:color w:val="000000"/>
          <w:sz w:val="28"/>
          <w:szCs w:val="28"/>
          <w:lang w:eastAsia="ru-RU"/>
        </w:rPr>
        <w:t>округа Ставропольского края постановления о подтверждении спортивного разряда или 5 рабочих дней со дня подписания уведомления об отказе в подтверждении 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pacing w:val="2"/>
          <w:sz w:val="28"/>
          <w:szCs w:val="28"/>
          <w:lang w:eastAsia="ru-RU"/>
        </w:rPr>
      </w:pPr>
      <w:r w:rsidRPr="00D34669">
        <w:rPr>
          <w:rFonts w:ascii="Times New Roman" w:eastAsia="Times New Roman" w:hAnsi="Times New Roman"/>
          <w:color w:val="000000"/>
          <w:spacing w:val="2"/>
          <w:sz w:val="28"/>
          <w:szCs w:val="28"/>
          <w:lang w:eastAsia="ru-RU"/>
        </w:rPr>
        <w:t xml:space="preserve">Ответственным должностным лицом по выдаче заявителю результата предоставления муниципальной услуги является </w:t>
      </w:r>
      <w:r w:rsidRPr="00D34669">
        <w:rPr>
          <w:rFonts w:ascii="Times New Roman" w:eastAsia="Times New Roman" w:hAnsi="Times New Roman"/>
          <w:color w:val="000000"/>
          <w:sz w:val="28"/>
          <w:szCs w:val="28"/>
          <w:lang w:eastAsia="ru-RU"/>
        </w:rPr>
        <w:t xml:space="preserve">специалист </w:t>
      </w:r>
      <w:r w:rsidR="00D40B27">
        <w:rPr>
          <w:rFonts w:ascii="Times New Roman" w:eastAsia="Times New Roman" w:hAnsi="Times New Roman"/>
          <w:color w:val="000000"/>
          <w:sz w:val="28"/>
          <w:szCs w:val="28"/>
          <w:lang w:eastAsia="ru-RU"/>
        </w:rPr>
        <w:t xml:space="preserve">управления </w:t>
      </w:r>
      <w:r w:rsidRPr="00D34669">
        <w:rPr>
          <w:rFonts w:ascii="Times New Roman" w:eastAsia="Times New Roman" w:hAnsi="Times New Roman"/>
          <w:color w:val="000000"/>
          <w:sz w:val="28"/>
          <w:szCs w:val="28"/>
          <w:lang w:eastAsia="ru-RU"/>
        </w:rPr>
        <w:t>физической культуры и спорта администрации</w:t>
      </w:r>
      <w:r w:rsidRPr="00D34669">
        <w:rPr>
          <w:rFonts w:ascii="Times New Roman" w:eastAsia="Times New Roman" w:hAnsi="Times New Roman"/>
          <w:color w:val="000000"/>
          <w:spacing w:val="2"/>
          <w:sz w:val="28"/>
          <w:szCs w:val="28"/>
          <w:lang w:eastAsia="ru-RU"/>
        </w:rPr>
        <w:t>.</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pacing w:val="2"/>
          <w:sz w:val="28"/>
          <w:szCs w:val="28"/>
          <w:lang w:eastAsia="ru-RU"/>
        </w:rPr>
        <w:t>Критериями принятия решения является постановление о подтверждении спортивного разряда либо</w:t>
      </w:r>
      <w:r w:rsidRPr="00D34669">
        <w:rPr>
          <w:rFonts w:ascii="Times New Roman" w:eastAsia="Times New Roman" w:hAnsi="Times New Roman"/>
          <w:sz w:val="28"/>
          <w:szCs w:val="28"/>
          <w:lang w:eastAsia="ru-RU"/>
        </w:rPr>
        <w:t xml:space="preserve"> уведомление об отказе в </w:t>
      </w:r>
      <w:r w:rsidRPr="00D34669">
        <w:rPr>
          <w:rFonts w:ascii="Times New Roman" w:eastAsia="Times New Roman" w:hAnsi="Times New Roman"/>
          <w:spacing w:val="2"/>
          <w:sz w:val="28"/>
          <w:szCs w:val="28"/>
          <w:lang w:eastAsia="ru-RU"/>
        </w:rPr>
        <w:t xml:space="preserve">подтверждении </w:t>
      </w:r>
      <w:r w:rsidRPr="00D34669">
        <w:rPr>
          <w:rFonts w:ascii="Times New Roman" w:eastAsia="Times New Roman" w:hAnsi="Times New Roman"/>
          <w:sz w:val="28"/>
          <w:szCs w:val="28"/>
          <w:lang w:eastAsia="ru-RU"/>
        </w:rPr>
        <w:t>спортивного разряда.</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Результатом административной процедуры является:</w:t>
      </w:r>
    </w:p>
    <w:p w:rsidR="00D34669" w:rsidRPr="00D34669" w:rsidRDefault="00D34669" w:rsidP="00D3466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выдача заявителю копии постановления о подтверждении спортивного разряда, занесение сведений о подтверждении спортивного разряда в зачетную классификационную книжку либо уведомления об отказе в подтверждении спортивного разряда;</w:t>
      </w:r>
    </w:p>
    <w:p w:rsidR="00D34669" w:rsidRPr="00D34669" w:rsidRDefault="00D34669" w:rsidP="00D34669">
      <w:pPr>
        <w:spacing w:after="0" w:line="240" w:lineRule="auto"/>
        <w:ind w:firstLine="709"/>
        <w:contextualSpacing/>
        <w:jc w:val="both"/>
        <w:rPr>
          <w:rFonts w:ascii="Times New Roman" w:eastAsia="Times New Roman" w:hAnsi="Times New Roman"/>
          <w:color w:val="000000"/>
          <w:sz w:val="28"/>
          <w:szCs w:val="28"/>
          <w:lang w:eastAsia="ru-RU"/>
        </w:rPr>
      </w:pPr>
      <w:r w:rsidRPr="00D34669">
        <w:rPr>
          <w:rFonts w:ascii="Times New Roman" w:eastAsia="Times New Roman" w:hAnsi="Times New Roman"/>
          <w:color w:val="000000"/>
          <w:sz w:val="28"/>
          <w:szCs w:val="28"/>
          <w:lang w:eastAsia="ru-RU"/>
        </w:rPr>
        <w:t>Способ фиксации результата выполнения административной процедуры – занесение сведений о подтверждении спортивного разряда в зачетную классификационную книжку.</w:t>
      </w:r>
    </w:p>
    <w:p w:rsidR="00D34669" w:rsidRPr="00D34669" w:rsidRDefault="00D34669" w:rsidP="00D34669">
      <w:pPr>
        <w:spacing w:after="0" w:line="240" w:lineRule="auto"/>
        <w:ind w:firstLine="709"/>
        <w:contextualSpacing/>
        <w:jc w:val="both"/>
        <w:rPr>
          <w:rFonts w:ascii="Times New Roman" w:eastAsia="Times New Roman" w:hAnsi="Times New Roman"/>
          <w:color w:val="000000"/>
          <w:sz w:val="28"/>
          <w:szCs w:val="28"/>
          <w:lang w:eastAsia="ru-RU"/>
        </w:rPr>
      </w:pPr>
    </w:p>
    <w:p w:rsidR="00D34669" w:rsidRPr="00D34669" w:rsidRDefault="00D34669" w:rsidP="00D34669">
      <w:pPr>
        <w:autoSpaceDE w:val="0"/>
        <w:autoSpaceDN w:val="0"/>
        <w:adjustRightInd w:val="0"/>
        <w:spacing w:after="0" w:line="240" w:lineRule="exact"/>
        <w:ind w:firstLine="709"/>
        <w:contextualSpacing/>
        <w:jc w:val="center"/>
        <w:rPr>
          <w:rFonts w:ascii="Times New Roman" w:eastAsia="Times New Roman" w:hAnsi="Times New Roman"/>
          <w:bCs/>
          <w:sz w:val="28"/>
          <w:szCs w:val="28"/>
          <w:lang w:eastAsia="ru-RU"/>
        </w:rPr>
      </w:pPr>
      <w:r w:rsidRPr="00D34669">
        <w:rPr>
          <w:rFonts w:ascii="Times New Roman" w:eastAsia="Times New Roman" w:hAnsi="Times New Roman"/>
          <w:bCs/>
          <w:sz w:val="28"/>
          <w:szCs w:val="28"/>
          <w:lang w:eastAsia="ru-RU"/>
        </w:rPr>
        <w:t xml:space="preserve">4. Формы </w:t>
      </w:r>
      <w:proofErr w:type="gramStart"/>
      <w:r w:rsidRPr="00D34669">
        <w:rPr>
          <w:rFonts w:ascii="Times New Roman" w:eastAsia="Times New Roman" w:hAnsi="Times New Roman"/>
          <w:bCs/>
          <w:sz w:val="28"/>
          <w:szCs w:val="28"/>
          <w:lang w:eastAsia="ru-RU"/>
        </w:rPr>
        <w:t>контроля за</w:t>
      </w:r>
      <w:proofErr w:type="gramEnd"/>
      <w:r w:rsidRPr="00D34669">
        <w:rPr>
          <w:rFonts w:ascii="Times New Roman" w:eastAsia="Times New Roman" w:hAnsi="Times New Roman"/>
          <w:bCs/>
          <w:sz w:val="28"/>
          <w:szCs w:val="28"/>
          <w:lang w:eastAsia="ru-RU"/>
        </w:rPr>
        <w:t xml:space="preserve"> исполнением административного регламента</w:t>
      </w:r>
    </w:p>
    <w:p w:rsidR="00D34669" w:rsidRPr="00D34669" w:rsidRDefault="00D34669" w:rsidP="00D34669">
      <w:pPr>
        <w:autoSpaceDE w:val="0"/>
        <w:autoSpaceDN w:val="0"/>
        <w:adjustRightInd w:val="0"/>
        <w:spacing w:after="0" w:line="240" w:lineRule="exact"/>
        <w:ind w:firstLine="709"/>
        <w:jc w:val="both"/>
        <w:rPr>
          <w:rFonts w:ascii="Times New Roman" w:eastAsia="Times New Roman" w:hAnsi="Times New Roman"/>
          <w:bCs/>
          <w:sz w:val="28"/>
          <w:szCs w:val="28"/>
          <w:lang w:eastAsia="ru-RU"/>
        </w:rPr>
      </w:pPr>
    </w:p>
    <w:p w:rsidR="00D34669" w:rsidRPr="00D34669" w:rsidRDefault="00D34669" w:rsidP="00D34669">
      <w:pPr>
        <w:widowControl w:val="0"/>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D34669">
        <w:rPr>
          <w:rFonts w:ascii="Times New Roman" w:eastAsia="Times New Roman" w:hAnsi="Times New Roman"/>
          <w:bCs/>
          <w:sz w:val="28"/>
          <w:szCs w:val="28"/>
          <w:lang w:eastAsia="ru-RU"/>
        </w:rPr>
        <w:t xml:space="preserve">4.1. </w:t>
      </w:r>
      <w:r w:rsidRPr="00D34669">
        <w:rPr>
          <w:rFonts w:ascii="Times New Roman" w:hAnsi="Times New Roman"/>
          <w:sz w:val="28"/>
          <w:szCs w:val="28"/>
          <w:lang w:eastAsia="ru-RU"/>
        </w:rPr>
        <w:t xml:space="preserve">Порядок осуществления текущего </w:t>
      </w:r>
      <w:proofErr w:type="gramStart"/>
      <w:r w:rsidRPr="00D34669">
        <w:rPr>
          <w:rFonts w:ascii="Times New Roman" w:hAnsi="Times New Roman"/>
          <w:sz w:val="28"/>
          <w:szCs w:val="28"/>
          <w:lang w:eastAsia="ru-RU"/>
        </w:rPr>
        <w:t>контроля за</w:t>
      </w:r>
      <w:proofErr w:type="gramEnd"/>
      <w:r w:rsidRPr="00D34669">
        <w:rPr>
          <w:rFonts w:ascii="Times New Roman" w:hAnsi="Times New Roman"/>
          <w:sz w:val="28"/>
          <w:szCs w:val="28"/>
          <w:lang w:eastAsia="ru-RU"/>
        </w:rPr>
        <w:t xml:space="preserve"> соблюдением и исполнением ответственными должностными лицами положений административного регламентами иных нормативно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D40B27">
        <w:rPr>
          <w:rFonts w:ascii="Times New Roman" w:eastAsia="Times New Roman" w:hAnsi="Times New Roman"/>
          <w:sz w:val="28"/>
          <w:szCs w:val="28"/>
          <w:lang w:eastAsia="ar-SA"/>
        </w:rPr>
        <w:t xml:space="preserve">управления </w:t>
      </w:r>
      <w:r w:rsidRPr="00D34669">
        <w:rPr>
          <w:rFonts w:ascii="Times New Roman" w:eastAsia="Times New Roman" w:hAnsi="Times New Roman"/>
          <w:sz w:val="28"/>
          <w:szCs w:val="28"/>
          <w:lang w:eastAsia="ar-SA"/>
        </w:rPr>
        <w:t xml:space="preserve">физической культуры и спорта администрации </w:t>
      </w:r>
      <w:r w:rsidRPr="00D34669">
        <w:rPr>
          <w:rFonts w:ascii="Times New Roman" w:eastAsia="Times New Roman" w:hAnsi="Times New Roman"/>
          <w:sz w:val="28"/>
          <w:szCs w:val="28"/>
          <w:lang w:eastAsia="ru-RU"/>
        </w:rPr>
        <w:t xml:space="preserve">осуществляется начальником </w:t>
      </w:r>
      <w:r w:rsidR="00D40B27">
        <w:rPr>
          <w:rFonts w:ascii="Times New Roman" w:eastAsia="Times New Roman" w:hAnsi="Times New Roman"/>
          <w:sz w:val="28"/>
          <w:szCs w:val="28"/>
          <w:lang w:eastAsia="ru-RU"/>
        </w:rPr>
        <w:t xml:space="preserve">управления </w:t>
      </w:r>
      <w:r w:rsidRPr="00D34669">
        <w:rPr>
          <w:rFonts w:ascii="Times New Roman" w:eastAsia="Times New Roman" w:hAnsi="Times New Roman"/>
          <w:sz w:val="28"/>
          <w:szCs w:val="28"/>
          <w:lang w:eastAsia="ru-RU"/>
        </w:rPr>
        <w:t xml:space="preserve">физической культуры и спорта </w:t>
      </w:r>
      <w:r w:rsidRPr="00D34669">
        <w:rPr>
          <w:rFonts w:ascii="Times New Roman" w:eastAsia="Times New Roman" w:hAnsi="Times New Roman"/>
          <w:sz w:val="28"/>
          <w:szCs w:val="28"/>
          <w:lang w:eastAsia="ar-SA"/>
        </w:rPr>
        <w:t>администрации</w:t>
      </w:r>
      <w:r w:rsidRPr="00D34669">
        <w:rPr>
          <w:rFonts w:ascii="Times New Roman" w:eastAsia="Times New Roman" w:hAnsi="Times New Roman"/>
          <w:sz w:val="28"/>
          <w:szCs w:val="28"/>
          <w:lang w:eastAsia="ru-RU"/>
        </w:rPr>
        <w:t xml:space="preserve"> путём проведения проверок соблюдения и исполнения ответственными лицами</w:t>
      </w:r>
      <w:r w:rsidRPr="00D34669">
        <w:rPr>
          <w:rFonts w:ascii="Times New Roman" w:eastAsia="Times New Roman" w:hAnsi="Times New Roman"/>
          <w:i/>
          <w:sz w:val="28"/>
          <w:szCs w:val="28"/>
          <w:lang w:eastAsia="ru-RU"/>
        </w:rPr>
        <w:t xml:space="preserve"> </w:t>
      </w:r>
      <w:r w:rsidR="00D40B27">
        <w:rPr>
          <w:rFonts w:ascii="Times New Roman" w:eastAsia="Times New Roman" w:hAnsi="Times New Roman"/>
          <w:sz w:val="28"/>
          <w:szCs w:val="28"/>
          <w:lang w:eastAsia="ar-SA"/>
        </w:rPr>
        <w:t xml:space="preserve">управления </w:t>
      </w:r>
      <w:r w:rsidRPr="00D34669">
        <w:rPr>
          <w:rFonts w:ascii="Times New Roman" w:eastAsia="Times New Roman" w:hAnsi="Times New Roman"/>
          <w:sz w:val="28"/>
          <w:szCs w:val="28"/>
          <w:lang w:eastAsia="ar-SA"/>
        </w:rPr>
        <w:t xml:space="preserve">физической культуры и спорта администрации </w:t>
      </w:r>
      <w:r w:rsidRPr="00D34669">
        <w:rPr>
          <w:rFonts w:ascii="Times New Roman" w:eastAsia="Times New Roman" w:hAnsi="Times New Roman"/>
          <w:sz w:val="28"/>
          <w:szCs w:val="28"/>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w:t>
      </w:r>
      <w:proofErr w:type="gramEnd"/>
      <w:r w:rsidRPr="00D34669">
        <w:rPr>
          <w:rFonts w:ascii="Times New Roman" w:eastAsia="Times New Roman" w:hAnsi="Times New Roman"/>
          <w:sz w:val="28"/>
          <w:szCs w:val="28"/>
          <w:lang w:eastAsia="ru-RU"/>
        </w:rPr>
        <w:t xml:space="preserve"> услуги.</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4669">
        <w:rPr>
          <w:rFonts w:ascii="Times New Roman" w:eastAsia="Times New Roman" w:hAnsi="Times New Roman"/>
          <w:sz w:val="28"/>
          <w:szCs w:val="28"/>
          <w:lang w:eastAsia="ru-RU"/>
        </w:rPr>
        <w:t>контроля за</w:t>
      </w:r>
      <w:proofErr w:type="gramEnd"/>
      <w:r w:rsidRPr="00D34669">
        <w:rPr>
          <w:rFonts w:ascii="Times New Roman" w:eastAsia="Times New Roman" w:hAnsi="Times New Roman"/>
          <w:sz w:val="28"/>
          <w:szCs w:val="28"/>
          <w:lang w:eastAsia="ru-RU"/>
        </w:rPr>
        <w:t xml:space="preserve"> полнотой и качеством предоставления муниципальной услуги.</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4.2.1. </w:t>
      </w:r>
      <w:proofErr w:type="gramStart"/>
      <w:r w:rsidRPr="00D34669">
        <w:rPr>
          <w:rFonts w:ascii="Times New Roman" w:eastAsia="Times New Roman" w:hAnsi="Times New Roman"/>
          <w:sz w:val="28"/>
          <w:szCs w:val="28"/>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ответственных должностных лиц </w:t>
      </w:r>
      <w:r w:rsidR="00D40B27">
        <w:rPr>
          <w:rFonts w:ascii="Times New Roman" w:eastAsia="Times New Roman" w:hAnsi="Times New Roman"/>
          <w:sz w:val="28"/>
          <w:szCs w:val="28"/>
          <w:lang w:eastAsia="ar-SA"/>
        </w:rPr>
        <w:t xml:space="preserve">управления </w:t>
      </w:r>
      <w:r w:rsidRPr="00D34669">
        <w:rPr>
          <w:rFonts w:ascii="Times New Roman" w:eastAsia="Times New Roman" w:hAnsi="Times New Roman"/>
          <w:sz w:val="28"/>
          <w:szCs w:val="28"/>
          <w:lang w:eastAsia="ar-SA"/>
        </w:rPr>
        <w:t xml:space="preserve">физической культуры и спорта администрации </w:t>
      </w:r>
      <w:r w:rsidRPr="00D34669">
        <w:rPr>
          <w:rFonts w:ascii="Times New Roman" w:eastAsia="Times New Roman" w:hAnsi="Times New Roman"/>
          <w:sz w:val="28"/>
          <w:szCs w:val="28"/>
          <w:lang w:eastAsia="ru-RU"/>
        </w:rPr>
        <w:t>и других должностных лиц, ответственных за организацию работы по предоставлению муниципальной услуги.</w:t>
      </w:r>
      <w:proofErr w:type="gramEnd"/>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4.2.2. Проверки полноты и качества предоставления муниципальной услуги осуществляются на основании правового акта администрации городского округа.</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 Внеплановая проверка осуществляется на основании правового акта администрации городского округа.</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4.2.5. Для проведения проверки полноты и качества предоставления муниципальной услуги формируется комиссия, в состав которой могут </w:t>
      </w:r>
      <w:r w:rsidRPr="00D34669">
        <w:rPr>
          <w:rFonts w:ascii="Times New Roman" w:eastAsia="Times New Roman" w:hAnsi="Times New Roman"/>
          <w:sz w:val="28"/>
          <w:szCs w:val="28"/>
          <w:lang w:eastAsia="ru-RU"/>
        </w:rPr>
        <w:lastRenderedPageBreak/>
        <w:t>включаться должностные лица администрации городского округа, представители общественных организаций.</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4.2.6.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4.2.7.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34669" w:rsidRPr="00D34669" w:rsidRDefault="00D34669" w:rsidP="00D34669">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4.2.8. </w:t>
      </w:r>
      <w:proofErr w:type="gramStart"/>
      <w:r w:rsidRPr="00D34669">
        <w:rPr>
          <w:rFonts w:ascii="Times New Roman" w:eastAsia="Times New Roman" w:hAnsi="Times New Roman"/>
          <w:sz w:val="28"/>
          <w:szCs w:val="28"/>
          <w:lang w:eastAsia="ru-RU"/>
        </w:rPr>
        <w:t xml:space="preserve">В любое время со дня регистрации документов в </w:t>
      </w:r>
      <w:r w:rsidR="00D40B27">
        <w:rPr>
          <w:rFonts w:ascii="Times New Roman" w:eastAsia="Times New Roman" w:hAnsi="Times New Roman"/>
          <w:sz w:val="28"/>
          <w:szCs w:val="28"/>
          <w:lang w:eastAsia="ru-RU"/>
        </w:rPr>
        <w:t xml:space="preserve">управлении </w:t>
      </w:r>
      <w:r w:rsidRPr="00D34669">
        <w:rPr>
          <w:rFonts w:ascii="Times New Roman" w:eastAsia="Times New Roman" w:hAnsi="Times New Roman"/>
          <w:sz w:val="28"/>
          <w:szCs w:val="28"/>
          <w:lang w:eastAsia="ru-RU"/>
        </w:rPr>
        <w:t>физической культуры и спорта</w:t>
      </w:r>
      <w:r w:rsidRPr="00D34669">
        <w:rPr>
          <w:rFonts w:ascii="Times New Roman" w:eastAsia="Times New Roman" w:hAnsi="Times New Roman"/>
          <w:sz w:val="28"/>
          <w:szCs w:val="28"/>
          <w:lang w:eastAsia="ar-SA"/>
        </w:rPr>
        <w:t xml:space="preserve"> администрации</w:t>
      </w:r>
      <w:r w:rsidRPr="00D34669">
        <w:rPr>
          <w:rFonts w:ascii="Times New Roman" w:eastAsia="Times New Roman" w:hAnsi="Times New Roman"/>
          <w:sz w:val="28"/>
          <w:szCs w:val="28"/>
          <w:lang w:eastAsia="ru-RU"/>
        </w:rPr>
        <w:t xml:space="preserve">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4.3. Должностные лица,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4.4. Общественный </w:t>
      </w:r>
      <w:proofErr w:type="gramStart"/>
      <w:r w:rsidRPr="00D34669">
        <w:rPr>
          <w:rFonts w:ascii="Times New Roman" w:eastAsia="Times New Roman" w:hAnsi="Times New Roman"/>
          <w:sz w:val="28"/>
          <w:szCs w:val="28"/>
          <w:lang w:eastAsia="ru-RU"/>
        </w:rPr>
        <w:t>контроль за</w:t>
      </w:r>
      <w:proofErr w:type="gramEnd"/>
      <w:r w:rsidRPr="00D34669">
        <w:rPr>
          <w:rFonts w:ascii="Times New Roman" w:eastAsia="Times New Roman" w:hAnsi="Times New Roman"/>
          <w:sz w:val="28"/>
          <w:szCs w:val="28"/>
          <w:lang w:eastAsia="ru-RU"/>
        </w:rPr>
        <w:t xml:space="preserve"> предоставлением муниципальной услуги вправе осуществлять:</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граждане РФ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общественные объединения и иные негосударственные некоммерческие организации;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субъекты общественного контроля в соответствии с Федеральным </w:t>
      </w:r>
      <w:hyperlink r:id="rId14" w:history="1">
        <w:r w:rsidRPr="00D34669">
          <w:rPr>
            <w:rFonts w:ascii="Times New Roman" w:eastAsia="Times New Roman" w:hAnsi="Times New Roman"/>
            <w:sz w:val="28"/>
            <w:szCs w:val="28"/>
            <w:lang w:eastAsia="ru-RU"/>
          </w:rPr>
          <w:t>законом</w:t>
        </w:r>
      </w:hyperlink>
      <w:r w:rsidRPr="00D34669">
        <w:rPr>
          <w:rFonts w:ascii="Times New Roman" w:eastAsia="Times New Roman" w:hAnsi="Times New Roman"/>
          <w:sz w:val="28"/>
          <w:szCs w:val="28"/>
          <w:lang w:eastAsia="ru-RU"/>
        </w:rPr>
        <w:t xml:space="preserve"> от 21.07.2014 N 212-ФЗ "Об основах общественного контроля в Российской Федерации".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Все заинтересованные организации и физические лица имеют право на любые предусмотренные законодательством Российской Федерации формы </w:t>
      </w:r>
      <w:proofErr w:type="gramStart"/>
      <w:r w:rsidRPr="00D34669">
        <w:rPr>
          <w:rFonts w:ascii="Times New Roman" w:eastAsia="Times New Roman" w:hAnsi="Times New Roman"/>
          <w:sz w:val="28"/>
          <w:szCs w:val="28"/>
          <w:lang w:eastAsia="ru-RU"/>
        </w:rPr>
        <w:t>контроля за</w:t>
      </w:r>
      <w:proofErr w:type="gramEnd"/>
      <w:r w:rsidRPr="00D34669">
        <w:rPr>
          <w:rFonts w:ascii="Times New Roman" w:eastAsia="Times New Roman" w:hAnsi="Times New Roman"/>
          <w:sz w:val="28"/>
          <w:szCs w:val="28"/>
          <w:lang w:eastAsia="ru-RU"/>
        </w:rPr>
        <w:t xml:space="preserve"> предоставлением муниципальной услуги, в том числе:</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запрашивать в соответствии с законодательством Российской Федерац</w:t>
      </w:r>
      <w:proofErr w:type="gramStart"/>
      <w:r w:rsidRPr="00D34669">
        <w:rPr>
          <w:rFonts w:ascii="Times New Roman" w:eastAsia="Times New Roman" w:hAnsi="Times New Roman"/>
          <w:sz w:val="28"/>
          <w:szCs w:val="28"/>
          <w:lang w:eastAsia="ru-RU"/>
        </w:rPr>
        <w:t>ии у о</w:t>
      </w:r>
      <w:proofErr w:type="gramEnd"/>
      <w:r w:rsidRPr="00D34669">
        <w:rPr>
          <w:rFonts w:ascii="Times New Roman" w:eastAsia="Times New Roman" w:hAnsi="Times New Roman"/>
          <w:sz w:val="28"/>
          <w:szCs w:val="28"/>
          <w:lang w:eastAsia="ru-RU"/>
        </w:rPr>
        <w:t>рганов местного самоуправления, государственных и муниципальных организаций необходимую для осуществления общественного контроля информацию;</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w:t>
      </w:r>
      <w:r w:rsidRPr="00D34669">
        <w:rPr>
          <w:rFonts w:ascii="Times New Roman" w:eastAsia="Times New Roman" w:hAnsi="Times New Roman"/>
          <w:sz w:val="28"/>
          <w:szCs w:val="28"/>
          <w:lang w:eastAsia="ru-RU"/>
        </w:rPr>
        <w:lastRenderedPageBreak/>
        <w:t>и в средства массовой информации;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направлять материалы по итогам осуществления общественного контроля в правоохранительные и иные органы государственной власти;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4.5. Основные положения, характеризующие требования к порядку и формам </w:t>
      </w:r>
      <w:proofErr w:type="gramStart"/>
      <w:r w:rsidRPr="00D34669">
        <w:rPr>
          <w:rFonts w:ascii="Times New Roman" w:eastAsia="Times New Roman" w:hAnsi="Times New Roman"/>
          <w:sz w:val="28"/>
          <w:szCs w:val="28"/>
          <w:lang w:eastAsia="ru-RU"/>
        </w:rPr>
        <w:t>контроля за</w:t>
      </w:r>
      <w:proofErr w:type="gramEnd"/>
      <w:r w:rsidRPr="00D34669">
        <w:rPr>
          <w:rFonts w:ascii="Times New Roman" w:eastAsia="Times New Roman" w:hAnsi="Times New Roman"/>
          <w:sz w:val="28"/>
          <w:szCs w:val="28"/>
          <w:lang w:eastAsia="ru-RU"/>
        </w:rPr>
        <w:t xml:space="preserve">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РФ.</w:t>
      </w:r>
    </w:p>
    <w:p w:rsidR="00D34669" w:rsidRPr="00D34669" w:rsidRDefault="00D34669" w:rsidP="00D34669">
      <w:pPr>
        <w:autoSpaceDE w:val="0"/>
        <w:autoSpaceDN w:val="0"/>
        <w:adjustRightInd w:val="0"/>
        <w:spacing w:after="0" w:line="240" w:lineRule="exact"/>
        <w:contextualSpacing/>
        <w:rPr>
          <w:rFonts w:ascii="Times New Roman" w:eastAsia="Times New Roman" w:hAnsi="Times New Roman"/>
          <w:bCs/>
          <w:sz w:val="28"/>
          <w:szCs w:val="28"/>
          <w:lang w:eastAsia="ru-RU"/>
        </w:rPr>
      </w:pPr>
    </w:p>
    <w:p w:rsidR="00D34669" w:rsidRPr="00D34669" w:rsidRDefault="00D34669" w:rsidP="00D34669">
      <w:pPr>
        <w:autoSpaceDE w:val="0"/>
        <w:autoSpaceDN w:val="0"/>
        <w:adjustRightInd w:val="0"/>
        <w:spacing w:after="0" w:line="240" w:lineRule="exact"/>
        <w:ind w:firstLine="709"/>
        <w:contextualSpacing/>
        <w:jc w:val="center"/>
        <w:rPr>
          <w:rFonts w:ascii="Times New Roman" w:eastAsia="Times New Roman" w:hAnsi="Times New Roman"/>
          <w:sz w:val="28"/>
          <w:szCs w:val="28"/>
          <w:lang w:eastAsia="ru-RU"/>
        </w:rPr>
      </w:pPr>
      <w:r w:rsidRPr="00D34669">
        <w:rPr>
          <w:rFonts w:ascii="Times New Roman" w:eastAsia="Times New Roman" w:hAnsi="Times New Roman"/>
          <w:bCs/>
          <w:sz w:val="28"/>
          <w:szCs w:val="28"/>
          <w:lang w:eastAsia="ru-RU"/>
        </w:rPr>
        <w:t xml:space="preserve">5. </w:t>
      </w:r>
      <w:r w:rsidRPr="00D34669">
        <w:rPr>
          <w:rFonts w:ascii="Times New Roman" w:eastAsia="Times New Roman" w:hAnsi="Times New Roman"/>
          <w:sz w:val="28"/>
          <w:szCs w:val="28"/>
        </w:rPr>
        <w:t>Д</w:t>
      </w:r>
      <w:r w:rsidRPr="00D34669">
        <w:rPr>
          <w:rFonts w:ascii="Times New Roman" w:eastAsia="Times New Roman" w:hAnsi="Times New Roman"/>
          <w:sz w:val="28"/>
          <w:szCs w:val="28"/>
          <w:lang w:eastAsia="ru-RU"/>
        </w:rPr>
        <w:t>осудебный (внесудебный) порядок обжалования решений и действий (бездействия)</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xml:space="preserve"> и органа  администрации, предоставляющего  муниципальную услугу, многофункционального центра предоставления государственных и муниципальных,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D34669" w:rsidRPr="00D34669" w:rsidRDefault="00D34669" w:rsidP="00D34669">
      <w:pPr>
        <w:autoSpaceDE w:val="0"/>
        <w:autoSpaceDN w:val="0"/>
        <w:adjustRightInd w:val="0"/>
        <w:spacing w:after="0" w:line="240" w:lineRule="exact"/>
        <w:rPr>
          <w:rFonts w:ascii="Times New Roman" w:hAnsi="Times New Roman"/>
          <w:sz w:val="28"/>
          <w:szCs w:val="28"/>
        </w:rPr>
      </w:pP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5.1. Заявитель имеет право на досудебное (внесудебное) обжалование решений и действий (бездействия)</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xml:space="preserve">, его должностных лиц, муниципальных служащих, МФЦ, работников МФЦ, а также организаций, предусмотренных </w:t>
      </w:r>
      <w:hyperlink r:id="rId15"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N 210-ФЗ, или их работников, принятых (осуществляемых) в ходе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5.2. Заявитель может обратиться с жалобой, в том числе в следующих случаях:</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а) нарушение срока регистрации заявления заявителя о предоставлении муниципальной услуги, запроса, указанного в </w:t>
      </w:r>
      <w:hyperlink r:id="rId16" w:history="1">
        <w:r w:rsidRPr="00D34669">
          <w:rPr>
            <w:rFonts w:ascii="Times New Roman" w:eastAsia="Times New Roman" w:hAnsi="Times New Roman"/>
            <w:sz w:val="28"/>
            <w:szCs w:val="28"/>
            <w:lang w:eastAsia="ru-RU"/>
          </w:rPr>
          <w:t>статье 15.1</w:t>
        </w:r>
      </w:hyperlink>
      <w:r w:rsidRPr="00D34669">
        <w:rPr>
          <w:rFonts w:ascii="Times New Roman" w:eastAsia="Times New Roman" w:hAnsi="Times New Roman"/>
          <w:sz w:val="28"/>
          <w:szCs w:val="28"/>
          <w:lang w:eastAsia="ru-RU"/>
        </w:rPr>
        <w:t xml:space="preserve"> Федерального закона N 210-ФЗ;</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34669">
          <w:rPr>
            <w:rFonts w:ascii="Times New Roman" w:eastAsia="Times New Roman" w:hAnsi="Times New Roman"/>
            <w:sz w:val="28"/>
            <w:szCs w:val="28"/>
            <w:lang w:eastAsia="ru-RU"/>
          </w:rPr>
          <w:t>частью 1.3 статьи 16</w:t>
        </w:r>
      </w:hyperlink>
      <w:r w:rsidRPr="00D34669">
        <w:rPr>
          <w:rFonts w:ascii="Times New Roman" w:eastAsia="Times New Roman" w:hAnsi="Times New Roman"/>
          <w:sz w:val="28"/>
          <w:szCs w:val="28"/>
          <w:lang w:eastAsia="ru-RU"/>
        </w:rPr>
        <w:t xml:space="preserve"> Федерального закона N 210-ФЗ;</w:t>
      </w:r>
    </w:p>
    <w:p w:rsidR="00D34669" w:rsidRPr="00D34669" w:rsidRDefault="00D34669" w:rsidP="00D34669">
      <w:pPr>
        <w:spacing w:after="0" w:line="240" w:lineRule="auto"/>
        <w:ind w:firstLine="709"/>
        <w:jc w:val="both"/>
        <w:rPr>
          <w:rFonts w:ascii="Times New Roman" w:hAnsi="Times New Roman"/>
          <w:sz w:val="28"/>
          <w:szCs w:val="28"/>
        </w:rPr>
      </w:pPr>
      <w:r w:rsidRPr="00D34669">
        <w:rPr>
          <w:rFonts w:ascii="Times New Roman" w:eastAsia="Courier New" w:hAnsi="Times New Roman"/>
          <w:sz w:val="28"/>
          <w:szCs w:val="28"/>
          <w:lang w:bidi="ru-RU"/>
        </w:rPr>
        <w:t>в) требование у заявителя документов или информации либо осуществления действий, представление или осуществление которых не преду</w:t>
      </w:r>
      <w:r w:rsidRPr="00D34669">
        <w:rPr>
          <w:rFonts w:ascii="Times New Roman" w:eastAsia="Courier New" w:hAnsi="Times New Roman"/>
          <w:sz w:val="28"/>
          <w:szCs w:val="28"/>
          <w:lang w:bidi="ru-RU"/>
        </w:rPr>
        <w:softHyphen/>
        <w:t>смотрено нормативными правовыми актами Российской Федерации, норма</w:t>
      </w:r>
      <w:r w:rsidRPr="00D34669">
        <w:rPr>
          <w:rFonts w:ascii="Times New Roman" w:eastAsia="Courier New" w:hAnsi="Times New Roman"/>
          <w:sz w:val="28"/>
          <w:szCs w:val="28"/>
          <w:lang w:bidi="ru-RU"/>
        </w:rPr>
        <w:softHyphen/>
        <w:t>тивными правовыми актами Ставропольского края, муниципальными право</w:t>
      </w:r>
      <w:r w:rsidRPr="00D34669">
        <w:rPr>
          <w:rFonts w:ascii="Times New Roman" w:eastAsia="Courier New" w:hAnsi="Times New Roman"/>
          <w:sz w:val="28"/>
          <w:szCs w:val="28"/>
          <w:lang w:bidi="ru-RU"/>
        </w:rPr>
        <w:softHyphen/>
        <w:t xml:space="preserve">выми актами Благодарненского </w:t>
      </w:r>
      <w:r w:rsidR="000819F2">
        <w:rPr>
          <w:rFonts w:ascii="Times New Roman" w:eastAsia="Courier New" w:hAnsi="Times New Roman"/>
          <w:sz w:val="28"/>
          <w:szCs w:val="28"/>
          <w:lang w:bidi="ru-RU"/>
        </w:rPr>
        <w:t xml:space="preserve">муниципального </w:t>
      </w:r>
      <w:r w:rsidRPr="00D34669">
        <w:rPr>
          <w:rFonts w:ascii="Times New Roman" w:eastAsia="Courier New" w:hAnsi="Times New Roman"/>
          <w:sz w:val="28"/>
          <w:szCs w:val="28"/>
          <w:lang w:bidi="ru-RU"/>
        </w:rPr>
        <w:t>округа Ставропольского края для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г) отказ в приеме документов, представление которых предусмотрено нормативными правовыми актами Российской Федерации и (или) </w:t>
      </w:r>
      <w:r w:rsidRPr="00D34669">
        <w:rPr>
          <w:rFonts w:ascii="Times New Roman" w:eastAsia="Times New Roman" w:hAnsi="Times New Roman"/>
          <w:sz w:val="28"/>
          <w:szCs w:val="28"/>
          <w:lang w:eastAsia="ru-RU"/>
        </w:rPr>
        <w:lastRenderedPageBreak/>
        <w:t>нормативными правовыми актами Ставропольского края для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4669">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34669">
          <w:rPr>
            <w:rFonts w:ascii="Times New Roman" w:eastAsia="Times New Roman" w:hAnsi="Times New Roman"/>
            <w:sz w:val="28"/>
            <w:szCs w:val="28"/>
            <w:lang w:eastAsia="ru-RU"/>
          </w:rPr>
          <w:t>частью 1.3 статьи 16</w:t>
        </w:r>
      </w:hyperlink>
      <w:r w:rsidRPr="00D34669">
        <w:rPr>
          <w:rFonts w:ascii="Times New Roman" w:eastAsia="Times New Roman" w:hAnsi="Times New Roman"/>
          <w:sz w:val="28"/>
          <w:szCs w:val="28"/>
          <w:lang w:eastAsia="ru-RU"/>
        </w:rPr>
        <w:t xml:space="preserve"> Федерального закона № 210-ФЗ;</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 xml:space="preserve">ж) отказ </w:t>
      </w:r>
      <w:r w:rsidR="00791C35">
        <w:rPr>
          <w:rFonts w:ascii="Times New Roman" w:eastAsia="Times New Roman" w:hAnsi="Times New Roman"/>
          <w:sz w:val="28"/>
          <w:szCs w:val="28"/>
          <w:lang w:eastAsia="ru-RU"/>
        </w:rPr>
        <w:t>управления</w:t>
      </w:r>
      <w:r w:rsidRPr="00D34669">
        <w:rPr>
          <w:rFonts w:ascii="Times New Roman" w:eastAsia="Times New Roman" w:hAnsi="Times New Roman"/>
          <w:sz w:val="28"/>
          <w:szCs w:val="28"/>
          <w:lang w:eastAsia="ru-RU"/>
        </w:rPr>
        <w:t xml:space="preserve">, его должностного лица, муниципального служащего, МФЦ, работника МФЦ, организаций, предусмотренных </w:t>
      </w:r>
      <w:hyperlink r:id="rId19"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4669">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34669">
          <w:rPr>
            <w:rFonts w:ascii="Times New Roman" w:eastAsia="Times New Roman" w:hAnsi="Times New Roman"/>
            <w:sz w:val="28"/>
            <w:szCs w:val="28"/>
            <w:lang w:eastAsia="ru-RU"/>
          </w:rPr>
          <w:t>частью 1.3 статьи 16</w:t>
        </w:r>
      </w:hyperlink>
      <w:r w:rsidRPr="00D34669">
        <w:rPr>
          <w:rFonts w:ascii="Times New Roman" w:eastAsia="Times New Roman" w:hAnsi="Times New Roman"/>
          <w:sz w:val="28"/>
          <w:szCs w:val="28"/>
          <w:lang w:eastAsia="ru-RU"/>
        </w:rPr>
        <w:t xml:space="preserve"> Федерального закона № 210-ФЗ;</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4669">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D34669">
          <w:rPr>
            <w:rFonts w:ascii="Times New Roman" w:eastAsia="Times New Roman" w:hAnsi="Times New Roman"/>
            <w:sz w:val="28"/>
            <w:szCs w:val="28"/>
            <w:lang w:eastAsia="ru-RU"/>
          </w:rPr>
          <w:t>частью 1.3 статьи 16</w:t>
        </w:r>
      </w:hyperlink>
      <w:r w:rsidRPr="00D34669">
        <w:rPr>
          <w:rFonts w:ascii="Times New Roman" w:eastAsia="Times New Roman" w:hAnsi="Times New Roman"/>
          <w:sz w:val="28"/>
          <w:szCs w:val="28"/>
          <w:lang w:eastAsia="ru-RU"/>
        </w:rPr>
        <w:t xml:space="preserve"> Федерального закона № 210-ФЗ.</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и) нарушение срока или порядка выдачи документов по результатам предоставления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к) требование у заявителя при предоставлении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D34669">
        <w:rPr>
          <w:rFonts w:ascii="Times New Roman" w:eastAsia="Times New Roman" w:hAnsi="Times New Roman"/>
          <w:sz w:val="28"/>
          <w:szCs w:val="28"/>
          <w:lang w:eastAsia="ru-RU"/>
        </w:rPr>
        <w:lastRenderedPageBreak/>
        <w:t xml:space="preserve">4 части 1 статьи 7 Федерального закона № 210-ФЗ. </w:t>
      </w:r>
      <w:proofErr w:type="gramStart"/>
      <w:r w:rsidRPr="00D34669">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(бездействий) «Многофункционального центра» (далее - МФЦ), работника МФЦ возможно в случае, если на МФЦ, решения и действия (бездействия) которого обжалуется,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Жалоба может быть подана заявителем или его уполномоченным представителем:</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 имя начальника</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в случае если обжалуются действия (бездействие) должностных лиц, специалистов</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предоставляющего муниципальную услугу;</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 имя заместителя Главы округа, в случае если обжалуются решения начальника</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действия (бездействия) должностного лица, специалиста</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предоставляющего муниципальную услугу;</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 имя руководителя МФЦ, в случае если обжалуются решения и действия (бездействие) работника МФЦ;</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руководителям организаций, предусмотренных </w:t>
      </w:r>
      <w:hyperlink r:id="rId22"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 210-ФЗ, в случае, если обжалуются решения и действия (бездействие) работников данных организаций.</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5.3. Порядок подачи и рассмотрения жалобы.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Основанием для начала процедуры досудебного (внесудебного) обжалования является поступление жалобы заявителя (представителя заявителя).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Заявитель может подать жалобу:</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 w:name="P387"/>
      <w:bookmarkEnd w:id="2"/>
      <w:r w:rsidRPr="00D34669">
        <w:rPr>
          <w:rFonts w:ascii="Times New Roman" w:eastAsia="Times New Roman" w:hAnsi="Times New Roman"/>
          <w:sz w:val="28"/>
          <w:szCs w:val="28"/>
          <w:lang w:eastAsia="ru-RU"/>
        </w:rPr>
        <w:t>лично в администрацию;</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письменной форме путем направления почтовых отправлений в администрацию;</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электронном виде посредством использования официального сайта администрации в сети Интернет (</w:t>
      </w:r>
      <w:proofErr w:type="spellStart"/>
      <w:r w:rsidRPr="00D34669">
        <w:rPr>
          <w:rFonts w:ascii="Times New Roman" w:eastAsia="Times New Roman" w:hAnsi="Times New Roman"/>
          <w:sz w:val="28"/>
          <w:szCs w:val="28"/>
          <w:lang w:eastAsia="ru-RU"/>
        </w:rPr>
        <w:t>www</w:t>
      </w:r>
      <w:proofErr w:type="spellEnd"/>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abgosk</w:t>
      </w:r>
      <w:proofErr w:type="spellEnd"/>
      <w:r w:rsidRPr="00D34669">
        <w:rPr>
          <w:rFonts w:ascii="Times New Roman" w:eastAsia="Times New Roman" w:hAnsi="Times New Roman"/>
          <w:sz w:val="28"/>
          <w:szCs w:val="28"/>
          <w:lang w:eastAsia="ru-RU"/>
        </w:rPr>
        <w:t>.</w:t>
      </w:r>
      <w:r w:rsidRPr="00D34669">
        <w:rPr>
          <w:rFonts w:ascii="Times New Roman" w:eastAsia="Times New Roman" w:hAnsi="Times New Roman"/>
          <w:sz w:val="28"/>
          <w:szCs w:val="28"/>
          <w:lang w:val="en-US" w:eastAsia="ru-RU"/>
        </w:rPr>
        <w:t>mail</w:t>
      </w:r>
      <w:r w:rsidRPr="00D34669">
        <w:rPr>
          <w:rFonts w:ascii="Times New Roman" w:eastAsia="Times New Roman" w:hAnsi="Times New Roman"/>
          <w:sz w:val="28"/>
          <w:szCs w:val="28"/>
          <w:lang w:eastAsia="ru-RU"/>
        </w:rPr>
        <w:t>.</w:t>
      </w:r>
      <w:proofErr w:type="spellStart"/>
      <w:r w:rsidRPr="00D34669">
        <w:rPr>
          <w:rFonts w:ascii="Times New Roman" w:eastAsia="Times New Roman" w:hAnsi="Times New Roman"/>
          <w:sz w:val="28"/>
          <w:szCs w:val="28"/>
          <w:lang w:val="en-US" w:eastAsia="ru-RU"/>
        </w:rPr>
        <w:t>ru</w:t>
      </w:r>
      <w:proofErr w:type="spellEnd"/>
      <w:r w:rsidRPr="00D34669">
        <w:rPr>
          <w:rFonts w:ascii="Times New Roman" w:eastAsia="Times New Roman" w:hAnsi="Times New Roman"/>
          <w:sz w:val="28"/>
          <w:szCs w:val="28"/>
          <w:lang w:eastAsia="ru-RU"/>
        </w:rPr>
        <w:t>); федеральной государственной информационной системы «Единый портал государственных и муниципальных услуг (функций)»  (www.gosuslugi.ru);</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w:t>
      </w:r>
      <w:r w:rsidRPr="00D34669">
        <w:rPr>
          <w:rFonts w:ascii="Times New Roman" w:eastAsia="Times New Roman" w:hAnsi="Times New Roman"/>
          <w:sz w:val="28"/>
          <w:szCs w:val="28"/>
          <w:lang w:eastAsia="ru-RU"/>
        </w:rPr>
        <w:lastRenderedPageBreak/>
        <w:t>телекоммуникационной сети «Интернет», официального сайта МФЦ (www.mfcsv@yandex.ru), федеральной государственной информационной системы «Единый портал государственных и муниципальных услуг (функций)»  (www.gosuslugi.ru);</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а также может быть </w:t>
      </w:r>
      <w:proofErr w:type="gramStart"/>
      <w:r w:rsidRPr="00D34669">
        <w:rPr>
          <w:rFonts w:ascii="Times New Roman" w:eastAsia="Times New Roman" w:hAnsi="Times New Roman"/>
          <w:sz w:val="28"/>
          <w:szCs w:val="28"/>
          <w:lang w:eastAsia="ru-RU"/>
        </w:rPr>
        <w:t>принята</w:t>
      </w:r>
      <w:proofErr w:type="gramEnd"/>
      <w:r w:rsidRPr="00D34669">
        <w:rPr>
          <w:rFonts w:ascii="Times New Roman" w:eastAsia="Times New Roman" w:hAnsi="Times New Roman"/>
          <w:sz w:val="28"/>
          <w:szCs w:val="28"/>
          <w:lang w:eastAsia="ru-RU"/>
        </w:rPr>
        <w:t xml:space="preserve"> при личном приеме заявителя.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Жалоба на решения и действия (бездействие) организаций, предусмотренных </w:t>
      </w:r>
      <w:hyperlink r:id="rId23"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(www.gosuslugi.ru);</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а также может быть </w:t>
      </w:r>
      <w:proofErr w:type="gramStart"/>
      <w:r w:rsidRPr="00D34669">
        <w:rPr>
          <w:rFonts w:ascii="Times New Roman" w:eastAsia="Times New Roman" w:hAnsi="Times New Roman"/>
          <w:sz w:val="28"/>
          <w:szCs w:val="28"/>
          <w:lang w:eastAsia="ru-RU"/>
        </w:rPr>
        <w:t>принята</w:t>
      </w:r>
      <w:proofErr w:type="gramEnd"/>
      <w:r w:rsidRPr="00D34669">
        <w:rPr>
          <w:rFonts w:ascii="Times New Roman" w:eastAsia="Times New Roman" w:hAnsi="Times New Roman"/>
          <w:sz w:val="28"/>
          <w:szCs w:val="28"/>
          <w:lang w:eastAsia="ru-RU"/>
        </w:rPr>
        <w:t xml:space="preserve"> при личном приеме заявителя.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этом срок рассмотрения жалобы исчисляется со дня регистрации жалобы в органе, уполномоченном на ее рассмотрение.</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Жалоба может быть подана заявителем через МФЦ, который обеспечивает ее передачу в адрес администрации.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lastRenderedPageBreak/>
        <w:t>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случае подачи жалобы при личном приеме заявитель представляет документ, удостоверяющий его личность.</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случае</w:t>
      </w:r>
      <w:proofErr w:type="gramStart"/>
      <w:r w:rsidRPr="00D34669">
        <w:rPr>
          <w:rFonts w:ascii="Times New Roman" w:eastAsia="Times New Roman" w:hAnsi="Times New Roman"/>
          <w:sz w:val="28"/>
          <w:szCs w:val="28"/>
          <w:lang w:eastAsia="ru-RU"/>
        </w:rPr>
        <w:t>,</w:t>
      </w:r>
      <w:proofErr w:type="gramEnd"/>
      <w:r w:rsidRPr="00D34669">
        <w:rPr>
          <w:rFonts w:ascii="Times New Roman" w:eastAsia="Times New Roman" w:hAnsi="Times New Roman"/>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Жалоба должна содержать:</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4"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N 210-ФЗ, их руководителей и (или) работников, решения и действия (бездействие) которых обжалуются;</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387" w:history="1">
        <w:r w:rsidRPr="00D34669">
          <w:rPr>
            <w:rFonts w:ascii="Times New Roman" w:eastAsia="Times New Roman" w:hAnsi="Times New Roman"/>
            <w:sz w:val="28"/>
            <w:szCs w:val="28"/>
            <w:lang w:eastAsia="ru-RU"/>
          </w:rPr>
          <w:t>абзацем 4 пункта 30.3</w:t>
        </w:r>
      </w:hyperlink>
      <w:r w:rsidRPr="00D34669">
        <w:rPr>
          <w:rFonts w:ascii="Times New Roman" w:eastAsia="Times New Roman" w:hAnsi="Times New Roman"/>
          <w:sz w:val="28"/>
          <w:szCs w:val="28"/>
          <w:lang w:eastAsia="ru-RU"/>
        </w:rPr>
        <w:t xml:space="preserve"> настоящего Административного регламента);</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25"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N 210-ФЗ, их работников;</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г) доводы, на основании которых заявитель не согласен с решением и действием (бездействием)</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xml:space="preserve">, его должностного лица, муниципального служащего, МФЦ, работника МФЦ, организаций, предусмотренных </w:t>
      </w:r>
      <w:hyperlink r:id="rId26"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5.4.Заявитель имеет право на получение информации и документов, необходимых для обоснования и рассмотрения жалобы.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 желании заявителя обжаловать действие или бездействие должностного лица, муниципального служащего</w:t>
      </w:r>
      <w:r w:rsidR="00791C35">
        <w:rPr>
          <w:rFonts w:ascii="Times New Roman" w:eastAsia="Times New Roman" w:hAnsi="Times New Roman"/>
          <w:sz w:val="28"/>
          <w:szCs w:val="28"/>
          <w:lang w:eastAsia="ru-RU"/>
        </w:rPr>
        <w:t xml:space="preserve"> управления</w:t>
      </w:r>
      <w:r w:rsidRPr="00D34669">
        <w:rPr>
          <w:rFonts w:ascii="Times New Roman" w:eastAsia="Times New Roman" w:hAnsi="Times New Roman"/>
          <w:sz w:val="28"/>
          <w:szCs w:val="28"/>
          <w:lang w:eastAsia="ru-RU"/>
        </w:rPr>
        <w:t xml:space="preserve">, работника МФЦ, работника организаций, предусмотренных </w:t>
      </w:r>
      <w:hyperlink r:id="rId27"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 210-ФЗ,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lastRenderedPageBreak/>
        <w:t xml:space="preserve">5.5.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w:t>
      </w:r>
      <w:proofErr w:type="gramStart"/>
      <w:r w:rsidRPr="00D34669">
        <w:rPr>
          <w:rFonts w:ascii="Times New Roman" w:eastAsia="Times New Roman" w:hAnsi="Times New Roman"/>
          <w:sz w:val="28"/>
          <w:szCs w:val="28"/>
          <w:lang w:eastAsia="ru-RU"/>
        </w:rPr>
        <w:t>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w:t>
      </w:r>
      <w:r w:rsidR="00791C35" w:rsidRPr="00791C35">
        <w:rPr>
          <w:rFonts w:ascii="Times New Roman" w:eastAsia="Times New Roman" w:hAnsi="Times New Roman"/>
          <w:sz w:val="28"/>
          <w:szCs w:val="28"/>
          <w:lang w:eastAsia="ru-RU"/>
        </w:rPr>
        <w:t xml:space="preserve"> </w:t>
      </w:r>
      <w:r w:rsidR="00791C35">
        <w:rPr>
          <w:rFonts w:ascii="Times New Roman" w:eastAsia="Times New Roman" w:hAnsi="Times New Roman"/>
          <w:sz w:val="28"/>
          <w:szCs w:val="28"/>
          <w:lang w:eastAsia="ru-RU"/>
        </w:rPr>
        <w:t>управления</w:t>
      </w:r>
      <w:r w:rsidRPr="00D34669">
        <w:rPr>
          <w:rFonts w:ascii="Times New Roman" w:eastAsia="Times New Roman" w:hAnsi="Times New Roman"/>
          <w:sz w:val="28"/>
          <w:szCs w:val="28"/>
          <w:lang w:eastAsia="ru-RU"/>
        </w:rPr>
        <w:t>,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w:t>
      </w:r>
      <w:proofErr w:type="gramEnd"/>
      <w:r w:rsidRPr="00D34669">
        <w:rPr>
          <w:rFonts w:ascii="Times New Roman" w:eastAsia="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5.6. По результатам рассмотрения жалобы принимается одно из следующих решений:</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2) в удовлетворении жалобы отказывается.</w:t>
      </w:r>
    </w:p>
    <w:p w:rsidR="00D34669" w:rsidRPr="00D34669" w:rsidRDefault="00D34669" w:rsidP="00D34669">
      <w:pPr>
        <w:widowControl w:val="0"/>
        <w:spacing w:after="0" w:line="240" w:lineRule="auto"/>
        <w:ind w:left="20" w:right="20" w:firstLine="709"/>
        <w:jc w:val="both"/>
        <w:rPr>
          <w:rFonts w:ascii="Times New Roman" w:hAnsi="Times New Roman"/>
          <w:sz w:val="28"/>
          <w:szCs w:val="28"/>
          <w:lang w:bidi="ru-RU"/>
        </w:rPr>
      </w:pPr>
      <w:r w:rsidRPr="00D34669">
        <w:rPr>
          <w:rFonts w:ascii="Times New Roman" w:hAnsi="Times New Roman"/>
          <w:sz w:val="28"/>
          <w:szCs w:val="28"/>
          <w:lang w:bidi="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4669">
        <w:rPr>
          <w:rFonts w:ascii="Times New Roman" w:hAnsi="Times New Roman"/>
          <w:sz w:val="28"/>
          <w:szCs w:val="28"/>
          <w:lang w:bidi="ru-RU"/>
        </w:rPr>
        <w:t>неудобства</w:t>
      </w:r>
      <w:proofErr w:type="gramEnd"/>
      <w:r w:rsidRPr="00D34669">
        <w:rPr>
          <w:rFonts w:ascii="Times New Roman" w:hAnsi="Times New Roman"/>
          <w:sz w:val="28"/>
          <w:szCs w:val="28"/>
          <w:lang w:bidi="ru-RU"/>
        </w:rPr>
        <w:t xml:space="preserve"> и указывается ин</w:t>
      </w:r>
      <w:r w:rsidRPr="00D34669">
        <w:rPr>
          <w:rFonts w:ascii="Times New Roman" w:hAnsi="Times New Roman"/>
          <w:sz w:val="28"/>
          <w:szCs w:val="28"/>
          <w:lang w:bidi="ru-RU"/>
        </w:rPr>
        <w:softHyphen/>
        <w:t>формация о дальнейших действиях, которые необходимо совершить заявите</w:t>
      </w:r>
      <w:r w:rsidRPr="00D34669">
        <w:rPr>
          <w:rFonts w:ascii="Times New Roman" w:hAnsi="Times New Roman"/>
          <w:sz w:val="28"/>
          <w:szCs w:val="28"/>
          <w:lang w:bidi="ru-RU"/>
        </w:rPr>
        <w:softHyphen/>
        <w:t>лю в целях получения муниципальной услуги.</w:t>
      </w:r>
    </w:p>
    <w:p w:rsidR="00D34669" w:rsidRPr="00D34669" w:rsidRDefault="00D34669" w:rsidP="00D34669">
      <w:pPr>
        <w:spacing w:after="0" w:line="240" w:lineRule="auto"/>
        <w:ind w:right="20" w:firstLine="709"/>
        <w:jc w:val="both"/>
        <w:rPr>
          <w:rFonts w:ascii="Times New Roman" w:hAnsi="Times New Roman"/>
          <w:sz w:val="28"/>
          <w:szCs w:val="28"/>
        </w:rPr>
      </w:pPr>
      <w:r w:rsidRPr="00D34669">
        <w:rPr>
          <w:rFonts w:ascii="Times New Roman" w:eastAsia="Courier New" w:hAnsi="Times New Roman"/>
          <w:sz w:val="28"/>
          <w:szCs w:val="28"/>
          <w:lang w:bidi="ru-RU"/>
        </w:rPr>
        <w:t xml:space="preserve">В случае признания </w:t>
      </w:r>
      <w:proofErr w:type="gramStart"/>
      <w:r w:rsidRPr="00D34669">
        <w:rPr>
          <w:rFonts w:ascii="Times New Roman" w:eastAsia="Courier New" w:hAnsi="Times New Roman"/>
          <w:sz w:val="28"/>
          <w:szCs w:val="28"/>
          <w:lang w:bidi="ru-RU"/>
        </w:rPr>
        <w:t>жалобы</w:t>
      </w:r>
      <w:proofErr w:type="gramEnd"/>
      <w:r w:rsidRPr="00D34669">
        <w:rPr>
          <w:rFonts w:ascii="Times New Roman" w:eastAsia="Courier New" w:hAnsi="Times New Roman"/>
          <w:sz w:val="28"/>
          <w:szCs w:val="28"/>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случае если жалоба была подана способом, предусмотренным абзацем 12 подпункта 30.3пункта 30 настоящего административного регламента, ответ о результатах жалобы направляется посредством использования системы досудебного обжалования.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w:t>
      </w:r>
      <w:r w:rsidRPr="00D34669">
        <w:rPr>
          <w:rFonts w:ascii="Times New Roman" w:eastAsia="Times New Roman" w:hAnsi="Times New Roman"/>
          <w:sz w:val="28"/>
          <w:szCs w:val="28"/>
          <w:lang w:eastAsia="ru-RU"/>
        </w:rPr>
        <w:lastRenderedPageBreak/>
        <w:t>принятия решения.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случае</w:t>
      </w:r>
      <w:proofErr w:type="gramStart"/>
      <w:r w:rsidRPr="00D34669">
        <w:rPr>
          <w:rFonts w:ascii="Times New Roman" w:eastAsia="Times New Roman" w:hAnsi="Times New Roman"/>
          <w:sz w:val="28"/>
          <w:szCs w:val="28"/>
          <w:lang w:eastAsia="ru-RU"/>
        </w:rPr>
        <w:t>,</w:t>
      </w:r>
      <w:proofErr w:type="gramEnd"/>
      <w:r w:rsidRPr="00D34669">
        <w:rPr>
          <w:rFonts w:ascii="Times New Roman" w:eastAsia="Times New Roman" w:hAnsi="Times New Roman"/>
          <w:sz w:val="28"/>
          <w:szCs w:val="28"/>
          <w:lang w:eastAsia="ru-RU"/>
        </w:rPr>
        <w:t xml:space="preserve"> если жалоба была подана способом, предусмотренным </w:t>
      </w:r>
      <w:hyperlink w:anchor="P387" w:history="1">
        <w:r w:rsidRPr="00D34669">
          <w:rPr>
            <w:rFonts w:ascii="Times New Roman" w:eastAsia="Times New Roman" w:hAnsi="Times New Roman"/>
            <w:sz w:val="28"/>
            <w:szCs w:val="28"/>
            <w:lang w:eastAsia="ru-RU"/>
          </w:rPr>
          <w:t>абзацем 4 пункта 30.3</w:t>
        </w:r>
      </w:hyperlink>
      <w:r w:rsidRPr="00D34669">
        <w:rPr>
          <w:rFonts w:ascii="Times New Roman" w:eastAsia="Times New Roman" w:hAnsi="Times New Roman"/>
          <w:sz w:val="28"/>
          <w:szCs w:val="28"/>
          <w:lang w:eastAsia="ru-RU"/>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5.7. В ответе по результатам рассмотрения жалобы указывается: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D34669">
        <w:rPr>
          <w:rFonts w:ascii="Times New Roman" w:eastAsia="Times New Roman" w:hAnsi="Times New Roman"/>
          <w:sz w:val="28"/>
          <w:szCs w:val="28"/>
          <w:lang w:eastAsia="ru-RU"/>
        </w:rPr>
        <w:t>наименование органа, должность, фамилия, имя, отчество (при наличии) должностного лица, муниципального служащего, принявшего решение по жалобе;</w:t>
      </w:r>
      <w:proofErr w:type="gramEnd"/>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номер, дата, место принятия решения, включая сведения о должностном лице, муниципальном служащем </w:t>
      </w:r>
      <w:r w:rsidR="00791C35">
        <w:rPr>
          <w:rFonts w:ascii="Times New Roman" w:eastAsia="Times New Roman" w:hAnsi="Times New Roman"/>
          <w:sz w:val="28"/>
          <w:szCs w:val="28"/>
          <w:lang w:eastAsia="ru-RU"/>
        </w:rPr>
        <w:t>управления</w:t>
      </w:r>
      <w:r w:rsidRPr="00D34669">
        <w:rPr>
          <w:rFonts w:ascii="Times New Roman" w:eastAsia="Times New Roman" w:hAnsi="Times New Roman"/>
          <w:sz w:val="28"/>
          <w:szCs w:val="28"/>
          <w:lang w:eastAsia="ru-RU"/>
        </w:rPr>
        <w:t xml:space="preserve">, работнике МФЦ, работнике организаций, предусмотренных </w:t>
      </w:r>
      <w:hyperlink r:id="rId28" w:history="1">
        <w:r w:rsidRPr="00D34669">
          <w:rPr>
            <w:rFonts w:ascii="Times New Roman" w:eastAsia="Times New Roman" w:hAnsi="Times New Roman"/>
            <w:sz w:val="28"/>
            <w:szCs w:val="28"/>
            <w:lang w:eastAsia="ru-RU"/>
          </w:rPr>
          <w:t>частью 1.1 статьи 16</w:t>
        </w:r>
      </w:hyperlink>
      <w:r w:rsidRPr="00D34669">
        <w:rPr>
          <w:rFonts w:ascii="Times New Roman" w:eastAsia="Times New Roman" w:hAnsi="Times New Roman"/>
          <w:sz w:val="28"/>
          <w:szCs w:val="28"/>
          <w:lang w:eastAsia="ru-RU"/>
        </w:rPr>
        <w:t xml:space="preserve"> Федерального закона N 210-ФЗ, решение или действие (бездействие) которого обжалуется;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фамилия, имя, отчество (при наличии) заявителя;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основания для принятия решения по жалобе;</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принятое по жалобе решение;</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случае</w:t>
      </w:r>
      <w:proofErr w:type="gramStart"/>
      <w:r w:rsidRPr="00D34669">
        <w:rPr>
          <w:rFonts w:ascii="Times New Roman" w:eastAsia="Times New Roman" w:hAnsi="Times New Roman"/>
          <w:sz w:val="28"/>
          <w:szCs w:val="28"/>
          <w:lang w:eastAsia="ru-RU"/>
        </w:rPr>
        <w:t>,</w:t>
      </w:r>
      <w:proofErr w:type="gramEnd"/>
      <w:r w:rsidRPr="00D34669">
        <w:rPr>
          <w:rFonts w:ascii="Times New Roman" w:eastAsia="Times New Roman" w:hAnsi="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сведения о сроке и порядке обжалования принятого по жалобе решения.</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Ответ по результатам рассмотрения жалобы подписывается уполномоченным на рассмотрение жалобы должностным лицом.</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5.8. В удовлетворении жалобы отказывается в следующих случаях:</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наличие решения по жалобе, принятого ранее в отношении того же заявителя и по тому же предмету жалобы.</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5.9. Жалоба остается без ответа в следующих случаях:</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отсутствие адреса, по которому должен быть направлен ответ;</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жалоба признана необоснованной.</w:t>
      </w:r>
    </w:p>
    <w:p w:rsidR="00D34669" w:rsidRPr="00D34669" w:rsidRDefault="00D34669" w:rsidP="00D346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 xml:space="preserve">5.10. В случае установления в ходе или по результатам рассмотрения </w:t>
      </w:r>
      <w:r w:rsidRPr="00D34669">
        <w:rPr>
          <w:rFonts w:ascii="Times New Roman" w:eastAsia="Times New Roman" w:hAnsi="Times New Roman"/>
          <w:sz w:val="28"/>
          <w:szCs w:val="28"/>
          <w:lang w:eastAsia="ru-RU"/>
        </w:rPr>
        <w:lastRenderedPageBreak/>
        <w:t xml:space="preserve">жалобы признаков состава административного правонарушения, предусмотренного </w:t>
      </w:r>
      <w:hyperlink r:id="rId29" w:history="1">
        <w:r w:rsidRPr="00D34669">
          <w:rPr>
            <w:rFonts w:ascii="Times New Roman" w:eastAsia="Times New Roman" w:hAnsi="Times New Roman"/>
            <w:sz w:val="28"/>
            <w:szCs w:val="28"/>
            <w:lang w:eastAsia="ru-RU"/>
          </w:rPr>
          <w:t>ст. 5.63</w:t>
        </w:r>
      </w:hyperlink>
      <w:r w:rsidRPr="00D34669">
        <w:rPr>
          <w:rFonts w:ascii="Times New Roman" w:eastAsia="Times New Roman" w:hAnsi="Times New Roman"/>
          <w:sz w:val="28"/>
          <w:szCs w:val="28"/>
          <w:lang w:eastAsia="ru-RU"/>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950" w:type="dxa"/>
        <w:jc w:val="center"/>
        <w:tblLook w:val="01E0" w:firstRow="1" w:lastRow="1" w:firstColumn="1" w:lastColumn="1" w:noHBand="0" w:noVBand="0"/>
      </w:tblPr>
      <w:tblGrid>
        <w:gridCol w:w="507"/>
        <w:gridCol w:w="8443"/>
      </w:tblGrid>
      <w:tr w:rsidR="00D34669" w:rsidRPr="00D34669" w:rsidTr="00D34669">
        <w:trPr>
          <w:trHeight w:val="1616"/>
          <w:jc w:val="center"/>
        </w:trPr>
        <w:tc>
          <w:tcPr>
            <w:tcW w:w="507" w:type="dxa"/>
          </w:tcPr>
          <w:p w:rsidR="00D34669" w:rsidRPr="00D34669" w:rsidRDefault="00D34669" w:rsidP="00D34669">
            <w:pPr>
              <w:overflowPunct w:val="0"/>
              <w:autoSpaceDE w:val="0"/>
              <w:autoSpaceDN w:val="0"/>
              <w:adjustRightInd w:val="0"/>
              <w:spacing w:after="0" w:line="240" w:lineRule="auto"/>
              <w:jc w:val="center"/>
              <w:rPr>
                <w:rFonts w:ascii="Times New Roman" w:hAnsi="Times New Roman"/>
                <w:b/>
                <w:bCs/>
                <w:spacing w:val="-1"/>
                <w:sz w:val="28"/>
                <w:szCs w:val="28"/>
                <w:lang w:eastAsia="ru-RU"/>
              </w:rPr>
            </w:pPr>
          </w:p>
        </w:tc>
        <w:tc>
          <w:tcPr>
            <w:tcW w:w="8443" w:type="dxa"/>
          </w:tcPr>
          <w:p w:rsidR="00B80CEE" w:rsidRDefault="00B80CEE" w:rsidP="00D34669">
            <w:pPr>
              <w:overflowPunct w:val="0"/>
              <w:autoSpaceDE w:val="0"/>
              <w:autoSpaceDN w:val="0"/>
              <w:adjustRightInd w:val="0"/>
              <w:spacing w:after="0" w:line="240" w:lineRule="exact"/>
              <w:ind w:left="74"/>
              <w:jc w:val="center"/>
              <w:rPr>
                <w:rFonts w:ascii="Times New Roman" w:hAnsi="Times New Roman"/>
                <w:sz w:val="28"/>
                <w:szCs w:val="28"/>
                <w:lang w:eastAsia="ru-RU"/>
              </w:rPr>
            </w:pPr>
          </w:p>
          <w:p w:rsidR="00D34669" w:rsidRPr="00D34669" w:rsidRDefault="005E4EDB" w:rsidP="00D34669">
            <w:pPr>
              <w:overflowPunct w:val="0"/>
              <w:autoSpaceDE w:val="0"/>
              <w:autoSpaceDN w:val="0"/>
              <w:adjustRightInd w:val="0"/>
              <w:spacing w:after="0" w:line="240" w:lineRule="exact"/>
              <w:ind w:left="74"/>
              <w:jc w:val="center"/>
              <w:rPr>
                <w:rFonts w:ascii="Times New Roman" w:hAnsi="Times New Roman"/>
                <w:sz w:val="28"/>
                <w:szCs w:val="28"/>
                <w:lang w:eastAsia="ru-RU"/>
              </w:rPr>
            </w:pPr>
            <w:r>
              <w:rPr>
                <w:rFonts w:ascii="Times New Roman" w:hAnsi="Times New Roman"/>
                <w:sz w:val="28"/>
                <w:szCs w:val="28"/>
                <w:lang w:eastAsia="ru-RU"/>
              </w:rPr>
              <w:t>П</w:t>
            </w:r>
            <w:r w:rsidR="00D34669" w:rsidRPr="00D34669">
              <w:rPr>
                <w:rFonts w:ascii="Times New Roman" w:hAnsi="Times New Roman"/>
                <w:sz w:val="28"/>
                <w:szCs w:val="28"/>
                <w:lang w:eastAsia="ru-RU"/>
              </w:rPr>
              <w:t>риложение 1</w:t>
            </w:r>
          </w:p>
          <w:p w:rsidR="00D34669" w:rsidRPr="00D34669" w:rsidRDefault="00D34669" w:rsidP="00D34669">
            <w:pPr>
              <w:spacing w:after="0" w:line="240" w:lineRule="exact"/>
              <w:jc w:val="center"/>
              <w:rPr>
                <w:rFonts w:ascii="Times New Roman" w:eastAsia="Times New Roman" w:hAnsi="Times New Roman"/>
                <w:sz w:val="28"/>
                <w:szCs w:val="28"/>
                <w:lang w:eastAsia="ru-RU"/>
              </w:rPr>
            </w:pPr>
            <w:r w:rsidRPr="00D34669">
              <w:rPr>
                <w:rFonts w:ascii="Times New Roman" w:hAnsi="Times New Roman"/>
                <w:bCs/>
                <w:sz w:val="28"/>
                <w:szCs w:val="28"/>
                <w:lang w:eastAsia="ru-RU"/>
              </w:rPr>
              <w:t xml:space="preserve">к административному регламенту </w:t>
            </w:r>
            <w:r w:rsidR="00791C35">
              <w:rPr>
                <w:rFonts w:ascii="Times New Roman" w:eastAsia="Times New Roman" w:hAnsi="Times New Roman"/>
                <w:sz w:val="28"/>
                <w:szCs w:val="28"/>
                <w:lang w:eastAsia="ru-RU"/>
              </w:rPr>
              <w:t xml:space="preserve"> управления</w:t>
            </w:r>
            <w:r w:rsidRPr="00D34669">
              <w:rPr>
                <w:rFonts w:ascii="Times New Roman" w:hAnsi="Times New Roman"/>
                <w:sz w:val="28"/>
                <w:szCs w:val="28"/>
                <w:lang w:eastAsia="ru-RU"/>
              </w:rPr>
              <w:t xml:space="preserve"> физической культуры и спорту администрации Благодарненского</w:t>
            </w:r>
            <w:r w:rsidR="000819F2">
              <w:rPr>
                <w:rFonts w:ascii="Times New Roman" w:hAnsi="Times New Roman"/>
                <w:sz w:val="28"/>
                <w:szCs w:val="28"/>
                <w:lang w:eastAsia="ru-RU"/>
              </w:rPr>
              <w:t xml:space="preserve"> муниципального </w:t>
            </w:r>
            <w:r w:rsidRPr="00D34669">
              <w:rPr>
                <w:rFonts w:ascii="Times New Roman" w:hAnsi="Times New Roman"/>
                <w:sz w:val="28"/>
                <w:szCs w:val="28"/>
                <w:lang w:eastAsia="ru-RU"/>
              </w:rPr>
              <w:t xml:space="preserve"> округа Ставропольского края  по предоставлению муниципальной услуги</w:t>
            </w:r>
            <w:r w:rsidRPr="00D34669">
              <w:rPr>
                <w:rFonts w:ascii="Times New Roman" w:eastAsia="Times New Roman" w:hAnsi="Times New Roman"/>
                <w:sz w:val="28"/>
                <w:szCs w:val="28"/>
                <w:lang w:eastAsia="ru-RU"/>
              </w:rPr>
              <w:t xml:space="preserve"> «Присвоение спортивных разрядов</w:t>
            </w:r>
            <w:r w:rsidR="005E4EDB">
              <w:rPr>
                <w:rFonts w:ascii="Times New Roman" w:eastAsia="Times New Roman" w:hAnsi="Times New Roman"/>
                <w:sz w:val="28"/>
                <w:szCs w:val="28"/>
                <w:lang w:eastAsia="ru-RU"/>
              </w:rPr>
              <w:t>»</w:t>
            </w:r>
          </w:p>
          <w:p w:rsidR="00D34669" w:rsidRPr="00D34669" w:rsidRDefault="00D34669" w:rsidP="00D34669">
            <w:pPr>
              <w:overflowPunct w:val="0"/>
              <w:autoSpaceDE w:val="0"/>
              <w:autoSpaceDN w:val="0"/>
              <w:adjustRightInd w:val="0"/>
              <w:spacing w:after="0" w:line="240" w:lineRule="exact"/>
              <w:ind w:left="74"/>
              <w:jc w:val="center"/>
              <w:rPr>
                <w:rFonts w:ascii="Times New Roman" w:hAnsi="Times New Roman"/>
                <w:sz w:val="24"/>
                <w:szCs w:val="20"/>
                <w:lang w:eastAsia="ru-RU"/>
              </w:rPr>
            </w:pPr>
          </w:p>
        </w:tc>
      </w:tr>
    </w:tbl>
    <w:p w:rsidR="00D34669" w:rsidRPr="00D34669" w:rsidRDefault="00D34669" w:rsidP="00D34669">
      <w:pPr>
        <w:tabs>
          <w:tab w:val="left" w:pos="-120"/>
        </w:tabs>
        <w:autoSpaceDE w:val="0"/>
        <w:autoSpaceDN w:val="0"/>
        <w:adjustRightInd w:val="0"/>
        <w:spacing w:after="0" w:line="240" w:lineRule="exact"/>
        <w:jc w:val="center"/>
        <w:rPr>
          <w:rFonts w:ascii="Times New Roman" w:eastAsia="Times New Roman" w:hAnsi="Times New Roman"/>
          <w:bCs/>
          <w:sz w:val="28"/>
          <w:szCs w:val="28"/>
          <w:lang w:eastAsia="ru-RU"/>
        </w:rPr>
      </w:pPr>
    </w:p>
    <w:p w:rsidR="00D34669" w:rsidRPr="00D34669" w:rsidRDefault="00D34669" w:rsidP="00D34669">
      <w:pPr>
        <w:tabs>
          <w:tab w:val="left" w:pos="-120"/>
        </w:tabs>
        <w:autoSpaceDE w:val="0"/>
        <w:autoSpaceDN w:val="0"/>
        <w:adjustRightInd w:val="0"/>
        <w:spacing w:after="0" w:line="240" w:lineRule="exact"/>
        <w:jc w:val="center"/>
        <w:rPr>
          <w:rFonts w:ascii="Times New Roman" w:eastAsia="Times New Roman" w:hAnsi="Times New Roman"/>
          <w:bCs/>
          <w:sz w:val="28"/>
          <w:szCs w:val="28"/>
          <w:lang w:eastAsia="ru-RU"/>
        </w:rPr>
      </w:pPr>
    </w:p>
    <w:p w:rsidR="00D34669" w:rsidRPr="00D34669" w:rsidRDefault="00D34669" w:rsidP="00D34669">
      <w:pPr>
        <w:tabs>
          <w:tab w:val="left" w:pos="-120"/>
        </w:tabs>
        <w:autoSpaceDE w:val="0"/>
        <w:autoSpaceDN w:val="0"/>
        <w:adjustRightInd w:val="0"/>
        <w:spacing w:after="0" w:line="240" w:lineRule="exact"/>
        <w:jc w:val="center"/>
        <w:rPr>
          <w:rFonts w:ascii="Times New Roman" w:eastAsia="Times New Roman" w:hAnsi="Times New Roman"/>
          <w:bCs/>
          <w:sz w:val="28"/>
          <w:szCs w:val="28"/>
          <w:lang w:eastAsia="ru-RU"/>
        </w:rPr>
      </w:pPr>
      <w:r w:rsidRPr="00D34669">
        <w:rPr>
          <w:rFonts w:ascii="Times New Roman" w:eastAsia="Times New Roman" w:hAnsi="Times New Roman"/>
          <w:bCs/>
          <w:sz w:val="28"/>
          <w:szCs w:val="28"/>
          <w:lang w:eastAsia="ru-RU"/>
        </w:rPr>
        <w:t>БЛОК-СХЕМА</w:t>
      </w:r>
    </w:p>
    <w:p w:rsidR="00D34669" w:rsidRPr="00D34669" w:rsidRDefault="00D34669" w:rsidP="00D34669">
      <w:pPr>
        <w:overflowPunct w:val="0"/>
        <w:autoSpaceDE w:val="0"/>
        <w:autoSpaceDN w:val="0"/>
        <w:adjustRightInd w:val="0"/>
        <w:spacing w:after="0" w:line="240" w:lineRule="exact"/>
        <w:ind w:left="74"/>
        <w:jc w:val="center"/>
        <w:rPr>
          <w:rFonts w:ascii="Times New Roman" w:hAnsi="Times New Roman"/>
          <w:sz w:val="28"/>
          <w:szCs w:val="28"/>
          <w:lang w:eastAsia="ru-RU"/>
        </w:rPr>
      </w:pPr>
      <w:r w:rsidRPr="00D34669">
        <w:rPr>
          <w:rFonts w:ascii="Times New Roman" w:hAnsi="Times New Roman"/>
          <w:sz w:val="28"/>
          <w:szCs w:val="20"/>
          <w:lang w:eastAsia="ru-RU"/>
        </w:rPr>
        <w:t xml:space="preserve">предоставления </w:t>
      </w:r>
      <w:r w:rsidRPr="00D34669">
        <w:rPr>
          <w:rFonts w:ascii="Times New Roman" w:hAnsi="Times New Roman"/>
          <w:sz w:val="28"/>
          <w:szCs w:val="28"/>
          <w:lang w:eastAsia="ru-RU"/>
        </w:rPr>
        <w:t>муниципальной</w:t>
      </w:r>
      <w:r w:rsidRPr="00D34669">
        <w:rPr>
          <w:rFonts w:ascii="Times New Roman" w:hAnsi="Times New Roman"/>
          <w:sz w:val="28"/>
          <w:szCs w:val="20"/>
          <w:lang w:eastAsia="ru-RU"/>
        </w:rPr>
        <w:t xml:space="preserve"> услуги </w:t>
      </w:r>
      <w:r w:rsidRPr="00D34669">
        <w:rPr>
          <w:rFonts w:ascii="Times New Roman" w:eastAsia="Times New Roman" w:hAnsi="Times New Roman"/>
          <w:sz w:val="28"/>
          <w:szCs w:val="28"/>
          <w:lang w:eastAsia="ru-RU"/>
        </w:rPr>
        <w:t>«Присвоение спортивных разрядов</w:t>
      </w: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48000" behindDoc="0" locked="0" layoutInCell="1" allowOverlap="1">
                <wp:simplePos x="0" y="0"/>
                <wp:positionH relativeFrom="column">
                  <wp:posOffset>1962150</wp:posOffset>
                </wp:positionH>
                <wp:positionV relativeFrom="paragraph">
                  <wp:posOffset>19050</wp:posOffset>
                </wp:positionV>
                <wp:extent cx="1943100" cy="457835"/>
                <wp:effectExtent l="0" t="0" r="19050" b="184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835"/>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jc w:val="center"/>
                              <w:rPr>
                                <w:szCs w:val="24"/>
                              </w:rPr>
                            </w:pPr>
                            <w:r w:rsidRPr="009D27D3">
                              <w:rPr>
                                <w:szCs w:val="24"/>
                              </w:rPr>
                              <w:t>Прием и регистрация документов</w:t>
                            </w:r>
                          </w:p>
                          <w:p w:rsidR="00CA444E" w:rsidRDefault="00CA444E" w:rsidP="00D34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154.5pt;margin-top:1.5pt;width:153pt;height:3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">
                <v:textbox>
                  <w:txbxContent>
                    <w:p w:rsidR="00CA444E" w:rsidRPr="009D27D3" w:rsidRDefault="00CA444E" w:rsidP="00D34669">
                      <w:pPr>
                        <w:jc w:val="center"/>
                        <w:rPr>
                          <w:szCs w:val="24"/>
                        </w:rPr>
                      </w:pPr>
                      <w:r w:rsidRPr="009D27D3">
                        <w:rPr>
                          <w:szCs w:val="24"/>
                        </w:rPr>
                        <w:t>Прием и регистрация документов</w:t>
                      </w:r>
                    </w:p>
                    <w:p w:rsidR="00CA444E" w:rsidRDefault="00CA444E" w:rsidP="00D34669"/>
                  </w:txbxContent>
                </v:textbox>
              </v:rect>
            </w:pict>
          </mc:Fallback>
        </mc:AlternateContent>
      </w: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r>
        <w:rPr>
          <w:rFonts w:ascii="Times New Roman" w:eastAsia="Times New Roman" w:hAnsi="Times New Roman"/>
          <w:noProof/>
          <w:sz w:val="24"/>
          <w:szCs w:val="20"/>
          <w:lang w:eastAsia="ru-RU"/>
        </w:rPr>
        <mc:AlternateContent>
          <mc:Choice Requires="wps">
            <w:drawing>
              <wp:anchor distT="0" distB="0" distL="114299" distR="114299" simplePos="0" relativeHeight="251649024" behindDoc="0" locked="0" layoutInCell="1" allowOverlap="1">
                <wp:simplePos x="0" y="0"/>
                <wp:positionH relativeFrom="column">
                  <wp:posOffset>2997199</wp:posOffset>
                </wp:positionH>
                <wp:positionV relativeFrom="paragraph">
                  <wp:posOffset>72390</wp:posOffset>
                </wp:positionV>
                <wp:extent cx="0" cy="2286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pt,5.7pt" to="2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">
                <v:stroke endarrow="block"/>
              </v:line>
            </w:pict>
          </mc:Fallback>
        </mc:AlternateContent>
      </w: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50048" behindDoc="0" locked="0" layoutInCell="1" allowOverlap="1">
                <wp:simplePos x="0" y="0"/>
                <wp:positionH relativeFrom="column">
                  <wp:posOffset>1123950</wp:posOffset>
                </wp:positionH>
                <wp:positionV relativeFrom="paragraph">
                  <wp:posOffset>-3810</wp:posOffset>
                </wp:positionV>
                <wp:extent cx="3771900" cy="1489710"/>
                <wp:effectExtent l="19050" t="19050" r="19050" b="34290"/>
                <wp:wrapNone/>
                <wp:docPr id="18" name="Блок-схема: решение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89710"/>
                        </a:xfrm>
                        <a:prstGeom prst="flowChartDecision">
                          <a:avLst/>
                        </a:prstGeom>
                        <a:solidFill>
                          <a:srgbClr val="FFFFFF"/>
                        </a:solidFill>
                        <a:ln w="9525">
                          <a:solidFill>
                            <a:srgbClr val="000000"/>
                          </a:solidFill>
                          <a:miter lim="800000"/>
                          <a:headEnd/>
                          <a:tailEnd/>
                        </a:ln>
                      </wps:spPr>
                      <wps:txbx>
                        <w:txbxContent>
                          <w:p w:rsidR="00CA444E" w:rsidRPr="009D27D3" w:rsidRDefault="00CA444E" w:rsidP="00D34669">
                            <w:pPr>
                              <w:ind w:right="-240"/>
                              <w:jc w:val="center"/>
                            </w:pPr>
                            <w:r w:rsidRPr="009D27D3">
                              <w:t>Документы представлены в полном объеме и соответствуют установленным требованиям</w:t>
                            </w:r>
                          </w:p>
                          <w:p w:rsidR="00CA444E" w:rsidRPr="00681956" w:rsidRDefault="00CA444E" w:rsidP="00D34669">
                            <w:pPr>
                              <w:ind w:left="-540" w:right="-6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8" o:spid="_x0000_s1027" type="#_x0000_t110" style="position:absolute;left:0;text-align:left;margin-left:88.5pt;margin-top:-.3pt;width:297pt;height:11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">
                <v:textbox>
                  <w:txbxContent>
                    <w:p w:rsidR="00CA444E" w:rsidRPr="009D27D3" w:rsidRDefault="00CA444E" w:rsidP="00D34669">
                      <w:pPr>
                        <w:ind w:right="-240"/>
                        <w:jc w:val="center"/>
                      </w:pPr>
                      <w:r w:rsidRPr="009D27D3">
                        <w:t>Документы представлены в полном объеме и соответствуют установленным требованиям</w:t>
                      </w:r>
                    </w:p>
                    <w:p w:rsidR="00CA444E" w:rsidRPr="00681956" w:rsidRDefault="00CA444E" w:rsidP="00D34669">
                      <w:pPr>
                        <w:ind w:left="-540" w:right="-600"/>
                      </w:pPr>
                    </w:p>
                  </w:txbxContent>
                </v:textbox>
              </v:shape>
            </w:pict>
          </mc:Fallback>
        </mc:AlternateContent>
      </w: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8"/>
          <w:szCs w:val="20"/>
          <w:lang w:eastAsia="ru-RU"/>
        </w:rPr>
      </w:pPr>
    </w:p>
    <w:p w:rsidR="00D34669" w:rsidRPr="00D34669" w:rsidRDefault="00D34669" w:rsidP="00D34669">
      <w:pPr>
        <w:tabs>
          <w:tab w:val="left" w:pos="720"/>
          <w:tab w:val="left" w:pos="1800"/>
        </w:tabs>
        <w:overflowPunct w:val="0"/>
        <w:autoSpaceDE w:val="0"/>
        <w:autoSpaceDN w:val="0"/>
        <w:adjustRightInd w:val="0"/>
        <w:spacing w:after="0" w:line="240" w:lineRule="exact"/>
        <w:jc w:val="center"/>
        <w:rPr>
          <w:rFonts w:ascii="Times New Roman" w:hAnsi="Times New Roman"/>
          <w:sz w:val="24"/>
          <w:szCs w:val="24"/>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51072" behindDoc="0" locked="0" layoutInCell="1" allowOverlap="1">
                <wp:simplePos x="0" y="0"/>
                <wp:positionH relativeFrom="column">
                  <wp:posOffset>2930525</wp:posOffset>
                </wp:positionH>
                <wp:positionV relativeFrom="paragraph">
                  <wp:posOffset>2981325</wp:posOffset>
                </wp:positionV>
                <wp:extent cx="849630" cy="848360"/>
                <wp:effectExtent l="0" t="0" r="83820" b="660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630" cy="848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234.75pt" to="297.65pt,3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">
                <v:stroke endarrow="block"/>
              </v:line>
            </w:pict>
          </mc:Fallback>
        </mc:AlternateContent>
      </w:r>
      <w:r>
        <w:rPr>
          <w:rFonts w:ascii="Times New Roman" w:eastAsia="Times New Roman" w:hAnsi="Times New Roman"/>
          <w:noProof/>
          <w:sz w:val="24"/>
          <w:szCs w:val="20"/>
          <w:lang w:eastAsia="ru-RU"/>
        </w:rPr>
        <mc:AlternateContent>
          <mc:Choice Requires="wps">
            <w:drawing>
              <wp:anchor distT="4294967295" distB="4294967295" distL="114300" distR="114300" simplePos="0" relativeHeight="251652096" behindDoc="0" locked="0" layoutInCell="1" allowOverlap="1">
                <wp:simplePos x="0" y="0"/>
                <wp:positionH relativeFrom="column">
                  <wp:posOffset>3629025</wp:posOffset>
                </wp:positionH>
                <wp:positionV relativeFrom="paragraph">
                  <wp:posOffset>2771774</wp:posOffset>
                </wp:positionV>
                <wp:extent cx="228600" cy="0"/>
                <wp:effectExtent l="38100" t="76200" r="0" b="952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218.25pt" to="303.7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">
                <v:stroke endarrow="block"/>
              </v:line>
            </w:pict>
          </mc:Fallback>
        </mc:AlternateContent>
      </w:r>
      <w:r>
        <w:rPr>
          <w:rFonts w:ascii="Times New Roman" w:eastAsia="Times New Roman" w:hAnsi="Times New Roman"/>
          <w:noProof/>
          <w:sz w:val="24"/>
          <w:szCs w:val="20"/>
          <w:lang w:eastAsia="ru-RU"/>
        </w:rPr>
        <mc:AlternateContent>
          <mc:Choice Requires="wps">
            <w:drawing>
              <wp:anchor distT="4294967295" distB="4294967295" distL="114300" distR="114300" simplePos="0" relativeHeight="251653120" behindDoc="0" locked="0" layoutInCell="1" allowOverlap="1">
                <wp:simplePos x="0" y="0"/>
                <wp:positionH relativeFrom="column">
                  <wp:posOffset>2070735</wp:posOffset>
                </wp:positionH>
                <wp:positionV relativeFrom="paragraph">
                  <wp:posOffset>2238374</wp:posOffset>
                </wp:positionV>
                <wp:extent cx="229235" cy="0"/>
                <wp:effectExtent l="38100" t="76200" r="0"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05pt,176.25pt" to="181.1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">
                <v:stroke endarrow="block"/>
              </v:line>
            </w:pict>
          </mc:Fallback>
        </mc:AlternateContent>
      </w:r>
      <w:r>
        <w:rPr>
          <w:rFonts w:ascii="Times New Roman" w:eastAsia="Times New Roman" w:hAnsi="Times New Roman"/>
          <w:noProof/>
          <w:sz w:val="24"/>
          <w:szCs w:val="20"/>
          <w:lang w:eastAsia="ru-RU"/>
        </w:rPr>
        <mc:AlternateContent>
          <mc:Choice Requires="wps">
            <w:drawing>
              <wp:anchor distT="0" distB="0" distL="114299" distR="114299" simplePos="0" relativeHeight="251654144" behindDoc="0" locked="0" layoutInCell="1" allowOverlap="1">
                <wp:simplePos x="0" y="0"/>
                <wp:positionH relativeFrom="column">
                  <wp:posOffset>4895849</wp:posOffset>
                </wp:positionH>
                <wp:positionV relativeFrom="paragraph">
                  <wp:posOffset>4057015</wp:posOffset>
                </wp:positionV>
                <wp:extent cx="0" cy="227965"/>
                <wp:effectExtent l="76200" t="0" r="57150" b="577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5.5pt,319.45pt" to="385.5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">
                <v:stroke endarrow="block"/>
              </v:line>
            </w:pict>
          </mc:Fallback>
        </mc:AlternateContent>
      </w:r>
      <w:r>
        <w:rPr>
          <w:rFonts w:ascii="Times New Roman" w:eastAsia="Times New Roman" w:hAnsi="Times New Roman"/>
          <w:noProof/>
          <w:sz w:val="24"/>
          <w:szCs w:val="20"/>
          <w:lang w:eastAsia="ru-RU"/>
        </w:rPr>
        <mc:AlternateContent>
          <mc:Choice Requires="wps">
            <w:drawing>
              <wp:anchor distT="0" distB="0" distL="114300" distR="114300" simplePos="0" relativeHeight="251655168" behindDoc="0" locked="0" layoutInCell="1" allowOverlap="1">
                <wp:simplePos x="0" y="0"/>
                <wp:positionH relativeFrom="column">
                  <wp:posOffset>3858895</wp:posOffset>
                </wp:positionH>
                <wp:positionV relativeFrom="paragraph">
                  <wp:posOffset>3371850</wp:posOffset>
                </wp:positionV>
                <wp:extent cx="1943100" cy="685165"/>
                <wp:effectExtent l="0" t="0" r="19050" b="196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165"/>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jc w:val="center"/>
                              <w:rPr>
                                <w:szCs w:val="24"/>
                              </w:rPr>
                            </w:pPr>
                            <w:r w:rsidRPr="009D27D3">
                              <w:rPr>
                                <w:szCs w:val="24"/>
                              </w:rPr>
                              <w:t>принятие решения об отказе в предоставлении муниципальной услуги</w:t>
                            </w:r>
                          </w:p>
                          <w:p w:rsidR="00CA444E" w:rsidRDefault="00CA444E" w:rsidP="00D34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303.85pt;margin-top:265.5pt;width:153pt;height:5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">
                <v:textbox>
                  <w:txbxContent>
                    <w:p w:rsidR="00CA444E" w:rsidRPr="009D27D3" w:rsidRDefault="00CA444E" w:rsidP="00D34669">
                      <w:pPr>
                        <w:jc w:val="center"/>
                        <w:rPr>
                          <w:szCs w:val="24"/>
                        </w:rPr>
                      </w:pPr>
                      <w:r w:rsidRPr="009D27D3">
                        <w:rPr>
                          <w:szCs w:val="24"/>
                        </w:rPr>
                        <w:t>принятие решения об отказе в предоставлении муниципальной услуги</w:t>
                      </w:r>
                    </w:p>
                    <w:p w:rsidR="00CA444E" w:rsidRDefault="00CA444E" w:rsidP="00D34669"/>
                  </w:txbxContent>
                </v:textbox>
              </v:rect>
            </w:pict>
          </mc:Fallback>
        </mc:AlternateContent>
      </w:r>
      <w:r>
        <w:rPr>
          <w:rFonts w:ascii="Times New Roman" w:eastAsia="Times New Roman" w:hAnsi="Times New Roman"/>
          <w:noProof/>
          <w:sz w:val="24"/>
          <w:szCs w:val="20"/>
          <w:lang w:eastAsia="ru-RU"/>
        </w:rPr>
        <mc:AlternateContent>
          <mc:Choice Requires="wps">
            <w:drawing>
              <wp:anchor distT="0" distB="0" distL="114300" distR="114300" simplePos="0" relativeHeight="251656192" behindDoc="0" locked="0" layoutInCell="1" allowOverlap="1">
                <wp:simplePos x="0" y="0"/>
                <wp:positionH relativeFrom="column">
                  <wp:posOffset>3858895</wp:posOffset>
                </wp:positionH>
                <wp:positionV relativeFrom="paragraph">
                  <wp:posOffset>2657475</wp:posOffset>
                </wp:positionV>
                <wp:extent cx="1943100" cy="455930"/>
                <wp:effectExtent l="0" t="0" r="19050" b="203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930"/>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jc w:val="center"/>
                              <w:rPr>
                                <w:szCs w:val="24"/>
                              </w:rPr>
                            </w:pPr>
                            <w:r w:rsidRPr="009D27D3">
                              <w:rPr>
                                <w:szCs w:val="24"/>
                              </w:rPr>
                              <w:t>повторное направление документов заявителем</w:t>
                            </w:r>
                          </w:p>
                          <w:p w:rsidR="00CA444E" w:rsidRDefault="00CA444E" w:rsidP="00D34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303.85pt;margin-top:209.25pt;width:153pt;height:3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">
                <v:textbox>
                  <w:txbxContent>
                    <w:p w:rsidR="00CA444E" w:rsidRPr="009D27D3" w:rsidRDefault="00CA444E" w:rsidP="00D34669">
                      <w:pPr>
                        <w:jc w:val="center"/>
                        <w:rPr>
                          <w:szCs w:val="24"/>
                        </w:rPr>
                      </w:pPr>
                      <w:r w:rsidRPr="009D27D3">
                        <w:rPr>
                          <w:szCs w:val="24"/>
                        </w:rPr>
                        <w:t>повторное направление документов заявителем</w:t>
                      </w:r>
                    </w:p>
                    <w:p w:rsidR="00CA444E" w:rsidRDefault="00CA444E" w:rsidP="00D34669"/>
                  </w:txbxContent>
                </v:textbox>
              </v:rect>
            </w:pict>
          </mc:Fallback>
        </mc:AlternateContent>
      </w:r>
      <w:r>
        <w:rPr>
          <w:rFonts w:ascii="Times New Roman" w:eastAsia="Times New Roman" w:hAnsi="Times New Roman"/>
          <w:noProof/>
          <w:sz w:val="24"/>
          <w:szCs w:val="20"/>
          <w:lang w:eastAsia="ru-RU"/>
        </w:rPr>
        <mc:AlternateContent>
          <mc:Choice Requires="wps">
            <w:drawing>
              <wp:anchor distT="0" distB="0" distL="114299" distR="114299" simplePos="0" relativeHeight="251657216" behindDoc="0" locked="0" layoutInCell="1" allowOverlap="1">
                <wp:simplePos x="0" y="0"/>
                <wp:positionH relativeFrom="column">
                  <wp:posOffset>1216024</wp:posOffset>
                </wp:positionH>
                <wp:positionV relativeFrom="paragraph">
                  <wp:posOffset>2428240</wp:posOffset>
                </wp:positionV>
                <wp:extent cx="0" cy="343535"/>
                <wp:effectExtent l="76200" t="0" r="76200" b="565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5.75pt,191.2pt" to="95.7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">
                <v:stroke endarrow="block"/>
              </v:line>
            </w:pict>
          </mc:Fallback>
        </mc:AlternateContent>
      </w:r>
      <w:r>
        <w:rPr>
          <w:rFonts w:ascii="Times New Roman" w:eastAsia="Times New Roman" w:hAnsi="Times New Roman"/>
          <w:noProof/>
          <w:sz w:val="24"/>
          <w:szCs w:val="20"/>
          <w:lang w:eastAsia="ru-RU"/>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1009650</wp:posOffset>
                </wp:positionV>
                <wp:extent cx="1581150" cy="13620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362075"/>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spacing w:line="240" w:lineRule="exact"/>
                              <w:jc w:val="center"/>
                            </w:pPr>
                            <w:r w:rsidRPr="009D27D3">
                              <w:t xml:space="preserve">подготовка постановления </w:t>
                            </w:r>
                            <w:proofErr w:type="spellStart"/>
                            <w:r w:rsidRPr="009D27D3">
                              <w:t>Благодарненский</w:t>
                            </w:r>
                            <w:proofErr w:type="spellEnd"/>
                            <w:r w:rsidRPr="009D27D3">
                              <w:t xml:space="preserve"> городской округ о присвоении квалификационных категорий спортивных судей </w:t>
                            </w:r>
                          </w:p>
                          <w:p w:rsidR="00CA444E" w:rsidRDefault="00CA444E" w:rsidP="00D34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38pt;margin-top:79.5pt;width:124.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">
                <v:textbox>
                  <w:txbxContent>
                    <w:p w:rsidR="00CA444E" w:rsidRPr="009D27D3" w:rsidRDefault="00CA444E" w:rsidP="00D34669">
                      <w:pPr>
                        <w:spacing w:line="240" w:lineRule="exact"/>
                        <w:jc w:val="center"/>
                      </w:pPr>
                      <w:r w:rsidRPr="009D27D3">
                        <w:t xml:space="preserve">подготовка постановления </w:t>
                      </w:r>
                      <w:proofErr w:type="spellStart"/>
                      <w:r w:rsidRPr="009D27D3">
                        <w:t>Благодарненский</w:t>
                      </w:r>
                      <w:proofErr w:type="spellEnd"/>
                      <w:r w:rsidRPr="009D27D3">
                        <w:t xml:space="preserve"> городской округ о присвоении квалификационных категорий спортивных судей </w:t>
                      </w:r>
                    </w:p>
                    <w:p w:rsidR="00CA444E" w:rsidRDefault="00CA444E" w:rsidP="00D34669"/>
                  </w:txbxContent>
                </v:textbox>
              </v:rect>
            </w:pict>
          </mc:Fallback>
        </mc:AlternateContent>
      </w:r>
      <w:r>
        <w:rPr>
          <w:rFonts w:ascii="Times New Roman" w:eastAsia="Times New Roman" w:hAnsi="Times New Roman"/>
          <w:noProof/>
          <w:sz w:val="24"/>
          <w:szCs w:val="20"/>
          <w:lang w:eastAsia="ru-RU"/>
        </w:rPr>
        <mc:AlternateContent>
          <mc:Choice Requires="wps">
            <w:drawing>
              <wp:anchor distT="0" distB="0" distL="114300" distR="114300" simplePos="0" relativeHeight="251659264" behindDoc="0" locked="0" layoutInCell="1" allowOverlap="1">
                <wp:simplePos x="0" y="0"/>
                <wp:positionH relativeFrom="column">
                  <wp:posOffset>4782185</wp:posOffset>
                </wp:positionH>
                <wp:positionV relativeFrom="paragraph">
                  <wp:posOffset>64770</wp:posOffset>
                </wp:positionV>
                <wp:extent cx="456565" cy="281940"/>
                <wp:effectExtent l="0" t="0" r="19685"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281940"/>
                        </a:xfrm>
                        <a:prstGeom prst="rect">
                          <a:avLst/>
                        </a:prstGeom>
                        <a:solidFill>
                          <a:srgbClr val="FFFFFF"/>
                        </a:solidFill>
                        <a:ln w="9525">
                          <a:solidFill>
                            <a:srgbClr val="FFFFFF"/>
                          </a:solidFill>
                          <a:miter lim="800000"/>
                          <a:headEnd/>
                          <a:tailEnd/>
                        </a:ln>
                      </wps:spPr>
                      <wps:txbx>
                        <w:txbxContent>
                          <w:p w:rsidR="00CA444E" w:rsidRDefault="00CA444E" w:rsidP="00D34669">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376.55pt;margin-top:5.1pt;width:35.9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" strokecolor="white">
                <v:textbox>
                  <w:txbxContent>
                    <w:p w:rsidR="00CA444E" w:rsidRDefault="00CA444E" w:rsidP="00D34669">
                      <w:r>
                        <w:t>нет</w:t>
                      </w:r>
                    </w:p>
                  </w:txbxContent>
                </v:textbox>
              </v:rect>
            </w:pict>
          </mc:Fallback>
        </mc:AlternateContent>
      </w:r>
      <w:r>
        <w:rPr>
          <w:rFonts w:ascii="Times New Roman" w:eastAsia="Times New Roman" w:hAnsi="Times New Roman"/>
          <w:noProof/>
          <w:sz w:val="24"/>
          <w:szCs w:val="20"/>
          <w:lang w:eastAsia="ru-RU"/>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85725</wp:posOffset>
                </wp:positionV>
                <wp:extent cx="342900" cy="260985"/>
                <wp:effectExtent l="0" t="0" r="19050" b="2476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0985"/>
                        </a:xfrm>
                        <a:prstGeom prst="flowChartProcess">
                          <a:avLst/>
                        </a:prstGeom>
                        <a:solidFill>
                          <a:srgbClr val="FFFFFF"/>
                        </a:solidFill>
                        <a:ln w="9525">
                          <a:solidFill>
                            <a:srgbClr val="FFFFFF"/>
                          </a:solidFill>
                          <a:miter lim="800000"/>
                          <a:headEnd/>
                          <a:tailEnd/>
                        </a:ln>
                      </wps:spPr>
                      <wps:txbx>
                        <w:txbxContent>
                          <w:p w:rsidR="00CA444E" w:rsidRDefault="00CA444E" w:rsidP="00D34669">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 o:spid="_x0000_s1032" type="#_x0000_t109" style="position:absolute;left:0;text-align:left;margin-left:57pt;margin-top:6.75pt;width:27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" strokecolor="white">
                <v:textbox>
                  <w:txbxContent>
                    <w:p w:rsidR="00CA444E" w:rsidRDefault="00CA444E" w:rsidP="00D34669">
                      <w:r>
                        <w:t>да</w:t>
                      </w:r>
                    </w:p>
                  </w:txbxContent>
                </v:textbox>
              </v:shape>
            </w:pict>
          </mc:Fallback>
        </mc:AlternateContent>
      </w:r>
      <w:r>
        <w:rPr>
          <w:rFonts w:ascii="Times New Roman" w:eastAsia="Times New Roman" w:hAnsi="Times New Roman"/>
          <w:noProof/>
          <w:sz w:val="24"/>
          <w:szCs w:val="20"/>
          <w:lang w:eastAsia="ru-RU"/>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428625</wp:posOffset>
                </wp:positionV>
                <wp:extent cx="227330" cy="399415"/>
                <wp:effectExtent l="38100" t="76200" r="77470" b="5778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399415"/>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3" coordsize="21600,21600" o:spt="33" o:oned="t" path="m,l21600,r,21600e" filled="f">
                <v:stroke joinstyle="miter"/>
                <v:path arrowok="t" fillok="f" o:connecttype="none"/>
                <o:lock v:ext="edit" shapetype="t"/>
              </v:shapetype>
              <v:shape id="Соединительная линия уступом 4" o:spid="_x0000_s1026" type="#_x0000_t33" style="position:absolute;margin-left:385.5pt;margin-top:33.75pt;width:17.9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">
                <v:stroke startarrow="block" endarrow="block"/>
              </v:shape>
            </w:pict>
          </mc:Fallback>
        </mc:AlternateContent>
      </w:r>
      <w:r>
        <w:rPr>
          <w:rFonts w:ascii="Times New Roman" w:eastAsia="Times New Roman" w:hAnsi="Times New Roman"/>
          <w:noProof/>
          <w:sz w:val="24"/>
          <w:szCs w:val="20"/>
          <w:lang w:eastAsia="ru-RU"/>
        </w:rPr>
        <mc:AlternateContent>
          <mc:Choice Requires="wps">
            <w:drawing>
              <wp:anchor distT="0" distB="0" distL="114300" distR="114300" simplePos="0" relativeHeight="251662336" behindDoc="0" locked="0" layoutInCell="1" allowOverlap="1">
                <wp:simplePos x="0" y="0"/>
                <wp:positionH relativeFrom="column">
                  <wp:posOffset>780415</wp:posOffset>
                </wp:positionH>
                <wp:positionV relativeFrom="paragraph">
                  <wp:posOffset>428625</wp:posOffset>
                </wp:positionV>
                <wp:extent cx="343535" cy="514350"/>
                <wp:effectExtent l="76200" t="76200" r="0" b="5715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43535" cy="514350"/>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 o:spid="_x0000_s1026" type="#_x0000_t33" style="position:absolute;margin-left:61.45pt;margin-top:33.75pt;width:27.05pt;height:40.5pt;rotation:18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">
                <v:stroke startarrow="block" endarrow="block"/>
              </v:shape>
            </w:pict>
          </mc:Fallback>
        </mc:AlternateContent>
      </w: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63360" behindDoc="0" locked="0" layoutInCell="1" allowOverlap="1">
                <wp:simplePos x="0" y="0"/>
                <wp:positionH relativeFrom="column">
                  <wp:posOffset>3854450</wp:posOffset>
                </wp:positionH>
                <wp:positionV relativeFrom="paragraph">
                  <wp:posOffset>60960</wp:posOffset>
                </wp:positionV>
                <wp:extent cx="1944370" cy="1428115"/>
                <wp:effectExtent l="0" t="0" r="17780" b="196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428115"/>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spacing w:line="240" w:lineRule="exact"/>
                              <w:jc w:val="center"/>
                            </w:pPr>
                            <w:r w:rsidRPr="009D27D3">
                              <w:t>возврат документов в местную спортивную федерацию, физкультурно-спортивную организацию с указанием причин возврата в течение 10 рабочих дней со дня поступления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303.5pt;margin-top:4.8pt;width:153.1pt;height:1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">
                <v:textbox>
                  <w:txbxContent>
                    <w:p w:rsidR="00CA444E" w:rsidRPr="009D27D3" w:rsidRDefault="00CA444E" w:rsidP="00D34669">
                      <w:pPr>
                        <w:spacing w:line="240" w:lineRule="exact"/>
                        <w:jc w:val="center"/>
                      </w:pPr>
                      <w:r w:rsidRPr="009D27D3">
                        <w:t>возврат документов в местную спортивную федерацию, физкультурно-спортивную организацию с указанием причин возврата в течение 10 рабочих дней со дня поступления</w:t>
                      </w:r>
                    </w:p>
                  </w:txbxContent>
                </v:textbox>
              </v:rect>
            </w:pict>
          </mc:Fallback>
        </mc:AlternateContent>
      </w: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64384" behindDoc="0" locked="0" layoutInCell="1" allowOverlap="1">
                <wp:simplePos x="0" y="0"/>
                <wp:positionH relativeFrom="column">
                  <wp:posOffset>2339975</wp:posOffset>
                </wp:positionH>
                <wp:positionV relativeFrom="paragraph">
                  <wp:posOffset>45085</wp:posOffset>
                </wp:positionV>
                <wp:extent cx="1255395" cy="771525"/>
                <wp:effectExtent l="0" t="0" r="2095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771525"/>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spacing w:line="240" w:lineRule="exact"/>
                              <w:jc w:val="center"/>
                            </w:pPr>
                            <w:proofErr w:type="gramStart"/>
                            <w:r w:rsidRPr="009D27D3">
                              <w:t>Документы соответствуют установленным</w:t>
                            </w:r>
                            <w:proofErr w:type="gramEnd"/>
                          </w:p>
                          <w:p w:rsidR="00CA444E" w:rsidRPr="004915D6" w:rsidRDefault="00CA444E" w:rsidP="00D34669">
                            <w:pPr>
                              <w:spacing w:line="240" w:lineRule="exact"/>
                              <w:jc w:val="center"/>
                            </w:pPr>
                            <w:r w:rsidRPr="004915D6">
                              <w:t>требованиям</w:t>
                            </w:r>
                          </w:p>
                          <w:p w:rsidR="00CA444E" w:rsidRPr="004915D6" w:rsidRDefault="00CA444E" w:rsidP="00D34669">
                            <w:pPr>
                              <w:jc w:val="center"/>
                            </w:pPr>
                          </w:p>
                          <w:p w:rsidR="00CA444E" w:rsidRDefault="00CA444E" w:rsidP="00D34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left:0;text-align:left;margin-left:184.25pt;margin-top:3.55pt;width:98.8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">
                <v:textbox>
                  <w:txbxContent>
                    <w:p w:rsidR="00CA444E" w:rsidRPr="009D27D3" w:rsidRDefault="00CA444E" w:rsidP="00D34669">
                      <w:pPr>
                        <w:spacing w:line="240" w:lineRule="exact"/>
                        <w:jc w:val="center"/>
                      </w:pPr>
                      <w:proofErr w:type="gramStart"/>
                      <w:r w:rsidRPr="009D27D3">
                        <w:t>Документы соответствуют установленным</w:t>
                      </w:r>
                      <w:proofErr w:type="gramEnd"/>
                    </w:p>
                    <w:p w:rsidR="00CA444E" w:rsidRPr="004915D6" w:rsidRDefault="00CA444E" w:rsidP="00D34669">
                      <w:pPr>
                        <w:spacing w:line="240" w:lineRule="exact"/>
                        <w:jc w:val="center"/>
                      </w:pPr>
                      <w:r w:rsidRPr="004915D6">
                        <w:t>требованиям</w:t>
                      </w:r>
                    </w:p>
                    <w:p w:rsidR="00CA444E" w:rsidRPr="004915D6" w:rsidRDefault="00CA444E" w:rsidP="00D34669">
                      <w:pPr>
                        <w:jc w:val="center"/>
                      </w:pPr>
                    </w:p>
                    <w:p w:rsidR="00CA444E" w:rsidRDefault="00CA444E" w:rsidP="00D34669"/>
                  </w:txbxContent>
                </v:textbox>
              </v:rect>
            </w:pict>
          </mc:Fallback>
        </mc:AlternateContent>
      </w: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65408" behindDoc="0" locked="0" layoutInCell="1" allowOverlap="1">
                <wp:simplePos x="0" y="0"/>
                <wp:positionH relativeFrom="column">
                  <wp:posOffset>4778375</wp:posOffset>
                </wp:positionH>
                <wp:positionV relativeFrom="paragraph">
                  <wp:posOffset>28575</wp:posOffset>
                </wp:positionV>
                <wp:extent cx="635" cy="287020"/>
                <wp:effectExtent l="76200" t="0" r="75565" b="558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25pt" to="376.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">
                <v:stroke endarrow="block"/>
              </v:line>
            </w:pict>
          </mc:Fallback>
        </mc:AlternateContent>
      </w: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66432" behindDoc="0" locked="0" layoutInCell="1" allowOverlap="1">
                <wp:simplePos x="0" y="0"/>
                <wp:positionH relativeFrom="column">
                  <wp:posOffset>264160</wp:posOffset>
                </wp:positionH>
                <wp:positionV relativeFrom="paragraph">
                  <wp:posOffset>136525</wp:posOffset>
                </wp:positionV>
                <wp:extent cx="1799590" cy="867410"/>
                <wp:effectExtent l="0" t="0" r="10160" b="279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867410"/>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jc w:val="center"/>
                              <w:rPr>
                                <w:szCs w:val="24"/>
                              </w:rPr>
                            </w:pPr>
                            <w:r w:rsidRPr="009D27D3">
                              <w:rPr>
                                <w:szCs w:val="24"/>
                              </w:rPr>
                              <w:t>направление уведомления заявителю о присвоении судейской</w:t>
                            </w:r>
                          </w:p>
                          <w:p w:rsidR="00CA444E" w:rsidRPr="009D27D3" w:rsidRDefault="00CA444E" w:rsidP="00D34669">
                            <w:pPr>
                              <w:jc w:val="center"/>
                              <w:rPr>
                                <w:szCs w:val="24"/>
                              </w:rPr>
                            </w:pPr>
                            <w:r w:rsidRPr="009D27D3">
                              <w:rPr>
                                <w:szCs w:val="24"/>
                              </w:rPr>
                              <w:t>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20.8pt;margin-top:10.75pt;width:141.7pt;height:6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">
                <v:textbox>
                  <w:txbxContent>
                    <w:p w:rsidR="00CA444E" w:rsidRPr="009D27D3" w:rsidRDefault="00CA444E" w:rsidP="00D34669">
                      <w:pPr>
                        <w:jc w:val="center"/>
                        <w:rPr>
                          <w:szCs w:val="24"/>
                        </w:rPr>
                      </w:pPr>
                      <w:r w:rsidRPr="009D27D3">
                        <w:rPr>
                          <w:szCs w:val="24"/>
                        </w:rPr>
                        <w:t>направление уведомления заявителю о присвоении судейской</w:t>
                      </w:r>
                    </w:p>
                    <w:p w:rsidR="00CA444E" w:rsidRPr="009D27D3" w:rsidRDefault="00CA444E" w:rsidP="00D34669">
                      <w:pPr>
                        <w:jc w:val="center"/>
                        <w:rPr>
                          <w:szCs w:val="24"/>
                        </w:rPr>
                      </w:pPr>
                      <w:r w:rsidRPr="009D27D3">
                        <w:rPr>
                          <w:szCs w:val="24"/>
                        </w:rPr>
                        <w:t>категории</w:t>
                      </w:r>
                    </w:p>
                  </w:txbxContent>
                </v:textbox>
              </v:rect>
            </w:pict>
          </mc:Fallback>
        </mc:AlternateContent>
      </w: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r>
        <w:rPr>
          <w:rFonts w:ascii="Times New Roman" w:eastAsia="Times New Roman" w:hAnsi="Times New Roman"/>
          <w:noProof/>
          <w:sz w:val="24"/>
          <w:szCs w:val="20"/>
          <w:lang w:eastAsia="ru-RU"/>
        </w:rPr>
        <mc:AlternateContent>
          <mc:Choice Requires="wps">
            <w:drawing>
              <wp:anchor distT="0" distB="0" distL="114300" distR="114300" simplePos="0" relativeHeight="251667456" behindDoc="0" locked="0" layoutInCell="1" allowOverlap="1">
                <wp:simplePos x="0" y="0"/>
                <wp:positionH relativeFrom="column">
                  <wp:posOffset>3858895</wp:posOffset>
                </wp:positionH>
                <wp:positionV relativeFrom="paragraph">
                  <wp:posOffset>43815</wp:posOffset>
                </wp:positionV>
                <wp:extent cx="1943100" cy="840105"/>
                <wp:effectExtent l="0" t="0" r="19050" b="171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40105"/>
                        </a:xfrm>
                        <a:prstGeom prst="rect">
                          <a:avLst/>
                        </a:prstGeom>
                        <a:solidFill>
                          <a:srgbClr val="FFFFFF"/>
                        </a:solidFill>
                        <a:ln w="9525">
                          <a:solidFill>
                            <a:srgbClr val="000000"/>
                          </a:solidFill>
                          <a:miter lim="800000"/>
                          <a:headEnd/>
                          <a:tailEnd/>
                        </a:ln>
                      </wps:spPr>
                      <wps:txbx>
                        <w:txbxContent>
                          <w:p w:rsidR="00CA444E" w:rsidRPr="009D27D3" w:rsidRDefault="00CA444E" w:rsidP="00D34669">
                            <w:pPr>
                              <w:jc w:val="center"/>
                              <w:rPr>
                                <w:szCs w:val="24"/>
                              </w:rPr>
                            </w:pPr>
                            <w:r w:rsidRPr="009D27D3">
                              <w:rPr>
                                <w:szCs w:val="24"/>
                              </w:rPr>
                              <w:t xml:space="preserve">направление уведомления </w:t>
                            </w:r>
                          </w:p>
                          <w:p w:rsidR="00CA444E" w:rsidRPr="009D27D3" w:rsidRDefault="00CA444E" w:rsidP="00D34669">
                            <w:pPr>
                              <w:jc w:val="center"/>
                              <w:rPr>
                                <w:szCs w:val="24"/>
                              </w:rPr>
                            </w:pPr>
                            <w:r w:rsidRPr="009D27D3">
                              <w:rPr>
                                <w:kern w:val="28"/>
                                <w:szCs w:val="24"/>
                              </w:rPr>
                              <w:t>об отказе в предоставлении муниципальной услуги</w:t>
                            </w:r>
                          </w:p>
                          <w:p w:rsidR="00CA444E" w:rsidRPr="004C21D2" w:rsidRDefault="00CA444E" w:rsidP="00D34669">
                            <w:pPr>
                              <w:jc w:val="center"/>
                            </w:pPr>
                            <w:r>
                              <w:t xml:space="preserve"> </w:t>
                            </w:r>
                            <w:r w:rsidRPr="004C21D2">
                              <w:t xml:space="preserve"> </w:t>
                            </w:r>
                          </w:p>
                          <w:p w:rsidR="00CA444E" w:rsidRDefault="00CA444E" w:rsidP="00D346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303.85pt;margin-top:3.45pt;width:153pt;height:6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">
                <v:textbox>
                  <w:txbxContent>
                    <w:p w:rsidR="00CA444E" w:rsidRPr="009D27D3" w:rsidRDefault="00CA444E" w:rsidP="00D34669">
                      <w:pPr>
                        <w:jc w:val="center"/>
                        <w:rPr>
                          <w:szCs w:val="24"/>
                        </w:rPr>
                      </w:pPr>
                      <w:r w:rsidRPr="009D27D3">
                        <w:rPr>
                          <w:szCs w:val="24"/>
                        </w:rPr>
                        <w:t xml:space="preserve">направление уведомления </w:t>
                      </w:r>
                    </w:p>
                    <w:p w:rsidR="00CA444E" w:rsidRPr="009D27D3" w:rsidRDefault="00CA444E" w:rsidP="00D34669">
                      <w:pPr>
                        <w:jc w:val="center"/>
                        <w:rPr>
                          <w:szCs w:val="24"/>
                        </w:rPr>
                      </w:pPr>
                      <w:r w:rsidRPr="009D27D3">
                        <w:rPr>
                          <w:kern w:val="28"/>
                          <w:szCs w:val="24"/>
                        </w:rPr>
                        <w:t>об отказе в предоставлении муниципальной услуги</w:t>
                      </w:r>
                    </w:p>
                    <w:p w:rsidR="00CA444E" w:rsidRPr="004C21D2" w:rsidRDefault="00CA444E" w:rsidP="00D34669">
                      <w:pPr>
                        <w:jc w:val="center"/>
                      </w:pPr>
                      <w:r>
                        <w:t xml:space="preserve"> </w:t>
                      </w:r>
                      <w:r w:rsidRPr="004C21D2">
                        <w:t xml:space="preserve"> </w:t>
                      </w:r>
                    </w:p>
                    <w:p w:rsidR="00CA444E" w:rsidRDefault="00CA444E" w:rsidP="00D34669"/>
                  </w:txbxContent>
                </v:textbox>
              </v:rect>
            </w:pict>
          </mc:Fallback>
        </mc:AlternateContent>
      </w: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40" w:lineRule="auto"/>
        <w:jc w:val="both"/>
        <w:rPr>
          <w:rFonts w:ascii="Arial" w:hAnsi="Arial" w:cs="Arial"/>
          <w:sz w:val="20"/>
          <w:szCs w:val="20"/>
          <w:lang w:eastAsia="ru-RU"/>
        </w:rPr>
      </w:pPr>
    </w:p>
    <w:p w:rsidR="00D34669" w:rsidRPr="00D34669" w:rsidRDefault="00D34669" w:rsidP="00D34669">
      <w:pPr>
        <w:autoSpaceDE w:val="0"/>
        <w:autoSpaceDN w:val="0"/>
        <w:adjustRightInd w:val="0"/>
        <w:spacing w:after="0" w:line="220" w:lineRule="exact"/>
        <w:ind w:left="709"/>
        <w:jc w:val="center"/>
        <w:rPr>
          <w:rFonts w:ascii="Times New Roman" w:hAnsi="Times New Roman"/>
          <w:sz w:val="28"/>
          <w:szCs w:val="28"/>
        </w:rPr>
      </w:pPr>
      <w:r w:rsidRPr="00D34669">
        <w:rPr>
          <w:rFonts w:ascii="Times New Roman" w:hAnsi="Times New Roman"/>
          <w:sz w:val="28"/>
          <w:szCs w:val="28"/>
        </w:rPr>
        <w:lastRenderedPageBreak/>
        <w:t>Приложение 2</w:t>
      </w:r>
    </w:p>
    <w:p w:rsidR="00D34669" w:rsidRPr="00D34669" w:rsidRDefault="00D34669" w:rsidP="00D34669">
      <w:pPr>
        <w:overflowPunct w:val="0"/>
        <w:autoSpaceDE w:val="0"/>
        <w:autoSpaceDN w:val="0"/>
        <w:adjustRightInd w:val="0"/>
        <w:spacing w:after="0" w:line="240" w:lineRule="exact"/>
        <w:ind w:left="709"/>
        <w:jc w:val="both"/>
        <w:rPr>
          <w:rFonts w:ascii="Times New Roman" w:hAnsi="Times New Roman"/>
          <w:color w:val="000000"/>
          <w:sz w:val="28"/>
          <w:szCs w:val="28"/>
          <w:shd w:val="clear" w:color="auto" w:fill="FFFFFF"/>
        </w:rPr>
      </w:pPr>
      <w:r w:rsidRPr="00D34669">
        <w:rPr>
          <w:rFonts w:ascii="Times New Roman" w:hAnsi="Times New Roman"/>
          <w:bCs/>
          <w:sz w:val="28"/>
          <w:szCs w:val="28"/>
          <w:lang w:eastAsia="ru-RU"/>
        </w:rPr>
        <w:t>к административному регламенту</w:t>
      </w:r>
      <w:r w:rsidRPr="00D34669">
        <w:rPr>
          <w:rFonts w:ascii="Times New Roman" w:hAnsi="Times New Roman"/>
          <w:sz w:val="28"/>
          <w:szCs w:val="28"/>
          <w:lang w:eastAsia="ru-RU"/>
        </w:rPr>
        <w:t xml:space="preserve"> </w:t>
      </w:r>
      <w:r w:rsidR="00791C35">
        <w:rPr>
          <w:rFonts w:ascii="Times New Roman" w:eastAsia="Times New Roman" w:hAnsi="Times New Roman"/>
          <w:sz w:val="28"/>
          <w:szCs w:val="28"/>
          <w:lang w:eastAsia="ru-RU"/>
        </w:rPr>
        <w:t>управления</w:t>
      </w:r>
      <w:r w:rsidR="00791C35" w:rsidRPr="00D34669">
        <w:rPr>
          <w:rFonts w:ascii="Times New Roman" w:hAnsi="Times New Roman"/>
          <w:sz w:val="28"/>
          <w:szCs w:val="28"/>
          <w:lang w:eastAsia="ru-RU"/>
        </w:rPr>
        <w:t xml:space="preserve"> </w:t>
      </w:r>
      <w:r w:rsidRPr="00D34669">
        <w:rPr>
          <w:rFonts w:ascii="Times New Roman" w:hAnsi="Times New Roman"/>
          <w:sz w:val="28"/>
          <w:szCs w:val="28"/>
          <w:lang w:eastAsia="ru-RU"/>
        </w:rPr>
        <w:t xml:space="preserve">физической культуры и спорту администрации Благодарненского </w:t>
      </w:r>
      <w:r w:rsidR="005E4EDB">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 xml:space="preserve">округа Ставропольского края по предоставлению муниципальной услуги </w:t>
      </w:r>
      <w:r w:rsidR="005E4EDB">
        <w:rPr>
          <w:rFonts w:ascii="Times New Roman" w:eastAsia="Times New Roman" w:hAnsi="Times New Roman"/>
          <w:sz w:val="28"/>
          <w:szCs w:val="28"/>
          <w:lang w:eastAsia="ru-RU"/>
        </w:rPr>
        <w:t>«Присвоение спортивных разрядов»</w:t>
      </w:r>
      <w:r w:rsidRPr="00D34669">
        <w:rPr>
          <w:rFonts w:ascii="Times New Roman" w:eastAsia="Times New Roman" w:hAnsi="Times New Roman"/>
          <w:sz w:val="28"/>
          <w:szCs w:val="28"/>
          <w:lang w:eastAsia="ru-RU"/>
        </w:rPr>
        <w:t xml:space="preserve"> </w:t>
      </w: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r w:rsidRPr="00D34669">
        <w:rPr>
          <w:rFonts w:ascii="Times New Roman" w:hAnsi="Times New Roman"/>
          <w:sz w:val="28"/>
          <w:szCs w:val="28"/>
          <w:lang w:eastAsia="ru-RU"/>
        </w:rPr>
        <w:t>Форма</w:t>
      </w:r>
    </w:p>
    <w:p w:rsidR="00D34669" w:rsidRPr="00D34669" w:rsidRDefault="00D34669" w:rsidP="00D34669">
      <w:pPr>
        <w:autoSpaceDE w:val="0"/>
        <w:autoSpaceDN w:val="0"/>
        <w:adjustRightInd w:val="0"/>
        <w:spacing w:after="0" w:line="240" w:lineRule="auto"/>
        <w:ind w:left="4536"/>
        <w:jc w:val="right"/>
        <w:rPr>
          <w:rFonts w:ascii="Times New Roman" w:hAnsi="Times New Roman"/>
          <w:sz w:val="28"/>
          <w:szCs w:val="28"/>
        </w:rPr>
      </w:pPr>
      <w:r w:rsidRPr="00D34669">
        <w:rPr>
          <w:rFonts w:ascii="Times New Roman" w:hAnsi="Times New Roman"/>
          <w:sz w:val="28"/>
          <w:szCs w:val="28"/>
        </w:rPr>
        <w:t>__________________________________</w:t>
      </w:r>
    </w:p>
    <w:p w:rsidR="00D34669" w:rsidRPr="00D34669" w:rsidRDefault="00D34669" w:rsidP="00D34669">
      <w:pPr>
        <w:autoSpaceDE w:val="0"/>
        <w:autoSpaceDN w:val="0"/>
        <w:adjustRightInd w:val="0"/>
        <w:spacing w:after="0" w:line="240" w:lineRule="auto"/>
        <w:ind w:left="4536"/>
        <w:jc w:val="center"/>
        <w:rPr>
          <w:rFonts w:ascii="Times New Roman" w:hAnsi="Times New Roman"/>
          <w:szCs w:val="28"/>
        </w:rPr>
      </w:pPr>
      <w:proofErr w:type="gramStart"/>
      <w:r w:rsidRPr="00D34669">
        <w:rPr>
          <w:rFonts w:ascii="Times New Roman" w:hAnsi="Times New Roman"/>
          <w:szCs w:val="28"/>
        </w:rPr>
        <w:t>(наименование организации - исполнителя</w:t>
      </w:r>
      <w:proofErr w:type="gramEnd"/>
    </w:p>
    <w:p w:rsidR="00D34669" w:rsidRPr="00D34669" w:rsidRDefault="00D34669" w:rsidP="00D34669">
      <w:pPr>
        <w:autoSpaceDE w:val="0"/>
        <w:autoSpaceDN w:val="0"/>
        <w:adjustRightInd w:val="0"/>
        <w:spacing w:after="0" w:line="240" w:lineRule="auto"/>
        <w:ind w:left="4536"/>
        <w:jc w:val="both"/>
        <w:rPr>
          <w:rFonts w:ascii="Times New Roman" w:hAnsi="Times New Roman"/>
          <w:sz w:val="28"/>
          <w:szCs w:val="28"/>
        </w:rPr>
      </w:pPr>
      <w:r w:rsidRPr="00D34669">
        <w:rPr>
          <w:rFonts w:ascii="Times New Roman" w:hAnsi="Times New Roman"/>
          <w:sz w:val="28"/>
          <w:szCs w:val="28"/>
        </w:rPr>
        <w:t>__________________________________</w:t>
      </w:r>
    </w:p>
    <w:p w:rsidR="00D34669" w:rsidRPr="00D34669" w:rsidRDefault="00D34669" w:rsidP="00D34669">
      <w:pPr>
        <w:autoSpaceDE w:val="0"/>
        <w:autoSpaceDN w:val="0"/>
        <w:adjustRightInd w:val="0"/>
        <w:spacing w:after="0" w:line="240" w:lineRule="auto"/>
        <w:ind w:left="4536"/>
        <w:jc w:val="center"/>
        <w:rPr>
          <w:rFonts w:ascii="Times New Roman" w:hAnsi="Times New Roman"/>
          <w:szCs w:val="28"/>
        </w:rPr>
      </w:pPr>
      <w:r w:rsidRPr="00D34669">
        <w:rPr>
          <w:rFonts w:ascii="Times New Roman" w:hAnsi="Times New Roman"/>
          <w:szCs w:val="28"/>
        </w:rPr>
        <w:t>государственной услуги)</w:t>
      </w:r>
    </w:p>
    <w:p w:rsidR="00D34669" w:rsidRPr="00D34669" w:rsidRDefault="00D34669" w:rsidP="00D34669">
      <w:pPr>
        <w:autoSpaceDE w:val="0"/>
        <w:autoSpaceDN w:val="0"/>
        <w:adjustRightInd w:val="0"/>
        <w:spacing w:after="0" w:line="220" w:lineRule="exact"/>
        <w:jc w:val="both"/>
        <w:outlineLvl w:val="0"/>
        <w:rPr>
          <w:rFonts w:ascii="Times New Roman" w:hAnsi="Times New Roman"/>
          <w:sz w:val="28"/>
          <w:szCs w:val="28"/>
        </w:rPr>
      </w:pPr>
    </w:p>
    <w:p w:rsidR="00D34669" w:rsidRPr="00D34669" w:rsidRDefault="00D34669" w:rsidP="00D3466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D34669">
        <w:rPr>
          <w:rFonts w:ascii="Times New Roman" w:hAnsi="Times New Roman"/>
          <w:sz w:val="28"/>
          <w:szCs w:val="28"/>
          <w:lang w:eastAsia="ru-RU"/>
        </w:rPr>
        <w:t>ЗАЯВЛЕНИЕ (ПРЕДСТАВЛЕНИЕ)</w:t>
      </w:r>
    </w:p>
    <w:p w:rsidR="00D34669" w:rsidRPr="00D34669" w:rsidRDefault="00D34669" w:rsidP="00D34669">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D34669">
        <w:rPr>
          <w:rFonts w:ascii="Times New Roman" w:hAnsi="Times New Roman"/>
          <w:sz w:val="28"/>
          <w:szCs w:val="28"/>
          <w:lang w:eastAsia="ru-RU"/>
        </w:rPr>
        <w:t>О ПРИСВОЕНИИ СПОРТИВНОГО РАЗРЯДА</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r w:rsidRPr="00D34669">
        <w:rPr>
          <w:rFonts w:ascii="Times New Roman" w:hAnsi="Times New Roman"/>
          <w:sz w:val="28"/>
          <w:szCs w:val="28"/>
        </w:rPr>
        <w:t>__________________________________________________________________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rPr>
      </w:pPr>
      <w:r w:rsidRPr="00D34669">
        <w:rPr>
          <w:rFonts w:ascii="Times New Roman" w:hAnsi="Times New Roman"/>
          <w:sz w:val="18"/>
          <w:szCs w:val="18"/>
        </w:rPr>
        <w:t>(наименование организации, направляющей представление)</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r w:rsidRPr="00D34669">
        <w:rPr>
          <w:rFonts w:ascii="Times New Roman" w:hAnsi="Times New Roman"/>
          <w:sz w:val="28"/>
          <w:szCs w:val="28"/>
        </w:rPr>
        <w:t>представляет документы спортсмена __________________ (Ф.И.О.) на присвоение спортивного разряда «_____________________» вид спорта ___________________, имеющего _____________________________________</w:t>
      </w:r>
    </w:p>
    <w:p w:rsidR="00D34669" w:rsidRPr="00D34669" w:rsidRDefault="00D34669" w:rsidP="00D34669">
      <w:pPr>
        <w:autoSpaceDE w:val="0"/>
        <w:autoSpaceDN w:val="0"/>
        <w:adjustRightInd w:val="0"/>
        <w:spacing w:after="0" w:line="240" w:lineRule="auto"/>
        <w:jc w:val="both"/>
        <w:rPr>
          <w:rFonts w:ascii="Times New Roman" w:hAnsi="Times New Roman"/>
          <w:sz w:val="18"/>
          <w:szCs w:val="18"/>
        </w:rPr>
      </w:pPr>
      <w:r w:rsidRPr="00D34669">
        <w:rPr>
          <w:rFonts w:ascii="Times New Roman" w:hAnsi="Times New Roman"/>
          <w:sz w:val="28"/>
          <w:szCs w:val="28"/>
        </w:rPr>
        <w:t xml:space="preserve">                                                                                  </w:t>
      </w:r>
      <w:r w:rsidRPr="00D34669">
        <w:rPr>
          <w:rFonts w:ascii="Times New Roman" w:hAnsi="Times New Roman"/>
          <w:sz w:val="18"/>
          <w:szCs w:val="18"/>
        </w:rPr>
        <w:t>(спортивный разряд)</w:t>
      </w:r>
    </w:p>
    <w:p w:rsidR="00D34669" w:rsidRPr="00D34669" w:rsidRDefault="00D34669" w:rsidP="00D34669">
      <w:pPr>
        <w:autoSpaceDE w:val="0"/>
        <w:autoSpaceDN w:val="0"/>
        <w:adjustRightInd w:val="0"/>
        <w:spacing w:after="0" w:line="240" w:lineRule="auto"/>
        <w:ind w:firstLine="426"/>
        <w:jc w:val="both"/>
        <w:rPr>
          <w:rFonts w:ascii="Times New Roman" w:hAnsi="Times New Roman"/>
          <w:sz w:val="28"/>
          <w:szCs w:val="28"/>
        </w:rPr>
      </w:pPr>
      <w:r w:rsidRPr="00D34669">
        <w:rPr>
          <w:rFonts w:ascii="Times New Roman" w:hAnsi="Times New Roman"/>
          <w:sz w:val="28"/>
          <w:szCs w:val="28"/>
        </w:rPr>
        <w:t>Приложение</w:t>
      </w:r>
      <w:proofErr w:type="gramStart"/>
      <w:r w:rsidRPr="00D34669">
        <w:rPr>
          <w:rFonts w:ascii="Times New Roman" w:hAnsi="Times New Roman"/>
          <w:sz w:val="28"/>
          <w:szCs w:val="28"/>
        </w:rPr>
        <w:t>: ________________________________________________;</w:t>
      </w:r>
      <w:proofErr w:type="gramEnd"/>
    </w:p>
    <w:p w:rsidR="00D34669" w:rsidRPr="00D34669" w:rsidRDefault="00D34669" w:rsidP="00D34669">
      <w:pPr>
        <w:autoSpaceDE w:val="0"/>
        <w:autoSpaceDN w:val="0"/>
        <w:adjustRightInd w:val="0"/>
        <w:spacing w:after="0" w:line="240" w:lineRule="auto"/>
        <w:ind w:firstLine="426"/>
        <w:jc w:val="both"/>
        <w:rPr>
          <w:rFonts w:ascii="Times New Roman" w:hAnsi="Times New Roman"/>
          <w:sz w:val="28"/>
          <w:szCs w:val="28"/>
        </w:rPr>
      </w:pPr>
      <w:proofErr w:type="gramStart"/>
      <w:r w:rsidRPr="00D34669">
        <w:rPr>
          <w:rFonts w:ascii="Times New Roman" w:hAnsi="Times New Roman"/>
          <w:sz w:val="28"/>
          <w:szCs w:val="28"/>
        </w:rPr>
        <w:t>(копия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roofErr w:type="gramEnd"/>
    </w:p>
    <w:p w:rsidR="00D34669" w:rsidRPr="00D34669" w:rsidRDefault="00D34669" w:rsidP="00D34669">
      <w:pPr>
        <w:autoSpaceDE w:val="0"/>
        <w:autoSpaceDN w:val="0"/>
        <w:adjustRightInd w:val="0"/>
        <w:spacing w:after="0" w:line="240" w:lineRule="auto"/>
        <w:ind w:firstLine="426"/>
        <w:jc w:val="both"/>
        <w:rPr>
          <w:rFonts w:ascii="Times New Roman" w:hAnsi="Times New Roman"/>
          <w:sz w:val="28"/>
          <w:szCs w:val="28"/>
        </w:rPr>
      </w:pPr>
      <w:r w:rsidRPr="00D34669">
        <w:rPr>
          <w:rFonts w:ascii="Times New Roman" w:hAnsi="Times New Roman"/>
          <w:sz w:val="28"/>
          <w:szCs w:val="28"/>
        </w:rPr>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D34669" w:rsidRPr="00D34669" w:rsidRDefault="00D34669" w:rsidP="00D34669">
      <w:pPr>
        <w:autoSpaceDE w:val="0"/>
        <w:autoSpaceDN w:val="0"/>
        <w:adjustRightInd w:val="0"/>
        <w:spacing w:after="0" w:line="240" w:lineRule="auto"/>
        <w:ind w:firstLine="426"/>
        <w:jc w:val="both"/>
        <w:rPr>
          <w:rFonts w:ascii="Times New Roman" w:hAnsi="Times New Roman"/>
          <w:sz w:val="28"/>
          <w:szCs w:val="28"/>
        </w:rPr>
      </w:pPr>
      <w:r w:rsidRPr="00D34669">
        <w:rPr>
          <w:rFonts w:ascii="Times New Roman" w:hAnsi="Times New Roman"/>
          <w:sz w:val="28"/>
          <w:szCs w:val="28"/>
        </w:rPr>
        <w:t>фотографии спортсмена, претендующего на присвоение спортивного разряда).</w:t>
      </w:r>
    </w:p>
    <w:tbl>
      <w:tblPr>
        <w:tblW w:w="9498" w:type="dxa"/>
        <w:tblInd w:w="108" w:type="dxa"/>
        <w:tblLook w:val="04A0" w:firstRow="1" w:lastRow="0" w:firstColumn="1" w:lastColumn="0" w:noHBand="0" w:noVBand="1"/>
      </w:tblPr>
      <w:tblGrid>
        <w:gridCol w:w="3296"/>
        <w:gridCol w:w="1268"/>
        <w:gridCol w:w="1803"/>
        <w:gridCol w:w="3095"/>
        <w:gridCol w:w="36"/>
      </w:tblGrid>
      <w:tr w:rsidR="00D34669" w:rsidRPr="00D34669" w:rsidTr="00D34669">
        <w:trPr>
          <w:gridAfter w:val="1"/>
          <w:wAfter w:w="36" w:type="dxa"/>
          <w:trHeight w:val="1799"/>
        </w:trPr>
        <w:tc>
          <w:tcPr>
            <w:tcW w:w="3296" w:type="dxa"/>
            <w:shd w:val="clear" w:color="auto" w:fill="auto"/>
          </w:tcPr>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r w:rsidRPr="00D34669">
              <w:rPr>
                <w:rFonts w:ascii="Times New Roman" w:hAnsi="Times New Roman"/>
                <w:lang w:eastAsia="ru-RU"/>
              </w:rPr>
              <w:t>______________________</w:t>
            </w:r>
          </w:p>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16"/>
                <w:szCs w:val="16"/>
                <w:lang w:eastAsia="ru-RU"/>
              </w:rPr>
            </w:pPr>
            <w:r w:rsidRPr="00D34669">
              <w:rPr>
                <w:rFonts w:ascii="Times New Roman" w:hAnsi="Times New Roman"/>
                <w:sz w:val="16"/>
                <w:szCs w:val="16"/>
                <w:lang w:eastAsia="ru-RU"/>
              </w:rPr>
              <w:t>наименование должности уполномоченного лица организации, направляющей заявление (представление) на спортсмена</w:t>
            </w:r>
          </w:p>
        </w:tc>
        <w:tc>
          <w:tcPr>
            <w:tcW w:w="3071" w:type="dxa"/>
            <w:gridSpan w:val="2"/>
            <w:shd w:val="clear" w:color="auto" w:fill="auto"/>
          </w:tcPr>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r w:rsidRPr="00D34669">
              <w:rPr>
                <w:rFonts w:ascii="Times New Roman" w:hAnsi="Times New Roman"/>
                <w:lang w:eastAsia="ru-RU"/>
              </w:rPr>
              <w:t>_________________</w:t>
            </w:r>
          </w:p>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r w:rsidRPr="00D34669">
              <w:rPr>
                <w:rFonts w:ascii="Times New Roman" w:hAnsi="Times New Roman"/>
                <w:lang w:eastAsia="ru-RU"/>
              </w:rPr>
              <w:t>подпись</w:t>
            </w:r>
          </w:p>
        </w:tc>
        <w:tc>
          <w:tcPr>
            <w:tcW w:w="3095" w:type="dxa"/>
            <w:shd w:val="clear" w:color="auto" w:fill="auto"/>
          </w:tcPr>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r w:rsidRPr="00D34669">
              <w:rPr>
                <w:rFonts w:ascii="Times New Roman" w:hAnsi="Times New Roman"/>
                <w:lang w:eastAsia="ru-RU"/>
              </w:rPr>
              <w:t>___________________</w:t>
            </w:r>
          </w:p>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16"/>
                <w:szCs w:val="16"/>
                <w:lang w:eastAsia="ru-RU"/>
              </w:rPr>
            </w:pPr>
            <w:r w:rsidRPr="00D34669">
              <w:rPr>
                <w:rFonts w:ascii="Times New Roman" w:hAnsi="Times New Roman"/>
                <w:sz w:val="16"/>
                <w:szCs w:val="16"/>
                <w:lang w:eastAsia="ru-RU"/>
              </w:rPr>
              <w:t>фамилия и инициалы уполномоченного лица организации, направляющей заявление (представление) на спортсмена</w:t>
            </w:r>
          </w:p>
        </w:tc>
      </w:tr>
      <w:tr w:rsidR="00D34669" w:rsidRPr="00D34669" w:rsidTr="00D34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64" w:type="dxa"/>
            <w:gridSpan w:val="2"/>
          </w:tcPr>
          <w:p w:rsidR="00D34669" w:rsidRPr="00D34669" w:rsidRDefault="00D34669" w:rsidP="00D34669">
            <w:pPr>
              <w:spacing w:after="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Результат услуги прошу направить</w:t>
            </w:r>
          </w:p>
        </w:tc>
        <w:tc>
          <w:tcPr>
            <w:tcW w:w="4934" w:type="dxa"/>
            <w:gridSpan w:val="3"/>
          </w:tcPr>
          <w:p w:rsidR="00D34669" w:rsidRPr="00D34669" w:rsidRDefault="00D34669" w:rsidP="00D34669">
            <w:pPr>
              <w:spacing w:after="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место для отметки:</w:t>
            </w:r>
          </w:p>
        </w:tc>
      </w:tr>
      <w:tr w:rsidR="00D34669" w:rsidRPr="00D34669" w:rsidTr="00D34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64" w:type="dxa"/>
            <w:gridSpan w:val="2"/>
          </w:tcPr>
          <w:p w:rsidR="00D34669" w:rsidRPr="00D34669" w:rsidRDefault="00D34669" w:rsidP="00D34669">
            <w:pPr>
              <w:spacing w:after="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почтой на адрес местонахождения</w:t>
            </w:r>
          </w:p>
        </w:tc>
        <w:tc>
          <w:tcPr>
            <w:tcW w:w="4934" w:type="dxa"/>
            <w:gridSpan w:val="3"/>
          </w:tcPr>
          <w:p w:rsidR="00D34669" w:rsidRPr="00D34669" w:rsidRDefault="00D34669" w:rsidP="00D34669">
            <w:pPr>
              <w:spacing w:after="0" w:line="240" w:lineRule="auto"/>
              <w:jc w:val="center"/>
              <w:rPr>
                <w:rFonts w:ascii="Times New Roman" w:eastAsia="Times New Roman" w:hAnsi="Times New Roman"/>
                <w:sz w:val="28"/>
                <w:szCs w:val="28"/>
                <w:lang w:val="en-US" w:eastAsia="ru-RU"/>
              </w:rPr>
            </w:pPr>
          </w:p>
        </w:tc>
      </w:tr>
      <w:tr w:rsidR="00D34669" w:rsidRPr="00D34669" w:rsidTr="00D34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2"/>
        </w:trPr>
        <w:tc>
          <w:tcPr>
            <w:tcW w:w="4564" w:type="dxa"/>
            <w:gridSpan w:val="2"/>
          </w:tcPr>
          <w:p w:rsidR="00D34669" w:rsidRPr="00D34669" w:rsidRDefault="00D34669" w:rsidP="00D34669">
            <w:pPr>
              <w:spacing w:after="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электронной почтой, указанной в заявлении</w:t>
            </w:r>
          </w:p>
        </w:tc>
        <w:tc>
          <w:tcPr>
            <w:tcW w:w="4934" w:type="dxa"/>
            <w:gridSpan w:val="3"/>
          </w:tcPr>
          <w:p w:rsidR="00D34669" w:rsidRPr="00D34669" w:rsidRDefault="00D34669" w:rsidP="00D34669">
            <w:pPr>
              <w:spacing w:after="0" w:line="240" w:lineRule="auto"/>
              <w:rPr>
                <w:rFonts w:ascii="Times New Roman" w:eastAsia="Times New Roman" w:hAnsi="Times New Roman"/>
                <w:sz w:val="28"/>
                <w:szCs w:val="28"/>
                <w:lang w:eastAsia="ru-RU"/>
              </w:rPr>
            </w:pPr>
          </w:p>
        </w:tc>
      </w:tr>
      <w:tr w:rsidR="00D34669" w:rsidRPr="00D34669" w:rsidTr="00D34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64" w:type="dxa"/>
            <w:gridSpan w:val="2"/>
          </w:tcPr>
          <w:p w:rsidR="00D34669" w:rsidRPr="00D34669" w:rsidRDefault="00D34669" w:rsidP="00D34669">
            <w:pPr>
              <w:spacing w:after="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прошу не направлять, а сообщить по телефону, указанному в заявлении</w:t>
            </w:r>
          </w:p>
        </w:tc>
        <w:tc>
          <w:tcPr>
            <w:tcW w:w="4934" w:type="dxa"/>
            <w:gridSpan w:val="3"/>
          </w:tcPr>
          <w:p w:rsidR="00D34669" w:rsidRPr="00D34669" w:rsidRDefault="00D34669" w:rsidP="00D34669">
            <w:pPr>
              <w:spacing w:after="0" w:line="240" w:lineRule="auto"/>
              <w:rPr>
                <w:rFonts w:ascii="Times New Roman" w:eastAsia="Times New Roman" w:hAnsi="Times New Roman"/>
                <w:sz w:val="28"/>
                <w:szCs w:val="28"/>
                <w:lang w:eastAsia="ru-RU"/>
              </w:rPr>
            </w:pPr>
          </w:p>
        </w:tc>
      </w:tr>
      <w:tr w:rsidR="00D34669" w:rsidRPr="00D34669" w:rsidTr="00D34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64" w:type="dxa"/>
            <w:gridSpan w:val="2"/>
          </w:tcPr>
          <w:p w:rsidR="00D34669" w:rsidRPr="00D34669" w:rsidRDefault="00D34669" w:rsidP="00D34669">
            <w:pPr>
              <w:spacing w:after="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МФЦ</w:t>
            </w:r>
          </w:p>
        </w:tc>
        <w:tc>
          <w:tcPr>
            <w:tcW w:w="4934" w:type="dxa"/>
            <w:gridSpan w:val="3"/>
          </w:tcPr>
          <w:p w:rsidR="00D34669" w:rsidRPr="00D34669" w:rsidRDefault="00D34669" w:rsidP="00D34669">
            <w:pPr>
              <w:spacing w:after="0" w:line="240" w:lineRule="auto"/>
              <w:rPr>
                <w:rFonts w:ascii="Times New Roman" w:eastAsia="Times New Roman" w:hAnsi="Times New Roman"/>
                <w:sz w:val="28"/>
                <w:szCs w:val="28"/>
                <w:lang w:eastAsia="ru-RU"/>
              </w:rPr>
            </w:pPr>
          </w:p>
        </w:tc>
      </w:tr>
    </w:tbl>
    <w:p w:rsidR="00D34669" w:rsidRPr="00D34669" w:rsidRDefault="00D34669" w:rsidP="00D34669">
      <w:pPr>
        <w:spacing w:after="0" w:line="240" w:lineRule="auto"/>
        <w:ind w:firstLine="4536"/>
        <w:jc w:val="center"/>
        <w:rPr>
          <w:rFonts w:ascii="Times New Roman" w:hAnsi="Times New Roman"/>
          <w:sz w:val="28"/>
          <w:szCs w:val="28"/>
        </w:rPr>
      </w:pPr>
      <w:r w:rsidRPr="00D34669">
        <w:rPr>
          <w:rFonts w:ascii="Times New Roman" w:hAnsi="Times New Roman"/>
          <w:sz w:val="28"/>
          <w:szCs w:val="28"/>
        </w:rPr>
        <w:br w:type="page"/>
      </w:r>
    </w:p>
    <w:p w:rsidR="00D34669" w:rsidRPr="00D34669" w:rsidRDefault="00D34669" w:rsidP="00D34669">
      <w:pPr>
        <w:autoSpaceDE w:val="0"/>
        <w:autoSpaceDN w:val="0"/>
        <w:adjustRightInd w:val="0"/>
        <w:spacing w:after="0" w:line="220" w:lineRule="exact"/>
        <w:ind w:left="709"/>
        <w:jc w:val="center"/>
        <w:rPr>
          <w:rFonts w:ascii="Times New Roman" w:hAnsi="Times New Roman"/>
          <w:sz w:val="28"/>
          <w:szCs w:val="28"/>
        </w:rPr>
      </w:pPr>
      <w:r w:rsidRPr="00D34669">
        <w:rPr>
          <w:rFonts w:ascii="Times New Roman" w:hAnsi="Times New Roman"/>
          <w:sz w:val="28"/>
          <w:szCs w:val="28"/>
        </w:rPr>
        <w:lastRenderedPageBreak/>
        <w:t>Приложение 3</w:t>
      </w:r>
    </w:p>
    <w:p w:rsidR="005E4EDB" w:rsidRPr="00D34669" w:rsidRDefault="005E4EDB" w:rsidP="005E4EDB">
      <w:pPr>
        <w:overflowPunct w:val="0"/>
        <w:autoSpaceDE w:val="0"/>
        <w:autoSpaceDN w:val="0"/>
        <w:adjustRightInd w:val="0"/>
        <w:spacing w:after="0" w:line="240" w:lineRule="exact"/>
        <w:ind w:left="709"/>
        <w:jc w:val="both"/>
        <w:rPr>
          <w:rFonts w:ascii="Times New Roman" w:hAnsi="Times New Roman"/>
          <w:color w:val="000000"/>
          <w:sz w:val="28"/>
          <w:szCs w:val="28"/>
          <w:shd w:val="clear" w:color="auto" w:fill="FFFFFF"/>
        </w:rPr>
      </w:pPr>
      <w:r w:rsidRPr="00D34669">
        <w:rPr>
          <w:rFonts w:ascii="Times New Roman" w:hAnsi="Times New Roman"/>
          <w:bCs/>
          <w:sz w:val="28"/>
          <w:szCs w:val="28"/>
          <w:lang w:eastAsia="ru-RU"/>
        </w:rPr>
        <w:t>к административному регламенту</w:t>
      </w:r>
      <w:r w:rsidRPr="00D34669">
        <w:rPr>
          <w:rFonts w:ascii="Times New Roman" w:hAnsi="Times New Roman"/>
          <w:sz w:val="28"/>
          <w:szCs w:val="28"/>
          <w:lang w:eastAsia="ru-RU"/>
        </w:rPr>
        <w:t xml:space="preserve"> </w:t>
      </w:r>
      <w:r>
        <w:rPr>
          <w:rFonts w:ascii="Times New Roman" w:eastAsia="Times New Roman" w:hAnsi="Times New Roman"/>
          <w:sz w:val="28"/>
          <w:szCs w:val="28"/>
          <w:lang w:eastAsia="ru-RU"/>
        </w:rPr>
        <w:t>управления</w:t>
      </w:r>
      <w:r w:rsidRPr="00D34669">
        <w:rPr>
          <w:rFonts w:ascii="Times New Roman" w:hAnsi="Times New Roman"/>
          <w:sz w:val="28"/>
          <w:szCs w:val="28"/>
          <w:lang w:eastAsia="ru-RU"/>
        </w:rPr>
        <w:t xml:space="preserve"> физической культуры и спорту администрации Благодарненского </w:t>
      </w:r>
      <w:r>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 xml:space="preserve">округа Ставропольского края по предоставлению муниципальной услуги </w:t>
      </w:r>
      <w:r>
        <w:rPr>
          <w:rFonts w:ascii="Times New Roman" w:eastAsia="Times New Roman" w:hAnsi="Times New Roman"/>
          <w:sz w:val="28"/>
          <w:szCs w:val="28"/>
          <w:lang w:eastAsia="ru-RU"/>
        </w:rPr>
        <w:t>«Присвоение спортивных разрядов»</w:t>
      </w:r>
      <w:r w:rsidRPr="00D34669">
        <w:rPr>
          <w:rFonts w:ascii="Times New Roman" w:eastAsia="Times New Roman" w:hAnsi="Times New Roman"/>
          <w:sz w:val="28"/>
          <w:szCs w:val="28"/>
          <w:lang w:eastAsia="ru-RU"/>
        </w:rPr>
        <w:t xml:space="preserve"> </w:t>
      </w:r>
    </w:p>
    <w:p w:rsidR="005E4EDB" w:rsidRDefault="005E4EDB" w:rsidP="00D34669">
      <w:pPr>
        <w:overflowPunct w:val="0"/>
        <w:autoSpaceDE w:val="0"/>
        <w:autoSpaceDN w:val="0"/>
        <w:adjustRightInd w:val="0"/>
        <w:spacing w:after="0" w:line="240" w:lineRule="exact"/>
        <w:ind w:left="709"/>
        <w:jc w:val="right"/>
        <w:rPr>
          <w:rFonts w:ascii="Times New Roman" w:hAnsi="Times New Roman"/>
          <w:bCs/>
          <w:sz w:val="28"/>
          <w:szCs w:val="28"/>
          <w:lang w:eastAsia="ru-RU"/>
        </w:rPr>
      </w:pPr>
    </w:p>
    <w:p w:rsidR="005E4EDB" w:rsidRDefault="005E4EDB" w:rsidP="00D34669">
      <w:pPr>
        <w:overflowPunct w:val="0"/>
        <w:autoSpaceDE w:val="0"/>
        <w:autoSpaceDN w:val="0"/>
        <w:adjustRightInd w:val="0"/>
        <w:spacing w:after="0" w:line="240" w:lineRule="exact"/>
        <w:ind w:left="709"/>
        <w:jc w:val="right"/>
        <w:rPr>
          <w:rFonts w:ascii="Times New Roman" w:hAnsi="Times New Roman"/>
          <w:bCs/>
          <w:sz w:val="28"/>
          <w:szCs w:val="28"/>
          <w:lang w:eastAsia="ru-RU"/>
        </w:rPr>
      </w:pPr>
    </w:p>
    <w:p w:rsidR="005E4EDB" w:rsidRDefault="005E4EDB" w:rsidP="00D34669">
      <w:pPr>
        <w:overflowPunct w:val="0"/>
        <w:autoSpaceDE w:val="0"/>
        <w:autoSpaceDN w:val="0"/>
        <w:adjustRightInd w:val="0"/>
        <w:spacing w:after="0" w:line="240" w:lineRule="exact"/>
        <w:ind w:left="709"/>
        <w:jc w:val="right"/>
        <w:rPr>
          <w:rFonts w:ascii="Times New Roman" w:hAnsi="Times New Roman"/>
          <w:bCs/>
          <w:sz w:val="28"/>
          <w:szCs w:val="28"/>
          <w:lang w:eastAsia="ru-RU"/>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r w:rsidRPr="00D34669">
        <w:rPr>
          <w:rFonts w:ascii="Times New Roman" w:hAnsi="Times New Roman"/>
          <w:sz w:val="28"/>
          <w:szCs w:val="28"/>
          <w:lang w:eastAsia="ru-RU"/>
        </w:rPr>
        <w:t>Форма</w:t>
      </w: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left="4536"/>
        <w:jc w:val="both"/>
        <w:rPr>
          <w:rFonts w:ascii="Times New Roman" w:hAnsi="Times New Roman"/>
          <w:sz w:val="28"/>
          <w:szCs w:val="28"/>
        </w:rPr>
      </w:pPr>
      <w:r w:rsidRPr="00D34669">
        <w:rPr>
          <w:rFonts w:ascii="Times New Roman" w:hAnsi="Times New Roman"/>
          <w:sz w:val="28"/>
          <w:szCs w:val="28"/>
        </w:rPr>
        <w:t>__________________________________</w:t>
      </w:r>
    </w:p>
    <w:p w:rsidR="00D34669" w:rsidRPr="00D34669" w:rsidRDefault="00D34669" w:rsidP="00D34669">
      <w:pPr>
        <w:autoSpaceDE w:val="0"/>
        <w:autoSpaceDN w:val="0"/>
        <w:adjustRightInd w:val="0"/>
        <w:spacing w:after="0" w:line="240" w:lineRule="auto"/>
        <w:ind w:left="4536"/>
        <w:jc w:val="center"/>
        <w:rPr>
          <w:rFonts w:ascii="Times New Roman" w:hAnsi="Times New Roman"/>
          <w:sz w:val="18"/>
          <w:szCs w:val="18"/>
        </w:rPr>
      </w:pPr>
      <w:proofErr w:type="gramStart"/>
      <w:r w:rsidRPr="00D34669">
        <w:rPr>
          <w:rFonts w:ascii="Times New Roman" w:hAnsi="Times New Roman"/>
          <w:sz w:val="18"/>
          <w:szCs w:val="18"/>
        </w:rPr>
        <w:t>(наименование организации - исполнителя</w:t>
      </w:r>
      <w:proofErr w:type="gramEnd"/>
    </w:p>
    <w:p w:rsidR="00D34669" w:rsidRPr="00D34669" w:rsidRDefault="00D34669" w:rsidP="00D34669">
      <w:pPr>
        <w:autoSpaceDE w:val="0"/>
        <w:autoSpaceDN w:val="0"/>
        <w:adjustRightInd w:val="0"/>
        <w:spacing w:after="0" w:line="240" w:lineRule="auto"/>
        <w:ind w:left="4536"/>
        <w:jc w:val="both"/>
        <w:rPr>
          <w:rFonts w:ascii="Times New Roman" w:hAnsi="Times New Roman"/>
          <w:sz w:val="28"/>
          <w:szCs w:val="28"/>
        </w:rPr>
      </w:pPr>
      <w:r w:rsidRPr="00D34669">
        <w:rPr>
          <w:rFonts w:ascii="Times New Roman" w:hAnsi="Times New Roman"/>
          <w:sz w:val="28"/>
          <w:szCs w:val="28"/>
        </w:rPr>
        <w:t>__________________________________</w:t>
      </w:r>
    </w:p>
    <w:p w:rsidR="00D34669" w:rsidRPr="00D34669" w:rsidRDefault="00D34669" w:rsidP="00D34669">
      <w:pPr>
        <w:autoSpaceDE w:val="0"/>
        <w:autoSpaceDN w:val="0"/>
        <w:adjustRightInd w:val="0"/>
        <w:spacing w:after="0" w:line="240" w:lineRule="auto"/>
        <w:ind w:left="4536"/>
        <w:jc w:val="center"/>
        <w:rPr>
          <w:rFonts w:ascii="Times New Roman" w:hAnsi="Times New Roman"/>
          <w:sz w:val="18"/>
          <w:szCs w:val="18"/>
        </w:rPr>
      </w:pPr>
      <w:r w:rsidRPr="00D34669">
        <w:rPr>
          <w:rFonts w:ascii="Times New Roman" w:hAnsi="Times New Roman"/>
          <w:sz w:val="18"/>
          <w:szCs w:val="18"/>
        </w:rPr>
        <w:t>государственной услуги)</w:t>
      </w:r>
    </w:p>
    <w:p w:rsidR="00D34669" w:rsidRPr="00D34669" w:rsidRDefault="00D34669" w:rsidP="00D34669">
      <w:pPr>
        <w:autoSpaceDE w:val="0"/>
        <w:autoSpaceDN w:val="0"/>
        <w:adjustRightInd w:val="0"/>
        <w:spacing w:after="0" w:line="240" w:lineRule="auto"/>
        <w:jc w:val="both"/>
        <w:outlineLvl w:val="0"/>
        <w:rPr>
          <w:rFonts w:ascii="Times New Roman" w:hAnsi="Times New Roman"/>
          <w:sz w:val="28"/>
          <w:szCs w:val="28"/>
        </w:rPr>
      </w:pPr>
    </w:p>
    <w:p w:rsidR="00D34669" w:rsidRPr="00D34669" w:rsidRDefault="00D34669" w:rsidP="00D34669">
      <w:pPr>
        <w:autoSpaceDE w:val="0"/>
        <w:autoSpaceDN w:val="0"/>
        <w:adjustRightInd w:val="0"/>
        <w:spacing w:after="0" w:line="240" w:lineRule="auto"/>
        <w:jc w:val="center"/>
        <w:rPr>
          <w:rFonts w:ascii="Times New Roman" w:hAnsi="Times New Roman"/>
          <w:sz w:val="28"/>
          <w:szCs w:val="28"/>
        </w:rPr>
      </w:pPr>
      <w:r w:rsidRPr="00D34669">
        <w:rPr>
          <w:rFonts w:ascii="Times New Roman" w:hAnsi="Times New Roman"/>
          <w:sz w:val="28"/>
          <w:szCs w:val="28"/>
        </w:rPr>
        <w:t>ЗАЯВЛЕНИЕ (ХОДАТАЙСТВО)</w:t>
      </w:r>
    </w:p>
    <w:p w:rsidR="00D34669" w:rsidRPr="00D34669" w:rsidRDefault="00D34669" w:rsidP="00D34669">
      <w:pPr>
        <w:autoSpaceDE w:val="0"/>
        <w:autoSpaceDN w:val="0"/>
        <w:adjustRightInd w:val="0"/>
        <w:spacing w:after="0" w:line="240" w:lineRule="auto"/>
        <w:jc w:val="center"/>
        <w:rPr>
          <w:rFonts w:ascii="Times New Roman" w:hAnsi="Times New Roman"/>
          <w:sz w:val="28"/>
          <w:szCs w:val="28"/>
        </w:rPr>
      </w:pPr>
      <w:r w:rsidRPr="00D34669">
        <w:rPr>
          <w:rFonts w:ascii="Times New Roman" w:hAnsi="Times New Roman"/>
          <w:sz w:val="28"/>
          <w:szCs w:val="28"/>
        </w:rPr>
        <w:t>О ПОДТВЕРЖДЕНИИ СПОРТИВНОГО РАЗРЯДА</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r w:rsidRPr="00D34669">
        <w:rPr>
          <w:rFonts w:ascii="Times New Roman" w:hAnsi="Times New Roman"/>
          <w:sz w:val="28"/>
          <w:szCs w:val="28"/>
        </w:rPr>
        <w:t>__________________________________________________________________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rPr>
      </w:pPr>
      <w:r w:rsidRPr="00D34669">
        <w:rPr>
          <w:rFonts w:ascii="Times New Roman" w:hAnsi="Times New Roman"/>
          <w:sz w:val="18"/>
          <w:szCs w:val="18"/>
        </w:rPr>
        <w:t>(наименование организации, направляющей представление)</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r w:rsidRPr="00D34669">
        <w:rPr>
          <w:rFonts w:ascii="Times New Roman" w:hAnsi="Times New Roman"/>
          <w:sz w:val="28"/>
          <w:szCs w:val="28"/>
        </w:rPr>
        <w:t>представляет документы спортсмена ___________________________ (Ф.И.О.) ________________ (дата рождения) для подтверждения спортивного разряда «_____________________» вид спорта ___________________.</w:t>
      </w:r>
    </w:p>
    <w:p w:rsidR="00D34669" w:rsidRPr="00D34669" w:rsidRDefault="00D34669" w:rsidP="00D34669">
      <w:pPr>
        <w:spacing w:after="0" w:line="240" w:lineRule="auto"/>
        <w:rPr>
          <w:rFonts w:ascii="Times New Roman" w:hAnsi="Times New Roman"/>
          <w:sz w:val="28"/>
          <w:szCs w:val="28"/>
        </w:rPr>
      </w:pPr>
      <w:r w:rsidRPr="00D34669">
        <w:rPr>
          <w:rFonts w:ascii="Times New Roman" w:hAnsi="Times New Roman"/>
          <w:sz w:val="28"/>
          <w:szCs w:val="28"/>
        </w:rPr>
        <w:t>__________________________________________________________________</w:t>
      </w:r>
    </w:p>
    <w:p w:rsidR="00D34669" w:rsidRPr="00D34669" w:rsidRDefault="00D34669" w:rsidP="00D34669">
      <w:pPr>
        <w:spacing w:after="0" w:line="240" w:lineRule="auto"/>
        <w:jc w:val="center"/>
        <w:rPr>
          <w:rFonts w:ascii="Times New Roman" w:hAnsi="Times New Roman"/>
          <w:sz w:val="18"/>
          <w:szCs w:val="18"/>
        </w:rPr>
      </w:pPr>
      <w:proofErr w:type="gramStart"/>
      <w:r w:rsidRPr="00D34669">
        <w:rPr>
          <w:rFonts w:ascii="Times New Roman" w:hAnsi="Times New Roman"/>
          <w:sz w:val="18"/>
          <w:szCs w:val="18"/>
        </w:rPr>
        <w:t>(наименование соревнования,</w:t>
      </w:r>
      <w:proofErr w:type="gramEnd"/>
    </w:p>
    <w:p w:rsidR="00D34669" w:rsidRPr="00D34669" w:rsidRDefault="00D34669" w:rsidP="00D34669">
      <w:pPr>
        <w:spacing w:after="0" w:line="240" w:lineRule="auto"/>
        <w:rPr>
          <w:rFonts w:ascii="Times New Roman" w:hAnsi="Times New Roman"/>
        </w:rPr>
      </w:pPr>
      <w:r w:rsidRPr="00D34669">
        <w:rPr>
          <w:rFonts w:ascii="Times New Roman" w:hAnsi="Times New Roman"/>
          <w:sz w:val="28"/>
          <w:szCs w:val="28"/>
        </w:rPr>
        <w:t>__________________________________________________________________</w:t>
      </w:r>
    </w:p>
    <w:p w:rsidR="00D34669" w:rsidRPr="00D34669" w:rsidRDefault="00D34669" w:rsidP="00D34669">
      <w:pPr>
        <w:spacing w:after="0" w:line="240" w:lineRule="auto"/>
        <w:jc w:val="center"/>
        <w:rPr>
          <w:rFonts w:ascii="Times New Roman" w:hAnsi="Times New Roman"/>
          <w:sz w:val="18"/>
          <w:szCs w:val="18"/>
        </w:rPr>
      </w:pPr>
      <w:r w:rsidRPr="00D34669">
        <w:rPr>
          <w:rFonts w:ascii="Times New Roman" w:hAnsi="Times New Roman"/>
          <w:sz w:val="18"/>
          <w:szCs w:val="18"/>
        </w:rPr>
        <w:t>место и дата проведения)</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r w:rsidRPr="00D34669">
        <w:rPr>
          <w:rFonts w:ascii="Times New Roman" w:hAnsi="Times New Roman"/>
          <w:sz w:val="28"/>
          <w:szCs w:val="28"/>
        </w:rPr>
        <w:t>________________________________________________________________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rPr>
      </w:pPr>
      <w:proofErr w:type="gramStart"/>
      <w:r w:rsidRPr="00D34669">
        <w:rPr>
          <w:rFonts w:ascii="Times New Roman" w:hAnsi="Times New Roman"/>
          <w:sz w:val="18"/>
          <w:szCs w:val="18"/>
        </w:rPr>
        <w:t>(сведения о выполнении норм,</w:t>
      </w:r>
      <w:proofErr w:type="gramEnd"/>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r w:rsidRPr="00D34669">
        <w:rPr>
          <w:rFonts w:ascii="Times New Roman" w:hAnsi="Times New Roman"/>
          <w:sz w:val="28"/>
          <w:szCs w:val="28"/>
        </w:rPr>
        <w:t>__________________________________________________________________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rPr>
      </w:pPr>
      <w:r w:rsidRPr="00D34669">
        <w:rPr>
          <w:rFonts w:ascii="Times New Roman" w:hAnsi="Times New Roman"/>
          <w:sz w:val="18"/>
          <w:szCs w:val="18"/>
        </w:rPr>
        <w:t>требований и условий их выполнения)</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r w:rsidRPr="00D34669">
        <w:rPr>
          <w:rFonts w:ascii="Times New Roman" w:hAnsi="Times New Roman"/>
          <w:sz w:val="28"/>
          <w:szCs w:val="28"/>
        </w:rPr>
        <w:t>__________________________________________________________________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rPr>
      </w:pPr>
      <w:proofErr w:type="gramStart"/>
      <w:r w:rsidRPr="00D34669">
        <w:rPr>
          <w:rFonts w:ascii="Times New Roman" w:hAnsi="Times New Roman"/>
          <w:sz w:val="18"/>
          <w:szCs w:val="18"/>
        </w:rPr>
        <w:t>(фамилию, имя, отчество (при наличии) председателя судейской коллегии (главного судьи)</w:t>
      </w:r>
      <w:proofErr w:type="gramEnd"/>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1376"/>
        <w:gridCol w:w="1739"/>
        <w:gridCol w:w="3046"/>
        <w:gridCol w:w="69"/>
      </w:tblGrid>
      <w:tr w:rsidR="00D34669" w:rsidRPr="00D34669" w:rsidTr="00D34669">
        <w:tc>
          <w:tcPr>
            <w:tcW w:w="3296" w:type="dxa"/>
            <w:tcBorders>
              <w:top w:val="nil"/>
              <w:left w:val="nil"/>
              <w:bottom w:val="nil"/>
              <w:right w:val="nil"/>
            </w:tcBorders>
            <w:shd w:val="clear" w:color="auto" w:fill="auto"/>
          </w:tcPr>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r w:rsidRPr="00D34669">
              <w:rPr>
                <w:rFonts w:ascii="Times New Roman" w:hAnsi="Times New Roman"/>
                <w:lang w:eastAsia="ru-RU"/>
              </w:rPr>
              <w:t>______________________</w:t>
            </w:r>
          </w:p>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16"/>
                <w:szCs w:val="16"/>
                <w:lang w:eastAsia="ru-RU"/>
              </w:rPr>
            </w:pPr>
            <w:r w:rsidRPr="00D34669">
              <w:rPr>
                <w:rFonts w:ascii="Times New Roman" w:hAnsi="Times New Roman"/>
                <w:sz w:val="16"/>
                <w:szCs w:val="16"/>
                <w:lang w:eastAsia="ru-RU"/>
              </w:rPr>
              <w:t>наименование должности уполномоченного лица организации, направляющей заявление (представление) на спортсмена</w:t>
            </w:r>
          </w:p>
        </w:tc>
        <w:tc>
          <w:tcPr>
            <w:tcW w:w="3115" w:type="dxa"/>
            <w:gridSpan w:val="2"/>
            <w:tcBorders>
              <w:top w:val="nil"/>
              <w:left w:val="nil"/>
              <w:bottom w:val="nil"/>
              <w:right w:val="nil"/>
            </w:tcBorders>
            <w:shd w:val="clear" w:color="auto" w:fill="auto"/>
          </w:tcPr>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r w:rsidRPr="00D34669">
              <w:rPr>
                <w:rFonts w:ascii="Times New Roman" w:hAnsi="Times New Roman"/>
                <w:lang w:eastAsia="ru-RU"/>
              </w:rPr>
              <w:t>_________________</w:t>
            </w:r>
          </w:p>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18"/>
                <w:szCs w:val="18"/>
                <w:lang w:eastAsia="ru-RU"/>
              </w:rPr>
            </w:pPr>
            <w:r w:rsidRPr="00D34669">
              <w:rPr>
                <w:rFonts w:ascii="Times New Roman" w:hAnsi="Times New Roman"/>
                <w:sz w:val="18"/>
                <w:szCs w:val="18"/>
                <w:lang w:eastAsia="ru-RU"/>
              </w:rPr>
              <w:t>подпись</w:t>
            </w:r>
          </w:p>
        </w:tc>
        <w:tc>
          <w:tcPr>
            <w:tcW w:w="3115" w:type="dxa"/>
            <w:gridSpan w:val="2"/>
            <w:tcBorders>
              <w:top w:val="nil"/>
              <w:left w:val="nil"/>
              <w:bottom w:val="nil"/>
              <w:right w:val="nil"/>
            </w:tcBorders>
            <w:shd w:val="clear" w:color="auto" w:fill="auto"/>
          </w:tcPr>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r w:rsidRPr="00D34669">
              <w:rPr>
                <w:rFonts w:ascii="Times New Roman" w:hAnsi="Times New Roman"/>
                <w:lang w:eastAsia="ru-RU"/>
              </w:rPr>
              <w:t>___________________</w:t>
            </w:r>
          </w:p>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16"/>
                <w:szCs w:val="16"/>
                <w:lang w:eastAsia="ru-RU"/>
              </w:rPr>
            </w:pPr>
            <w:r w:rsidRPr="00D34669">
              <w:rPr>
                <w:rFonts w:ascii="Times New Roman" w:hAnsi="Times New Roman"/>
                <w:sz w:val="16"/>
                <w:szCs w:val="16"/>
                <w:lang w:eastAsia="ru-RU"/>
              </w:rPr>
              <w:t>фамилия и инициалы уполномоченного лица организации, направляющей заявление (представление) на спортсмена</w:t>
            </w:r>
          </w:p>
          <w:p w:rsidR="00D34669" w:rsidRPr="00D34669" w:rsidRDefault="00D34669" w:rsidP="00D34669">
            <w:pPr>
              <w:overflowPunct w:val="0"/>
              <w:autoSpaceDE w:val="0"/>
              <w:autoSpaceDN w:val="0"/>
              <w:adjustRightInd w:val="0"/>
              <w:spacing w:after="0" w:line="240" w:lineRule="exact"/>
              <w:jc w:val="center"/>
              <w:textAlignment w:val="baseline"/>
              <w:rPr>
                <w:rFonts w:ascii="Times New Roman" w:hAnsi="Times New Roman"/>
                <w:sz w:val="24"/>
                <w:lang w:eastAsia="ru-RU"/>
              </w:rPr>
            </w:pPr>
          </w:p>
        </w:tc>
      </w:tr>
      <w:tr w:rsidR="00D34669" w:rsidRPr="00D34669" w:rsidTr="00D34669">
        <w:tblPrEx>
          <w:tblLook w:val="01E0" w:firstRow="1" w:lastRow="1" w:firstColumn="1" w:lastColumn="1" w:noHBand="0" w:noVBand="0"/>
        </w:tblPrEx>
        <w:trPr>
          <w:gridAfter w:val="1"/>
          <w:wAfter w:w="69" w:type="dxa"/>
        </w:trPr>
        <w:tc>
          <w:tcPr>
            <w:tcW w:w="4672"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Результат услуги прошу направить</w:t>
            </w:r>
          </w:p>
        </w:tc>
        <w:tc>
          <w:tcPr>
            <w:tcW w:w="4785"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место для отметки:</w:t>
            </w:r>
          </w:p>
        </w:tc>
      </w:tr>
      <w:tr w:rsidR="00D34669" w:rsidRPr="00D34669" w:rsidTr="00D34669">
        <w:tblPrEx>
          <w:tblLook w:val="01E0" w:firstRow="1" w:lastRow="1" w:firstColumn="1" w:lastColumn="1" w:noHBand="0" w:noVBand="0"/>
        </w:tblPrEx>
        <w:trPr>
          <w:gridAfter w:val="1"/>
          <w:wAfter w:w="69" w:type="dxa"/>
        </w:trPr>
        <w:tc>
          <w:tcPr>
            <w:tcW w:w="4672"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почтой на адрес местонахождения</w:t>
            </w:r>
          </w:p>
        </w:tc>
        <w:tc>
          <w:tcPr>
            <w:tcW w:w="4785" w:type="dxa"/>
            <w:gridSpan w:val="2"/>
          </w:tcPr>
          <w:p w:rsidR="00D34669" w:rsidRPr="00D34669" w:rsidRDefault="00D34669" w:rsidP="00D34669">
            <w:pPr>
              <w:spacing w:after="120" w:line="240" w:lineRule="auto"/>
              <w:jc w:val="center"/>
              <w:rPr>
                <w:rFonts w:ascii="Times New Roman" w:eastAsia="Times New Roman" w:hAnsi="Times New Roman"/>
                <w:sz w:val="28"/>
                <w:szCs w:val="28"/>
                <w:lang w:val="en-US" w:eastAsia="ru-RU"/>
              </w:rPr>
            </w:pPr>
          </w:p>
        </w:tc>
      </w:tr>
      <w:tr w:rsidR="00D34669" w:rsidRPr="00D34669" w:rsidTr="00D34669">
        <w:tblPrEx>
          <w:tblLook w:val="01E0" w:firstRow="1" w:lastRow="1" w:firstColumn="1" w:lastColumn="1" w:noHBand="0" w:noVBand="0"/>
        </w:tblPrEx>
        <w:trPr>
          <w:gridAfter w:val="1"/>
          <w:wAfter w:w="69" w:type="dxa"/>
        </w:trPr>
        <w:tc>
          <w:tcPr>
            <w:tcW w:w="4672"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электронной почтой, указанной в заявлении</w:t>
            </w:r>
          </w:p>
        </w:tc>
        <w:tc>
          <w:tcPr>
            <w:tcW w:w="4785"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p>
        </w:tc>
      </w:tr>
      <w:tr w:rsidR="00D34669" w:rsidRPr="00D34669" w:rsidTr="00D34669">
        <w:tblPrEx>
          <w:tblLook w:val="01E0" w:firstRow="1" w:lastRow="1" w:firstColumn="1" w:lastColumn="1" w:noHBand="0" w:noVBand="0"/>
        </w:tblPrEx>
        <w:trPr>
          <w:gridAfter w:val="1"/>
          <w:wAfter w:w="69" w:type="dxa"/>
        </w:trPr>
        <w:tc>
          <w:tcPr>
            <w:tcW w:w="4672"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прошу не направлять, а сообщить по телефону, указанному в заявлении</w:t>
            </w:r>
          </w:p>
        </w:tc>
        <w:tc>
          <w:tcPr>
            <w:tcW w:w="4785"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p>
        </w:tc>
      </w:tr>
      <w:tr w:rsidR="00D34669" w:rsidRPr="00D34669" w:rsidTr="00D34669">
        <w:tblPrEx>
          <w:tblLook w:val="01E0" w:firstRow="1" w:lastRow="1" w:firstColumn="1" w:lastColumn="1" w:noHBand="0" w:noVBand="0"/>
        </w:tblPrEx>
        <w:trPr>
          <w:gridAfter w:val="1"/>
          <w:wAfter w:w="69" w:type="dxa"/>
        </w:trPr>
        <w:tc>
          <w:tcPr>
            <w:tcW w:w="4672"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r w:rsidRPr="00D34669">
              <w:rPr>
                <w:rFonts w:ascii="Times New Roman" w:eastAsia="Times New Roman" w:hAnsi="Times New Roman"/>
                <w:sz w:val="28"/>
                <w:szCs w:val="28"/>
                <w:lang w:eastAsia="ru-RU"/>
              </w:rPr>
              <w:t>в МФЦ</w:t>
            </w:r>
          </w:p>
        </w:tc>
        <w:tc>
          <w:tcPr>
            <w:tcW w:w="4785" w:type="dxa"/>
            <w:gridSpan w:val="2"/>
          </w:tcPr>
          <w:p w:rsidR="00D34669" w:rsidRPr="00D34669" w:rsidRDefault="00D34669" w:rsidP="00D34669">
            <w:pPr>
              <w:spacing w:after="120" w:line="240" w:lineRule="auto"/>
              <w:rPr>
                <w:rFonts w:ascii="Times New Roman" w:eastAsia="Times New Roman" w:hAnsi="Times New Roman"/>
                <w:sz w:val="28"/>
                <w:szCs w:val="28"/>
                <w:lang w:eastAsia="ru-RU"/>
              </w:rPr>
            </w:pPr>
          </w:p>
        </w:tc>
      </w:tr>
    </w:tbl>
    <w:p w:rsidR="00D34669" w:rsidRPr="00D34669" w:rsidRDefault="00D34669" w:rsidP="00D34669">
      <w:pPr>
        <w:autoSpaceDE w:val="0"/>
        <w:autoSpaceDN w:val="0"/>
        <w:adjustRightInd w:val="0"/>
        <w:spacing w:after="0" w:line="220" w:lineRule="exact"/>
        <w:ind w:left="4536"/>
        <w:jc w:val="center"/>
        <w:rPr>
          <w:rFonts w:ascii="Times New Roman" w:hAnsi="Times New Roman"/>
          <w:sz w:val="28"/>
          <w:szCs w:val="28"/>
        </w:rPr>
      </w:pPr>
    </w:p>
    <w:p w:rsidR="00D34669" w:rsidRPr="00D34669" w:rsidRDefault="00D34669" w:rsidP="00D34669">
      <w:pPr>
        <w:autoSpaceDE w:val="0"/>
        <w:autoSpaceDN w:val="0"/>
        <w:adjustRightInd w:val="0"/>
        <w:spacing w:after="0" w:line="220" w:lineRule="exact"/>
        <w:ind w:left="4536"/>
        <w:jc w:val="center"/>
        <w:rPr>
          <w:rFonts w:ascii="Times New Roman" w:hAnsi="Times New Roman"/>
          <w:sz w:val="28"/>
          <w:szCs w:val="28"/>
        </w:rPr>
      </w:pPr>
    </w:p>
    <w:p w:rsidR="00D34669" w:rsidRPr="00D34669" w:rsidRDefault="00D34669" w:rsidP="00D34669">
      <w:pPr>
        <w:autoSpaceDE w:val="0"/>
        <w:autoSpaceDN w:val="0"/>
        <w:adjustRightInd w:val="0"/>
        <w:spacing w:after="0" w:line="220" w:lineRule="exact"/>
        <w:ind w:left="4536"/>
        <w:jc w:val="center"/>
        <w:rPr>
          <w:rFonts w:ascii="Times New Roman" w:hAnsi="Times New Roman"/>
          <w:sz w:val="28"/>
          <w:szCs w:val="28"/>
        </w:rPr>
      </w:pPr>
    </w:p>
    <w:p w:rsidR="00D34669" w:rsidRPr="00D34669" w:rsidRDefault="00D34669" w:rsidP="00D34669">
      <w:pPr>
        <w:autoSpaceDE w:val="0"/>
        <w:autoSpaceDN w:val="0"/>
        <w:adjustRightInd w:val="0"/>
        <w:spacing w:after="0" w:line="220" w:lineRule="exact"/>
        <w:ind w:left="4536"/>
        <w:jc w:val="center"/>
        <w:rPr>
          <w:rFonts w:ascii="Times New Roman" w:hAnsi="Times New Roman"/>
          <w:sz w:val="28"/>
          <w:szCs w:val="28"/>
        </w:rPr>
      </w:pPr>
    </w:p>
    <w:p w:rsidR="00D34669" w:rsidRPr="00D34669" w:rsidRDefault="00D34669" w:rsidP="00D34669">
      <w:pPr>
        <w:autoSpaceDE w:val="0"/>
        <w:autoSpaceDN w:val="0"/>
        <w:adjustRightInd w:val="0"/>
        <w:spacing w:after="0" w:line="220" w:lineRule="exact"/>
        <w:ind w:left="4536"/>
        <w:jc w:val="center"/>
        <w:rPr>
          <w:rFonts w:ascii="Times New Roman" w:hAnsi="Times New Roman"/>
          <w:sz w:val="28"/>
          <w:szCs w:val="28"/>
        </w:rPr>
      </w:pPr>
    </w:p>
    <w:p w:rsidR="00D34669" w:rsidRDefault="00D34669" w:rsidP="00D34669">
      <w:pPr>
        <w:autoSpaceDE w:val="0"/>
        <w:autoSpaceDN w:val="0"/>
        <w:adjustRightInd w:val="0"/>
        <w:spacing w:after="0" w:line="220" w:lineRule="exact"/>
        <w:ind w:left="993"/>
        <w:jc w:val="center"/>
        <w:rPr>
          <w:rFonts w:ascii="Times New Roman" w:hAnsi="Times New Roman"/>
          <w:sz w:val="28"/>
          <w:szCs w:val="28"/>
        </w:rPr>
      </w:pPr>
      <w:r w:rsidRPr="00D34669">
        <w:rPr>
          <w:rFonts w:ascii="Times New Roman" w:hAnsi="Times New Roman"/>
          <w:sz w:val="28"/>
          <w:szCs w:val="28"/>
        </w:rPr>
        <w:lastRenderedPageBreak/>
        <w:t>Приложение 4</w:t>
      </w:r>
    </w:p>
    <w:p w:rsidR="005E4EDB" w:rsidRPr="00D34669" w:rsidRDefault="005E4EDB" w:rsidP="005E4EDB">
      <w:pPr>
        <w:overflowPunct w:val="0"/>
        <w:autoSpaceDE w:val="0"/>
        <w:autoSpaceDN w:val="0"/>
        <w:adjustRightInd w:val="0"/>
        <w:spacing w:after="0" w:line="240" w:lineRule="exact"/>
        <w:ind w:left="709"/>
        <w:jc w:val="both"/>
        <w:rPr>
          <w:rFonts w:ascii="Times New Roman" w:hAnsi="Times New Roman"/>
          <w:color w:val="000000"/>
          <w:sz w:val="28"/>
          <w:szCs w:val="28"/>
          <w:shd w:val="clear" w:color="auto" w:fill="FFFFFF"/>
        </w:rPr>
      </w:pPr>
      <w:r w:rsidRPr="00D34669">
        <w:rPr>
          <w:rFonts w:ascii="Times New Roman" w:hAnsi="Times New Roman"/>
          <w:bCs/>
          <w:sz w:val="28"/>
          <w:szCs w:val="28"/>
          <w:lang w:eastAsia="ru-RU"/>
        </w:rPr>
        <w:t>к административному регламенту</w:t>
      </w:r>
      <w:r w:rsidRPr="00D34669">
        <w:rPr>
          <w:rFonts w:ascii="Times New Roman" w:hAnsi="Times New Roman"/>
          <w:sz w:val="28"/>
          <w:szCs w:val="28"/>
          <w:lang w:eastAsia="ru-RU"/>
        </w:rPr>
        <w:t xml:space="preserve"> </w:t>
      </w:r>
      <w:r>
        <w:rPr>
          <w:rFonts w:ascii="Times New Roman" w:eastAsia="Times New Roman" w:hAnsi="Times New Roman"/>
          <w:sz w:val="28"/>
          <w:szCs w:val="28"/>
          <w:lang w:eastAsia="ru-RU"/>
        </w:rPr>
        <w:t>управления</w:t>
      </w:r>
      <w:r w:rsidRPr="00D34669">
        <w:rPr>
          <w:rFonts w:ascii="Times New Roman" w:hAnsi="Times New Roman"/>
          <w:sz w:val="28"/>
          <w:szCs w:val="28"/>
          <w:lang w:eastAsia="ru-RU"/>
        </w:rPr>
        <w:t xml:space="preserve"> физической культуры и спорту администрации Благодарненского </w:t>
      </w:r>
      <w:r>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 xml:space="preserve">округа Ставропольского края по предоставлению муниципальной услуги </w:t>
      </w:r>
      <w:r>
        <w:rPr>
          <w:rFonts w:ascii="Times New Roman" w:eastAsia="Times New Roman" w:hAnsi="Times New Roman"/>
          <w:sz w:val="28"/>
          <w:szCs w:val="28"/>
          <w:lang w:eastAsia="ru-RU"/>
        </w:rPr>
        <w:t>«Присвоение спортивных разрядов»</w:t>
      </w:r>
      <w:r w:rsidRPr="00D34669">
        <w:rPr>
          <w:rFonts w:ascii="Times New Roman" w:eastAsia="Times New Roman" w:hAnsi="Times New Roman"/>
          <w:sz w:val="28"/>
          <w:szCs w:val="28"/>
          <w:lang w:eastAsia="ru-RU"/>
        </w:rPr>
        <w:t xml:space="preserve"> </w:t>
      </w:r>
    </w:p>
    <w:p w:rsidR="005E4EDB" w:rsidRPr="00D34669" w:rsidRDefault="005E4EDB" w:rsidP="00D34669">
      <w:pPr>
        <w:autoSpaceDE w:val="0"/>
        <w:autoSpaceDN w:val="0"/>
        <w:adjustRightInd w:val="0"/>
        <w:spacing w:after="0" w:line="220" w:lineRule="exact"/>
        <w:ind w:left="993"/>
        <w:jc w:val="center"/>
        <w:rPr>
          <w:rFonts w:ascii="Times New Roman" w:hAnsi="Times New Roman"/>
          <w:sz w:val="28"/>
          <w:szCs w:val="28"/>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r w:rsidRPr="00D34669">
        <w:rPr>
          <w:rFonts w:ascii="Times New Roman" w:hAnsi="Times New Roman"/>
          <w:sz w:val="28"/>
          <w:szCs w:val="28"/>
          <w:lang w:eastAsia="ru-RU"/>
        </w:rPr>
        <w:t>Форма</w:t>
      </w:r>
    </w:p>
    <w:p w:rsidR="00D34669" w:rsidRPr="00D34669" w:rsidRDefault="00D34669" w:rsidP="00D34669">
      <w:pPr>
        <w:autoSpaceDE w:val="0"/>
        <w:autoSpaceDN w:val="0"/>
        <w:adjustRightInd w:val="0"/>
        <w:spacing w:after="0" w:line="240" w:lineRule="auto"/>
        <w:jc w:val="center"/>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center"/>
        <w:rPr>
          <w:rFonts w:ascii="Times New Roman" w:hAnsi="Times New Roman"/>
          <w:sz w:val="28"/>
          <w:szCs w:val="28"/>
          <w:lang w:eastAsia="ru-RU"/>
        </w:rPr>
      </w:pPr>
      <w:r w:rsidRPr="00D34669">
        <w:rPr>
          <w:rFonts w:ascii="Times New Roman" w:hAnsi="Times New Roman"/>
          <w:sz w:val="28"/>
          <w:szCs w:val="28"/>
          <w:lang w:eastAsia="ru-RU"/>
        </w:rPr>
        <w:t>РАСПОРЯЖЕНИЕ</w:t>
      </w:r>
    </w:p>
    <w:p w:rsidR="00D34669" w:rsidRPr="00D34669" w:rsidRDefault="00D34669" w:rsidP="00D34669">
      <w:pPr>
        <w:autoSpaceDE w:val="0"/>
        <w:autoSpaceDN w:val="0"/>
        <w:adjustRightInd w:val="0"/>
        <w:spacing w:after="0" w:line="240" w:lineRule="auto"/>
        <w:jc w:val="center"/>
        <w:rPr>
          <w:rFonts w:ascii="Times New Roman" w:hAnsi="Times New Roman"/>
          <w:sz w:val="28"/>
          <w:szCs w:val="28"/>
          <w:lang w:eastAsia="ru-RU"/>
        </w:rPr>
      </w:pPr>
      <w:r w:rsidRPr="00D34669">
        <w:rPr>
          <w:rFonts w:ascii="Times New Roman" w:hAnsi="Times New Roman"/>
          <w:sz w:val="28"/>
          <w:szCs w:val="28"/>
          <w:lang w:eastAsia="ru-RU"/>
        </w:rPr>
        <w:t>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18"/>
          <w:szCs w:val="18"/>
          <w:lang w:eastAsia="ru-RU"/>
        </w:rPr>
        <w:t>(наименование органа, предоставляющего услугу)</w:t>
      </w:r>
    </w:p>
    <w:p w:rsidR="00D34669" w:rsidRPr="00D34669" w:rsidRDefault="00D34669" w:rsidP="00D34669">
      <w:pPr>
        <w:autoSpaceDE w:val="0"/>
        <w:autoSpaceDN w:val="0"/>
        <w:adjustRightInd w:val="0"/>
        <w:spacing w:after="0" w:line="240" w:lineRule="auto"/>
        <w:jc w:val="both"/>
        <w:outlineLvl w:val="0"/>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 _______________ 20___г.                                           № _____________</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О присвоении спортивных разрядов</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firstLine="540"/>
        <w:jc w:val="both"/>
        <w:rPr>
          <w:rFonts w:ascii="Times New Roman" w:hAnsi="Times New Roman"/>
          <w:sz w:val="28"/>
          <w:szCs w:val="28"/>
          <w:lang w:eastAsia="ru-RU"/>
        </w:rPr>
      </w:pPr>
      <w:r w:rsidRPr="00D34669">
        <w:rPr>
          <w:rFonts w:ascii="Times New Roman" w:hAnsi="Times New Roman"/>
          <w:sz w:val="28"/>
          <w:szCs w:val="28"/>
          <w:lang w:eastAsia="ru-RU"/>
        </w:rPr>
        <w:t xml:space="preserve">В соответствии с положением о Единой всероссийской спортивной классификации, утвержденным Приказом </w:t>
      </w:r>
      <w:r w:rsidRPr="00D34669">
        <w:rPr>
          <w:rFonts w:ascii="Times New Roman" w:hAnsi="Times New Roman"/>
          <w:sz w:val="28"/>
          <w:szCs w:val="28"/>
        </w:rPr>
        <w:t xml:space="preserve">Министерства спорта Российской Федерации </w:t>
      </w:r>
      <w:r w:rsidRPr="00D34669">
        <w:rPr>
          <w:rFonts w:ascii="Times New Roman" w:hAnsi="Times New Roman"/>
          <w:sz w:val="28"/>
          <w:szCs w:val="28"/>
          <w:lang w:eastAsia="ru-RU"/>
        </w:rPr>
        <w:t xml:space="preserve">от 20 февраля 2017 г. № 108 </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1. Присвоить ___________ спортивный разряд </w:t>
      </w:r>
      <w:proofErr w:type="gramStart"/>
      <w:r w:rsidRPr="00D34669">
        <w:rPr>
          <w:rFonts w:ascii="Times New Roman" w:hAnsi="Times New Roman"/>
          <w:sz w:val="28"/>
          <w:szCs w:val="28"/>
          <w:lang w:eastAsia="ru-RU"/>
        </w:rPr>
        <w:t>по</w:t>
      </w:r>
      <w:proofErr w:type="gramEnd"/>
      <w:r w:rsidRPr="00D34669">
        <w:rPr>
          <w:rFonts w:ascii="Times New Roman" w:hAnsi="Times New Roman"/>
          <w:sz w:val="28"/>
          <w:szCs w:val="28"/>
          <w:lang w:eastAsia="ru-RU"/>
        </w:rPr>
        <w:t xml:space="preserve"> ___________________:</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18"/>
          <w:szCs w:val="18"/>
          <w:lang w:eastAsia="ru-RU"/>
        </w:rPr>
      </w:pPr>
      <w:r w:rsidRPr="00D34669">
        <w:rPr>
          <w:rFonts w:ascii="Times New Roman" w:hAnsi="Times New Roman"/>
          <w:sz w:val="18"/>
          <w:szCs w:val="18"/>
          <w:lang w:eastAsia="ru-RU"/>
        </w:rPr>
        <w:t xml:space="preserve">                                             (ФИО спортсмена)</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2. </w:t>
      </w:r>
      <w:proofErr w:type="gramStart"/>
      <w:r w:rsidRPr="00D34669">
        <w:rPr>
          <w:rFonts w:ascii="Times New Roman" w:hAnsi="Times New Roman"/>
          <w:sz w:val="28"/>
          <w:szCs w:val="28"/>
          <w:lang w:eastAsia="ru-RU"/>
        </w:rPr>
        <w:t>Контроль за</w:t>
      </w:r>
      <w:proofErr w:type="gramEnd"/>
      <w:r w:rsidRPr="00D34669">
        <w:rPr>
          <w:rFonts w:ascii="Times New Roman" w:hAnsi="Times New Roman"/>
          <w:sz w:val="28"/>
          <w:szCs w:val="28"/>
          <w:lang w:eastAsia="ru-RU"/>
        </w:rPr>
        <w:t xml:space="preserve"> выполнением настоящего ____________ оставляю за собой.</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          ________________              __________________</w:t>
      </w:r>
    </w:p>
    <w:p w:rsidR="00D34669" w:rsidRPr="00D34669" w:rsidRDefault="00D34669" w:rsidP="00D34669">
      <w:pPr>
        <w:autoSpaceDE w:val="0"/>
        <w:autoSpaceDN w:val="0"/>
        <w:adjustRightInd w:val="0"/>
        <w:spacing w:after="0" w:line="240" w:lineRule="auto"/>
        <w:jc w:val="both"/>
        <w:rPr>
          <w:rFonts w:ascii="Times New Roman" w:hAnsi="Times New Roman"/>
          <w:sz w:val="18"/>
          <w:szCs w:val="18"/>
          <w:lang w:eastAsia="ru-RU"/>
        </w:rPr>
      </w:pPr>
      <w:r w:rsidRPr="00D34669">
        <w:rPr>
          <w:rFonts w:ascii="Times New Roman" w:hAnsi="Times New Roman"/>
          <w:sz w:val="18"/>
          <w:szCs w:val="18"/>
          <w:lang w:eastAsia="ru-RU"/>
        </w:rPr>
        <w:t xml:space="preserve">                    (должность)                                                    (подпись, печать)                                     (расшифровка подписи)</w:t>
      </w:r>
    </w:p>
    <w:p w:rsidR="00D34669" w:rsidRPr="00D34669" w:rsidRDefault="00D34669" w:rsidP="00D34669">
      <w:pPr>
        <w:spacing w:after="0" w:line="240" w:lineRule="auto"/>
        <w:jc w:val="both"/>
        <w:rPr>
          <w:rFonts w:ascii="Times New Roman" w:hAnsi="Times New Roman"/>
          <w:sz w:val="28"/>
          <w:szCs w:val="28"/>
          <w:lang w:eastAsia="ru-RU"/>
        </w:rPr>
      </w:pPr>
    </w:p>
    <w:p w:rsidR="00D34669" w:rsidRPr="00D34669" w:rsidRDefault="00D34669" w:rsidP="00D34669">
      <w:pPr>
        <w:spacing w:after="0" w:line="240" w:lineRule="auto"/>
        <w:rPr>
          <w:rFonts w:ascii="Times New Roman" w:hAnsi="Times New Roman"/>
          <w:sz w:val="28"/>
          <w:szCs w:val="28"/>
        </w:rPr>
      </w:pPr>
    </w:p>
    <w:p w:rsidR="00D34669" w:rsidRDefault="00D34669" w:rsidP="002C3C57">
      <w:pPr>
        <w:autoSpaceDE w:val="0"/>
        <w:autoSpaceDN w:val="0"/>
        <w:adjustRightInd w:val="0"/>
        <w:spacing w:after="0" w:line="260" w:lineRule="exact"/>
        <w:ind w:left="1134"/>
        <w:jc w:val="center"/>
        <w:rPr>
          <w:rFonts w:ascii="Times New Roman" w:hAnsi="Times New Roman"/>
          <w:sz w:val="28"/>
          <w:szCs w:val="28"/>
        </w:rPr>
      </w:pPr>
      <w:r w:rsidRPr="00D34669">
        <w:rPr>
          <w:rFonts w:ascii="Times New Roman" w:hAnsi="Times New Roman"/>
          <w:sz w:val="28"/>
          <w:szCs w:val="28"/>
        </w:rPr>
        <w:br w:type="page"/>
      </w:r>
      <w:r w:rsidRPr="00D34669">
        <w:rPr>
          <w:rFonts w:ascii="Times New Roman" w:hAnsi="Times New Roman"/>
          <w:sz w:val="28"/>
          <w:szCs w:val="28"/>
        </w:rPr>
        <w:lastRenderedPageBreak/>
        <w:t>Приложение 5</w:t>
      </w:r>
    </w:p>
    <w:p w:rsidR="005E4EDB" w:rsidRPr="00D34669" w:rsidRDefault="005E4EDB" w:rsidP="005E4EDB">
      <w:pPr>
        <w:overflowPunct w:val="0"/>
        <w:autoSpaceDE w:val="0"/>
        <w:autoSpaceDN w:val="0"/>
        <w:adjustRightInd w:val="0"/>
        <w:spacing w:after="0" w:line="240" w:lineRule="exact"/>
        <w:ind w:left="709"/>
        <w:jc w:val="both"/>
        <w:rPr>
          <w:rFonts w:ascii="Times New Roman" w:hAnsi="Times New Roman"/>
          <w:color w:val="000000"/>
          <w:sz w:val="28"/>
          <w:szCs w:val="28"/>
          <w:shd w:val="clear" w:color="auto" w:fill="FFFFFF"/>
        </w:rPr>
      </w:pPr>
      <w:r w:rsidRPr="00D34669">
        <w:rPr>
          <w:rFonts w:ascii="Times New Roman" w:hAnsi="Times New Roman"/>
          <w:bCs/>
          <w:sz w:val="28"/>
          <w:szCs w:val="28"/>
          <w:lang w:eastAsia="ru-RU"/>
        </w:rPr>
        <w:t>к административному регламенту</w:t>
      </w:r>
      <w:r w:rsidRPr="00D34669">
        <w:rPr>
          <w:rFonts w:ascii="Times New Roman" w:hAnsi="Times New Roman"/>
          <w:sz w:val="28"/>
          <w:szCs w:val="28"/>
          <w:lang w:eastAsia="ru-RU"/>
        </w:rPr>
        <w:t xml:space="preserve"> </w:t>
      </w:r>
      <w:r>
        <w:rPr>
          <w:rFonts w:ascii="Times New Roman" w:eastAsia="Times New Roman" w:hAnsi="Times New Roman"/>
          <w:sz w:val="28"/>
          <w:szCs w:val="28"/>
          <w:lang w:eastAsia="ru-RU"/>
        </w:rPr>
        <w:t>управления</w:t>
      </w:r>
      <w:r w:rsidRPr="00D34669">
        <w:rPr>
          <w:rFonts w:ascii="Times New Roman" w:hAnsi="Times New Roman"/>
          <w:sz w:val="28"/>
          <w:szCs w:val="28"/>
          <w:lang w:eastAsia="ru-RU"/>
        </w:rPr>
        <w:t xml:space="preserve"> физической культуры и спорту администрации Благодарненского </w:t>
      </w:r>
      <w:r>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 xml:space="preserve">округа Ставропольского края по предоставлению муниципальной услуги </w:t>
      </w:r>
      <w:r>
        <w:rPr>
          <w:rFonts w:ascii="Times New Roman" w:eastAsia="Times New Roman" w:hAnsi="Times New Roman"/>
          <w:sz w:val="28"/>
          <w:szCs w:val="28"/>
          <w:lang w:eastAsia="ru-RU"/>
        </w:rPr>
        <w:t>«Присвоение спортивных разрядов»</w:t>
      </w:r>
      <w:r w:rsidRPr="00D34669">
        <w:rPr>
          <w:rFonts w:ascii="Times New Roman" w:eastAsia="Times New Roman" w:hAnsi="Times New Roman"/>
          <w:sz w:val="28"/>
          <w:szCs w:val="28"/>
          <w:lang w:eastAsia="ru-RU"/>
        </w:rPr>
        <w:t xml:space="preserve"> </w:t>
      </w:r>
    </w:p>
    <w:p w:rsidR="005E4EDB" w:rsidRPr="00D34669" w:rsidRDefault="005E4EDB" w:rsidP="00D34669">
      <w:pPr>
        <w:autoSpaceDE w:val="0"/>
        <w:autoSpaceDN w:val="0"/>
        <w:adjustRightInd w:val="0"/>
        <w:spacing w:after="0" w:line="220" w:lineRule="exact"/>
        <w:ind w:left="1134"/>
        <w:jc w:val="center"/>
        <w:rPr>
          <w:rFonts w:ascii="Times New Roman" w:hAnsi="Times New Roman"/>
          <w:sz w:val="28"/>
          <w:szCs w:val="28"/>
        </w:rPr>
      </w:pPr>
    </w:p>
    <w:p w:rsidR="00D34669" w:rsidRPr="00D34669" w:rsidRDefault="00D34669" w:rsidP="00D34669">
      <w:pPr>
        <w:overflowPunct w:val="0"/>
        <w:autoSpaceDE w:val="0"/>
        <w:autoSpaceDN w:val="0"/>
        <w:adjustRightInd w:val="0"/>
        <w:spacing w:after="0" w:line="240" w:lineRule="exact"/>
        <w:ind w:left="1134"/>
        <w:jc w:val="both"/>
        <w:rPr>
          <w:rFonts w:ascii="Times New Roman" w:hAnsi="Times New Roman"/>
          <w:color w:val="000000"/>
          <w:sz w:val="28"/>
          <w:szCs w:val="28"/>
          <w:shd w:val="clear" w:color="auto" w:fill="FFFFFF"/>
        </w:rPr>
      </w:pPr>
    </w:p>
    <w:p w:rsidR="00D34669" w:rsidRPr="00D34669" w:rsidRDefault="00D34669" w:rsidP="00D34669">
      <w:pPr>
        <w:overflowPunct w:val="0"/>
        <w:autoSpaceDE w:val="0"/>
        <w:autoSpaceDN w:val="0"/>
        <w:adjustRightInd w:val="0"/>
        <w:spacing w:after="0" w:line="240" w:lineRule="exact"/>
        <w:ind w:left="1134"/>
        <w:jc w:val="both"/>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r w:rsidRPr="00D34669">
        <w:rPr>
          <w:rFonts w:ascii="Times New Roman" w:hAnsi="Times New Roman"/>
          <w:sz w:val="28"/>
          <w:szCs w:val="28"/>
          <w:lang w:eastAsia="ru-RU"/>
        </w:rPr>
        <w:t>Форма</w:t>
      </w:r>
    </w:p>
    <w:p w:rsidR="00D34669" w:rsidRPr="00D34669" w:rsidRDefault="00D34669" w:rsidP="00D34669">
      <w:pPr>
        <w:rPr>
          <w:rFonts w:ascii="Times New Roman" w:hAnsi="Times New Roman"/>
          <w:sz w:val="28"/>
          <w:szCs w:val="28"/>
        </w:rPr>
      </w:pPr>
    </w:p>
    <w:p w:rsidR="00D34669" w:rsidRPr="00D34669" w:rsidRDefault="00D34669" w:rsidP="00D34669">
      <w:pPr>
        <w:autoSpaceDE w:val="0"/>
        <w:autoSpaceDN w:val="0"/>
        <w:adjustRightInd w:val="0"/>
        <w:spacing w:after="0" w:line="220" w:lineRule="exact"/>
        <w:ind w:left="4536"/>
        <w:jc w:val="center"/>
        <w:rPr>
          <w:rFonts w:ascii="Times New Roman" w:hAnsi="Times New Roman"/>
          <w:sz w:val="28"/>
          <w:szCs w:val="28"/>
        </w:rPr>
      </w:pPr>
    </w:p>
    <w:p w:rsidR="00D34669" w:rsidRPr="00D34669" w:rsidRDefault="00D34669" w:rsidP="00D34669">
      <w:pPr>
        <w:autoSpaceDE w:val="0"/>
        <w:autoSpaceDN w:val="0"/>
        <w:adjustRightInd w:val="0"/>
        <w:spacing w:after="0" w:line="240" w:lineRule="exact"/>
        <w:jc w:val="center"/>
        <w:rPr>
          <w:rFonts w:ascii="Times New Roman" w:hAnsi="Times New Roman"/>
          <w:sz w:val="28"/>
          <w:szCs w:val="28"/>
          <w:lang w:eastAsia="ru-RU"/>
        </w:rPr>
      </w:pPr>
      <w:r w:rsidRPr="00D34669">
        <w:rPr>
          <w:rFonts w:ascii="Times New Roman" w:hAnsi="Times New Roman"/>
          <w:sz w:val="28"/>
          <w:szCs w:val="28"/>
          <w:lang w:eastAsia="ru-RU"/>
        </w:rPr>
        <w:t xml:space="preserve">УВЕДОМЛЕНИЕ </w:t>
      </w:r>
    </w:p>
    <w:p w:rsidR="00D34669" w:rsidRPr="00D34669" w:rsidRDefault="00D34669" w:rsidP="00D34669">
      <w:pPr>
        <w:autoSpaceDE w:val="0"/>
        <w:autoSpaceDN w:val="0"/>
        <w:adjustRightInd w:val="0"/>
        <w:spacing w:after="0" w:line="240" w:lineRule="exact"/>
        <w:jc w:val="center"/>
        <w:rPr>
          <w:rFonts w:ascii="Times New Roman" w:hAnsi="Times New Roman"/>
          <w:sz w:val="28"/>
          <w:szCs w:val="28"/>
          <w:lang w:eastAsia="ru-RU"/>
        </w:rPr>
      </w:pPr>
      <w:r w:rsidRPr="00D34669">
        <w:rPr>
          <w:rFonts w:ascii="Times New Roman" w:hAnsi="Times New Roman"/>
          <w:sz w:val="28"/>
          <w:szCs w:val="28"/>
        </w:rPr>
        <w:t>об отказе в присвоении спортивного разряда</w:t>
      </w:r>
      <w:r w:rsidRPr="00D34669">
        <w:rPr>
          <w:rFonts w:ascii="Times New Roman" w:hAnsi="Times New Roman"/>
          <w:sz w:val="28"/>
          <w:szCs w:val="28"/>
          <w:lang w:eastAsia="ru-RU"/>
        </w:rPr>
        <w:t xml:space="preserve"> </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 ______________ 20__г.</w:t>
      </w:r>
      <w:r w:rsidRPr="00D34669">
        <w:rPr>
          <w:rFonts w:ascii="Times New Roman" w:hAnsi="Times New Roman"/>
          <w:sz w:val="28"/>
          <w:szCs w:val="28"/>
          <w:lang w:eastAsia="ru-RU"/>
        </w:rPr>
        <w:tab/>
      </w:r>
      <w:r w:rsidRPr="00D34669">
        <w:rPr>
          <w:rFonts w:ascii="Times New Roman" w:hAnsi="Times New Roman"/>
          <w:sz w:val="28"/>
          <w:szCs w:val="28"/>
          <w:lang w:eastAsia="ru-RU"/>
        </w:rPr>
        <w:tab/>
      </w:r>
      <w:r w:rsidRPr="00D34669">
        <w:rPr>
          <w:rFonts w:ascii="Times New Roman" w:hAnsi="Times New Roman"/>
          <w:sz w:val="28"/>
          <w:szCs w:val="28"/>
          <w:lang w:eastAsia="ru-RU"/>
        </w:rPr>
        <w:tab/>
      </w:r>
      <w:r w:rsidRPr="00D34669">
        <w:rPr>
          <w:rFonts w:ascii="Times New Roman" w:hAnsi="Times New Roman"/>
          <w:sz w:val="28"/>
          <w:szCs w:val="28"/>
          <w:lang w:eastAsia="ru-RU"/>
        </w:rPr>
        <w:tab/>
      </w:r>
      <w:r w:rsidRPr="00D34669">
        <w:rPr>
          <w:rFonts w:ascii="Times New Roman" w:hAnsi="Times New Roman"/>
          <w:sz w:val="28"/>
          <w:szCs w:val="28"/>
          <w:lang w:eastAsia="ru-RU"/>
        </w:rPr>
        <w:tab/>
        <w:t>№___________</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sidRPr="00D34669">
        <w:rPr>
          <w:rFonts w:ascii="Times New Roman" w:eastAsia="Times New Roman" w:hAnsi="Times New Roman"/>
          <w:bCs/>
          <w:sz w:val="28"/>
          <w:szCs w:val="28"/>
          <w:lang w:eastAsia="ru-RU"/>
        </w:rPr>
        <w:t>«</w:t>
      </w:r>
      <w:r w:rsidRPr="00D34669">
        <w:rPr>
          <w:rFonts w:ascii="Times New Roman" w:hAnsi="Times New Roman"/>
          <w:sz w:val="28"/>
          <w:szCs w:val="28"/>
        </w:rPr>
        <w:t>Присвоение спортивных разрядов: «второй спортивный разряд» и «третий спортивный разряд»</w:t>
      </w:r>
      <w:r w:rsidRPr="00D34669">
        <w:rPr>
          <w:rFonts w:ascii="Times New Roman" w:hAnsi="Times New Roman"/>
          <w:sz w:val="28"/>
          <w:szCs w:val="28"/>
          <w:lang w:eastAsia="ru-RU"/>
        </w:rPr>
        <w:t>, представленных ________________________________ (наименование заявителя) в отношении ______________________</w:t>
      </w:r>
      <w:proofErr w:type="gramStart"/>
      <w:r w:rsidRPr="00D34669">
        <w:rPr>
          <w:rFonts w:ascii="Times New Roman" w:hAnsi="Times New Roman"/>
          <w:sz w:val="28"/>
          <w:szCs w:val="28"/>
          <w:lang w:eastAsia="ru-RU"/>
        </w:rPr>
        <w:t xml:space="preserve">( </w:t>
      </w:r>
      <w:proofErr w:type="gramEnd"/>
      <w:r w:rsidRPr="00D34669">
        <w:rPr>
          <w:rFonts w:ascii="Times New Roman" w:hAnsi="Times New Roman"/>
          <w:sz w:val="28"/>
          <w:szCs w:val="28"/>
          <w:lang w:eastAsia="ru-RU"/>
        </w:rPr>
        <w:t>ФИО спортсмена) принято решение об отказе в предоставлении муниципальной услуги на основании того, что ______________________________________________________________________________________________________________________________________________________________________________________________________</w:t>
      </w:r>
    </w:p>
    <w:p w:rsidR="00D34669" w:rsidRPr="00D34669" w:rsidRDefault="00D34669" w:rsidP="00D34669">
      <w:pPr>
        <w:autoSpaceDE w:val="0"/>
        <w:autoSpaceDN w:val="0"/>
        <w:adjustRightInd w:val="0"/>
        <w:spacing w:after="0" w:line="240" w:lineRule="auto"/>
        <w:ind w:firstLine="709"/>
        <w:jc w:val="center"/>
        <w:rPr>
          <w:rFonts w:ascii="Times New Roman" w:hAnsi="Times New Roman"/>
          <w:sz w:val="18"/>
          <w:szCs w:val="18"/>
          <w:lang w:eastAsia="ru-RU"/>
        </w:rPr>
      </w:pPr>
      <w:r w:rsidRPr="00D34669">
        <w:rPr>
          <w:rFonts w:ascii="Times New Roman" w:hAnsi="Times New Roman"/>
          <w:sz w:val="18"/>
          <w:szCs w:val="18"/>
          <w:lang w:eastAsia="ru-RU"/>
        </w:rPr>
        <w:t>(перечислить основания для отказа)</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Отказ может быть обжалован в досудебном порядке_________________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28"/>
          <w:szCs w:val="28"/>
          <w:lang w:eastAsia="ru-RU"/>
        </w:rPr>
        <w:t>__________________________________________________________________</w:t>
      </w:r>
      <w:r w:rsidRPr="00D34669">
        <w:rPr>
          <w:rFonts w:ascii="Times New Roman" w:hAnsi="Times New Roman"/>
          <w:sz w:val="18"/>
          <w:szCs w:val="18"/>
          <w:lang w:eastAsia="ru-RU"/>
        </w:rPr>
        <w:t xml:space="preserve"> (указать должность, фамилию лица, которому может быть обжаловано решение)</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val="x-none"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          ________________             __________________</w:t>
      </w:r>
    </w:p>
    <w:p w:rsidR="00D34669" w:rsidRPr="00D34669" w:rsidRDefault="00D34669" w:rsidP="00D34669">
      <w:pPr>
        <w:autoSpaceDE w:val="0"/>
        <w:autoSpaceDN w:val="0"/>
        <w:adjustRightInd w:val="0"/>
        <w:spacing w:after="0" w:line="240" w:lineRule="auto"/>
        <w:jc w:val="both"/>
        <w:rPr>
          <w:rFonts w:ascii="Times New Roman" w:hAnsi="Times New Roman"/>
          <w:sz w:val="18"/>
          <w:szCs w:val="18"/>
          <w:lang w:eastAsia="ru-RU"/>
        </w:rPr>
      </w:pPr>
      <w:r w:rsidRPr="00D34669">
        <w:rPr>
          <w:rFonts w:ascii="Times New Roman" w:hAnsi="Times New Roman"/>
          <w:sz w:val="18"/>
          <w:szCs w:val="18"/>
          <w:lang w:eastAsia="ru-RU"/>
        </w:rPr>
        <w:t xml:space="preserve">                    (должность)                                            (подпись, печать)                                         (расшифровка подписи)</w:t>
      </w:r>
    </w:p>
    <w:p w:rsidR="00D34669" w:rsidRPr="00D34669" w:rsidRDefault="00D34669" w:rsidP="00D34669">
      <w:pPr>
        <w:rPr>
          <w:rFonts w:ascii="Times New Roman" w:hAnsi="Times New Roman"/>
          <w:sz w:val="28"/>
          <w:szCs w:val="28"/>
        </w:rPr>
      </w:pPr>
    </w:p>
    <w:p w:rsidR="00D34669" w:rsidRDefault="00D34669" w:rsidP="00D34669">
      <w:pPr>
        <w:autoSpaceDE w:val="0"/>
        <w:autoSpaceDN w:val="0"/>
        <w:adjustRightInd w:val="0"/>
        <w:spacing w:after="0" w:line="220" w:lineRule="exact"/>
        <w:ind w:left="1134"/>
        <w:jc w:val="center"/>
        <w:rPr>
          <w:rFonts w:ascii="Times New Roman" w:hAnsi="Times New Roman"/>
          <w:sz w:val="28"/>
          <w:szCs w:val="28"/>
        </w:rPr>
      </w:pPr>
      <w:r w:rsidRPr="00D34669">
        <w:rPr>
          <w:rFonts w:ascii="Times New Roman" w:hAnsi="Times New Roman"/>
          <w:sz w:val="28"/>
          <w:szCs w:val="28"/>
        </w:rPr>
        <w:br w:type="page"/>
      </w:r>
      <w:r w:rsidRPr="00D34669">
        <w:rPr>
          <w:rFonts w:ascii="Times New Roman" w:hAnsi="Times New Roman"/>
          <w:sz w:val="28"/>
          <w:szCs w:val="28"/>
        </w:rPr>
        <w:lastRenderedPageBreak/>
        <w:t xml:space="preserve"> Приложение 6</w:t>
      </w:r>
    </w:p>
    <w:p w:rsidR="005E4EDB" w:rsidRPr="00D34669" w:rsidRDefault="005E4EDB" w:rsidP="005E4EDB">
      <w:pPr>
        <w:overflowPunct w:val="0"/>
        <w:autoSpaceDE w:val="0"/>
        <w:autoSpaceDN w:val="0"/>
        <w:adjustRightInd w:val="0"/>
        <w:spacing w:after="0" w:line="240" w:lineRule="exact"/>
        <w:ind w:left="709"/>
        <w:jc w:val="both"/>
        <w:rPr>
          <w:rFonts w:ascii="Times New Roman" w:hAnsi="Times New Roman"/>
          <w:color w:val="000000"/>
          <w:sz w:val="28"/>
          <w:szCs w:val="28"/>
          <w:shd w:val="clear" w:color="auto" w:fill="FFFFFF"/>
        </w:rPr>
      </w:pPr>
      <w:r w:rsidRPr="00D34669">
        <w:rPr>
          <w:rFonts w:ascii="Times New Roman" w:hAnsi="Times New Roman"/>
          <w:bCs/>
          <w:sz w:val="28"/>
          <w:szCs w:val="28"/>
          <w:lang w:eastAsia="ru-RU"/>
        </w:rPr>
        <w:t>к административному регламенту</w:t>
      </w:r>
      <w:r w:rsidRPr="00D34669">
        <w:rPr>
          <w:rFonts w:ascii="Times New Roman" w:hAnsi="Times New Roman"/>
          <w:sz w:val="28"/>
          <w:szCs w:val="28"/>
          <w:lang w:eastAsia="ru-RU"/>
        </w:rPr>
        <w:t xml:space="preserve"> </w:t>
      </w:r>
      <w:r>
        <w:rPr>
          <w:rFonts w:ascii="Times New Roman" w:eastAsia="Times New Roman" w:hAnsi="Times New Roman"/>
          <w:sz w:val="28"/>
          <w:szCs w:val="28"/>
          <w:lang w:eastAsia="ru-RU"/>
        </w:rPr>
        <w:t>управления</w:t>
      </w:r>
      <w:r w:rsidRPr="00D34669">
        <w:rPr>
          <w:rFonts w:ascii="Times New Roman" w:hAnsi="Times New Roman"/>
          <w:sz w:val="28"/>
          <w:szCs w:val="28"/>
          <w:lang w:eastAsia="ru-RU"/>
        </w:rPr>
        <w:t xml:space="preserve"> физической культуры и спорту администрации Благодарненского </w:t>
      </w:r>
      <w:r>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 xml:space="preserve">округа Ставропольского края по предоставлению муниципальной услуги </w:t>
      </w:r>
      <w:r>
        <w:rPr>
          <w:rFonts w:ascii="Times New Roman" w:eastAsia="Times New Roman" w:hAnsi="Times New Roman"/>
          <w:sz w:val="28"/>
          <w:szCs w:val="28"/>
          <w:lang w:eastAsia="ru-RU"/>
        </w:rPr>
        <w:t>«Присвоение спортивных разрядов»</w:t>
      </w:r>
      <w:r w:rsidRPr="00D34669">
        <w:rPr>
          <w:rFonts w:ascii="Times New Roman" w:eastAsia="Times New Roman" w:hAnsi="Times New Roman"/>
          <w:sz w:val="28"/>
          <w:szCs w:val="28"/>
          <w:lang w:eastAsia="ru-RU"/>
        </w:rPr>
        <w:t xml:space="preserve"> </w:t>
      </w:r>
    </w:p>
    <w:p w:rsidR="005E4EDB" w:rsidRPr="00D34669" w:rsidRDefault="005E4EDB" w:rsidP="00D34669">
      <w:pPr>
        <w:autoSpaceDE w:val="0"/>
        <w:autoSpaceDN w:val="0"/>
        <w:adjustRightInd w:val="0"/>
        <w:spacing w:after="0" w:line="220" w:lineRule="exact"/>
        <w:ind w:left="1134"/>
        <w:jc w:val="center"/>
        <w:rPr>
          <w:rFonts w:ascii="Times New Roman" w:hAnsi="Times New Roman"/>
          <w:sz w:val="28"/>
          <w:szCs w:val="28"/>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r w:rsidRPr="00D34669">
        <w:rPr>
          <w:rFonts w:ascii="Times New Roman" w:hAnsi="Times New Roman"/>
          <w:sz w:val="28"/>
          <w:szCs w:val="28"/>
          <w:lang w:eastAsia="ru-RU"/>
        </w:rPr>
        <w:t>Форма</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p>
    <w:p w:rsidR="00D34669" w:rsidRPr="00D34669" w:rsidRDefault="00D34669" w:rsidP="00D34669">
      <w:pPr>
        <w:autoSpaceDE w:val="0"/>
        <w:autoSpaceDN w:val="0"/>
        <w:adjustRightInd w:val="0"/>
        <w:spacing w:after="0" w:line="240" w:lineRule="auto"/>
        <w:jc w:val="center"/>
        <w:rPr>
          <w:rFonts w:ascii="Times New Roman" w:hAnsi="Times New Roman"/>
          <w:sz w:val="28"/>
          <w:szCs w:val="28"/>
          <w:lang w:eastAsia="ru-RU"/>
        </w:rPr>
      </w:pPr>
      <w:r w:rsidRPr="00D34669">
        <w:rPr>
          <w:rFonts w:ascii="Times New Roman" w:hAnsi="Times New Roman"/>
          <w:sz w:val="28"/>
          <w:szCs w:val="28"/>
          <w:lang w:eastAsia="ru-RU"/>
        </w:rPr>
        <w:t>РАСПОРЯЖЕНИЕ</w:t>
      </w:r>
    </w:p>
    <w:p w:rsidR="00D34669" w:rsidRPr="00D34669" w:rsidRDefault="00D34669" w:rsidP="00D34669">
      <w:pPr>
        <w:autoSpaceDE w:val="0"/>
        <w:autoSpaceDN w:val="0"/>
        <w:adjustRightInd w:val="0"/>
        <w:spacing w:after="0" w:line="240" w:lineRule="auto"/>
        <w:jc w:val="center"/>
        <w:rPr>
          <w:rFonts w:ascii="Times New Roman" w:hAnsi="Times New Roman"/>
          <w:sz w:val="28"/>
          <w:szCs w:val="28"/>
          <w:lang w:eastAsia="ru-RU"/>
        </w:rPr>
      </w:pPr>
      <w:r w:rsidRPr="00D34669">
        <w:rPr>
          <w:rFonts w:ascii="Times New Roman" w:hAnsi="Times New Roman"/>
          <w:sz w:val="28"/>
          <w:szCs w:val="28"/>
          <w:lang w:eastAsia="ru-RU"/>
        </w:rPr>
        <w:t>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18"/>
          <w:szCs w:val="18"/>
          <w:lang w:eastAsia="ru-RU"/>
        </w:rPr>
        <w:t>(наименование органа, предоставляющего услугу)</w:t>
      </w:r>
    </w:p>
    <w:p w:rsidR="00D34669" w:rsidRPr="00D34669" w:rsidRDefault="00D34669" w:rsidP="00D34669">
      <w:pPr>
        <w:autoSpaceDE w:val="0"/>
        <w:autoSpaceDN w:val="0"/>
        <w:adjustRightInd w:val="0"/>
        <w:spacing w:after="0" w:line="240" w:lineRule="auto"/>
        <w:jc w:val="both"/>
        <w:outlineLvl w:val="0"/>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 _______________ 20___г.                                           № _____________</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О подтверждении спортивных разрядов</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firstLine="540"/>
        <w:jc w:val="both"/>
        <w:rPr>
          <w:rFonts w:ascii="Times New Roman" w:hAnsi="Times New Roman"/>
          <w:sz w:val="28"/>
          <w:szCs w:val="28"/>
          <w:lang w:eastAsia="ru-RU"/>
        </w:rPr>
      </w:pPr>
      <w:r w:rsidRPr="00D34669">
        <w:rPr>
          <w:rFonts w:ascii="Times New Roman" w:hAnsi="Times New Roman"/>
          <w:sz w:val="28"/>
          <w:szCs w:val="28"/>
          <w:lang w:eastAsia="ru-RU"/>
        </w:rPr>
        <w:t xml:space="preserve">В соответствии с положением о Единой всероссийской спортивной классификации, утвержденным Приказом </w:t>
      </w:r>
      <w:r w:rsidRPr="00D34669">
        <w:rPr>
          <w:rFonts w:ascii="Times New Roman" w:hAnsi="Times New Roman"/>
          <w:sz w:val="28"/>
          <w:szCs w:val="28"/>
        </w:rPr>
        <w:t xml:space="preserve">Министерства спорта Российской Федерации </w:t>
      </w:r>
      <w:r w:rsidRPr="00D34669">
        <w:rPr>
          <w:rFonts w:ascii="Times New Roman" w:hAnsi="Times New Roman"/>
          <w:sz w:val="28"/>
          <w:szCs w:val="28"/>
          <w:lang w:eastAsia="ru-RU"/>
        </w:rPr>
        <w:t xml:space="preserve">от 20 февраля 2017 г. № 108 </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1. Продлить срок действия ________ спортивного разряда </w:t>
      </w:r>
      <w:proofErr w:type="gramStart"/>
      <w:r w:rsidRPr="00D34669">
        <w:rPr>
          <w:rFonts w:ascii="Times New Roman" w:hAnsi="Times New Roman"/>
          <w:sz w:val="28"/>
          <w:szCs w:val="28"/>
          <w:lang w:eastAsia="ru-RU"/>
        </w:rPr>
        <w:t>по</w:t>
      </w:r>
      <w:proofErr w:type="gramEnd"/>
      <w:r w:rsidRPr="00D34669">
        <w:rPr>
          <w:rFonts w:ascii="Times New Roman" w:hAnsi="Times New Roman"/>
          <w:sz w:val="28"/>
          <w:szCs w:val="28"/>
          <w:lang w:eastAsia="ru-RU"/>
        </w:rPr>
        <w:t>:</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18"/>
          <w:szCs w:val="18"/>
          <w:lang w:eastAsia="ru-RU"/>
        </w:rPr>
      </w:pPr>
      <w:r w:rsidRPr="00D34669">
        <w:rPr>
          <w:rFonts w:ascii="Times New Roman" w:hAnsi="Times New Roman"/>
          <w:sz w:val="18"/>
          <w:szCs w:val="18"/>
          <w:lang w:eastAsia="ru-RU"/>
        </w:rPr>
        <w:t xml:space="preserve">                                             (ФИО спортсмена)</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2. </w:t>
      </w:r>
      <w:proofErr w:type="gramStart"/>
      <w:r w:rsidRPr="00D34669">
        <w:rPr>
          <w:rFonts w:ascii="Times New Roman" w:hAnsi="Times New Roman"/>
          <w:sz w:val="28"/>
          <w:szCs w:val="28"/>
          <w:lang w:eastAsia="ru-RU"/>
        </w:rPr>
        <w:t>Контроль за</w:t>
      </w:r>
      <w:proofErr w:type="gramEnd"/>
      <w:r w:rsidRPr="00D34669">
        <w:rPr>
          <w:rFonts w:ascii="Times New Roman" w:hAnsi="Times New Roman"/>
          <w:sz w:val="28"/>
          <w:szCs w:val="28"/>
          <w:lang w:eastAsia="ru-RU"/>
        </w:rPr>
        <w:t xml:space="preserve"> выполнением настоящего __________ оставляю за собой.</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         ________________               __________________</w:t>
      </w:r>
    </w:p>
    <w:p w:rsidR="00D34669" w:rsidRPr="00D34669" w:rsidRDefault="00D34669" w:rsidP="00D34669">
      <w:pPr>
        <w:autoSpaceDE w:val="0"/>
        <w:autoSpaceDN w:val="0"/>
        <w:adjustRightInd w:val="0"/>
        <w:spacing w:after="0" w:line="240" w:lineRule="auto"/>
        <w:jc w:val="both"/>
        <w:rPr>
          <w:rFonts w:ascii="Times New Roman" w:hAnsi="Times New Roman"/>
          <w:sz w:val="18"/>
          <w:szCs w:val="18"/>
          <w:lang w:eastAsia="ru-RU"/>
        </w:rPr>
      </w:pPr>
      <w:r w:rsidRPr="00D34669">
        <w:rPr>
          <w:rFonts w:ascii="Times New Roman" w:hAnsi="Times New Roman"/>
          <w:sz w:val="18"/>
          <w:szCs w:val="18"/>
          <w:lang w:eastAsia="ru-RU"/>
        </w:rPr>
        <w:t xml:space="preserve">                    (должность)                                        (подпись, печать)                                     (расшифровка подписи)</w:t>
      </w:r>
    </w:p>
    <w:p w:rsidR="00D34669" w:rsidRPr="00D34669" w:rsidRDefault="00D34669" w:rsidP="00D34669">
      <w:pPr>
        <w:spacing w:after="0" w:line="240" w:lineRule="auto"/>
        <w:jc w:val="both"/>
        <w:rPr>
          <w:rFonts w:ascii="Times New Roman" w:hAnsi="Times New Roman"/>
          <w:sz w:val="28"/>
          <w:szCs w:val="28"/>
          <w:lang w:eastAsia="ru-RU"/>
        </w:rPr>
      </w:pPr>
    </w:p>
    <w:p w:rsidR="00D34669" w:rsidRPr="00D34669" w:rsidRDefault="00D34669" w:rsidP="00D34669">
      <w:pPr>
        <w:spacing w:after="0" w:line="240" w:lineRule="auto"/>
        <w:rPr>
          <w:rFonts w:ascii="Times New Roman" w:hAnsi="Times New Roman"/>
          <w:sz w:val="28"/>
          <w:szCs w:val="28"/>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rPr>
      </w:pPr>
    </w:p>
    <w:p w:rsidR="00D34669" w:rsidRDefault="00D34669" w:rsidP="00D34669">
      <w:pPr>
        <w:autoSpaceDE w:val="0"/>
        <w:autoSpaceDN w:val="0"/>
        <w:adjustRightInd w:val="0"/>
        <w:spacing w:after="0" w:line="280" w:lineRule="exact"/>
        <w:ind w:left="1134"/>
        <w:jc w:val="center"/>
        <w:rPr>
          <w:rFonts w:ascii="Times New Roman" w:hAnsi="Times New Roman"/>
          <w:sz w:val="28"/>
          <w:szCs w:val="28"/>
        </w:rPr>
      </w:pPr>
      <w:r w:rsidRPr="00D34669">
        <w:rPr>
          <w:rFonts w:ascii="Times New Roman" w:hAnsi="Times New Roman"/>
          <w:sz w:val="28"/>
          <w:szCs w:val="28"/>
        </w:rPr>
        <w:br w:type="page"/>
      </w:r>
      <w:r w:rsidRPr="00D34669">
        <w:rPr>
          <w:rFonts w:ascii="Times New Roman" w:hAnsi="Times New Roman"/>
          <w:sz w:val="28"/>
          <w:szCs w:val="28"/>
        </w:rPr>
        <w:lastRenderedPageBreak/>
        <w:t>Приложение 7</w:t>
      </w:r>
    </w:p>
    <w:p w:rsidR="005E4EDB" w:rsidRPr="00D34669" w:rsidRDefault="005E4EDB" w:rsidP="005E4EDB">
      <w:pPr>
        <w:overflowPunct w:val="0"/>
        <w:autoSpaceDE w:val="0"/>
        <w:autoSpaceDN w:val="0"/>
        <w:adjustRightInd w:val="0"/>
        <w:spacing w:after="0" w:line="240" w:lineRule="exact"/>
        <w:ind w:left="709"/>
        <w:jc w:val="both"/>
        <w:rPr>
          <w:rFonts w:ascii="Times New Roman" w:hAnsi="Times New Roman"/>
          <w:color w:val="000000"/>
          <w:sz w:val="28"/>
          <w:szCs w:val="28"/>
          <w:shd w:val="clear" w:color="auto" w:fill="FFFFFF"/>
        </w:rPr>
      </w:pPr>
      <w:r w:rsidRPr="00D34669">
        <w:rPr>
          <w:rFonts w:ascii="Times New Roman" w:hAnsi="Times New Roman"/>
          <w:bCs/>
          <w:sz w:val="28"/>
          <w:szCs w:val="28"/>
          <w:lang w:eastAsia="ru-RU"/>
        </w:rPr>
        <w:t>к административному регламенту</w:t>
      </w:r>
      <w:r w:rsidRPr="00D34669">
        <w:rPr>
          <w:rFonts w:ascii="Times New Roman" w:hAnsi="Times New Roman"/>
          <w:sz w:val="28"/>
          <w:szCs w:val="28"/>
          <w:lang w:eastAsia="ru-RU"/>
        </w:rPr>
        <w:t xml:space="preserve"> </w:t>
      </w:r>
      <w:r>
        <w:rPr>
          <w:rFonts w:ascii="Times New Roman" w:eastAsia="Times New Roman" w:hAnsi="Times New Roman"/>
          <w:sz w:val="28"/>
          <w:szCs w:val="28"/>
          <w:lang w:eastAsia="ru-RU"/>
        </w:rPr>
        <w:t>управления</w:t>
      </w:r>
      <w:r w:rsidRPr="00D34669">
        <w:rPr>
          <w:rFonts w:ascii="Times New Roman" w:hAnsi="Times New Roman"/>
          <w:sz w:val="28"/>
          <w:szCs w:val="28"/>
          <w:lang w:eastAsia="ru-RU"/>
        </w:rPr>
        <w:t xml:space="preserve"> физической культуры и спорту администрации Благодарненского </w:t>
      </w:r>
      <w:r>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 xml:space="preserve">округа Ставропольского края по предоставлению муниципальной услуги </w:t>
      </w:r>
      <w:r>
        <w:rPr>
          <w:rFonts w:ascii="Times New Roman" w:eastAsia="Times New Roman" w:hAnsi="Times New Roman"/>
          <w:sz w:val="28"/>
          <w:szCs w:val="28"/>
          <w:lang w:eastAsia="ru-RU"/>
        </w:rPr>
        <w:t>«Присвоение спортивных разрядов»</w:t>
      </w:r>
      <w:r w:rsidRPr="00D34669">
        <w:rPr>
          <w:rFonts w:ascii="Times New Roman" w:eastAsia="Times New Roman" w:hAnsi="Times New Roman"/>
          <w:sz w:val="28"/>
          <w:szCs w:val="28"/>
          <w:lang w:eastAsia="ru-RU"/>
        </w:rPr>
        <w:t xml:space="preserve"> </w:t>
      </w:r>
    </w:p>
    <w:p w:rsidR="005E4EDB" w:rsidRPr="00D34669" w:rsidRDefault="005E4EDB" w:rsidP="00D34669">
      <w:pPr>
        <w:autoSpaceDE w:val="0"/>
        <w:autoSpaceDN w:val="0"/>
        <w:adjustRightInd w:val="0"/>
        <w:spacing w:after="0" w:line="280" w:lineRule="exact"/>
        <w:ind w:left="1134"/>
        <w:jc w:val="center"/>
        <w:rPr>
          <w:rFonts w:ascii="Times New Roman" w:hAnsi="Times New Roman"/>
          <w:sz w:val="28"/>
          <w:szCs w:val="28"/>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color w:val="000000"/>
          <w:sz w:val="28"/>
          <w:szCs w:val="28"/>
          <w:shd w:val="clear" w:color="auto" w:fill="FFFFFF"/>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r w:rsidRPr="00D34669">
        <w:rPr>
          <w:rFonts w:ascii="Times New Roman" w:hAnsi="Times New Roman"/>
          <w:sz w:val="28"/>
          <w:szCs w:val="28"/>
          <w:lang w:eastAsia="ru-RU"/>
        </w:rPr>
        <w:t>Форма</w:t>
      </w:r>
    </w:p>
    <w:p w:rsidR="00D34669" w:rsidRPr="00D34669" w:rsidRDefault="00D34669" w:rsidP="00D34669">
      <w:pPr>
        <w:rPr>
          <w:rFonts w:ascii="Times New Roman" w:hAnsi="Times New Roman"/>
          <w:sz w:val="28"/>
          <w:szCs w:val="28"/>
        </w:rPr>
      </w:pPr>
    </w:p>
    <w:p w:rsidR="00D34669" w:rsidRPr="00D34669" w:rsidRDefault="00D34669" w:rsidP="00D34669">
      <w:pPr>
        <w:autoSpaceDE w:val="0"/>
        <w:autoSpaceDN w:val="0"/>
        <w:adjustRightInd w:val="0"/>
        <w:spacing w:after="0" w:line="220" w:lineRule="exact"/>
        <w:ind w:left="4536"/>
        <w:jc w:val="center"/>
        <w:rPr>
          <w:rFonts w:ascii="Times New Roman" w:hAnsi="Times New Roman"/>
          <w:sz w:val="28"/>
          <w:szCs w:val="28"/>
        </w:rPr>
      </w:pPr>
    </w:p>
    <w:p w:rsidR="00D34669" w:rsidRPr="00D34669" w:rsidRDefault="00D34669" w:rsidP="00D34669">
      <w:pPr>
        <w:autoSpaceDE w:val="0"/>
        <w:autoSpaceDN w:val="0"/>
        <w:adjustRightInd w:val="0"/>
        <w:spacing w:after="0" w:line="240" w:lineRule="auto"/>
        <w:jc w:val="center"/>
        <w:rPr>
          <w:rFonts w:ascii="Times New Roman" w:hAnsi="Times New Roman"/>
          <w:sz w:val="28"/>
          <w:szCs w:val="28"/>
          <w:lang w:eastAsia="ru-RU"/>
        </w:rPr>
      </w:pPr>
      <w:r w:rsidRPr="00D34669">
        <w:rPr>
          <w:rFonts w:ascii="Times New Roman" w:hAnsi="Times New Roman"/>
          <w:sz w:val="28"/>
          <w:szCs w:val="28"/>
          <w:lang w:eastAsia="ru-RU"/>
        </w:rPr>
        <w:t xml:space="preserve">УВЕДОМЛЕНИЕ </w:t>
      </w:r>
    </w:p>
    <w:p w:rsidR="00D34669" w:rsidRPr="00D34669" w:rsidRDefault="00D34669" w:rsidP="00D34669">
      <w:pPr>
        <w:autoSpaceDE w:val="0"/>
        <w:autoSpaceDN w:val="0"/>
        <w:adjustRightInd w:val="0"/>
        <w:spacing w:after="0" w:line="240" w:lineRule="auto"/>
        <w:jc w:val="center"/>
        <w:rPr>
          <w:rFonts w:ascii="Times New Roman" w:hAnsi="Times New Roman"/>
          <w:sz w:val="28"/>
          <w:szCs w:val="28"/>
          <w:lang w:eastAsia="ru-RU"/>
        </w:rPr>
      </w:pPr>
      <w:r w:rsidRPr="00D34669">
        <w:rPr>
          <w:rFonts w:ascii="Times New Roman" w:hAnsi="Times New Roman"/>
          <w:sz w:val="28"/>
          <w:szCs w:val="28"/>
        </w:rPr>
        <w:t>об отказе в подтверждении спортивного разряда</w:t>
      </w:r>
      <w:r w:rsidRPr="00D34669">
        <w:rPr>
          <w:rFonts w:ascii="Times New Roman" w:hAnsi="Times New Roman"/>
          <w:sz w:val="28"/>
          <w:szCs w:val="28"/>
          <w:lang w:eastAsia="ru-RU"/>
        </w:rPr>
        <w:t xml:space="preserve"> </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 ______________ 20__г.</w:t>
      </w:r>
      <w:r w:rsidRPr="00D34669">
        <w:rPr>
          <w:rFonts w:ascii="Times New Roman" w:hAnsi="Times New Roman"/>
          <w:sz w:val="28"/>
          <w:szCs w:val="28"/>
          <w:lang w:eastAsia="ru-RU"/>
        </w:rPr>
        <w:tab/>
      </w:r>
      <w:r w:rsidRPr="00D34669">
        <w:rPr>
          <w:rFonts w:ascii="Times New Roman" w:hAnsi="Times New Roman"/>
          <w:sz w:val="28"/>
          <w:szCs w:val="28"/>
          <w:lang w:eastAsia="ru-RU"/>
        </w:rPr>
        <w:tab/>
      </w:r>
      <w:r w:rsidRPr="00D34669">
        <w:rPr>
          <w:rFonts w:ascii="Times New Roman" w:hAnsi="Times New Roman"/>
          <w:sz w:val="28"/>
          <w:szCs w:val="28"/>
          <w:lang w:eastAsia="ru-RU"/>
        </w:rPr>
        <w:tab/>
      </w:r>
      <w:r w:rsidRPr="00D34669">
        <w:rPr>
          <w:rFonts w:ascii="Times New Roman" w:hAnsi="Times New Roman"/>
          <w:sz w:val="28"/>
          <w:szCs w:val="28"/>
          <w:lang w:eastAsia="ru-RU"/>
        </w:rPr>
        <w:tab/>
      </w:r>
      <w:r w:rsidRPr="00D34669">
        <w:rPr>
          <w:rFonts w:ascii="Times New Roman" w:hAnsi="Times New Roman"/>
          <w:sz w:val="28"/>
          <w:szCs w:val="28"/>
          <w:lang w:eastAsia="ru-RU"/>
        </w:rPr>
        <w:tab/>
        <w:t>№___________</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sidRPr="00D34669">
        <w:rPr>
          <w:rFonts w:ascii="Times New Roman" w:eastAsia="Times New Roman" w:hAnsi="Times New Roman"/>
          <w:bCs/>
          <w:sz w:val="28"/>
          <w:szCs w:val="28"/>
          <w:lang w:eastAsia="ru-RU"/>
        </w:rPr>
        <w:t>«</w:t>
      </w:r>
      <w:r w:rsidRPr="00D34669">
        <w:rPr>
          <w:rFonts w:ascii="Times New Roman" w:hAnsi="Times New Roman"/>
          <w:sz w:val="28"/>
          <w:szCs w:val="28"/>
        </w:rPr>
        <w:t>Присвоение спортивных разрядов: «второй спортивный разряд» и «третий спортивный разряд»</w:t>
      </w:r>
      <w:r w:rsidRPr="00D34669">
        <w:rPr>
          <w:rFonts w:ascii="Times New Roman" w:hAnsi="Times New Roman"/>
          <w:sz w:val="28"/>
          <w:szCs w:val="28"/>
          <w:lang w:eastAsia="ru-RU"/>
        </w:rPr>
        <w:t>, представленных ________________________________ (наименование заявителя) в отношении ______________________</w:t>
      </w:r>
      <w:proofErr w:type="gramStart"/>
      <w:r w:rsidRPr="00D34669">
        <w:rPr>
          <w:rFonts w:ascii="Times New Roman" w:hAnsi="Times New Roman"/>
          <w:sz w:val="28"/>
          <w:szCs w:val="28"/>
          <w:lang w:eastAsia="ru-RU"/>
        </w:rPr>
        <w:t xml:space="preserve">( </w:t>
      </w:r>
      <w:proofErr w:type="gramEnd"/>
      <w:r w:rsidRPr="00D34669">
        <w:rPr>
          <w:rFonts w:ascii="Times New Roman" w:hAnsi="Times New Roman"/>
          <w:sz w:val="28"/>
          <w:szCs w:val="28"/>
          <w:lang w:eastAsia="ru-RU"/>
        </w:rPr>
        <w:t xml:space="preserve">ФИО спортсмена) принято решение об отказе в предоставлении муниципальной услуги на основании того, что ______________________________________________________________________________________________________________________________________________________________________________________________________ </w:t>
      </w:r>
    </w:p>
    <w:p w:rsidR="00D34669" w:rsidRPr="00D34669" w:rsidRDefault="00D34669" w:rsidP="00D34669">
      <w:pPr>
        <w:autoSpaceDE w:val="0"/>
        <w:autoSpaceDN w:val="0"/>
        <w:adjustRightInd w:val="0"/>
        <w:spacing w:after="0" w:line="240" w:lineRule="auto"/>
        <w:ind w:firstLine="709"/>
        <w:jc w:val="center"/>
        <w:rPr>
          <w:rFonts w:ascii="Times New Roman" w:hAnsi="Times New Roman"/>
          <w:sz w:val="18"/>
          <w:szCs w:val="18"/>
          <w:lang w:eastAsia="ru-RU"/>
        </w:rPr>
      </w:pPr>
      <w:r w:rsidRPr="00D34669">
        <w:rPr>
          <w:rFonts w:ascii="Times New Roman" w:hAnsi="Times New Roman"/>
          <w:sz w:val="18"/>
          <w:szCs w:val="18"/>
          <w:lang w:eastAsia="ru-RU"/>
        </w:rPr>
        <w:t>(перечислить основания для отказа)</w:t>
      </w:r>
    </w:p>
    <w:p w:rsidR="00D34669" w:rsidRPr="00D34669" w:rsidRDefault="00D34669" w:rsidP="00D34669">
      <w:pPr>
        <w:autoSpaceDE w:val="0"/>
        <w:autoSpaceDN w:val="0"/>
        <w:adjustRightInd w:val="0"/>
        <w:spacing w:after="0" w:line="240" w:lineRule="auto"/>
        <w:ind w:firstLine="709"/>
        <w:jc w:val="both"/>
        <w:rPr>
          <w:rFonts w:ascii="Times New Roman" w:hAnsi="Times New Roman"/>
          <w:sz w:val="28"/>
          <w:szCs w:val="28"/>
          <w:lang w:eastAsia="ru-RU"/>
        </w:rPr>
      </w:pPr>
      <w:r w:rsidRPr="00D34669">
        <w:rPr>
          <w:rFonts w:ascii="Times New Roman" w:hAnsi="Times New Roman"/>
          <w:sz w:val="28"/>
          <w:szCs w:val="28"/>
          <w:lang w:eastAsia="ru-RU"/>
        </w:rPr>
        <w:t>Отказ может быть обжалован в досудебном порядке_________________</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__________________________________________________________________</w:t>
      </w:r>
    </w:p>
    <w:p w:rsidR="00D34669" w:rsidRPr="00D34669" w:rsidRDefault="00D34669" w:rsidP="00D34669">
      <w:pPr>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18"/>
          <w:szCs w:val="18"/>
          <w:lang w:eastAsia="ru-RU"/>
        </w:rPr>
        <w:t>(указать должность, фамилию лица, которому может быть обжаловано решение)</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val="x-none" w:eastAsia="ru-RU"/>
        </w:rPr>
      </w:pPr>
    </w:p>
    <w:p w:rsidR="00D34669" w:rsidRPr="00D34669" w:rsidRDefault="00D34669" w:rsidP="00D34669">
      <w:pPr>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        ________________               __________________</w:t>
      </w:r>
    </w:p>
    <w:p w:rsidR="00D34669" w:rsidRPr="00D34669" w:rsidRDefault="00D34669" w:rsidP="00D34669">
      <w:pPr>
        <w:autoSpaceDE w:val="0"/>
        <w:autoSpaceDN w:val="0"/>
        <w:adjustRightInd w:val="0"/>
        <w:spacing w:after="0" w:line="240" w:lineRule="auto"/>
        <w:jc w:val="both"/>
        <w:rPr>
          <w:rFonts w:ascii="Times New Roman" w:hAnsi="Times New Roman"/>
          <w:sz w:val="18"/>
          <w:szCs w:val="18"/>
          <w:lang w:eastAsia="ru-RU"/>
        </w:rPr>
      </w:pPr>
      <w:r w:rsidRPr="00D34669">
        <w:rPr>
          <w:rFonts w:ascii="Times New Roman" w:hAnsi="Times New Roman"/>
          <w:sz w:val="18"/>
          <w:szCs w:val="18"/>
          <w:lang w:eastAsia="ru-RU"/>
        </w:rPr>
        <w:t xml:space="preserve">                    (должность)                                               (подпись, печать)             (расшифровка подписи)</w:t>
      </w:r>
    </w:p>
    <w:p w:rsidR="00D34669" w:rsidRPr="00D34669" w:rsidRDefault="00D34669" w:rsidP="00D34669">
      <w:pPr>
        <w:overflowPunct w:val="0"/>
        <w:autoSpaceDE w:val="0"/>
        <w:autoSpaceDN w:val="0"/>
        <w:adjustRightInd w:val="0"/>
        <w:spacing w:after="0" w:line="240" w:lineRule="exact"/>
        <w:ind w:left="4536"/>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ind w:left="4536"/>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ind w:left="4536"/>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ind w:left="4536"/>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5E4EDB" w:rsidRPr="00D34669" w:rsidRDefault="005E4EDB"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r w:rsidRPr="00D34669">
        <w:rPr>
          <w:rFonts w:ascii="Times New Roman" w:hAnsi="Times New Roman"/>
          <w:sz w:val="28"/>
          <w:szCs w:val="28"/>
          <w:lang w:eastAsia="ru-RU"/>
        </w:rPr>
        <w:lastRenderedPageBreak/>
        <w:t>Приложение 8</w:t>
      </w:r>
    </w:p>
    <w:p w:rsidR="005E4EDB" w:rsidRPr="00D34669" w:rsidRDefault="005E4EDB" w:rsidP="005E4EDB">
      <w:pPr>
        <w:overflowPunct w:val="0"/>
        <w:autoSpaceDE w:val="0"/>
        <w:autoSpaceDN w:val="0"/>
        <w:adjustRightInd w:val="0"/>
        <w:spacing w:after="0" w:line="240" w:lineRule="exact"/>
        <w:ind w:left="709"/>
        <w:jc w:val="both"/>
        <w:rPr>
          <w:rFonts w:ascii="Times New Roman" w:hAnsi="Times New Roman"/>
          <w:color w:val="000000"/>
          <w:sz w:val="28"/>
          <w:szCs w:val="28"/>
          <w:shd w:val="clear" w:color="auto" w:fill="FFFFFF"/>
        </w:rPr>
      </w:pPr>
      <w:r w:rsidRPr="00D34669">
        <w:rPr>
          <w:rFonts w:ascii="Times New Roman" w:hAnsi="Times New Roman"/>
          <w:bCs/>
          <w:sz w:val="28"/>
          <w:szCs w:val="28"/>
          <w:lang w:eastAsia="ru-RU"/>
        </w:rPr>
        <w:t>к административному регламенту</w:t>
      </w:r>
      <w:r w:rsidRPr="00D34669">
        <w:rPr>
          <w:rFonts w:ascii="Times New Roman" w:hAnsi="Times New Roman"/>
          <w:sz w:val="28"/>
          <w:szCs w:val="28"/>
          <w:lang w:eastAsia="ru-RU"/>
        </w:rPr>
        <w:t xml:space="preserve"> </w:t>
      </w:r>
      <w:r>
        <w:rPr>
          <w:rFonts w:ascii="Times New Roman" w:eastAsia="Times New Roman" w:hAnsi="Times New Roman"/>
          <w:sz w:val="28"/>
          <w:szCs w:val="28"/>
          <w:lang w:eastAsia="ru-RU"/>
        </w:rPr>
        <w:t>управления</w:t>
      </w:r>
      <w:r w:rsidRPr="00D34669">
        <w:rPr>
          <w:rFonts w:ascii="Times New Roman" w:hAnsi="Times New Roman"/>
          <w:sz w:val="28"/>
          <w:szCs w:val="28"/>
          <w:lang w:eastAsia="ru-RU"/>
        </w:rPr>
        <w:t xml:space="preserve"> физической культуры и спорту администрации Благодарненского </w:t>
      </w:r>
      <w:r>
        <w:rPr>
          <w:rFonts w:ascii="Times New Roman" w:hAnsi="Times New Roman"/>
          <w:sz w:val="28"/>
          <w:szCs w:val="28"/>
          <w:lang w:eastAsia="ru-RU"/>
        </w:rPr>
        <w:t xml:space="preserve">муниципального </w:t>
      </w:r>
      <w:r w:rsidRPr="00D34669">
        <w:rPr>
          <w:rFonts w:ascii="Times New Roman" w:hAnsi="Times New Roman"/>
          <w:sz w:val="28"/>
          <w:szCs w:val="28"/>
          <w:lang w:eastAsia="ru-RU"/>
        </w:rPr>
        <w:t xml:space="preserve">округа Ставропольского края по предоставлению муниципальной услуги </w:t>
      </w:r>
      <w:r>
        <w:rPr>
          <w:rFonts w:ascii="Times New Roman" w:eastAsia="Times New Roman" w:hAnsi="Times New Roman"/>
          <w:sz w:val="28"/>
          <w:szCs w:val="28"/>
          <w:lang w:eastAsia="ru-RU"/>
        </w:rPr>
        <w:t>«Присвоение спортивных разрядов»</w:t>
      </w:r>
      <w:r w:rsidRPr="00D34669">
        <w:rPr>
          <w:rFonts w:ascii="Times New Roman" w:eastAsia="Times New Roman" w:hAnsi="Times New Roman"/>
          <w:sz w:val="28"/>
          <w:szCs w:val="28"/>
          <w:lang w:eastAsia="ru-RU"/>
        </w:rPr>
        <w:t xml:space="preserve"> </w:t>
      </w:r>
    </w:p>
    <w:p w:rsidR="005E4EDB" w:rsidRPr="00D34669" w:rsidRDefault="005E4EDB"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color w:val="000000"/>
          <w:sz w:val="28"/>
          <w:szCs w:val="28"/>
          <w:shd w:val="clear" w:color="auto" w:fill="FFFFFF"/>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color w:val="000000"/>
          <w:sz w:val="28"/>
          <w:szCs w:val="28"/>
          <w:shd w:val="clear" w:color="auto" w:fill="FFFFFF"/>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color w:val="000000"/>
          <w:sz w:val="28"/>
          <w:szCs w:val="28"/>
          <w:shd w:val="clear" w:color="auto" w:fill="FFFFFF"/>
        </w:rPr>
      </w:pPr>
    </w:p>
    <w:p w:rsidR="00D34669" w:rsidRPr="00D34669" w:rsidRDefault="00D34669" w:rsidP="00D34669">
      <w:pPr>
        <w:overflowPunct w:val="0"/>
        <w:autoSpaceDE w:val="0"/>
        <w:autoSpaceDN w:val="0"/>
        <w:adjustRightInd w:val="0"/>
        <w:spacing w:after="0" w:line="240" w:lineRule="exact"/>
        <w:ind w:left="709"/>
        <w:jc w:val="right"/>
        <w:rPr>
          <w:rFonts w:ascii="Times New Roman" w:hAnsi="Times New Roman"/>
          <w:sz w:val="28"/>
          <w:szCs w:val="28"/>
          <w:lang w:eastAsia="ru-RU"/>
        </w:rPr>
      </w:pPr>
      <w:r w:rsidRPr="00D34669">
        <w:rPr>
          <w:rFonts w:ascii="Times New Roman" w:hAnsi="Times New Roman"/>
          <w:sz w:val="28"/>
          <w:szCs w:val="28"/>
          <w:lang w:eastAsia="ru-RU"/>
        </w:rPr>
        <w:t>Форма</w:t>
      </w: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r w:rsidRPr="00D34669">
        <w:rPr>
          <w:rFonts w:ascii="Times New Roman" w:hAnsi="Times New Roman"/>
          <w:sz w:val="28"/>
          <w:szCs w:val="28"/>
          <w:lang w:eastAsia="ru-RU"/>
        </w:rPr>
        <w:t xml:space="preserve">СОГЛАСИЕ </w:t>
      </w:r>
    </w:p>
    <w:p w:rsidR="00D34669" w:rsidRPr="00D34669" w:rsidRDefault="00D34669" w:rsidP="00D34669">
      <w:pPr>
        <w:overflowPunct w:val="0"/>
        <w:autoSpaceDE w:val="0"/>
        <w:autoSpaceDN w:val="0"/>
        <w:adjustRightInd w:val="0"/>
        <w:spacing w:after="0" w:line="240" w:lineRule="exact"/>
        <w:jc w:val="center"/>
        <w:rPr>
          <w:rFonts w:ascii="Times New Roman" w:hAnsi="Times New Roman"/>
          <w:sz w:val="28"/>
          <w:szCs w:val="28"/>
          <w:lang w:eastAsia="ru-RU"/>
        </w:rPr>
      </w:pPr>
      <w:r w:rsidRPr="00D34669">
        <w:rPr>
          <w:rFonts w:ascii="Times New Roman" w:hAnsi="Times New Roman"/>
          <w:sz w:val="28"/>
          <w:szCs w:val="28"/>
          <w:lang w:eastAsia="ru-RU"/>
        </w:rPr>
        <w:t>на обработку персональных данных</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Я, _______________________________________________________________</w:t>
      </w:r>
    </w:p>
    <w:p w:rsidR="00D34669" w:rsidRPr="00D34669" w:rsidRDefault="00D34669" w:rsidP="00D34669">
      <w:pPr>
        <w:overflowPunct w:val="0"/>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18"/>
          <w:szCs w:val="18"/>
          <w:lang w:eastAsia="ru-RU"/>
        </w:rPr>
        <w:t>(фамилия, имя, отчество полностью)</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 xml:space="preserve">_____________ серия _______ № ______________ </w:t>
      </w:r>
      <w:proofErr w:type="gramStart"/>
      <w:r w:rsidRPr="00D34669">
        <w:rPr>
          <w:rFonts w:ascii="Times New Roman" w:hAnsi="Times New Roman"/>
          <w:sz w:val="28"/>
          <w:szCs w:val="28"/>
          <w:lang w:eastAsia="ru-RU"/>
        </w:rPr>
        <w:t>выдан</w:t>
      </w:r>
      <w:proofErr w:type="gramEnd"/>
      <w:r w:rsidRPr="00D34669">
        <w:rPr>
          <w:rFonts w:ascii="Times New Roman" w:hAnsi="Times New Roman"/>
          <w:sz w:val="28"/>
          <w:szCs w:val="28"/>
          <w:lang w:eastAsia="ru-RU"/>
        </w:rPr>
        <w:t xml:space="preserve"> _________________</w:t>
      </w:r>
    </w:p>
    <w:p w:rsidR="00D34669" w:rsidRPr="00D34669" w:rsidRDefault="00D34669" w:rsidP="00D34669">
      <w:pPr>
        <w:overflowPunct w:val="0"/>
        <w:autoSpaceDE w:val="0"/>
        <w:autoSpaceDN w:val="0"/>
        <w:adjustRightInd w:val="0"/>
        <w:spacing w:after="0" w:line="240" w:lineRule="auto"/>
        <w:rPr>
          <w:rFonts w:ascii="Times New Roman" w:hAnsi="Times New Roman"/>
          <w:sz w:val="18"/>
          <w:szCs w:val="18"/>
          <w:lang w:eastAsia="ru-RU"/>
        </w:rPr>
      </w:pPr>
      <w:r w:rsidRPr="00D34669">
        <w:rPr>
          <w:rFonts w:ascii="Times New Roman" w:hAnsi="Times New Roman"/>
          <w:sz w:val="18"/>
          <w:szCs w:val="18"/>
          <w:lang w:eastAsia="ru-RU"/>
        </w:rPr>
        <w:t>(вид основного документа, удостоверяющего личность)</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_________________________________________________________________ ,</w:t>
      </w:r>
    </w:p>
    <w:p w:rsidR="00D34669" w:rsidRPr="00D34669" w:rsidRDefault="00D34669" w:rsidP="00D34669">
      <w:pPr>
        <w:overflowPunct w:val="0"/>
        <w:autoSpaceDE w:val="0"/>
        <w:autoSpaceDN w:val="0"/>
        <w:adjustRightInd w:val="0"/>
        <w:spacing w:after="0" w:line="240" w:lineRule="auto"/>
        <w:jc w:val="center"/>
        <w:rPr>
          <w:rFonts w:ascii="Times New Roman" w:hAnsi="Times New Roman"/>
          <w:sz w:val="28"/>
          <w:szCs w:val="28"/>
          <w:lang w:eastAsia="ru-RU"/>
        </w:rPr>
      </w:pPr>
      <w:r w:rsidRPr="00D34669">
        <w:rPr>
          <w:rFonts w:ascii="Times New Roman" w:hAnsi="Times New Roman"/>
          <w:sz w:val="18"/>
          <w:szCs w:val="18"/>
          <w:lang w:eastAsia="ru-RU"/>
        </w:rPr>
        <w:t xml:space="preserve">(кем и когда </w:t>
      </w:r>
      <w:proofErr w:type="gramStart"/>
      <w:r w:rsidRPr="00D34669">
        <w:rPr>
          <w:rFonts w:ascii="Times New Roman" w:hAnsi="Times New Roman"/>
          <w:sz w:val="18"/>
          <w:szCs w:val="18"/>
          <w:lang w:eastAsia="ru-RU"/>
        </w:rPr>
        <w:t>выдан</w:t>
      </w:r>
      <w:proofErr w:type="gramEnd"/>
      <w:r w:rsidRPr="00D34669">
        <w:rPr>
          <w:rFonts w:ascii="Times New Roman" w:hAnsi="Times New Roman"/>
          <w:sz w:val="18"/>
          <w:szCs w:val="18"/>
          <w:lang w:eastAsia="ru-RU"/>
        </w:rPr>
        <w:t>) проживающий (</w:t>
      </w:r>
      <w:proofErr w:type="spellStart"/>
      <w:r w:rsidRPr="00D34669">
        <w:rPr>
          <w:rFonts w:ascii="Times New Roman" w:hAnsi="Times New Roman"/>
          <w:sz w:val="18"/>
          <w:szCs w:val="18"/>
          <w:lang w:eastAsia="ru-RU"/>
        </w:rPr>
        <w:t>ая</w:t>
      </w:r>
      <w:proofErr w:type="spellEnd"/>
      <w:r w:rsidRPr="00D34669">
        <w:rPr>
          <w:rFonts w:ascii="Times New Roman" w:hAnsi="Times New Roman"/>
          <w:sz w:val="18"/>
          <w:szCs w:val="18"/>
          <w:lang w:eastAsia="ru-RU"/>
        </w:rPr>
        <w:t>)</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proofErr w:type="gramStart"/>
      <w:r w:rsidRPr="00D34669">
        <w:rPr>
          <w:rFonts w:ascii="Times New Roman" w:hAnsi="Times New Roman"/>
          <w:sz w:val="28"/>
          <w:szCs w:val="28"/>
          <w:lang w:eastAsia="ru-RU"/>
        </w:rPr>
        <w:t>проживающий</w:t>
      </w:r>
      <w:proofErr w:type="gramEnd"/>
      <w:r w:rsidRPr="00D34669">
        <w:rPr>
          <w:rFonts w:ascii="Times New Roman" w:hAnsi="Times New Roman"/>
          <w:sz w:val="28"/>
          <w:szCs w:val="28"/>
          <w:lang w:eastAsia="ru-RU"/>
        </w:rPr>
        <w:t xml:space="preserve"> (</w:t>
      </w:r>
      <w:proofErr w:type="spellStart"/>
      <w:r w:rsidRPr="00D34669">
        <w:rPr>
          <w:rFonts w:ascii="Times New Roman" w:hAnsi="Times New Roman"/>
          <w:sz w:val="28"/>
          <w:szCs w:val="28"/>
          <w:lang w:eastAsia="ru-RU"/>
        </w:rPr>
        <w:t>ая</w:t>
      </w:r>
      <w:proofErr w:type="spellEnd"/>
      <w:r w:rsidRPr="00D34669">
        <w:rPr>
          <w:rFonts w:ascii="Times New Roman" w:hAnsi="Times New Roman"/>
          <w:sz w:val="28"/>
          <w:szCs w:val="28"/>
          <w:lang w:eastAsia="ru-RU"/>
        </w:rPr>
        <w:t>) по адресу _________________________________________</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_________________________________________________________________ ,</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18"/>
          <w:szCs w:val="18"/>
          <w:lang w:eastAsia="ru-RU"/>
        </w:rPr>
      </w:pPr>
      <w:r w:rsidRPr="00D34669">
        <w:rPr>
          <w:rFonts w:ascii="Times New Roman" w:hAnsi="Times New Roman"/>
          <w:sz w:val="18"/>
          <w:szCs w:val="18"/>
          <w:lang w:eastAsia="ru-RU"/>
        </w:rPr>
        <w:t>являясь законным представителем субъекта персональных данных</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_________________________________________________________________ ,</w:t>
      </w:r>
    </w:p>
    <w:p w:rsidR="00D34669" w:rsidRPr="00D34669" w:rsidRDefault="00D34669" w:rsidP="00D34669">
      <w:pPr>
        <w:overflowPunct w:val="0"/>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18"/>
          <w:szCs w:val="18"/>
          <w:lang w:eastAsia="ru-RU"/>
        </w:rPr>
        <w:t>(фамилия, имя, отчество субъекта персональных данных)</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 xml:space="preserve">______ серия _______ № _______ </w:t>
      </w:r>
      <w:proofErr w:type="gramStart"/>
      <w:r w:rsidRPr="00D34669">
        <w:rPr>
          <w:rFonts w:ascii="Times New Roman" w:hAnsi="Times New Roman"/>
          <w:sz w:val="28"/>
          <w:szCs w:val="28"/>
          <w:lang w:eastAsia="ru-RU"/>
        </w:rPr>
        <w:t>выдан</w:t>
      </w:r>
      <w:proofErr w:type="gramEnd"/>
      <w:r w:rsidRPr="00D34669">
        <w:rPr>
          <w:rFonts w:ascii="Times New Roman" w:hAnsi="Times New Roman"/>
          <w:sz w:val="28"/>
          <w:szCs w:val="28"/>
          <w:lang w:eastAsia="ru-RU"/>
        </w:rPr>
        <w:t xml:space="preserve"> ______________________________</w:t>
      </w:r>
    </w:p>
    <w:p w:rsidR="00D34669" w:rsidRPr="00D34669" w:rsidRDefault="00D34669" w:rsidP="00D34669">
      <w:pPr>
        <w:overflowPunct w:val="0"/>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18"/>
          <w:szCs w:val="18"/>
          <w:lang w:eastAsia="ru-RU"/>
        </w:rPr>
        <w:t>(вид основного документа, удостоверяющего личность субъекта персональных данных)</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_________________________________________________________________ ,</w:t>
      </w:r>
    </w:p>
    <w:p w:rsidR="00D34669" w:rsidRPr="00D34669" w:rsidRDefault="00D34669" w:rsidP="00D34669">
      <w:pPr>
        <w:overflowPunct w:val="0"/>
        <w:autoSpaceDE w:val="0"/>
        <w:autoSpaceDN w:val="0"/>
        <w:adjustRightInd w:val="0"/>
        <w:spacing w:after="0" w:line="240" w:lineRule="auto"/>
        <w:jc w:val="center"/>
        <w:rPr>
          <w:rFonts w:ascii="Times New Roman" w:hAnsi="Times New Roman"/>
          <w:sz w:val="18"/>
          <w:szCs w:val="18"/>
          <w:lang w:eastAsia="ru-RU"/>
        </w:rPr>
      </w:pPr>
      <w:r w:rsidRPr="00D34669">
        <w:rPr>
          <w:rFonts w:ascii="Times New Roman" w:hAnsi="Times New Roman"/>
          <w:sz w:val="18"/>
          <w:szCs w:val="18"/>
          <w:lang w:eastAsia="ru-RU"/>
        </w:rPr>
        <w:t xml:space="preserve">(кем и когда </w:t>
      </w:r>
      <w:proofErr w:type="gramStart"/>
      <w:r w:rsidRPr="00D34669">
        <w:rPr>
          <w:rFonts w:ascii="Times New Roman" w:hAnsi="Times New Roman"/>
          <w:sz w:val="18"/>
          <w:szCs w:val="18"/>
          <w:lang w:eastAsia="ru-RU"/>
        </w:rPr>
        <w:t>выдан</w:t>
      </w:r>
      <w:proofErr w:type="gramEnd"/>
      <w:r w:rsidRPr="00D34669">
        <w:rPr>
          <w:rFonts w:ascii="Times New Roman" w:hAnsi="Times New Roman"/>
          <w:sz w:val="18"/>
          <w:szCs w:val="18"/>
          <w:lang w:eastAsia="ru-RU"/>
        </w:rPr>
        <w:t>)</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проживающег</w:t>
      </w:r>
      <w:proofErr w:type="gramStart"/>
      <w:r w:rsidRPr="00D34669">
        <w:rPr>
          <w:rFonts w:ascii="Times New Roman" w:hAnsi="Times New Roman"/>
          <w:sz w:val="28"/>
          <w:szCs w:val="28"/>
          <w:lang w:eastAsia="ru-RU"/>
        </w:rPr>
        <w:t>о(</w:t>
      </w:r>
      <w:proofErr w:type="gramEnd"/>
      <w:r w:rsidRPr="00D34669">
        <w:rPr>
          <w:rFonts w:ascii="Times New Roman" w:hAnsi="Times New Roman"/>
          <w:sz w:val="28"/>
          <w:szCs w:val="28"/>
          <w:lang w:eastAsia="ru-RU"/>
        </w:rPr>
        <w:t>ей) по адресу________________________________________ ,</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на основании ___________________________________________________</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_________________________________________________________________ ,</w:t>
      </w:r>
    </w:p>
    <w:p w:rsidR="00D34669" w:rsidRPr="00D34669" w:rsidRDefault="00D34669" w:rsidP="00D34669">
      <w:pPr>
        <w:overflowPunct w:val="0"/>
        <w:autoSpaceDE w:val="0"/>
        <w:autoSpaceDN w:val="0"/>
        <w:adjustRightInd w:val="0"/>
        <w:spacing w:after="0" w:line="240" w:lineRule="auto"/>
        <w:jc w:val="center"/>
        <w:rPr>
          <w:rFonts w:ascii="Times New Roman" w:hAnsi="Times New Roman"/>
          <w:sz w:val="16"/>
          <w:szCs w:val="16"/>
          <w:lang w:eastAsia="ru-RU"/>
        </w:rPr>
      </w:pPr>
      <w:r w:rsidRPr="00D34669">
        <w:rPr>
          <w:rFonts w:ascii="Times New Roman" w:hAnsi="Times New Roman"/>
          <w:sz w:val="16"/>
          <w:szCs w:val="16"/>
          <w:lang w:eastAsia="ru-RU"/>
        </w:rPr>
        <w:t>(</w:t>
      </w:r>
      <w:proofErr w:type="gramStart"/>
      <w:r w:rsidRPr="00D34669">
        <w:rPr>
          <w:rFonts w:ascii="Times New Roman" w:hAnsi="Times New Roman"/>
          <w:sz w:val="16"/>
          <w:szCs w:val="16"/>
          <w:lang w:eastAsia="ru-RU"/>
        </w:rPr>
        <w:t>документ</w:t>
      </w:r>
      <w:proofErr w:type="gramEnd"/>
      <w:r w:rsidRPr="00D34669">
        <w:rPr>
          <w:rFonts w:ascii="Times New Roman" w:hAnsi="Times New Roman"/>
          <w:sz w:val="16"/>
          <w:szCs w:val="16"/>
          <w:lang w:eastAsia="ru-RU"/>
        </w:rPr>
        <w:t xml:space="preserve"> подтверждающий полномочия законного представителя)</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в соответствии    со   статьей 9   Федерального закона   от 27июля 2006 года № 152-ФЗ «О персональных данных» даю согласие</w:t>
      </w:r>
      <w:r w:rsidR="00791C35" w:rsidRPr="00791C35">
        <w:rPr>
          <w:rFonts w:ascii="Times New Roman" w:eastAsia="Times New Roman" w:hAnsi="Times New Roman"/>
          <w:sz w:val="28"/>
          <w:szCs w:val="28"/>
          <w:lang w:eastAsia="ru-RU"/>
        </w:rPr>
        <w:t xml:space="preserve"> </w:t>
      </w:r>
      <w:r w:rsidR="00791C35">
        <w:rPr>
          <w:rFonts w:ascii="Times New Roman" w:eastAsia="Times New Roman" w:hAnsi="Times New Roman"/>
          <w:sz w:val="28"/>
          <w:szCs w:val="28"/>
          <w:lang w:eastAsia="ru-RU"/>
        </w:rPr>
        <w:t>управлению</w:t>
      </w:r>
      <w:r w:rsidRPr="00D34669">
        <w:rPr>
          <w:rFonts w:ascii="Times New Roman" w:hAnsi="Times New Roman"/>
          <w:sz w:val="28"/>
          <w:szCs w:val="28"/>
          <w:lang w:eastAsia="ru-RU"/>
        </w:rPr>
        <w:t xml:space="preserve"> физической культуры и спорта администр</w:t>
      </w:r>
      <w:r w:rsidR="000819F2">
        <w:rPr>
          <w:rFonts w:ascii="Times New Roman" w:hAnsi="Times New Roman"/>
          <w:sz w:val="28"/>
          <w:szCs w:val="28"/>
          <w:lang w:eastAsia="ru-RU"/>
        </w:rPr>
        <w:t xml:space="preserve">ации Благодарненского муниципального </w:t>
      </w:r>
      <w:r w:rsidRPr="00D34669">
        <w:rPr>
          <w:rFonts w:ascii="Times New Roman" w:hAnsi="Times New Roman"/>
          <w:sz w:val="28"/>
          <w:szCs w:val="28"/>
          <w:lang w:eastAsia="ru-RU"/>
        </w:rPr>
        <w:t xml:space="preserve"> округа Ставропольского края, расположенному по адресу: Ставропольский край, площадь Ленина, 1, </w:t>
      </w:r>
      <w:proofErr w:type="spellStart"/>
      <w:r w:rsidRPr="00D34669">
        <w:rPr>
          <w:rFonts w:ascii="Times New Roman" w:hAnsi="Times New Roman"/>
          <w:sz w:val="28"/>
          <w:szCs w:val="28"/>
          <w:lang w:eastAsia="ru-RU"/>
        </w:rPr>
        <w:t>г</w:t>
      </w:r>
      <w:proofErr w:type="gramStart"/>
      <w:r w:rsidRPr="00D34669">
        <w:rPr>
          <w:rFonts w:ascii="Times New Roman" w:hAnsi="Times New Roman"/>
          <w:sz w:val="28"/>
          <w:szCs w:val="28"/>
          <w:lang w:eastAsia="ru-RU"/>
        </w:rPr>
        <w:t>.Б</w:t>
      </w:r>
      <w:proofErr w:type="gramEnd"/>
      <w:r w:rsidRPr="00D34669">
        <w:rPr>
          <w:rFonts w:ascii="Times New Roman" w:hAnsi="Times New Roman"/>
          <w:sz w:val="28"/>
          <w:szCs w:val="28"/>
          <w:lang w:eastAsia="ru-RU"/>
        </w:rPr>
        <w:t>лагодарный</w:t>
      </w:r>
      <w:proofErr w:type="spellEnd"/>
      <w:r w:rsidRPr="00D34669">
        <w:rPr>
          <w:rFonts w:ascii="Times New Roman" w:hAnsi="Times New Roman"/>
          <w:sz w:val="28"/>
          <w:szCs w:val="28"/>
          <w:lang w:eastAsia="ru-RU"/>
        </w:rPr>
        <w:t>,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дается свободно, своей волей и в интересе представляемого лица. Согласие дается в целях присвоения квалификационных категорий спортивных судей.</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Согласие распространяется на следующие персональные данные: фамилия, имя и отчество субъекта персональных данных, год, месяц, дата и место рождения субъекта персональных данных, наименование образовательной организации, осуществляющей обучение субъекта персональных данных.</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lastRenderedPageBreak/>
        <w:t>Настоящее согласие действует со дня его подписания и в течение одного календарного года, либо до дня отзыва его в письменной форме.</w:t>
      </w:r>
    </w:p>
    <w:p w:rsidR="00D34669" w:rsidRPr="00D34669" w:rsidRDefault="00D34669" w:rsidP="00D34669">
      <w:pPr>
        <w:overflowPunct w:val="0"/>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F606BD">
      <w:pPr>
        <w:overflowPunct w:val="0"/>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F606BD">
      <w:pPr>
        <w:overflowPunct w:val="0"/>
        <w:autoSpaceDE w:val="0"/>
        <w:autoSpaceDN w:val="0"/>
        <w:adjustRightInd w:val="0"/>
        <w:spacing w:after="0" w:line="240" w:lineRule="auto"/>
        <w:jc w:val="both"/>
        <w:rPr>
          <w:rFonts w:ascii="Times New Roman" w:hAnsi="Times New Roman"/>
          <w:sz w:val="28"/>
          <w:szCs w:val="28"/>
          <w:lang w:eastAsia="ru-RU"/>
        </w:rPr>
      </w:pPr>
    </w:p>
    <w:p w:rsidR="00D34669" w:rsidRPr="00D34669" w:rsidRDefault="00D34669" w:rsidP="00F606BD">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________________________ / _____________   « ___ » ____________ 20 __ г.</w:t>
      </w:r>
    </w:p>
    <w:p w:rsidR="00D34669" w:rsidRPr="00D34669" w:rsidRDefault="00D34669" w:rsidP="00F606BD">
      <w:pPr>
        <w:overflowPunct w:val="0"/>
        <w:autoSpaceDE w:val="0"/>
        <w:autoSpaceDN w:val="0"/>
        <w:adjustRightInd w:val="0"/>
        <w:spacing w:after="0" w:line="240" w:lineRule="auto"/>
        <w:jc w:val="both"/>
        <w:rPr>
          <w:rFonts w:ascii="Times New Roman" w:hAnsi="Times New Roman"/>
          <w:sz w:val="18"/>
          <w:szCs w:val="18"/>
          <w:lang w:eastAsia="ru-RU"/>
        </w:rPr>
      </w:pPr>
      <w:r w:rsidRPr="00D34669">
        <w:rPr>
          <w:rFonts w:ascii="Times New Roman" w:hAnsi="Times New Roman"/>
          <w:sz w:val="18"/>
          <w:szCs w:val="18"/>
          <w:lang w:eastAsia="ru-RU"/>
        </w:rPr>
        <w:t>(подпись представителя субъекта персональных данных)       (расшифровка подписи)                                            (дата)</w:t>
      </w:r>
    </w:p>
    <w:p w:rsidR="00D34669" w:rsidRPr="00D34669" w:rsidRDefault="00D34669" w:rsidP="00F606BD">
      <w:pPr>
        <w:overflowPunct w:val="0"/>
        <w:autoSpaceDE w:val="0"/>
        <w:autoSpaceDN w:val="0"/>
        <w:adjustRightInd w:val="0"/>
        <w:spacing w:after="0" w:line="240" w:lineRule="auto"/>
        <w:jc w:val="both"/>
        <w:rPr>
          <w:rFonts w:ascii="Times New Roman" w:hAnsi="Times New Roman"/>
          <w:sz w:val="28"/>
          <w:szCs w:val="28"/>
          <w:lang w:eastAsia="ru-RU"/>
        </w:rPr>
      </w:pPr>
      <w:r w:rsidRPr="00D34669">
        <w:rPr>
          <w:rFonts w:ascii="Times New Roman" w:hAnsi="Times New Roman"/>
          <w:sz w:val="28"/>
          <w:szCs w:val="28"/>
          <w:lang w:eastAsia="ru-RU"/>
        </w:rPr>
        <w:t>_____________________ / ________________   « ___ » ____________ 20 __ г.</w:t>
      </w:r>
    </w:p>
    <w:p w:rsidR="00D34669" w:rsidRPr="00D34669" w:rsidRDefault="00D34669" w:rsidP="00F606BD">
      <w:pPr>
        <w:overflowPunct w:val="0"/>
        <w:autoSpaceDE w:val="0"/>
        <w:autoSpaceDN w:val="0"/>
        <w:adjustRightInd w:val="0"/>
        <w:spacing w:after="0" w:line="240" w:lineRule="auto"/>
        <w:jc w:val="both"/>
        <w:rPr>
          <w:rFonts w:ascii="Times New Roman" w:hAnsi="Times New Roman"/>
          <w:sz w:val="24"/>
          <w:szCs w:val="20"/>
          <w:lang w:eastAsia="ru-RU"/>
        </w:rPr>
      </w:pPr>
      <w:r w:rsidRPr="00D34669">
        <w:rPr>
          <w:rFonts w:ascii="Times New Roman" w:hAnsi="Times New Roman"/>
          <w:sz w:val="18"/>
          <w:szCs w:val="18"/>
          <w:lang w:eastAsia="ru-RU"/>
        </w:rPr>
        <w:t>(подпись ответственного лица)                           (расшифровка подписи)                                            (дата)</w:t>
      </w:r>
    </w:p>
    <w:p w:rsidR="00D34669" w:rsidRPr="00D34669" w:rsidRDefault="00D34669" w:rsidP="00F606BD">
      <w:pPr>
        <w:autoSpaceDE w:val="0"/>
        <w:autoSpaceDN w:val="0"/>
        <w:adjustRightInd w:val="0"/>
        <w:spacing w:after="0" w:line="240" w:lineRule="exact"/>
        <w:ind w:left="2977"/>
        <w:jc w:val="center"/>
        <w:rPr>
          <w:rFonts w:ascii="Times New Roman" w:hAnsi="Times New Roman"/>
          <w:sz w:val="28"/>
          <w:szCs w:val="28"/>
        </w:rPr>
      </w:pPr>
    </w:p>
    <w:p w:rsidR="00D34669" w:rsidRPr="00D34669" w:rsidRDefault="00D34669" w:rsidP="00F606BD">
      <w:pPr>
        <w:autoSpaceDE w:val="0"/>
        <w:autoSpaceDN w:val="0"/>
        <w:adjustRightInd w:val="0"/>
        <w:spacing w:after="0" w:line="240" w:lineRule="exact"/>
        <w:ind w:left="2977"/>
        <w:jc w:val="center"/>
        <w:rPr>
          <w:rFonts w:ascii="Times New Roman" w:hAnsi="Times New Roman"/>
          <w:sz w:val="28"/>
          <w:szCs w:val="28"/>
        </w:rPr>
      </w:pPr>
    </w:p>
    <w:p w:rsidR="00D34669" w:rsidRDefault="00D34669" w:rsidP="00F606BD">
      <w:pPr>
        <w:autoSpaceDE w:val="0"/>
        <w:autoSpaceDN w:val="0"/>
        <w:adjustRightInd w:val="0"/>
        <w:spacing w:after="0" w:line="240" w:lineRule="auto"/>
        <w:ind w:left="2977"/>
        <w:rPr>
          <w:rFonts w:ascii="Times New Roman" w:hAnsi="Times New Roman"/>
          <w:sz w:val="28"/>
          <w:szCs w:val="28"/>
        </w:rPr>
      </w:pPr>
    </w:p>
    <w:p w:rsidR="00F606BD" w:rsidRPr="00D34669" w:rsidRDefault="00F606BD" w:rsidP="00F606BD">
      <w:pPr>
        <w:tabs>
          <w:tab w:val="left" w:pos="4762"/>
        </w:tabs>
        <w:autoSpaceDE w:val="0"/>
        <w:autoSpaceDN w:val="0"/>
        <w:adjustRightInd w:val="0"/>
        <w:spacing w:after="0" w:line="240" w:lineRule="auto"/>
        <w:ind w:left="2977"/>
        <w:rPr>
          <w:rFonts w:ascii="Times New Roman" w:hAnsi="Times New Roman"/>
          <w:sz w:val="28"/>
          <w:szCs w:val="28"/>
        </w:rPr>
      </w:pPr>
      <w:r>
        <w:rPr>
          <w:rFonts w:ascii="Times New Roman" w:hAnsi="Times New Roman"/>
          <w:sz w:val="28"/>
          <w:szCs w:val="28"/>
        </w:rPr>
        <w:t>_______________</w:t>
      </w:r>
    </w:p>
    <w:p w:rsidR="00D34669" w:rsidRDefault="00D34669" w:rsidP="00D34669">
      <w:pPr>
        <w:autoSpaceDE w:val="0"/>
        <w:autoSpaceDN w:val="0"/>
        <w:adjustRightInd w:val="0"/>
        <w:spacing w:after="0" w:line="240" w:lineRule="exact"/>
        <w:ind w:left="2977"/>
        <w:jc w:val="center"/>
        <w:rPr>
          <w:rFonts w:ascii="Times New Roman" w:hAnsi="Times New Roman"/>
          <w:sz w:val="28"/>
          <w:szCs w:val="28"/>
        </w:rPr>
      </w:pPr>
    </w:p>
    <w:p w:rsidR="00F606BD" w:rsidRDefault="00F606BD" w:rsidP="00D34669">
      <w:pPr>
        <w:autoSpaceDE w:val="0"/>
        <w:autoSpaceDN w:val="0"/>
        <w:adjustRightInd w:val="0"/>
        <w:spacing w:after="0" w:line="240" w:lineRule="exact"/>
        <w:ind w:left="2977"/>
        <w:jc w:val="center"/>
        <w:rPr>
          <w:rFonts w:ascii="Times New Roman" w:hAnsi="Times New Roman"/>
          <w:sz w:val="28"/>
          <w:szCs w:val="28"/>
        </w:rPr>
      </w:pPr>
    </w:p>
    <w:p w:rsidR="00F606BD" w:rsidRDefault="00F606BD" w:rsidP="00D34669">
      <w:pPr>
        <w:autoSpaceDE w:val="0"/>
        <w:autoSpaceDN w:val="0"/>
        <w:adjustRightInd w:val="0"/>
        <w:spacing w:after="0" w:line="240" w:lineRule="exact"/>
        <w:ind w:left="2977"/>
        <w:jc w:val="center"/>
        <w:rPr>
          <w:rFonts w:ascii="Times New Roman" w:hAnsi="Times New Roman"/>
          <w:sz w:val="28"/>
          <w:szCs w:val="28"/>
        </w:rPr>
      </w:pPr>
    </w:p>
    <w:p w:rsidR="00F606BD" w:rsidRDefault="00F606BD" w:rsidP="00D34669">
      <w:pPr>
        <w:autoSpaceDE w:val="0"/>
        <w:autoSpaceDN w:val="0"/>
        <w:adjustRightInd w:val="0"/>
        <w:spacing w:after="0" w:line="240" w:lineRule="exact"/>
        <w:ind w:left="2977"/>
        <w:jc w:val="center"/>
        <w:rPr>
          <w:rFonts w:ascii="Times New Roman" w:hAnsi="Times New Roman"/>
          <w:sz w:val="28"/>
          <w:szCs w:val="28"/>
        </w:rPr>
      </w:pPr>
    </w:p>
    <w:p w:rsidR="00F606BD" w:rsidRPr="00D34669" w:rsidRDefault="00F606BD" w:rsidP="00D34669">
      <w:pPr>
        <w:autoSpaceDE w:val="0"/>
        <w:autoSpaceDN w:val="0"/>
        <w:adjustRightInd w:val="0"/>
        <w:spacing w:after="0" w:line="240" w:lineRule="exact"/>
        <w:ind w:left="2977"/>
        <w:jc w:val="center"/>
        <w:rPr>
          <w:rFonts w:ascii="Times New Roman" w:hAnsi="Times New Roman"/>
          <w:sz w:val="28"/>
          <w:szCs w:val="28"/>
        </w:rPr>
      </w:pPr>
      <w:bookmarkStart w:id="3" w:name="_GoBack"/>
      <w:bookmarkEnd w:id="3"/>
    </w:p>
    <w:tbl>
      <w:tblPr>
        <w:tblW w:w="9640" w:type="dxa"/>
        <w:tblInd w:w="-34" w:type="dxa"/>
        <w:tblLook w:val="01E0" w:firstRow="1" w:lastRow="1" w:firstColumn="1" w:lastColumn="1" w:noHBand="0" w:noVBand="0"/>
      </w:tblPr>
      <w:tblGrid>
        <w:gridCol w:w="7442"/>
        <w:gridCol w:w="2198"/>
      </w:tblGrid>
      <w:tr w:rsidR="005E4EDB" w:rsidRPr="005E4EDB" w:rsidTr="008E4214">
        <w:trPr>
          <w:trHeight w:val="708"/>
        </w:trPr>
        <w:tc>
          <w:tcPr>
            <w:tcW w:w="7442" w:type="dxa"/>
          </w:tcPr>
          <w:p w:rsidR="005E4EDB" w:rsidRPr="005E4EDB" w:rsidRDefault="005E4EDB" w:rsidP="005E4EDB">
            <w:pPr>
              <w:spacing w:after="0" w:line="240" w:lineRule="exact"/>
              <w:ind w:right="-108"/>
              <w:rPr>
                <w:rFonts w:ascii="Times New Roman" w:eastAsia="Times New Roman" w:hAnsi="Times New Roman"/>
                <w:sz w:val="28"/>
                <w:szCs w:val="28"/>
                <w:lang w:eastAsia="ru-RU"/>
              </w:rPr>
            </w:pPr>
            <w:r w:rsidRPr="005E4EDB">
              <w:rPr>
                <w:rFonts w:ascii="Times New Roman" w:eastAsia="Times New Roman" w:hAnsi="Times New Roman"/>
                <w:sz w:val="28"/>
                <w:szCs w:val="28"/>
                <w:lang w:eastAsia="ru-RU"/>
              </w:rPr>
              <w:t>Первый заместитель главы администрации  Благодарненского муниципального округа</w:t>
            </w:r>
          </w:p>
          <w:p w:rsidR="005E4EDB" w:rsidRPr="005E4EDB" w:rsidRDefault="005E4EDB" w:rsidP="005E4EDB">
            <w:pPr>
              <w:spacing w:after="0" w:line="240" w:lineRule="exact"/>
              <w:rPr>
                <w:rFonts w:ascii="Times New Roman" w:eastAsia="Times New Roman" w:hAnsi="Times New Roman"/>
                <w:sz w:val="28"/>
                <w:szCs w:val="28"/>
                <w:lang w:eastAsia="ru-RU"/>
              </w:rPr>
            </w:pPr>
            <w:r w:rsidRPr="005E4EDB">
              <w:rPr>
                <w:rFonts w:ascii="Times New Roman" w:eastAsia="Times New Roman" w:hAnsi="Times New Roman"/>
                <w:sz w:val="28"/>
                <w:szCs w:val="28"/>
                <w:lang w:eastAsia="ru-RU"/>
              </w:rPr>
              <w:t>Ставропольского края</w:t>
            </w:r>
          </w:p>
          <w:p w:rsidR="005E4EDB" w:rsidRPr="005E4EDB" w:rsidRDefault="005E4EDB" w:rsidP="005E4EDB">
            <w:pPr>
              <w:spacing w:after="0" w:line="240" w:lineRule="exact"/>
              <w:rPr>
                <w:rFonts w:ascii="Times New Roman" w:eastAsia="Times New Roman" w:hAnsi="Times New Roman"/>
                <w:sz w:val="28"/>
                <w:szCs w:val="28"/>
                <w:lang w:eastAsia="ru-RU"/>
              </w:rPr>
            </w:pPr>
          </w:p>
        </w:tc>
        <w:tc>
          <w:tcPr>
            <w:tcW w:w="2198" w:type="dxa"/>
          </w:tcPr>
          <w:p w:rsidR="005E4EDB" w:rsidRPr="005E4EDB" w:rsidRDefault="005E4EDB" w:rsidP="005E4EDB">
            <w:pPr>
              <w:spacing w:after="0" w:line="240" w:lineRule="exact"/>
              <w:ind w:left="-59"/>
              <w:jc w:val="right"/>
              <w:rPr>
                <w:rFonts w:ascii="Times New Roman" w:eastAsia="Times New Roman" w:hAnsi="Times New Roman"/>
                <w:sz w:val="28"/>
                <w:szCs w:val="28"/>
                <w:lang w:eastAsia="ru-RU"/>
              </w:rPr>
            </w:pPr>
          </w:p>
          <w:p w:rsidR="005E4EDB" w:rsidRPr="005E4EDB" w:rsidRDefault="005E4EDB" w:rsidP="005E4EDB">
            <w:pPr>
              <w:spacing w:after="0" w:line="240" w:lineRule="exact"/>
              <w:ind w:left="-59"/>
              <w:jc w:val="center"/>
              <w:rPr>
                <w:rFonts w:ascii="Times New Roman" w:eastAsia="Times New Roman" w:hAnsi="Times New Roman"/>
                <w:sz w:val="28"/>
                <w:szCs w:val="28"/>
                <w:lang w:eastAsia="ru-RU"/>
              </w:rPr>
            </w:pPr>
          </w:p>
          <w:p w:rsidR="005E4EDB" w:rsidRPr="005E4EDB" w:rsidRDefault="005E4EDB" w:rsidP="005E4EDB">
            <w:pPr>
              <w:spacing w:after="0" w:line="240" w:lineRule="exact"/>
              <w:jc w:val="right"/>
              <w:rPr>
                <w:rFonts w:ascii="Times New Roman" w:eastAsia="Times New Roman" w:hAnsi="Times New Roman"/>
                <w:sz w:val="28"/>
                <w:szCs w:val="28"/>
                <w:lang w:eastAsia="ru-RU"/>
              </w:rPr>
            </w:pPr>
            <w:r w:rsidRPr="005E4EDB">
              <w:rPr>
                <w:rFonts w:ascii="Times New Roman" w:eastAsia="Times New Roman" w:hAnsi="Times New Roman"/>
                <w:sz w:val="28"/>
                <w:szCs w:val="28"/>
                <w:lang w:eastAsia="ru-RU"/>
              </w:rPr>
              <w:t>Н.Д. Федюнина</w:t>
            </w:r>
          </w:p>
        </w:tc>
      </w:tr>
    </w:tbl>
    <w:p w:rsidR="00D34669" w:rsidRDefault="00D34669"/>
    <w:p w:rsidR="00D34669" w:rsidRDefault="00D34669"/>
    <w:sectPr w:rsidR="00D34669" w:rsidSect="00F606BD">
      <w:headerReference w:type="default" r:id="rId30"/>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7E" w:rsidRDefault="008E127E" w:rsidP="00D34669">
      <w:pPr>
        <w:spacing w:after="0" w:line="240" w:lineRule="auto"/>
      </w:pPr>
      <w:r>
        <w:separator/>
      </w:r>
    </w:p>
  </w:endnote>
  <w:endnote w:type="continuationSeparator" w:id="0">
    <w:p w:rsidR="008E127E" w:rsidRDefault="008E127E" w:rsidP="00D3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275">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7E" w:rsidRDefault="008E127E" w:rsidP="00D34669">
      <w:pPr>
        <w:spacing w:after="0" w:line="240" w:lineRule="auto"/>
      </w:pPr>
      <w:r>
        <w:separator/>
      </w:r>
    </w:p>
  </w:footnote>
  <w:footnote w:type="continuationSeparator" w:id="0">
    <w:p w:rsidR="008E127E" w:rsidRDefault="008E127E" w:rsidP="00D34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073571"/>
      <w:docPartObj>
        <w:docPartGallery w:val="Page Numbers (Top of Page)"/>
        <w:docPartUnique/>
      </w:docPartObj>
    </w:sdtPr>
    <w:sdtContent>
      <w:p w:rsidR="00F606BD" w:rsidRDefault="00F606BD">
        <w:pPr>
          <w:pStyle w:val="a3"/>
          <w:jc w:val="right"/>
        </w:pPr>
        <w:r>
          <w:fldChar w:fldCharType="begin"/>
        </w:r>
        <w:r>
          <w:instrText>PAGE   \* MERGEFORMAT</w:instrText>
        </w:r>
        <w:r>
          <w:fldChar w:fldCharType="separate"/>
        </w:r>
        <w:r>
          <w:rPr>
            <w:noProof/>
          </w:rPr>
          <w:t>46</w:t>
        </w:r>
        <w:r>
          <w:fldChar w:fldCharType="end"/>
        </w:r>
      </w:p>
    </w:sdtContent>
  </w:sdt>
  <w:p w:rsidR="00F606BD" w:rsidRDefault="00F606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563"/>
    <w:multiLevelType w:val="hybridMultilevel"/>
    <w:tmpl w:val="9A9609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A79C2"/>
    <w:multiLevelType w:val="hybridMultilevel"/>
    <w:tmpl w:val="6B9841F6"/>
    <w:lvl w:ilvl="0" w:tplc="67441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64CDE"/>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A15F5"/>
    <w:multiLevelType w:val="hybridMultilevel"/>
    <w:tmpl w:val="3246107C"/>
    <w:lvl w:ilvl="0" w:tplc="A3A69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9D21A4"/>
    <w:multiLevelType w:val="hybridMultilevel"/>
    <w:tmpl w:val="048CF2D2"/>
    <w:lvl w:ilvl="0" w:tplc="FB14F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C7866"/>
    <w:multiLevelType w:val="multilevel"/>
    <w:tmpl w:val="668EB59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nsid w:val="1B065869"/>
    <w:multiLevelType w:val="multilevel"/>
    <w:tmpl w:val="DC7C28D2"/>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C2B43C4"/>
    <w:multiLevelType w:val="hybridMultilevel"/>
    <w:tmpl w:val="89FABC7A"/>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5713F3"/>
    <w:multiLevelType w:val="hybridMultilevel"/>
    <w:tmpl w:val="A15E22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28C0610"/>
    <w:multiLevelType w:val="hybridMultilevel"/>
    <w:tmpl w:val="6A24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511511"/>
    <w:multiLevelType w:val="multilevel"/>
    <w:tmpl w:val="C65A053A"/>
    <w:lvl w:ilvl="0">
      <w:start w:val="1"/>
      <w:numFmt w:val="decimal"/>
      <w:lvlText w:val="%1."/>
      <w:lvlJc w:val="left"/>
      <w:pPr>
        <w:ind w:left="1467" w:hanging="900"/>
      </w:pPr>
      <w:rPr>
        <w:rFonts w:hint="default"/>
      </w:rPr>
    </w:lvl>
    <w:lvl w:ilvl="1">
      <w:start w:val="1"/>
      <w:numFmt w:val="decimal"/>
      <w:isLgl/>
      <w:lvlText w:val="%1.%2."/>
      <w:lvlJc w:val="left"/>
      <w:pPr>
        <w:ind w:left="2074" w:hanging="1365"/>
      </w:pPr>
      <w:rPr>
        <w:rFonts w:hint="default"/>
      </w:rPr>
    </w:lvl>
    <w:lvl w:ilvl="2">
      <w:start w:val="1"/>
      <w:numFmt w:val="decimal"/>
      <w:isLgl/>
      <w:lvlText w:val="%1.%2.%3."/>
      <w:lvlJc w:val="left"/>
      <w:pPr>
        <w:ind w:left="2216" w:hanging="1365"/>
      </w:pPr>
      <w:rPr>
        <w:rFonts w:hint="default"/>
      </w:rPr>
    </w:lvl>
    <w:lvl w:ilvl="3">
      <w:start w:val="1"/>
      <w:numFmt w:val="decimal"/>
      <w:isLgl/>
      <w:lvlText w:val="%1.%2.%3.%4."/>
      <w:lvlJc w:val="left"/>
      <w:pPr>
        <w:ind w:left="2358" w:hanging="1365"/>
      </w:pPr>
      <w:rPr>
        <w:rFonts w:hint="default"/>
      </w:rPr>
    </w:lvl>
    <w:lvl w:ilvl="4">
      <w:start w:val="1"/>
      <w:numFmt w:val="decimal"/>
      <w:isLgl/>
      <w:lvlText w:val="%1.%2.%3.%4.%5."/>
      <w:lvlJc w:val="left"/>
      <w:pPr>
        <w:ind w:left="2500" w:hanging="136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1">
    <w:nsid w:val="27227DD9"/>
    <w:multiLevelType w:val="hybridMultilevel"/>
    <w:tmpl w:val="057CB948"/>
    <w:lvl w:ilvl="0" w:tplc="CAB4EE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9566FF8"/>
    <w:multiLevelType w:val="hybridMultilevel"/>
    <w:tmpl w:val="86C22CC2"/>
    <w:lvl w:ilvl="0" w:tplc="760288D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FB76B0"/>
    <w:multiLevelType w:val="hybridMultilevel"/>
    <w:tmpl w:val="74A0A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212EF"/>
    <w:multiLevelType w:val="hybridMultilevel"/>
    <w:tmpl w:val="9A6A48E0"/>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E17ACD"/>
    <w:multiLevelType w:val="hybridMultilevel"/>
    <w:tmpl w:val="28909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D17165"/>
    <w:multiLevelType w:val="hybridMultilevel"/>
    <w:tmpl w:val="6A24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F81B71"/>
    <w:multiLevelType w:val="hybridMultilevel"/>
    <w:tmpl w:val="FB5A50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11A0E12"/>
    <w:multiLevelType w:val="multilevel"/>
    <w:tmpl w:val="E9BC980A"/>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514917FE"/>
    <w:multiLevelType w:val="multilevel"/>
    <w:tmpl w:val="1D187B3A"/>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E7324A1"/>
    <w:multiLevelType w:val="multilevel"/>
    <w:tmpl w:val="CB868BF0"/>
    <w:lvl w:ilvl="0">
      <w:start w:val="1"/>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1">
    <w:nsid w:val="73EA1BB3"/>
    <w:multiLevelType w:val="multilevel"/>
    <w:tmpl w:val="1CA08E02"/>
    <w:lvl w:ilvl="0">
      <w:start w:val="1"/>
      <w:numFmt w:val="decimal"/>
      <w:lvlText w:val="%1."/>
      <w:lvlJc w:val="left"/>
      <w:pPr>
        <w:ind w:left="1069"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2">
    <w:nsid w:val="762B3466"/>
    <w:multiLevelType w:val="hybridMultilevel"/>
    <w:tmpl w:val="6F408842"/>
    <w:lvl w:ilvl="0" w:tplc="398C1B44">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751417D"/>
    <w:multiLevelType w:val="hybridMultilevel"/>
    <w:tmpl w:val="28909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2"/>
  </w:num>
  <w:num w:numId="3">
    <w:abstractNumId w:val="15"/>
  </w:num>
  <w:num w:numId="4">
    <w:abstractNumId w:val="8"/>
  </w:num>
  <w:num w:numId="5">
    <w:abstractNumId w:val="21"/>
  </w:num>
  <w:num w:numId="6">
    <w:abstractNumId w:val="6"/>
  </w:num>
  <w:num w:numId="7">
    <w:abstractNumId w:val="10"/>
  </w:num>
  <w:num w:numId="8">
    <w:abstractNumId w:val="20"/>
  </w:num>
  <w:num w:numId="9">
    <w:abstractNumId w:val="19"/>
  </w:num>
  <w:num w:numId="10">
    <w:abstractNumId w:val="5"/>
  </w:num>
  <w:num w:numId="11">
    <w:abstractNumId w:val="18"/>
  </w:num>
  <w:num w:numId="12">
    <w:abstractNumId w:val="13"/>
  </w:num>
  <w:num w:numId="13">
    <w:abstractNumId w:val="11"/>
  </w:num>
  <w:num w:numId="14">
    <w:abstractNumId w:val="17"/>
  </w:num>
  <w:num w:numId="15">
    <w:abstractNumId w:val="9"/>
  </w:num>
  <w:num w:numId="16">
    <w:abstractNumId w:val="12"/>
  </w:num>
  <w:num w:numId="17">
    <w:abstractNumId w:val="16"/>
  </w:num>
  <w:num w:numId="18">
    <w:abstractNumId w:val="3"/>
  </w:num>
  <w:num w:numId="19">
    <w:abstractNumId w:val="0"/>
  </w:num>
  <w:num w:numId="20">
    <w:abstractNumId w:val="1"/>
  </w:num>
  <w:num w:numId="21">
    <w:abstractNumId w:val="2"/>
  </w:num>
  <w:num w:numId="22">
    <w:abstractNumId w:val="14"/>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0D"/>
    <w:rsid w:val="000141D1"/>
    <w:rsid w:val="000819F2"/>
    <w:rsid w:val="00107409"/>
    <w:rsid w:val="00146A90"/>
    <w:rsid w:val="00183645"/>
    <w:rsid w:val="002C3C57"/>
    <w:rsid w:val="00353ABF"/>
    <w:rsid w:val="00491F46"/>
    <w:rsid w:val="0049722D"/>
    <w:rsid w:val="00502C0E"/>
    <w:rsid w:val="005704F0"/>
    <w:rsid w:val="005D0261"/>
    <w:rsid w:val="005E4EDB"/>
    <w:rsid w:val="00623880"/>
    <w:rsid w:val="00663092"/>
    <w:rsid w:val="00766FE4"/>
    <w:rsid w:val="00791C35"/>
    <w:rsid w:val="007E0084"/>
    <w:rsid w:val="008E127E"/>
    <w:rsid w:val="008F5750"/>
    <w:rsid w:val="00985B0D"/>
    <w:rsid w:val="00B34FE5"/>
    <w:rsid w:val="00B80CEE"/>
    <w:rsid w:val="00B92F1E"/>
    <w:rsid w:val="00CA444E"/>
    <w:rsid w:val="00D34669"/>
    <w:rsid w:val="00D40B27"/>
    <w:rsid w:val="00DE4F02"/>
    <w:rsid w:val="00F275A0"/>
    <w:rsid w:val="00F606BD"/>
    <w:rsid w:val="00FD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92"/>
    <w:rPr>
      <w:rFonts w:ascii="Calibri" w:eastAsia="Calibri" w:hAnsi="Calibri" w:cs="Times New Roman"/>
    </w:rPr>
  </w:style>
  <w:style w:type="paragraph" w:styleId="1">
    <w:name w:val="heading 1"/>
    <w:basedOn w:val="a"/>
    <w:next w:val="a"/>
    <w:link w:val="10"/>
    <w:qFormat/>
    <w:rsid w:val="00D34669"/>
    <w:pPr>
      <w:keepNext/>
      <w:spacing w:after="0" w:line="240" w:lineRule="auto"/>
      <w:jc w:val="center"/>
      <w:outlineLvl w:val="0"/>
    </w:pPr>
    <w:rPr>
      <w:rFonts w:ascii="Times New Roman" w:eastAsia="Times New Roman" w:hAnsi="Times New Roman"/>
      <w:b/>
      <w:sz w:val="26"/>
      <w:szCs w:val="20"/>
      <w:lang w:eastAsia="ru-RU"/>
    </w:rPr>
  </w:style>
  <w:style w:type="paragraph" w:styleId="2">
    <w:name w:val="heading 2"/>
    <w:basedOn w:val="a"/>
    <w:next w:val="a"/>
    <w:link w:val="20"/>
    <w:qFormat/>
    <w:rsid w:val="00D34669"/>
    <w:pPr>
      <w:keepNext/>
      <w:spacing w:after="0" w:line="240" w:lineRule="auto"/>
      <w:jc w:val="center"/>
      <w:outlineLvl w:val="1"/>
    </w:pPr>
    <w:rPr>
      <w:rFonts w:ascii="Times New Roman" w:eastAsia="Times New Roman" w:hAnsi="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rsid w:val="00663092"/>
  </w:style>
  <w:style w:type="character" w:customStyle="1" w:styleId="contextualspellingandgrammarerror">
    <w:name w:val="contextualspellingandgrammarerror"/>
    <w:rsid w:val="00663092"/>
  </w:style>
  <w:style w:type="character" w:customStyle="1" w:styleId="spellingerror">
    <w:name w:val="spellingerror"/>
    <w:rsid w:val="00663092"/>
  </w:style>
  <w:style w:type="paragraph" w:styleId="a3">
    <w:name w:val="header"/>
    <w:basedOn w:val="a"/>
    <w:link w:val="a4"/>
    <w:uiPriority w:val="99"/>
    <w:unhideWhenUsed/>
    <w:rsid w:val="00D346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4669"/>
    <w:rPr>
      <w:rFonts w:ascii="Calibri" w:eastAsia="Calibri" w:hAnsi="Calibri" w:cs="Times New Roman"/>
    </w:rPr>
  </w:style>
  <w:style w:type="paragraph" w:styleId="a5">
    <w:name w:val="footer"/>
    <w:basedOn w:val="a"/>
    <w:link w:val="a6"/>
    <w:uiPriority w:val="99"/>
    <w:unhideWhenUsed/>
    <w:rsid w:val="00D346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4669"/>
    <w:rPr>
      <w:rFonts w:ascii="Calibri" w:eastAsia="Calibri" w:hAnsi="Calibri" w:cs="Times New Roman"/>
    </w:rPr>
  </w:style>
  <w:style w:type="character" w:customStyle="1" w:styleId="10">
    <w:name w:val="Заголовок 1 Знак"/>
    <w:basedOn w:val="a0"/>
    <w:link w:val="1"/>
    <w:rsid w:val="00D34669"/>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D34669"/>
    <w:rPr>
      <w:rFonts w:ascii="Times New Roman" w:eastAsia="Times New Roman" w:hAnsi="Times New Roman" w:cs="Times New Roman"/>
      <w:sz w:val="26"/>
      <w:szCs w:val="20"/>
      <w:lang w:eastAsia="ru-RU"/>
    </w:rPr>
  </w:style>
  <w:style w:type="numbering" w:customStyle="1" w:styleId="11">
    <w:name w:val="Нет списка1"/>
    <w:next w:val="a2"/>
    <w:uiPriority w:val="99"/>
    <w:semiHidden/>
    <w:unhideWhenUsed/>
    <w:rsid w:val="00D34669"/>
  </w:style>
  <w:style w:type="paragraph" w:styleId="a7">
    <w:name w:val="Body Text"/>
    <w:basedOn w:val="a"/>
    <w:link w:val="a8"/>
    <w:rsid w:val="00D34669"/>
    <w:pPr>
      <w:overflowPunct w:val="0"/>
      <w:autoSpaceDE w:val="0"/>
      <w:autoSpaceDN w:val="0"/>
      <w:adjustRightInd w:val="0"/>
      <w:spacing w:after="0" w:line="360" w:lineRule="auto"/>
      <w:jc w:val="both"/>
      <w:textAlignment w:val="baseline"/>
    </w:pPr>
    <w:rPr>
      <w:rFonts w:ascii="Times New Roman" w:eastAsia="Times New Roman" w:hAnsi="Times New Roman"/>
      <w:sz w:val="26"/>
      <w:szCs w:val="20"/>
      <w:lang w:eastAsia="ru-RU"/>
    </w:rPr>
  </w:style>
  <w:style w:type="character" w:customStyle="1" w:styleId="a8">
    <w:name w:val="Основной текст Знак"/>
    <w:basedOn w:val="a0"/>
    <w:link w:val="a7"/>
    <w:rsid w:val="00D34669"/>
    <w:rPr>
      <w:rFonts w:ascii="Times New Roman" w:eastAsia="Times New Roman" w:hAnsi="Times New Roman" w:cs="Times New Roman"/>
      <w:sz w:val="26"/>
      <w:szCs w:val="20"/>
      <w:lang w:eastAsia="ru-RU"/>
    </w:rPr>
  </w:style>
  <w:style w:type="paragraph" w:customStyle="1" w:styleId="ConsPlusNormal">
    <w:name w:val="ConsPlusNormal"/>
    <w:link w:val="ConsPlusNormal0"/>
    <w:qFormat/>
    <w:rsid w:val="00D346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nhideWhenUsed/>
    <w:rsid w:val="00D34669"/>
    <w:pPr>
      <w:spacing w:after="120" w:line="480" w:lineRule="auto"/>
    </w:pPr>
  </w:style>
  <w:style w:type="character" w:customStyle="1" w:styleId="22">
    <w:name w:val="Основной текст 2 Знак"/>
    <w:basedOn w:val="a0"/>
    <w:link w:val="21"/>
    <w:rsid w:val="00D34669"/>
    <w:rPr>
      <w:rFonts w:ascii="Calibri" w:eastAsia="Calibri" w:hAnsi="Calibri" w:cs="Times New Roman"/>
    </w:rPr>
  </w:style>
  <w:style w:type="character" w:customStyle="1" w:styleId="FontStyle17">
    <w:name w:val="Font Style17"/>
    <w:rsid w:val="00D34669"/>
    <w:rPr>
      <w:rFonts w:ascii="Times New Roman" w:hAnsi="Times New Roman" w:cs="Times New Roman"/>
      <w:sz w:val="26"/>
      <w:szCs w:val="26"/>
    </w:rPr>
  </w:style>
  <w:style w:type="paragraph" w:customStyle="1" w:styleId="Style8">
    <w:name w:val="Style8"/>
    <w:basedOn w:val="a"/>
    <w:rsid w:val="00D34669"/>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paragraph" w:styleId="a9">
    <w:name w:val="List Paragraph"/>
    <w:basedOn w:val="a"/>
    <w:uiPriority w:val="34"/>
    <w:qFormat/>
    <w:rsid w:val="00D34669"/>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Style3">
    <w:name w:val="Style3"/>
    <w:basedOn w:val="a"/>
    <w:rsid w:val="00D34669"/>
    <w:pPr>
      <w:widowControl w:val="0"/>
      <w:autoSpaceDE w:val="0"/>
      <w:autoSpaceDN w:val="0"/>
      <w:adjustRightInd w:val="0"/>
      <w:spacing w:after="0" w:line="310" w:lineRule="exact"/>
      <w:ind w:firstLine="682"/>
      <w:jc w:val="both"/>
    </w:pPr>
    <w:rPr>
      <w:rFonts w:ascii="Times New Roman" w:eastAsia="Times New Roman" w:hAnsi="Times New Roman"/>
      <w:sz w:val="24"/>
      <w:szCs w:val="24"/>
      <w:lang w:eastAsia="ru-RU"/>
    </w:rPr>
  </w:style>
  <w:style w:type="character" w:styleId="aa">
    <w:name w:val="Hyperlink"/>
    <w:rsid w:val="00D34669"/>
    <w:rPr>
      <w:rFonts w:cs="Times New Roman"/>
      <w:color w:val="0000FF"/>
      <w:u w:val="single"/>
    </w:rPr>
  </w:style>
  <w:style w:type="paragraph" w:customStyle="1" w:styleId="Style7">
    <w:name w:val="Style7"/>
    <w:basedOn w:val="a"/>
    <w:rsid w:val="00D3466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styleId="ab">
    <w:name w:val="No Spacing"/>
    <w:basedOn w:val="a"/>
    <w:uiPriority w:val="1"/>
    <w:qFormat/>
    <w:rsid w:val="00D34669"/>
    <w:pPr>
      <w:spacing w:after="0" w:line="240" w:lineRule="auto"/>
    </w:pPr>
    <w:rPr>
      <w:rFonts w:ascii="Times New Roman" w:eastAsia="Times New Roman" w:hAnsi="Times New Roman"/>
      <w:sz w:val="24"/>
      <w:szCs w:val="24"/>
      <w:lang w:eastAsia="ru-RU"/>
    </w:rPr>
  </w:style>
  <w:style w:type="character" w:customStyle="1" w:styleId="FontStyle87">
    <w:name w:val="Font Style87"/>
    <w:basedOn w:val="a0"/>
    <w:rsid w:val="00D34669"/>
    <w:rPr>
      <w:rFonts w:ascii="Times New Roman" w:hAnsi="Times New Roman" w:cs="Times New Roman"/>
      <w:sz w:val="26"/>
      <w:szCs w:val="26"/>
    </w:rPr>
  </w:style>
  <w:style w:type="paragraph" w:styleId="ac">
    <w:name w:val="Balloon Text"/>
    <w:basedOn w:val="a"/>
    <w:link w:val="ad"/>
    <w:uiPriority w:val="99"/>
    <w:semiHidden/>
    <w:rsid w:val="00D34669"/>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D34669"/>
    <w:rPr>
      <w:rFonts w:ascii="Tahoma" w:eastAsia="Times New Roman" w:hAnsi="Tahoma" w:cs="Tahoma"/>
      <w:sz w:val="16"/>
      <w:szCs w:val="16"/>
      <w:lang w:eastAsia="ru-RU"/>
    </w:rPr>
  </w:style>
  <w:style w:type="character" w:customStyle="1" w:styleId="header-user-name">
    <w:name w:val="header-user-name"/>
    <w:basedOn w:val="a0"/>
    <w:rsid w:val="00D34669"/>
  </w:style>
  <w:style w:type="character" w:customStyle="1" w:styleId="apple-converted-space">
    <w:name w:val="apple-converted-space"/>
    <w:basedOn w:val="a0"/>
    <w:rsid w:val="00D34669"/>
  </w:style>
  <w:style w:type="character" w:styleId="ae">
    <w:name w:val="Emphasis"/>
    <w:basedOn w:val="a0"/>
    <w:uiPriority w:val="20"/>
    <w:qFormat/>
    <w:rsid w:val="00D34669"/>
    <w:rPr>
      <w:i/>
      <w:iCs/>
    </w:rPr>
  </w:style>
  <w:style w:type="paragraph" w:styleId="af">
    <w:name w:val="Body Text Indent"/>
    <w:basedOn w:val="a"/>
    <w:link w:val="af0"/>
    <w:uiPriority w:val="99"/>
    <w:unhideWhenUsed/>
    <w:rsid w:val="00D34669"/>
    <w:pPr>
      <w:overflowPunct w:val="0"/>
      <w:autoSpaceDE w:val="0"/>
      <w:autoSpaceDN w:val="0"/>
      <w:adjustRightInd w:val="0"/>
      <w:spacing w:after="120" w:line="240" w:lineRule="auto"/>
      <w:ind w:left="283"/>
      <w:textAlignment w:val="baseline"/>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uiPriority w:val="99"/>
    <w:rsid w:val="00D34669"/>
    <w:rPr>
      <w:rFonts w:ascii="Times New Roman" w:eastAsia="Times New Roman" w:hAnsi="Times New Roman" w:cs="Times New Roman"/>
      <w:sz w:val="24"/>
      <w:szCs w:val="20"/>
      <w:lang w:eastAsia="ru-RU"/>
    </w:rPr>
  </w:style>
  <w:style w:type="paragraph" w:customStyle="1" w:styleId="Style5">
    <w:name w:val="Style5"/>
    <w:basedOn w:val="a"/>
    <w:rsid w:val="00D3466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12">
    <w:name w:val="Без интервала1"/>
    <w:rsid w:val="00D346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D34669"/>
    <w:pPr>
      <w:spacing w:after="0" w:line="240" w:lineRule="auto"/>
    </w:pPr>
    <w:rPr>
      <w:rFonts w:ascii="Times New Roman" w:hAnsi="Times New Roman" w:cs="Times New Roman"/>
      <w:color w:val="000000"/>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346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346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qFormat/>
    <w:rsid w:val="00D346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D34669"/>
    <w:pPr>
      <w:spacing w:before="100" w:beforeAutospacing="1" w:after="142" w:line="288" w:lineRule="auto"/>
    </w:pPr>
    <w:rPr>
      <w:rFonts w:ascii="Times New Roman" w:eastAsia="Times New Roman" w:hAnsi="Times New Roman"/>
      <w:sz w:val="24"/>
      <w:szCs w:val="24"/>
      <w:lang w:eastAsia="ru-RU"/>
    </w:rPr>
  </w:style>
  <w:style w:type="paragraph" w:customStyle="1" w:styleId="western">
    <w:name w:val="western"/>
    <w:basedOn w:val="a"/>
    <w:rsid w:val="00D34669"/>
    <w:pPr>
      <w:spacing w:before="100" w:beforeAutospacing="1" w:after="142" w:line="288" w:lineRule="auto"/>
      <w:ind w:firstLine="567"/>
      <w:jc w:val="both"/>
    </w:pPr>
    <w:rPr>
      <w:rFonts w:ascii="Arial" w:eastAsia="Times New Roman" w:hAnsi="Arial" w:cs="Arial"/>
      <w:sz w:val="24"/>
      <w:szCs w:val="24"/>
      <w:lang w:eastAsia="ru-RU"/>
    </w:rPr>
  </w:style>
  <w:style w:type="paragraph" w:customStyle="1" w:styleId="Standard">
    <w:name w:val="Standard"/>
    <w:rsid w:val="00D34669"/>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3">
    <w:name w:val="Title"/>
    <w:basedOn w:val="a"/>
    <w:link w:val="af4"/>
    <w:qFormat/>
    <w:rsid w:val="00D34669"/>
    <w:pPr>
      <w:spacing w:after="0" w:line="240" w:lineRule="auto"/>
      <w:jc w:val="center"/>
    </w:pPr>
    <w:rPr>
      <w:rFonts w:ascii="Times New Roman" w:hAnsi="Times New Roman"/>
      <w:b/>
      <w:sz w:val="32"/>
      <w:szCs w:val="28"/>
      <w:lang w:eastAsia="ru-RU"/>
    </w:rPr>
  </w:style>
  <w:style w:type="character" w:customStyle="1" w:styleId="af4">
    <w:name w:val="Название Знак"/>
    <w:basedOn w:val="a0"/>
    <w:link w:val="af3"/>
    <w:rsid w:val="00D34669"/>
    <w:rPr>
      <w:rFonts w:ascii="Times New Roman" w:eastAsia="Calibri" w:hAnsi="Times New Roman" w:cs="Times New Roman"/>
      <w:b/>
      <w:sz w:val="32"/>
      <w:szCs w:val="28"/>
      <w:lang w:eastAsia="ru-RU"/>
    </w:rPr>
  </w:style>
  <w:style w:type="paragraph" w:styleId="af5">
    <w:name w:val="footnote text"/>
    <w:basedOn w:val="a"/>
    <w:link w:val="af6"/>
    <w:uiPriority w:val="99"/>
    <w:semiHidden/>
    <w:unhideWhenUsed/>
    <w:rsid w:val="00D34669"/>
    <w:rPr>
      <w:sz w:val="20"/>
      <w:szCs w:val="20"/>
    </w:rPr>
  </w:style>
  <w:style w:type="character" w:customStyle="1" w:styleId="af6">
    <w:name w:val="Текст сноски Знак"/>
    <w:basedOn w:val="a0"/>
    <w:link w:val="af5"/>
    <w:uiPriority w:val="99"/>
    <w:semiHidden/>
    <w:rsid w:val="00D34669"/>
    <w:rPr>
      <w:rFonts w:ascii="Calibri" w:eastAsia="Calibri" w:hAnsi="Calibri" w:cs="Times New Roman"/>
      <w:sz w:val="20"/>
      <w:szCs w:val="20"/>
    </w:rPr>
  </w:style>
  <w:style w:type="character" w:styleId="af7">
    <w:name w:val="footnote reference"/>
    <w:uiPriority w:val="99"/>
    <w:semiHidden/>
    <w:unhideWhenUsed/>
    <w:rsid w:val="00D34669"/>
    <w:rPr>
      <w:vertAlign w:val="superscript"/>
    </w:rPr>
  </w:style>
  <w:style w:type="paragraph" w:styleId="3">
    <w:name w:val="Body Text Indent 3"/>
    <w:basedOn w:val="a"/>
    <w:link w:val="30"/>
    <w:uiPriority w:val="99"/>
    <w:semiHidden/>
    <w:unhideWhenUsed/>
    <w:rsid w:val="00D34669"/>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D34669"/>
    <w:rPr>
      <w:rFonts w:ascii="Times New Roman" w:eastAsia="Times New Roman" w:hAnsi="Times New Roman" w:cs="Times New Roman"/>
      <w:sz w:val="16"/>
      <w:szCs w:val="16"/>
      <w:lang w:eastAsia="ru-RU"/>
    </w:rPr>
  </w:style>
  <w:style w:type="paragraph" w:customStyle="1" w:styleId="pj">
    <w:name w:val="pj"/>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D34669"/>
    <w:rPr>
      <w:rFonts w:ascii="Arial" w:eastAsia="Times New Roman" w:hAnsi="Arial" w:cs="Arial"/>
      <w:sz w:val="20"/>
      <w:szCs w:val="20"/>
      <w:lang w:eastAsia="ru-RU"/>
    </w:rPr>
  </w:style>
  <w:style w:type="paragraph" w:customStyle="1" w:styleId="23">
    <w:name w:val="Без интервала2"/>
    <w:rsid w:val="00D34669"/>
    <w:pPr>
      <w:suppressAutoHyphens/>
      <w:spacing w:after="0" w:line="240" w:lineRule="auto"/>
    </w:pPr>
    <w:rPr>
      <w:rFonts w:ascii="Calibri" w:eastAsia="Times New Roman" w:hAnsi="Calibri" w:cs="font275"/>
      <w:color w:val="00000A"/>
      <w:kern w:val="1"/>
      <w:lang w:eastAsia="ru-RU"/>
    </w:rPr>
  </w:style>
  <w:style w:type="character" w:customStyle="1" w:styleId="blk">
    <w:name w:val="blk"/>
    <w:basedOn w:val="a0"/>
    <w:rsid w:val="00D34669"/>
    <w:rPr>
      <w:rFonts w:cs="Times New Roman"/>
    </w:rPr>
  </w:style>
  <w:style w:type="paragraph" w:customStyle="1" w:styleId="paragraph">
    <w:name w:val="paragraph"/>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D34669"/>
  </w:style>
  <w:style w:type="character" w:styleId="af8">
    <w:name w:val="page number"/>
    <w:basedOn w:val="a0"/>
    <w:rsid w:val="00D34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92"/>
    <w:rPr>
      <w:rFonts w:ascii="Calibri" w:eastAsia="Calibri" w:hAnsi="Calibri" w:cs="Times New Roman"/>
    </w:rPr>
  </w:style>
  <w:style w:type="paragraph" w:styleId="1">
    <w:name w:val="heading 1"/>
    <w:basedOn w:val="a"/>
    <w:next w:val="a"/>
    <w:link w:val="10"/>
    <w:qFormat/>
    <w:rsid w:val="00D34669"/>
    <w:pPr>
      <w:keepNext/>
      <w:spacing w:after="0" w:line="240" w:lineRule="auto"/>
      <w:jc w:val="center"/>
      <w:outlineLvl w:val="0"/>
    </w:pPr>
    <w:rPr>
      <w:rFonts w:ascii="Times New Roman" w:eastAsia="Times New Roman" w:hAnsi="Times New Roman"/>
      <w:b/>
      <w:sz w:val="26"/>
      <w:szCs w:val="20"/>
      <w:lang w:eastAsia="ru-RU"/>
    </w:rPr>
  </w:style>
  <w:style w:type="paragraph" w:styleId="2">
    <w:name w:val="heading 2"/>
    <w:basedOn w:val="a"/>
    <w:next w:val="a"/>
    <w:link w:val="20"/>
    <w:qFormat/>
    <w:rsid w:val="00D34669"/>
    <w:pPr>
      <w:keepNext/>
      <w:spacing w:after="0" w:line="240" w:lineRule="auto"/>
      <w:jc w:val="center"/>
      <w:outlineLvl w:val="1"/>
    </w:pPr>
    <w:rPr>
      <w:rFonts w:ascii="Times New Roman" w:eastAsia="Times New Roman" w:hAnsi="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rsid w:val="00663092"/>
  </w:style>
  <w:style w:type="character" w:customStyle="1" w:styleId="contextualspellingandgrammarerror">
    <w:name w:val="contextualspellingandgrammarerror"/>
    <w:rsid w:val="00663092"/>
  </w:style>
  <w:style w:type="character" w:customStyle="1" w:styleId="spellingerror">
    <w:name w:val="spellingerror"/>
    <w:rsid w:val="00663092"/>
  </w:style>
  <w:style w:type="paragraph" w:styleId="a3">
    <w:name w:val="header"/>
    <w:basedOn w:val="a"/>
    <w:link w:val="a4"/>
    <w:uiPriority w:val="99"/>
    <w:unhideWhenUsed/>
    <w:rsid w:val="00D346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4669"/>
    <w:rPr>
      <w:rFonts w:ascii="Calibri" w:eastAsia="Calibri" w:hAnsi="Calibri" w:cs="Times New Roman"/>
    </w:rPr>
  </w:style>
  <w:style w:type="paragraph" w:styleId="a5">
    <w:name w:val="footer"/>
    <w:basedOn w:val="a"/>
    <w:link w:val="a6"/>
    <w:uiPriority w:val="99"/>
    <w:unhideWhenUsed/>
    <w:rsid w:val="00D346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4669"/>
    <w:rPr>
      <w:rFonts w:ascii="Calibri" w:eastAsia="Calibri" w:hAnsi="Calibri" w:cs="Times New Roman"/>
    </w:rPr>
  </w:style>
  <w:style w:type="character" w:customStyle="1" w:styleId="10">
    <w:name w:val="Заголовок 1 Знак"/>
    <w:basedOn w:val="a0"/>
    <w:link w:val="1"/>
    <w:rsid w:val="00D34669"/>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D34669"/>
    <w:rPr>
      <w:rFonts w:ascii="Times New Roman" w:eastAsia="Times New Roman" w:hAnsi="Times New Roman" w:cs="Times New Roman"/>
      <w:sz w:val="26"/>
      <w:szCs w:val="20"/>
      <w:lang w:eastAsia="ru-RU"/>
    </w:rPr>
  </w:style>
  <w:style w:type="numbering" w:customStyle="1" w:styleId="11">
    <w:name w:val="Нет списка1"/>
    <w:next w:val="a2"/>
    <w:uiPriority w:val="99"/>
    <w:semiHidden/>
    <w:unhideWhenUsed/>
    <w:rsid w:val="00D34669"/>
  </w:style>
  <w:style w:type="paragraph" w:styleId="a7">
    <w:name w:val="Body Text"/>
    <w:basedOn w:val="a"/>
    <w:link w:val="a8"/>
    <w:rsid w:val="00D34669"/>
    <w:pPr>
      <w:overflowPunct w:val="0"/>
      <w:autoSpaceDE w:val="0"/>
      <w:autoSpaceDN w:val="0"/>
      <w:adjustRightInd w:val="0"/>
      <w:spacing w:after="0" w:line="360" w:lineRule="auto"/>
      <w:jc w:val="both"/>
      <w:textAlignment w:val="baseline"/>
    </w:pPr>
    <w:rPr>
      <w:rFonts w:ascii="Times New Roman" w:eastAsia="Times New Roman" w:hAnsi="Times New Roman"/>
      <w:sz w:val="26"/>
      <w:szCs w:val="20"/>
      <w:lang w:eastAsia="ru-RU"/>
    </w:rPr>
  </w:style>
  <w:style w:type="character" w:customStyle="1" w:styleId="a8">
    <w:name w:val="Основной текст Знак"/>
    <w:basedOn w:val="a0"/>
    <w:link w:val="a7"/>
    <w:rsid w:val="00D34669"/>
    <w:rPr>
      <w:rFonts w:ascii="Times New Roman" w:eastAsia="Times New Roman" w:hAnsi="Times New Roman" w:cs="Times New Roman"/>
      <w:sz w:val="26"/>
      <w:szCs w:val="20"/>
      <w:lang w:eastAsia="ru-RU"/>
    </w:rPr>
  </w:style>
  <w:style w:type="paragraph" w:customStyle="1" w:styleId="ConsPlusNormal">
    <w:name w:val="ConsPlusNormal"/>
    <w:link w:val="ConsPlusNormal0"/>
    <w:qFormat/>
    <w:rsid w:val="00D346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nhideWhenUsed/>
    <w:rsid w:val="00D34669"/>
    <w:pPr>
      <w:spacing w:after="120" w:line="480" w:lineRule="auto"/>
    </w:pPr>
  </w:style>
  <w:style w:type="character" w:customStyle="1" w:styleId="22">
    <w:name w:val="Основной текст 2 Знак"/>
    <w:basedOn w:val="a0"/>
    <w:link w:val="21"/>
    <w:rsid w:val="00D34669"/>
    <w:rPr>
      <w:rFonts w:ascii="Calibri" w:eastAsia="Calibri" w:hAnsi="Calibri" w:cs="Times New Roman"/>
    </w:rPr>
  </w:style>
  <w:style w:type="character" w:customStyle="1" w:styleId="FontStyle17">
    <w:name w:val="Font Style17"/>
    <w:rsid w:val="00D34669"/>
    <w:rPr>
      <w:rFonts w:ascii="Times New Roman" w:hAnsi="Times New Roman" w:cs="Times New Roman"/>
      <w:sz w:val="26"/>
      <w:szCs w:val="26"/>
    </w:rPr>
  </w:style>
  <w:style w:type="paragraph" w:customStyle="1" w:styleId="Style8">
    <w:name w:val="Style8"/>
    <w:basedOn w:val="a"/>
    <w:rsid w:val="00D34669"/>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paragraph" w:styleId="a9">
    <w:name w:val="List Paragraph"/>
    <w:basedOn w:val="a"/>
    <w:uiPriority w:val="34"/>
    <w:qFormat/>
    <w:rsid w:val="00D34669"/>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Style3">
    <w:name w:val="Style3"/>
    <w:basedOn w:val="a"/>
    <w:rsid w:val="00D34669"/>
    <w:pPr>
      <w:widowControl w:val="0"/>
      <w:autoSpaceDE w:val="0"/>
      <w:autoSpaceDN w:val="0"/>
      <w:adjustRightInd w:val="0"/>
      <w:spacing w:after="0" w:line="310" w:lineRule="exact"/>
      <w:ind w:firstLine="682"/>
      <w:jc w:val="both"/>
    </w:pPr>
    <w:rPr>
      <w:rFonts w:ascii="Times New Roman" w:eastAsia="Times New Roman" w:hAnsi="Times New Roman"/>
      <w:sz w:val="24"/>
      <w:szCs w:val="24"/>
      <w:lang w:eastAsia="ru-RU"/>
    </w:rPr>
  </w:style>
  <w:style w:type="character" w:styleId="aa">
    <w:name w:val="Hyperlink"/>
    <w:rsid w:val="00D34669"/>
    <w:rPr>
      <w:rFonts w:cs="Times New Roman"/>
      <w:color w:val="0000FF"/>
      <w:u w:val="single"/>
    </w:rPr>
  </w:style>
  <w:style w:type="paragraph" w:customStyle="1" w:styleId="Style7">
    <w:name w:val="Style7"/>
    <w:basedOn w:val="a"/>
    <w:rsid w:val="00D3466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styleId="ab">
    <w:name w:val="No Spacing"/>
    <w:basedOn w:val="a"/>
    <w:uiPriority w:val="1"/>
    <w:qFormat/>
    <w:rsid w:val="00D34669"/>
    <w:pPr>
      <w:spacing w:after="0" w:line="240" w:lineRule="auto"/>
    </w:pPr>
    <w:rPr>
      <w:rFonts w:ascii="Times New Roman" w:eastAsia="Times New Roman" w:hAnsi="Times New Roman"/>
      <w:sz w:val="24"/>
      <w:szCs w:val="24"/>
      <w:lang w:eastAsia="ru-RU"/>
    </w:rPr>
  </w:style>
  <w:style w:type="character" w:customStyle="1" w:styleId="FontStyle87">
    <w:name w:val="Font Style87"/>
    <w:basedOn w:val="a0"/>
    <w:rsid w:val="00D34669"/>
    <w:rPr>
      <w:rFonts w:ascii="Times New Roman" w:hAnsi="Times New Roman" w:cs="Times New Roman"/>
      <w:sz w:val="26"/>
      <w:szCs w:val="26"/>
    </w:rPr>
  </w:style>
  <w:style w:type="paragraph" w:styleId="ac">
    <w:name w:val="Balloon Text"/>
    <w:basedOn w:val="a"/>
    <w:link w:val="ad"/>
    <w:uiPriority w:val="99"/>
    <w:semiHidden/>
    <w:rsid w:val="00D34669"/>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D34669"/>
    <w:rPr>
      <w:rFonts w:ascii="Tahoma" w:eastAsia="Times New Roman" w:hAnsi="Tahoma" w:cs="Tahoma"/>
      <w:sz w:val="16"/>
      <w:szCs w:val="16"/>
      <w:lang w:eastAsia="ru-RU"/>
    </w:rPr>
  </w:style>
  <w:style w:type="character" w:customStyle="1" w:styleId="header-user-name">
    <w:name w:val="header-user-name"/>
    <w:basedOn w:val="a0"/>
    <w:rsid w:val="00D34669"/>
  </w:style>
  <w:style w:type="character" w:customStyle="1" w:styleId="apple-converted-space">
    <w:name w:val="apple-converted-space"/>
    <w:basedOn w:val="a0"/>
    <w:rsid w:val="00D34669"/>
  </w:style>
  <w:style w:type="character" w:styleId="ae">
    <w:name w:val="Emphasis"/>
    <w:basedOn w:val="a0"/>
    <w:uiPriority w:val="20"/>
    <w:qFormat/>
    <w:rsid w:val="00D34669"/>
    <w:rPr>
      <w:i/>
      <w:iCs/>
    </w:rPr>
  </w:style>
  <w:style w:type="paragraph" w:styleId="af">
    <w:name w:val="Body Text Indent"/>
    <w:basedOn w:val="a"/>
    <w:link w:val="af0"/>
    <w:uiPriority w:val="99"/>
    <w:unhideWhenUsed/>
    <w:rsid w:val="00D34669"/>
    <w:pPr>
      <w:overflowPunct w:val="0"/>
      <w:autoSpaceDE w:val="0"/>
      <w:autoSpaceDN w:val="0"/>
      <w:adjustRightInd w:val="0"/>
      <w:spacing w:after="120" w:line="240" w:lineRule="auto"/>
      <w:ind w:left="283"/>
      <w:textAlignment w:val="baseline"/>
    </w:pPr>
    <w:rPr>
      <w:rFonts w:ascii="Times New Roman" w:eastAsia="Times New Roman" w:hAnsi="Times New Roman"/>
      <w:sz w:val="24"/>
      <w:szCs w:val="20"/>
      <w:lang w:eastAsia="ru-RU"/>
    </w:rPr>
  </w:style>
  <w:style w:type="character" w:customStyle="1" w:styleId="af0">
    <w:name w:val="Основной текст с отступом Знак"/>
    <w:basedOn w:val="a0"/>
    <w:link w:val="af"/>
    <w:uiPriority w:val="99"/>
    <w:rsid w:val="00D34669"/>
    <w:rPr>
      <w:rFonts w:ascii="Times New Roman" w:eastAsia="Times New Roman" w:hAnsi="Times New Roman" w:cs="Times New Roman"/>
      <w:sz w:val="24"/>
      <w:szCs w:val="20"/>
      <w:lang w:eastAsia="ru-RU"/>
    </w:rPr>
  </w:style>
  <w:style w:type="paragraph" w:customStyle="1" w:styleId="Style5">
    <w:name w:val="Style5"/>
    <w:basedOn w:val="a"/>
    <w:rsid w:val="00D34669"/>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12">
    <w:name w:val="Без интервала1"/>
    <w:rsid w:val="00D346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D34669"/>
    <w:pPr>
      <w:spacing w:after="0" w:line="240" w:lineRule="auto"/>
    </w:pPr>
    <w:rPr>
      <w:rFonts w:ascii="Times New Roman" w:hAnsi="Times New Roman" w:cs="Times New Roman"/>
      <w:color w:val="000000"/>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346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346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uiPriority w:val="99"/>
    <w:qFormat/>
    <w:rsid w:val="00D346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D34669"/>
    <w:pPr>
      <w:spacing w:before="100" w:beforeAutospacing="1" w:after="142" w:line="288" w:lineRule="auto"/>
    </w:pPr>
    <w:rPr>
      <w:rFonts w:ascii="Times New Roman" w:eastAsia="Times New Roman" w:hAnsi="Times New Roman"/>
      <w:sz w:val="24"/>
      <w:szCs w:val="24"/>
      <w:lang w:eastAsia="ru-RU"/>
    </w:rPr>
  </w:style>
  <w:style w:type="paragraph" w:customStyle="1" w:styleId="western">
    <w:name w:val="western"/>
    <w:basedOn w:val="a"/>
    <w:rsid w:val="00D34669"/>
    <w:pPr>
      <w:spacing w:before="100" w:beforeAutospacing="1" w:after="142" w:line="288" w:lineRule="auto"/>
      <w:ind w:firstLine="567"/>
      <w:jc w:val="both"/>
    </w:pPr>
    <w:rPr>
      <w:rFonts w:ascii="Arial" w:eastAsia="Times New Roman" w:hAnsi="Arial" w:cs="Arial"/>
      <w:sz w:val="24"/>
      <w:szCs w:val="24"/>
      <w:lang w:eastAsia="ru-RU"/>
    </w:rPr>
  </w:style>
  <w:style w:type="paragraph" w:customStyle="1" w:styleId="Standard">
    <w:name w:val="Standard"/>
    <w:rsid w:val="00D34669"/>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3">
    <w:name w:val="Title"/>
    <w:basedOn w:val="a"/>
    <w:link w:val="af4"/>
    <w:qFormat/>
    <w:rsid w:val="00D34669"/>
    <w:pPr>
      <w:spacing w:after="0" w:line="240" w:lineRule="auto"/>
      <w:jc w:val="center"/>
    </w:pPr>
    <w:rPr>
      <w:rFonts w:ascii="Times New Roman" w:hAnsi="Times New Roman"/>
      <w:b/>
      <w:sz w:val="32"/>
      <w:szCs w:val="28"/>
      <w:lang w:eastAsia="ru-RU"/>
    </w:rPr>
  </w:style>
  <w:style w:type="character" w:customStyle="1" w:styleId="af4">
    <w:name w:val="Название Знак"/>
    <w:basedOn w:val="a0"/>
    <w:link w:val="af3"/>
    <w:rsid w:val="00D34669"/>
    <w:rPr>
      <w:rFonts w:ascii="Times New Roman" w:eastAsia="Calibri" w:hAnsi="Times New Roman" w:cs="Times New Roman"/>
      <w:b/>
      <w:sz w:val="32"/>
      <w:szCs w:val="28"/>
      <w:lang w:eastAsia="ru-RU"/>
    </w:rPr>
  </w:style>
  <w:style w:type="paragraph" w:styleId="af5">
    <w:name w:val="footnote text"/>
    <w:basedOn w:val="a"/>
    <w:link w:val="af6"/>
    <w:uiPriority w:val="99"/>
    <w:semiHidden/>
    <w:unhideWhenUsed/>
    <w:rsid w:val="00D34669"/>
    <w:rPr>
      <w:sz w:val="20"/>
      <w:szCs w:val="20"/>
    </w:rPr>
  </w:style>
  <w:style w:type="character" w:customStyle="1" w:styleId="af6">
    <w:name w:val="Текст сноски Знак"/>
    <w:basedOn w:val="a0"/>
    <w:link w:val="af5"/>
    <w:uiPriority w:val="99"/>
    <w:semiHidden/>
    <w:rsid w:val="00D34669"/>
    <w:rPr>
      <w:rFonts w:ascii="Calibri" w:eastAsia="Calibri" w:hAnsi="Calibri" w:cs="Times New Roman"/>
      <w:sz w:val="20"/>
      <w:szCs w:val="20"/>
    </w:rPr>
  </w:style>
  <w:style w:type="character" w:styleId="af7">
    <w:name w:val="footnote reference"/>
    <w:uiPriority w:val="99"/>
    <w:semiHidden/>
    <w:unhideWhenUsed/>
    <w:rsid w:val="00D34669"/>
    <w:rPr>
      <w:vertAlign w:val="superscript"/>
    </w:rPr>
  </w:style>
  <w:style w:type="paragraph" w:styleId="3">
    <w:name w:val="Body Text Indent 3"/>
    <w:basedOn w:val="a"/>
    <w:link w:val="30"/>
    <w:uiPriority w:val="99"/>
    <w:semiHidden/>
    <w:unhideWhenUsed/>
    <w:rsid w:val="00D34669"/>
    <w:pPr>
      <w:overflowPunct w:val="0"/>
      <w:autoSpaceDE w:val="0"/>
      <w:autoSpaceDN w:val="0"/>
      <w:adjustRightInd w:val="0"/>
      <w:spacing w:after="120" w:line="240" w:lineRule="auto"/>
      <w:ind w:left="283"/>
      <w:textAlignment w:val="baseline"/>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D34669"/>
    <w:rPr>
      <w:rFonts w:ascii="Times New Roman" w:eastAsia="Times New Roman" w:hAnsi="Times New Roman" w:cs="Times New Roman"/>
      <w:sz w:val="16"/>
      <w:szCs w:val="16"/>
      <w:lang w:eastAsia="ru-RU"/>
    </w:rPr>
  </w:style>
  <w:style w:type="paragraph" w:customStyle="1" w:styleId="pj">
    <w:name w:val="pj"/>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D34669"/>
    <w:rPr>
      <w:rFonts w:ascii="Arial" w:eastAsia="Times New Roman" w:hAnsi="Arial" w:cs="Arial"/>
      <w:sz w:val="20"/>
      <w:szCs w:val="20"/>
      <w:lang w:eastAsia="ru-RU"/>
    </w:rPr>
  </w:style>
  <w:style w:type="paragraph" w:customStyle="1" w:styleId="23">
    <w:name w:val="Без интервала2"/>
    <w:rsid w:val="00D34669"/>
    <w:pPr>
      <w:suppressAutoHyphens/>
      <w:spacing w:after="0" w:line="240" w:lineRule="auto"/>
    </w:pPr>
    <w:rPr>
      <w:rFonts w:ascii="Calibri" w:eastAsia="Times New Roman" w:hAnsi="Calibri" w:cs="font275"/>
      <w:color w:val="00000A"/>
      <w:kern w:val="1"/>
      <w:lang w:eastAsia="ru-RU"/>
    </w:rPr>
  </w:style>
  <w:style w:type="character" w:customStyle="1" w:styleId="blk">
    <w:name w:val="blk"/>
    <w:basedOn w:val="a0"/>
    <w:rsid w:val="00D34669"/>
    <w:rPr>
      <w:rFonts w:cs="Times New Roman"/>
    </w:rPr>
  </w:style>
  <w:style w:type="paragraph" w:customStyle="1" w:styleId="paragraph">
    <w:name w:val="paragraph"/>
    <w:basedOn w:val="a"/>
    <w:rsid w:val="00D346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D34669"/>
  </w:style>
  <w:style w:type="character" w:styleId="af8">
    <w:name w:val="page number"/>
    <w:basedOn w:val="a0"/>
    <w:rsid w:val="00D3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906A19F7D8AE8150A5C969C4FE7006029FD039D8D22B917C59690F652EAF7B830647B2493E18336A00CA81DEC959E09A9D3D8D819D3452A1A5e7G" TargetMode="External"/><Relationship Id="rId26" Type="http://schemas.openxmlformats.org/officeDocument/2006/relationships/hyperlink" Target="consultantplus://offline/ref=906A19F7D8AE8150A5C969C4FE7006029FD039D8D22B917C59690F652EAF7B830647B2493E18336A06CA81DEC959E09A9D3D8D819D3452A1A5e7G" TargetMode="External"/><Relationship Id="rId3" Type="http://schemas.microsoft.com/office/2007/relationships/stylesWithEffects" Target="stylesWithEffects.xml"/><Relationship Id="rId21" Type="http://schemas.openxmlformats.org/officeDocument/2006/relationships/hyperlink" Target="consultantplus://offline/ref=906A19F7D8AE8150A5C969C4FE7006029FD039D8D22B917C59690F652EAF7B830647B2493E18336A00CA81DEC959E09A9D3D8D819D3452A1A5e7G" TargetMode="External"/><Relationship Id="rId7" Type="http://schemas.openxmlformats.org/officeDocument/2006/relationships/endnotes" Target="endnotes.xml"/><Relationship Id="rId12" Type="http://schemas.openxmlformats.org/officeDocument/2006/relationships/hyperlink" Target="consultantplus://offline/ref=79A1CE68271DE600E3E3C84986A75C20CC621AC97B62428B7C6BBB6B16g4cCO" TargetMode="External"/><Relationship Id="rId17" Type="http://schemas.openxmlformats.org/officeDocument/2006/relationships/hyperlink" Target="consultantplus://offline/ref=906A19F7D8AE8150A5C969C4FE7006029FD039D8D22B917C59690F652EAF7B830647B2493E18336A00CA81DEC959E09A9D3D8D819D3452A1A5e7G" TargetMode="External"/><Relationship Id="rId25" Type="http://schemas.openxmlformats.org/officeDocument/2006/relationships/hyperlink" Target="consultantplus://offline/ref=906A19F7D8AE8150A5C969C4FE7006029FD039D8D22B917C59690F652EAF7B830647B2493E18336A06CA81DEC959E09A9D3D8D819D3452A1A5e7G" TargetMode="External"/><Relationship Id="rId2" Type="http://schemas.openxmlformats.org/officeDocument/2006/relationships/styles" Target="styles.xml"/><Relationship Id="rId16" Type="http://schemas.openxmlformats.org/officeDocument/2006/relationships/hyperlink" Target="consultantplus://offline/ref=906A19F7D8AE8150A5C969C4FE7006029FD039D8D22B917C59690F652EAF7B830647B24A3A1C3B3B558580828F0DF3989A3D8F8782A3eFG" TargetMode="External"/><Relationship Id="rId20" Type="http://schemas.openxmlformats.org/officeDocument/2006/relationships/hyperlink" Target="consultantplus://offline/ref=906A19F7D8AE8150A5C969C4FE7006029FD039D8D22B917C59690F652EAF7B830647B2493E18336A00CA81DEC959E09A9D3D8D819D3452A1A5e7G" TargetMode="External"/><Relationship Id="rId29" Type="http://schemas.openxmlformats.org/officeDocument/2006/relationships/hyperlink" Target="consultantplus://offline/ref=906A19F7D8AE8150A5C969C4FE7006029FD03DDBD828917C59690F652EAF7B830647B24B3D1A3764509091DA800EEC869C2593858337A5eB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420268289" TargetMode="External"/><Relationship Id="rId24" Type="http://schemas.openxmlformats.org/officeDocument/2006/relationships/hyperlink" Target="consultantplus://offline/ref=906A19F7D8AE8150A5C969C4FE7006029FD039D8D22B917C59690F652EAF7B830647B2493E18336A06CA81DEC959E09A9D3D8D819D3452A1A5e7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06A19F7D8AE8150A5C969C4FE7006029FD039D8D22B917C59690F652EAF7B830647B2493E18336A06CA81DEC959E09A9D3D8D819D3452A1A5e7G" TargetMode="External"/><Relationship Id="rId23" Type="http://schemas.openxmlformats.org/officeDocument/2006/relationships/hyperlink" Target="consultantplus://offline/ref=906A19F7D8AE8150A5C969C4FE7006029FD039D8D22B917C59690F652EAF7B830647B2493E18336A06CA81DEC959E09A9D3D8D819D3452A1A5e7G" TargetMode="External"/><Relationship Id="rId28" Type="http://schemas.openxmlformats.org/officeDocument/2006/relationships/hyperlink" Target="consultantplus://offline/ref=906A19F7D8AE8150A5C969C4FE7006029FD039D8D22B917C59690F652EAF7B830647B2493E18336A06CA81DEC959E09A9D3D8D819D3452A1A5e7G" TargetMode="External"/><Relationship Id="rId10" Type="http://schemas.openxmlformats.org/officeDocument/2006/relationships/hyperlink" Target="http://www.abgosk@mail.ru" TargetMode="External"/><Relationship Id="rId19" Type="http://schemas.openxmlformats.org/officeDocument/2006/relationships/hyperlink" Target="consultantplus://offline/ref=906A19F7D8AE8150A5C969C4FE7006029FD039D8D22B917C59690F652EAF7B830647B2493E18336A06CA81DEC959E09A9D3D8D819D3452A1A5e7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06A19F7D8AE8150A5C969C4FE7006029FD33CD5D32F917C59690F652EAF7B831447EA453C192E6F02DFD78F8CA0e5G" TargetMode="External"/><Relationship Id="rId22" Type="http://schemas.openxmlformats.org/officeDocument/2006/relationships/hyperlink" Target="consultantplus://offline/ref=906A19F7D8AE8150A5C969C4FE7006029FD039D8D22B917C59690F652EAF7B830647B2493E18336A06CA81DEC959E09A9D3D8D819D3452A1A5e7G" TargetMode="External"/><Relationship Id="rId27" Type="http://schemas.openxmlformats.org/officeDocument/2006/relationships/hyperlink" Target="consultantplus://offline/ref=906A19F7D8AE8150A5C969C4FE7006029FD039D8D22B917C59690F652EAF7B830647B2493E18336A06CA81DEC959E09A9D3D8D819D3452A1A5e7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46</Pages>
  <Words>15900</Words>
  <Characters>90634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Лукьянцова</dc:creator>
  <cp:keywords/>
  <dc:description/>
  <cp:lastModifiedBy>Пользователь</cp:lastModifiedBy>
  <cp:revision>19</cp:revision>
  <cp:lastPrinted>2023-11-17T06:39:00Z</cp:lastPrinted>
  <dcterms:created xsi:type="dcterms:W3CDTF">2020-02-26T10:56:00Z</dcterms:created>
  <dcterms:modified xsi:type="dcterms:W3CDTF">2023-11-21T06:29:00Z</dcterms:modified>
</cp:coreProperties>
</file>