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F1517" w:rsidRPr="00E71D2A" w:rsidRDefault="006F1517" w:rsidP="006F1517">
      <w:pPr>
        <w:tabs>
          <w:tab w:val="left" w:pos="7230"/>
        </w:tabs>
        <w:spacing w:after="0" w:line="240" w:lineRule="auto"/>
        <w:jc w:val="center"/>
        <w:rPr>
          <w:rFonts w:ascii="Times New Roman" w:eastAsia="Times New Roman" w:hAnsi="Times New Roman"/>
          <w:b/>
          <w:sz w:val="56"/>
          <w:szCs w:val="56"/>
          <w:lang w:eastAsia="ru-RU"/>
        </w:rPr>
      </w:pPr>
      <w:r w:rsidRPr="00E71D2A">
        <w:rPr>
          <w:rFonts w:ascii="Times New Roman" w:eastAsia="Times New Roman" w:hAnsi="Times New Roman"/>
          <w:b/>
          <w:sz w:val="56"/>
          <w:szCs w:val="56"/>
          <w:lang w:eastAsia="ru-RU"/>
        </w:rPr>
        <w:t>ПОСТАНОВЛЕНИЕ</w:t>
      </w:r>
    </w:p>
    <w:p w:rsidR="006F1517" w:rsidRPr="00E71D2A" w:rsidRDefault="006F1517" w:rsidP="006F1517">
      <w:pPr>
        <w:spacing w:after="0" w:line="240" w:lineRule="auto"/>
        <w:jc w:val="center"/>
        <w:rPr>
          <w:rFonts w:ascii="Times New Roman" w:eastAsia="Times New Roman" w:hAnsi="Times New Roman"/>
          <w:b/>
          <w:sz w:val="28"/>
          <w:szCs w:val="28"/>
          <w:lang w:eastAsia="ru-RU"/>
        </w:rPr>
      </w:pPr>
    </w:p>
    <w:p w:rsidR="006F1517" w:rsidRPr="00E71D2A" w:rsidRDefault="006F1517" w:rsidP="006F1517">
      <w:pPr>
        <w:spacing w:after="0" w:line="240" w:lineRule="auto"/>
        <w:ind w:left="-142" w:right="-144"/>
        <w:jc w:val="center"/>
        <w:rPr>
          <w:rFonts w:ascii="Times New Roman" w:eastAsia="Times New Roman" w:hAnsi="Times New Roman"/>
          <w:b/>
          <w:sz w:val="26"/>
          <w:szCs w:val="26"/>
          <w:lang w:eastAsia="ru-RU"/>
        </w:rPr>
      </w:pPr>
      <w:r w:rsidRPr="00E71D2A">
        <w:rPr>
          <w:rFonts w:ascii="Times New Roman" w:eastAsia="Times New Roman" w:hAnsi="Times New Roman"/>
          <w:b/>
          <w:sz w:val="26"/>
          <w:szCs w:val="26"/>
          <w:lang w:eastAsia="ru-RU"/>
        </w:rPr>
        <w:t xml:space="preserve">АДМИНИСТРАЦИИ БЛАГОДАРНЕНСКОГО </w:t>
      </w:r>
      <w:proofErr w:type="gramStart"/>
      <w:r w:rsidRPr="00E71D2A">
        <w:rPr>
          <w:rFonts w:ascii="Times New Roman" w:eastAsia="Times New Roman" w:hAnsi="Times New Roman"/>
          <w:b/>
          <w:sz w:val="26"/>
          <w:szCs w:val="26"/>
          <w:lang w:eastAsia="ru-RU"/>
        </w:rPr>
        <w:t>МУНИЦИПАЛЬНОГО  ОКРУГА</w:t>
      </w:r>
      <w:proofErr w:type="gramEnd"/>
      <w:r w:rsidRPr="00E71D2A">
        <w:rPr>
          <w:rFonts w:ascii="Times New Roman" w:eastAsia="Times New Roman" w:hAnsi="Times New Roman"/>
          <w:b/>
          <w:sz w:val="28"/>
          <w:szCs w:val="28"/>
          <w:lang w:eastAsia="ru-RU"/>
        </w:rPr>
        <w:t xml:space="preserve">  СТАВРОПОЛЬСКОГО КРАЯ</w:t>
      </w:r>
    </w:p>
    <w:tbl>
      <w:tblPr>
        <w:tblW w:w="9356" w:type="dxa"/>
        <w:tblLook w:val="04A0" w:firstRow="1" w:lastRow="0" w:firstColumn="1" w:lastColumn="0" w:noHBand="0" w:noVBand="1"/>
      </w:tblPr>
      <w:tblGrid>
        <w:gridCol w:w="655"/>
        <w:gridCol w:w="1271"/>
        <w:gridCol w:w="1660"/>
        <w:gridCol w:w="4145"/>
        <w:gridCol w:w="624"/>
        <w:gridCol w:w="1001"/>
      </w:tblGrid>
      <w:tr w:rsidR="00C16486" w:rsidRPr="00E71D2A" w:rsidTr="00C16486">
        <w:trPr>
          <w:trHeight w:val="80"/>
        </w:trPr>
        <w:tc>
          <w:tcPr>
            <w:tcW w:w="655" w:type="dxa"/>
            <w:shd w:val="clear" w:color="auto" w:fill="auto"/>
          </w:tcPr>
          <w:p w:rsidR="006F1517" w:rsidRPr="00C16486" w:rsidRDefault="006F1517" w:rsidP="00C16486">
            <w:pPr>
              <w:tabs>
                <w:tab w:val="left" w:pos="1862"/>
              </w:tabs>
              <w:spacing w:after="0" w:line="240" w:lineRule="auto"/>
              <w:jc w:val="center"/>
              <w:rPr>
                <w:rFonts w:ascii="Times New Roman" w:eastAsia="Times New Roman" w:hAnsi="Times New Roman"/>
                <w:sz w:val="28"/>
                <w:szCs w:val="28"/>
              </w:rPr>
            </w:pPr>
            <w:r w:rsidRPr="00C16486">
              <w:rPr>
                <w:rFonts w:ascii="Times New Roman" w:eastAsia="Times New Roman" w:hAnsi="Times New Roman"/>
                <w:sz w:val="28"/>
                <w:szCs w:val="28"/>
              </w:rPr>
              <w:t>03</w:t>
            </w:r>
          </w:p>
        </w:tc>
        <w:tc>
          <w:tcPr>
            <w:tcW w:w="1271" w:type="dxa"/>
            <w:shd w:val="clear" w:color="auto" w:fill="auto"/>
          </w:tcPr>
          <w:p w:rsidR="006F1517" w:rsidRPr="00C16486" w:rsidRDefault="006F1517" w:rsidP="00C16486">
            <w:pPr>
              <w:tabs>
                <w:tab w:val="left" w:pos="1862"/>
              </w:tabs>
              <w:spacing w:after="0" w:line="240" w:lineRule="auto"/>
              <w:jc w:val="center"/>
              <w:rPr>
                <w:rFonts w:ascii="Times New Roman" w:eastAsia="Times New Roman" w:hAnsi="Times New Roman"/>
                <w:sz w:val="28"/>
                <w:szCs w:val="28"/>
              </w:rPr>
            </w:pPr>
            <w:r w:rsidRPr="00C16486">
              <w:rPr>
                <w:rFonts w:ascii="Times New Roman" w:eastAsia="Times New Roman" w:hAnsi="Times New Roman"/>
                <w:sz w:val="28"/>
                <w:szCs w:val="28"/>
              </w:rPr>
              <w:t>июня</w:t>
            </w:r>
          </w:p>
        </w:tc>
        <w:tc>
          <w:tcPr>
            <w:tcW w:w="1660" w:type="dxa"/>
            <w:shd w:val="clear" w:color="auto" w:fill="auto"/>
          </w:tcPr>
          <w:p w:rsidR="006F1517" w:rsidRPr="00C16486" w:rsidRDefault="006F1517" w:rsidP="00C16486">
            <w:pPr>
              <w:tabs>
                <w:tab w:val="left" w:pos="1862"/>
              </w:tabs>
              <w:spacing w:after="0" w:line="240" w:lineRule="auto"/>
              <w:jc w:val="center"/>
              <w:rPr>
                <w:rFonts w:ascii="Times New Roman" w:eastAsia="Times New Roman" w:hAnsi="Times New Roman"/>
                <w:sz w:val="28"/>
                <w:szCs w:val="28"/>
              </w:rPr>
            </w:pPr>
            <w:proofErr w:type="gramStart"/>
            <w:r w:rsidRPr="00C16486">
              <w:rPr>
                <w:rFonts w:ascii="Times New Roman" w:eastAsia="Times New Roman" w:hAnsi="Times New Roman"/>
                <w:sz w:val="28"/>
                <w:szCs w:val="28"/>
              </w:rPr>
              <w:t>2024  года</w:t>
            </w:r>
            <w:proofErr w:type="gramEnd"/>
          </w:p>
        </w:tc>
        <w:tc>
          <w:tcPr>
            <w:tcW w:w="4145" w:type="dxa"/>
            <w:shd w:val="clear" w:color="auto" w:fill="auto"/>
          </w:tcPr>
          <w:p w:rsidR="006F1517" w:rsidRPr="00C16486" w:rsidRDefault="006F1517" w:rsidP="00C16486">
            <w:pPr>
              <w:tabs>
                <w:tab w:val="left" w:pos="1862"/>
              </w:tabs>
              <w:spacing w:after="0" w:line="240" w:lineRule="auto"/>
              <w:jc w:val="center"/>
              <w:rPr>
                <w:rFonts w:ascii="Times New Roman" w:eastAsia="Times New Roman" w:hAnsi="Times New Roman"/>
                <w:sz w:val="28"/>
                <w:szCs w:val="28"/>
              </w:rPr>
            </w:pPr>
            <w:r w:rsidRPr="00C16486">
              <w:rPr>
                <w:rFonts w:ascii="Times New Roman" w:eastAsia="Times New Roman" w:hAnsi="Times New Roman"/>
                <w:sz w:val="28"/>
                <w:szCs w:val="28"/>
              </w:rPr>
              <w:t>г. Благодарный</w:t>
            </w:r>
          </w:p>
        </w:tc>
        <w:tc>
          <w:tcPr>
            <w:tcW w:w="624" w:type="dxa"/>
            <w:shd w:val="clear" w:color="auto" w:fill="auto"/>
          </w:tcPr>
          <w:p w:rsidR="006F1517" w:rsidRPr="00C16486" w:rsidRDefault="006F1517" w:rsidP="00C16486">
            <w:pPr>
              <w:tabs>
                <w:tab w:val="left" w:pos="1862"/>
              </w:tabs>
              <w:spacing w:after="0" w:line="240" w:lineRule="auto"/>
              <w:jc w:val="center"/>
              <w:rPr>
                <w:rFonts w:ascii="Times New Roman" w:eastAsia="Times New Roman" w:hAnsi="Times New Roman"/>
                <w:sz w:val="28"/>
                <w:szCs w:val="28"/>
              </w:rPr>
            </w:pPr>
            <w:r w:rsidRPr="00C16486">
              <w:rPr>
                <w:rFonts w:ascii="Times New Roman" w:eastAsia="Times New Roman" w:hAnsi="Times New Roman"/>
                <w:sz w:val="28"/>
                <w:szCs w:val="28"/>
              </w:rPr>
              <w:t>№</w:t>
            </w:r>
          </w:p>
        </w:tc>
        <w:tc>
          <w:tcPr>
            <w:tcW w:w="1001" w:type="dxa"/>
            <w:shd w:val="clear" w:color="auto" w:fill="auto"/>
          </w:tcPr>
          <w:p w:rsidR="006F1517" w:rsidRPr="00C16486" w:rsidRDefault="006F1517" w:rsidP="00C16486">
            <w:pPr>
              <w:tabs>
                <w:tab w:val="left" w:pos="1862"/>
              </w:tabs>
              <w:spacing w:after="0" w:line="240" w:lineRule="auto"/>
              <w:rPr>
                <w:rFonts w:ascii="Times New Roman" w:eastAsia="Times New Roman" w:hAnsi="Times New Roman"/>
                <w:sz w:val="28"/>
                <w:szCs w:val="28"/>
              </w:rPr>
            </w:pPr>
            <w:r w:rsidRPr="00C16486">
              <w:rPr>
                <w:rFonts w:ascii="Times New Roman" w:eastAsia="Times New Roman" w:hAnsi="Times New Roman"/>
                <w:sz w:val="28"/>
                <w:szCs w:val="28"/>
              </w:rPr>
              <w:t>698</w:t>
            </w:r>
          </w:p>
        </w:tc>
      </w:tr>
    </w:tbl>
    <w:p w:rsidR="006F1517" w:rsidRDefault="006F1517" w:rsidP="006F1517">
      <w:pPr>
        <w:widowControl w:val="0"/>
        <w:spacing w:after="0" w:line="240" w:lineRule="auto"/>
        <w:jc w:val="center"/>
        <w:rPr>
          <w:rFonts w:ascii="Times New Roman" w:eastAsia="Times New Roman" w:hAnsi="Times New Roman"/>
          <w:sz w:val="32"/>
          <w:szCs w:val="32"/>
          <w:lang w:eastAsia="ru-RU"/>
        </w:rPr>
      </w:pPr>
    </w:p>
    <w:p w:rsidR="006F1517" w:rsidRDefault="006F1517" w:rsidP="006F1517">
      <w:pPr>
        <w:widowControl w:val="0"/>
        <w:spacing w:after="0" w:line="240" w:lineRule="auto"/>
        <w:jc w:val="center"/>
        <w:rPr>
          <w:rFonts w:ascii="Times New Roman" w:eastAsia="Times New Roman" w:hAnsi="Times New Roman"/>
          <w:sz w:val="32"/>
          <w:szCs w:val="32"/>
          <w:lang w:eastAsia="ru-RU"/>
        </w:rPr>
      </w:pPr>
    </w:p>
    <w:p w:rsidR="006F1517" w:rsidRDefault="006F1517" w:rsidP="006F1517">
      <w:pPr>
        <w:spacing w:line="240" w:lineRule="exact"/>
        <w:jc w:val="both"/>
        <w:rPr>
          <w:rFonts w:ascii="Times New Roman" w:hAnsi="Times New Roman"/>
          <w:sz w:val="28"/>
          <w:szCs w:val="28"/>
        </w:rPr>
      </w:pPr>
      <w:r>
        <w:rPr>
          <w:rFonts w:ascii="Times New Roman" w:hAnsi="Times New Roman"/>
          <w:sz w:val="28"/>
          <w:szCs w:val="28"/>
        </w:rPr>
        <w:t xml:space="preserve">Об утверждении административного регламента </w:t>
      </w:r>
      <w:proofErr w:type="gramStart"/>
      <w:r>
        <w:rPr>
          <w:rFonts w:ascii="Times New Roman" w:hAnsi="Times New Roman"/>
          <w:sz w:val="28"/>
          <w:szCs w:val="28"/>
        </w:rPr>
        <w:t>предоставления  администрацией</w:t>
      </w:r>
      <w:proofErr w:type="gramEnd"/>
      <w:r>
        <w:rPr>
          <w:rFonts w:ascii="Times New Roman" w:hAnsi="Times New Roman"/>
          <w:sz w:val="28"/>
          <w:szCs w:val="28"/>
        </w:rPr>
        <w:t xml:space="preserve"> Благодарненского муниципального округа Ставропольского края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6F1517" w:rsidRDefault="006F1517" w:rsidP="006F1517">
      <w:pPr>
        <w:tabs>
          <w:tab w:val="left" w:pos="546"/>
        </w:tabs>
        <w:spacing w:after="0" w:line="240" w:lineRule="auto"/>
        <w:ind w:firstLine="709"/>
        <w:jc w:val="both"/>
        <w:rPr>
          <w:rFonts w:ascii="Times New Roman" w:hAnsi="Times New Roman"/>
          <w:sz w:val="28"/>
          <w:szCs w:val="28"/>
        </w:rPr>
      </w:pPr>
    </w:p>
    <w:p w:rsidR="006F1517" w:rsidRDefault="006F1517" w:rsidP="006F1517">
      <w:pPr>
        <w:tabs>
          <w:tab w:val="left" w:pos="546"/>
        </w:tabs>
        <w:spacing w:after="0" w:line="240" w:lineRule="auto"/>
        <w:ind w:firstLine="709"/>
        <w:jc w:val="both"/>
        <w:rPr>
          <w:rFonts w:ascii="Times New Roman" w:hAnsi="Times New Roman"/>
          <w:sz w:val="28"/>
          <w:szCs w:val="28"/>
        </w:rPr>
      </w:pPr>
    </w:p>
    <w:p w:rsidR="006F1517" w:rsidRDefault="006F1517" w:rsidP="006F1517">
      <w:pPr>
        <w:tabs>
          <w:tab w:val="left" w:pos="546"/>
        </w:tabs>
        <w:spacing w:after="0" w:line="240" w:lineRule="auto"/>
        <w:ind w:firstLine="709"/>
        <w:jc w:val="both"/>
        <w:rPr>
          <w:rFonts w:ascii="Times New Roman" w:eastAsia="Times New Roman" w:hAnsi="Times New Roman"/>
          <w:sz w:val="28"/>
          <w:szCs w:val="28"/>
          <w:lang w:eastAsia="ar-SA"/>
        </w:rPr>
      </w:pPr>
      <w:r>
        <w:rPr>
          <w:rFonts w:ascii="Times New Roman" w:hAnsi="Times New Roman"/>
          <w:sz w:val="28"/>
          <w:szCs w:val="28"/>
        </w:rPr>
        <w:t xml:space="preserve">В соответствии с    федеральными    законами </w:t>
      </w:r>
      <w:proofErr w:type="gramStart"/>
      <w:r>
        <w:rPr>
          <w:rFonts w:ascii="Times New Roman" w:hAnsi="Times New Roman"/>
          <w:sz w:val="28"/>
          <w:szCs w:val="28"/>
        </w:rPr>
        <w:t>о  т</w:t>
      </w:r>
      <w:proofErr w:type="gramEnd"/>
      <w:r>
        <w:rPr>
          <w:rFonts w:ascii="Times New Roman" w:hAnsi="Times New Roman"/>
          <w:sz w:val="28"/>
          <w:szCs w:val="28"/>
        </w:rPr>
        <w:t xml:space="preserve">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w:t>
      </w:r>
      <w:r>
        <w:rPr>
          <w:rFonts w:ascii="Times New Roman" w:eastAsia="Times New Roman" w:hAnsi="Times New Roman"/>
          <w:sz w:val="28"/>
          <w:szCs w:val="28"/>
          <w:lang w:eastAsia="ar-SA"/>
        </w:rPr>
        <w:t>администрация Благодарненского муниципального округа Ставропольского края</w:t>
      </w:r>
    </w:p>
    <w:p w:rsidR="006F1517" w:rsidRDefault="006F1517" w:rsidP="006F1517">
      <w:pPr>
        <w:tabs>
          <w:tab w:val="left" w:pos="546"/>
        </w:tabs>
        <w:spacing w:after="0" w:line="240" w:lineRule="auto"/>
        <w:jc w:val="both"/>
        <w:rPr>
          <w:rFonts w:ascii="Times New Roman" w:hAnsi="Times New Roman"/>
          <w:sz w:val="28"/>
          <w:szCs w:val="28"/>
        </w:rPr>
      </w:pPr>
    </w:p>
    <w:p w:rsidR="006F1517" w:rsidRDefault="006F1517" w:rsidP="006F1517">
      <w:pPr>
        <w:tabs>
          <w:tab w:val="left" w:pos="546"/>
        </w:tabs>
        <w:spacing w:after="0" w:line="240" w:lineRule="auto"/>
        <w:jc w:val="both"/>
        <w:rPr>
          <w:rFonts w:ascii="Times New Roman" w:hAnsi="Times New Roman"/>
          <w:sz w:val="28"/>
          <w:szCs w:val="28"/>
        </w:rPr>
      </w:pPr>
    </w:p>
    <w:p w:rsidR="006F1517" w:rsidRDefault="006F1517" w:rsidP="006F1517">
      <w:pPr>
        <w:tabs>
          <w:tab w:val="left" w:pos="546"/>
        </w:tabs>
        <w:spacing w:after="0" w:line="240" w:lineRule="auto"/>
        <w:jc w:val="both"/>
        <w:rPr>
          <w:rFonts w:ascii="Times New Roman" w:hAnsi="Times New Roman"/>
          <w:sz w:val="28"/>
          <w:szCs w:val="28"/>
        </w:rPr>
      </w:pPr>
      <w:r>
        <w:rPr>
          <w:rFonts w:ascii="Times New Roman" w:hAnsi="Times New Roman"/>
          <w:sz w:val="28"/>
          <w:szCs w:val="28"/>
        </w:rPr>
        <w:t>ПОСТАНОВЛЯЕТ:</w:t>
      </w:r>
    </w:p>
    <w:p w:rsidR="006F1517" w:rsidRDefault="006F1517" w:rsidP="006F1517">
      <w:pPr>
        <w:tabs>
          <w:tab w:val="left" w:pos="546"/>
        </w:tabs>
        <w:spacing w:after="0" w:line="240" w:lineRule="auto"/>
        <w:jc w:val="both"/>
        <w:rPr>
          <w:rFonts w:ascii="Times New Roman" w:hAnsi="Times New Roman"/>
          <w:sz w:val="28"/>
          <w:szCs w:val="28"/>
        </w:rPr>
      </w:pPr>
    </w:p>
    <w:p w:rsidR="006F1517" w:rsidRDefault="006F1517" w:rsidP="006F1517">
      <w:pPr>
        <w:tabs>
          <w:tab w:val="left" w:pos="546"/>
        </w:tabs>
        <w:spacing w:after="0" w:line="240" w:lineRule="auto"/>
        <w:jc w:val="both"/>
        <w:rPr>
          <w:rFonts w:ascii="Times New Roman" w:hAnsi="Times New Roman"/>
          <w:sz w:val="28"/>
          <w:szCs w:val="28"/>
        </w:rPr>
      </w:pPr>
    </w:p>
    <w:p w:rsidR="006F1517" w:rsidRPr="00F21685" w:rsidRDefault="006F1517" w:rsidP="006F1517">
      <w:pPr>
        <w:spacing w:after="0" w:line="240" w:lineRule="auto"/>
        <w:ind w:firstLine="709"/>
        <w:jc w:val="both"/>
      </w:pPr>
      <w:r>
        <w:rPr>
          <w:rFonts w:ascii="Times New Roman" w:hAnsi="Times New Roman"/>
          <w:sz w:val="28"/>
          <w:szCs w:val="28"/>
        </w:rPr>
        <w:t>1.Утвердить прилагаемый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6F1517" w:rsidRDefault="006F1517" w:rsidP="006F1517">
      <w:pPr>
        <w:spacing w:after="0" w:line="240" w:lineRule="auto"/>
        <w:jc w:val="both"/>
      </w:pPr>
    </w:p>
    <w:p w:rsidR="006F1517" w:rsidRDefault="006F1517" w:rsidP="006F151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F21685">
        <w:rPr>
          <w:rFonts w:ascii="Times New Roman" w:eastAsia="Times New Roman" w:hAnsi="Times New Roman"/>
          <w:sz w:val="28"/>
          <w:szCs w:val="28"/>
          <w:lang w:eastAsia="ru-RU"/>
        </w:rPr>
        <w:t>. Признать утратившими силу постановлени</w:t>
      </w:r>
      <w:r>
        <w:rPr>
          <w:rFonts w:ascii="Times New Roman" w:eastAsia="Times New Roman" w:hAnsi="Times New Roman"/>
          <w:sz w:val="28"/>
          <w:szCs w:val="28"/>
          <w:lang w:eastAsia="ru-RU"/>
        </w:rPr>
        <w:t>я</w:t>
      </w:r>
      <w:r w:rsidRPr="00F21685">
        <w:rPr>
          <w:rFonts w:ascii="Times New Roman" w:eastAsia="Times New Roman" w:hAnsi="Times New Roman"/>
          <w:sz w:val="28"/>
          <w:szCs w:val="28"/>
          <w:lang w:eastAsia="ru-RU"/>
        </w:rPr>
        <w:t xml:space="preserve"> администрации Благодарненского городского округа Ставропольского края от</w:t>
      </w:r>
      <w:r>
        <w:rPr>
          <w:rFonts w:ascii="Times New Roman" w:eastAsia="Times New Roman" w:hAnsi="Times New Roman"/>
          <w:sz w:val="28"/>
          <w:szCs w:val="28"/>
          <w:lang w:eastAsia="ru-RU"/>
        </w:rPr>
        <w:t>:</w:t>
      </w:r>
    </w:p>
    <w:p w:rsidR="006F1517" w:rsidRDefault="006F1517" w:rsidP="006F1517">
      <w:pPr>
        <w:spacing w:after="0" w:line="240" w:lineRule="auto"/>
        <w:ind w:firstLine="709"/>
        <w:jc w:val="both"/>
        <w:rPr>
          <w:rFonts w:ascii="Times New Roman" w:eastAsia="Times New Roman" w:hAnsi="Times New Roman"/>
          <w:sz w:val="28"/>
          <w:szCs w:val="28"/>
          <w:lang w:eastAsia="ru-RU"/>
        </w:rPr>
      </w:pPr>
      <w:r w:rsidRPr="00F21685">
        <w:rPr>
          <w:rFonts w:ascii="Times New Roman" w:eastAsia="Times New Roman" w:hAnsi="Times New Roman"/>
          <w:sz w:val="28"/>
          <w:szCs w:val="28"/>
          <w:lang w:eastAsia="ru-RU"/>
        </w:rPr>
        <w:t>27 декабря 2019 года № 210</w:t>
      </w:r>
      <w:r>
        <w:rPr>
          <w:rFonts w:ascii="Times New Roman" w:eastAsia="Times New Roman" w:hAnsi="Times New Roman"/>
          <w:sz w:val="28"/>
          <w:szCs w:val="28"/>
          <w:lang w:eastAsia="ru-RU"/>
        </w:rPr>
        <w:t>8</w:t>
      </w:r>
      <w:r w:rsidRPr="00F21685">
        <w:rPr>
          <w:rFonts w:ascii="Times New Roman" w:eastAsia="Times New Roman" w:hAnsi="Times New Roman"/>
          <w:sz w:val="28"/>
          <w:szCs w:val="28"/>
          <w:lang w:eastAsia="ru-RU"/>
        </w:rPr>
        <w:t xml:space="preserve"> «О внесении изменений в административный регламент предоставления администрацией Благодарненского городского округа Ставропольского края муниципальной услуги «Выдача разрешения </w:t>
      </w:r>
      <w:r>
        <w:rPr>
          <w:rFonts w:ascii="Times New Roman" w:eastAsia="Times New Roman" w:hAnsi="Times New Roman"/>
          <w:sz w:val="28"/>
          <w:szCs w:val="28"/>
          <w:lang w:eastAsia="ru-RU"/>
        </w:rPr>
        <w:t>на строительство</w:t>
      </w:r>
      <w:r w:rsidRPr="00F21685">
        <w:rPr>
          <w:rFonts w:ascii="Times New Roman" w:eastAsia="Times New Roman" w:hAnsi="Times New Roman"/>
          <w:sz w:val="28"/>
          <w:szCs w:val="28"/>
          <w:lang w:eastAsia="ru-RU"/>
        </w:rPr>
        <w:t xml:space="preserve">», утвержденный постановлением администрации Благодарненского городского округа Ставропольского края от </w:t>
      </w:r>
      <w:r>
        <w:rPr>
          <w:rFonts w:ascii="Times New Roman" w:eastAsia="Times New Roman" w:hAnsi="Times New Roman"/>
          <w:sz w:val="28"/>
          <w:szCs w:val="28"/>
          <w:lang w:eastAsia="ru-RU"/>
        </w:rPr>
        <w:t>12</w:t>
      </w:r>
      <w:r w:rsidRPr="00F21685">
        <w:rPr>
          <w:rFonts w:ascii="Times New Roman" w:eastAsia="Times New Roman" w:hAnsi="Times New Roman"/>
          <w:sz w:val="28"/>
          <w:szCs w:val="28"/>
          <w:lang w:eastAsia="ru-RU"/>
        </w:rPr>
        <w:t xml:space="preserve"> сентября 2019 года № 14</w:t>
      </w:r>
      <w:r>
        <w:rPr>
          <w:rFonts w:ascii="Times New Roman" w:eastAsia="Times New Roman" w:hAnsi="Times New Roman"/>
          <w:sz w:val="28"/>
          <w:szCs w:val="28"/>
          <w:lang w:eastAsia="ru-RU"/>
        </w:rPr>
        <w:t>53</w:t>
      </w:r>
      <w:r w:rsidRPr="00F21685">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6F1517" w:rsidRPr="00F21685" w:rsidRDefault="006F1517" w:rsidP="006F1517">
      <w:pPr>
        <w:spacing w:after="0" w:line="240" w:lineRule="auto"/>
        <w:ind w:firstLine="709"/>
        <w:jc w:val="both"/>
        <w:rPr>
          <w:rFonts w:ascii="Times New Roman" w:eastAsia="Times New Roman" w:hAnsi="Times New Roman"/>
          <w:sz w:val="28"/>
          <w:szCs w:val="28"/>
          <w:lang w:eastAsia="ru-RU"/>
        </w:rPr>
      </w:pPr>
      <w:r w:rsidRPr="00F21685">
        <w:rPr>
          <w:rFonts w:ascii="Times New Roman" w:eastAsia="Times New Roman" w:hAnsi="Times New Roman"/>
          <w:sz w:val="28"/>
          <w:szCs w:val="28"/>
          <w:lang w:eastAsia="ru-RU"/>
        </w:rPr>
        <w:t>11 июня 2020 года № 67</w:t>
      </w:r>
      <w:r>
        <w:rPr>
          <w:rFonts w:ascii="Times New Roman" w:eastAsia="Times New Roman" w:hAnsi="Times New Roman"/>
          <w:sz w:val="28"/>
          <w:szCs w:val="28"/>
          <w:lang w:eastAsia="ru-RU"/>
        </w:rPr>
        <w:t>4</w:t>
      </w:r>
      <w:r w:rsidRPr="00F21685">
        <w:rPr>
          <w:rFonts w:ascii="Times New Roman" w:eastAsia="Times New Roman" w:hAnsi="Times New Roman"/>
          <w:sz w:val="28"/>
          <w:szCs w:val="28"/>
          <w:lang w:eastAsia="ru-RU"/>
        </w:rPr>
        <w:t xml:space="preserve"> «О внесении изменений в административный регламент предоставления администрацией Благодарненского городского </w:t>
      </w:r>
      <w:r w:rsidRPr="00F21685">
        <w:rPr>
          <w:rFonts w:ascii="Times New Roman" w:eastAsia="Times New Roman" w:hAnsi="Times New Roman"/>
          <w:sz w:val="28"/>
          <w:szCs w:val="28"/>
          <w:lang w:eastAsia="ru-RU"/>
        </w:rPr>
        <w:lastRenderedPageBreak/>
        <w:t xml:space="preserve">округа Ставропольского края муниципальной услуги «Выдача разрешения </w:t>
      </w:r>
      <w:r>
        <w:rPr>
          <w:rFonts w:ascii="Times New Roman" w:eastAsia="Times New Roman" w:hAnsi="Times New Roman"/>
          <w:sz w:val="28"/>
          <w:szCs w:val="28"/>
          <w:lang w:eastAsia="ru-RU"/>
        </w:rPr>
        <w:t>на строительство</w:t>
      </w:r>
      <w:r w:rsidRPr="00F21685">
        <w:rPr>
          <w:rFonts w:ascii="Times New Roman" w:eastAsia="Times New Roman" w:hAnsi="Times New Roman"/>
          <w:sz w:val="28"/>
          <w:szCs w:val="28"/>
          <w:lang w:eastAsia="ru-RU"/>
        </w:rPr>
        <w:t xml:space="preserve">», утвержденный постановлением администрации Благодарненского городского округа Ставропольского края от </w:t>
      </w:r>
      <w:r>
        <w:rPr>
          <w:rFonts w:ascii="Times New Roman" w:eastAsia="Times New Roman" w:hAnsi="Times New Roman"/>
          <w:sz w:val="28"/>
          <w:szCs w:val="28"/>
          <w:lang w:eastAsia="ru-RU"/>
        </w:rPr>
        <w:t>12</w:t>
      </w:r>
      <w:r w:rsidRPr="00F21685">
        <w:rPr>
          <w:rFonts w:ascii="Times New Roman" w:eastAsia="Times New Roman" w:hAnsi="Times New Roman"/>
          <w:sz w:val="28"/>
          <w:szCs w:val="28"/>
          <w:lang w:eastAsia="ru-RU"/>
        </w:rPr>
        <w:t xml:space="preserve"> сентября 2019 года № 14</w:t>
      </w:r>
      <w:r>
        <w:rPr>
          <w:rFonts w:ascii="Times New Roman" w:eastAsia="Times New Roman" w:hAnsi="Times New Roman"/>
          <w:sz w:val="28"/>
          <w:szCs w:val="28"/>
          <w:lang w:eastAsia="ru-RU"/>
        </w:rPr>
        <w:t>53</w:t>
      </w:r>
      <w:r w:rsidRPr="00F21685">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6F1517" w:rsidRPr="00F21685" w:rsidRDefault="006F1517" w:rsidP="006F1517">
      <w:pPr>
        <w:spacing w:after="0" w:line="240" w:lineRule="auto"/>
        <w:ind w:firstLine="709"/>
        <w:jc w:val="both"/>
        <w:rPr>
          <w:rFonts w:ascii="Times New Roman" w:eastAsia="Times New Roman" w:hAnsi="Times New Roman"/>
          <w:sz w:val="28"/>
          <w:szCs w:val="28"/>
          <w:lang w:eastAsia="ru-RU"/>
        </w:rPr>
      </w:pPr>
      <w:r w:rsidRPr="00F21685">
        <w:rPr>
          <w:rFonts w:ascii="Times New Roman" w:eastAsia="Times New Roman" w:hAnsi="Times New Roman"/>
          <w:sz w:val="28"/>
          <w:szCs w:val="28"/>
          <w:lang w:eastAsia="ru-RU"/>
        </w:rPr>
        <w:t>26 апреля 2021 года № 40</w:t>
      </w:r>
      <w:r>
        <w:rPr>
          <w:rFonts w:ascii="Times New Roman" w:eastAsia="Times New Roman" w:hAnsi="Times New Roman"/>
          <w:sz w:val="28"/>
          <w:szCs w:val="28"/>
          <w:lang w:eastAsia="ru-RU"/>
        </w:rPr>
        <w:t>8</w:t>
      </w:r>
      <w:r w:rsidRPr="00F21685">
        <w:rPr>
          <w:rFonts w:ascii="Times New Roman" w:eastAsia="Times New Roman" w:hAnsi="Times New Roman"/>
          <w:sz w:val="28"/>
          <w:szCs w:val="28"/>
          <w:lang w:eastAsia="ru-RU"/>
        </w:rPr>
        <w:t xml:space="preserve"> «О внесении изменений в административный регламент предоставления администрацией Благодарненского городского округа Ставропольского края муниципальной услуги «Выдача разрешения </w:t>
      </w:r>
      <w:r>
        <w:rPr>
          <w:rFonts w:ascii="Times New Roman" w:eastAsia="Times New Roman" w:hAnsi="Times New Roman"/>
          <w:sz w:val="28"/>
          <w:szCs w:val="28"/>
          <w:lang w:eastAsia="ru-RU"/>
        </w:rPr>
        <w:t>на строительство</w:t>
      </w:r>
      <w:r w:rsidRPr="00F21685">
        <w:rPr>
          <w:rFonts w:ascii="Times New Roman" w:eastAsia="Times New Roman" w:hAnsi="Times New Roman"/>
          <w:sz w:val="28"/>
          <w:szCs w:val="28"/>
          <w:lang w:eastAsia="ru-RU"/>
        </w:rPr>
        <w:t xml:space="preserve">», утвержденный постановлением администрации Благодарненского городского округа Ставропольского края от </w:t>
      </w:r>
      <w:r>
        <w:rPr>
          <w:rFonts w:ascii="Times New Roman" w:eastAsia="Times New Roman" w:hAnsi="Times New Roman"/>
          <w:sz w:val="28"/>
          <w:szCs w:val="28"/>
          <w:lang w:eastAsia="ru-RU"/>
        </w:rPr>
        <w:t>12</w:t>
      </w:r>
      <w:r w:rsidRPr="00F21685">
        <w:rPr>
          <w:rFonts w:ascii="Times New Roman" w:eastAsia="Times New Roman" w:hAnsi="Times New Roman"/>
          <w:sz w:val="28"/>
          <w:szCs w:val="28"/>
          <w:lang w:eastAsia="ru-RU"/>
        </w:rPr>
        <w:t xml:space="preserve"> сентября 2019 года № 14</w:t>
      </w:r>
      <w:r>
        <w:rPr>
          <w:rFonts w:ascii="Times New Roman" w:eastAsia="Times New Roman" w:hAnsi="Times New Roman"/>
          <w:sz w:val="28"/>
          <w:szCs w:val="28"/>
          <w:lang w:eastAsia="ru-RU"/>
        </w:rPr>
        <w:t>53</w:t>
      </w:r>
      <w:r w:rsidRPr="00F21685">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6F1517" w:rsidRDefault="006F1517" w:rsidP="006F151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29 декабря</w:t>
      </w:r>
      <w:r w:rsidRPr="00F21685">
        <w:rPr>
          <w:rFonts w:ascii="Times New Roman" w:eastAsia="Times New Roman" w:hAnsi="Times New Roman"/>
          <w:sz w:val="28"/>
          <w:szCs w:val="28"/>
          <w:lang w:eastAsia="ru-RU"/>
        </w:rPr>
        <w:t xml:space="preserve"> 202</w:t>
      </w:r>
      <w:r>
        <w:rPr>
          <w:rFonts w:ascii="Times New Roman" w:eastAsia="Times New Roman" w:hAnsi="Times New Roman"/>
          <w:sz w:val="28"/>
          <w:szCs w:val="28"/>
          <w:lang w:eastAsia="ru-RU"/>
        </w:rPr>
        <w:t>1</w:t>
      </w:r>
      <w:r w:rsidRPr="00F21685">
        <w:rPr>
          <w:rFonts w:ascii="Times New Roman" w:eastAsia="Times New Roman" w:hAnsi="Times New Roman"/>
          <w:sz w:val="28"/>
          <w:szCs w:val="28"/>
          <w:lang w:eastAsia="ru-RU"/>
        </w:rPr>
        <w:t xml:space="preserve"> года № 1</w:t>
      </w:r>
      <w:r>
        <w:rPr>
          <w:rFonts w:ascii="Times New Roman" w:eastAsia="Times New Roman" w:hAnsi="Times New Roman"/>
          <w:sz w:val="28"/>
          <w:szCs w:val="28"/>
          <w:lang w:eastAsia="ru-RU"/>
        </w:rPr>
        <w:t>433</w:t>
      </w:r>
      <w:r w:rsidRPr="00F21685">
        <w:rPr>
          <w:rFonts w:ascii="Times New Roman" w:eastAsia="Times New Roman" w:hAnsi="Times New Roman"/>
          <w:sz w:val="28"/>
          <w:szCs w:val="28"/>
          <w:lang w:eastAsia="ru-RU"/>
        </w:rPr>
        <w:t xml:space="preserve"> «О внесении изменений в административный регламент предоставления администрацией Благодарненского городского округа Ставропольского края муниципальной услуги «Выдача разрешения </w:t>
      </w:r>
      <w:r>
        <w:rPr>
          <w:rFonts w:ascii="Times New Roman" w:eastAsia="Times New Roman" w:hAnsi="Times New Roman"/>
          <w:sz w:val="28"/>
          <w:szCs w:val="28"/>
          <w:lang w:eastAsia="ru-RU"/>
        </w:rPr>
        <w:t>на строительство</w:t>
      </w:r>
      <w:r w:rsidRPr="00F21685">
        <w:rPr>
          <w:rFonts w:ascii="Times New Roman" w:eastAsia="Times New Roman" w:hAnsi="Times New Roman"/>
          <w:sz w:val="28"/>
          <w:szCs w:val="28"/>
          <w:lang w:eastAsia="ru-RU"/>
        </w:rPr>
        <w:t xml:space="preserve">», утвержденный постановлением администрации Благодарненского городского округа Ставропольского края от </w:t>
      </w:r>
      <w:r>
        <w:rPr>
          <w:rFonts w:ascii="Times New Roman" w:eastAsia="Times New Roman" w:hAnsi="Times New Roman"/>
          <w:sz w:val="28"/>
          <w:szCs w:val="28"/>
          <w:lang w:eastAsia="ru-RU"/>
        </w:rPr>
        <w:t>12</w:t>
      </w:r>
      <w:r w:rsidRPr="00F21685">
        <w:rPr>
          <w:rFonts w:ascii="Times New Roman" w:eastAsia="Times New Roman" w:hAnsi="Times New Roman"/>
          <w:sz w:val="28"/>
          <w:szCs w:val="28"/>
          <w:lang w:eastAsia="ru-RU"/>
        </w:rPr>
        <w:t xml:space="preserve"> сентября 2019 года № 14</w:t>
      </w:r>
      <w:r>
        <w:rPr>
          <w:rFonts w:ascii="Times New Roman" w:eastAsia="Times New Roman" w:hAnsi="Times New Roman"/>
          <w:sz w:val="28"/>
          <w:szCs w:val="28"/>
          <w:lang w:eastAsia="ru-RU"/>
        </w:rPr>
        <w:t>53</w:t>
      </w:r>
      <w:r w:rsidRPr="00F21685">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6F1517" w:rsidRPr="00F21685" w:rsidRDefault="006F1517" w:rsidP="006F1517">
      <w:pPr>
        <w:spacing w:after="0" w:line="240" w:lineRule="auto"/>
        <w:ind w:firstLine="709"/>
        <w:jc w:val="both"/>
        <w:rPr>
          <w:rFonts w:ascii="Times New Roman" w:eastAsia="Times New Roman" w:hAnsi="Times New Roman"/>
          <w:sz w:val="28"/>
          <w:szCs w:val="28"/>
          <w:lang w:eastAsia="ru-RU"/>
        </w:rPr>
      </w:pPr>
      <w:r w:rsidRPr="00F21685">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13 сентября</w:t>
      </w:r>
      <w:r w:rsidRPr="00F21685">
        <w:rPr>
          <w:rFonts w:ascii="Times New Roman" w:eastAsia="Times New Roman" w:hAnsi="Times New Roman"/>
          <w:sz w:val="28"/>
          <w:szCs w:val="28"/>
          <w:lang w:eastAsia="ru-RU"/>
        </w:rPr>
        <w:t xml:space="preserve"> 202</w:t>
      </w:r>
      <w:r>
        <w:rPr>
          <w:rFonts w:ascii="Times New Roman" w:eastAsia="Times New Roman" w:hAnsi="Times New Roman"/>
          <w:sz w:val="28"/>
          <w:szCs w:val="28"/>
          <w:lang w:eastAsia="ru-RU"/>
        </w:rPr>
        <w:t>2</w:t>
      </w:r>
      <w:r w:rsidRPr="00F21685">
        <w:rPr>
          <w:rFonts w:ascii="Times New Roman" w:eastAsia="Times New Roman" w:hAnsi="Times New Roman"/>
          <w:sz w:val="28"/>
          <w:szCs w:val="28"/>
          <w:lang w:eastAsia="ru-RU"/>
        </w:rPr>
        <w:t xml:space="preserve"> года № 1</w:t>
      </w:r>
      <w:r>
        <w:rPr>
          <w:rFonts w:ascii="Times New Roman" w:eastAsia="Times New Roman" w:hAnsi="Times New Roman"/>
          <w:sz w:val="28"/>
          <w:szCs w:val="28"/>
          <w:lang w:eastAsia="ru-RU"/>
        </w:rPr>
        <w:t>079</w:t>
      </w:r>
      <w:r w:rsidRPr="00F21685">
        <w:rPr>
          <w:rFonts w:ascii="Times New Roman" w:eastAsia="Times New Roman" w:hAnsi="Times New Roman"/>
          <w:sz w:val="28"/>
          <w:szCs w:val="28"/>
          <w:lang w:eastAsia="ru-RU"/>
        </w:rPr>
        <w:t xml:space="preserve"> «О внесении изменений в административный регламент предоставления администрацией Благодарненского городского округа Ставропольского края муниципальной услуги «Выдача разрешения </w:t>
      </w:r>
      <w:r>
        <w:rPr>
          <w:rFonts w:ascii="Times New Roman" w:eastAsia="Times New Roman" w:hAnsi="Times New Roman"/>
          <w:sz w:val="28"/>
          <w:szCs w:val="28"/>
          <w:lang w:eastAsia="ru-RU"/>
        </w:rPr>
        <w:t>на строительство</w:t>
      </w:r>
      <w:r w:rsidRPr="00F21685">
        <w:rPr>
          <w:rFonts w:ascii="Times New Roman" w:eastAsia="Times New Roman" w:hAnsi="Times New Roman"/>
          <w:sz w:val="28"/>
          <w:szCs w:val="28"/>
          <w:lang w:eastAsia="ru-RU"/>
        </w:rPr>
        <w:t xml:space="preserve">», утвержденный постановлением администрации Благодарненского городского округа Ставропольского края от </w:t>
      </w:r>
      <w:r>
        <w:rPr>
          <w:rFonts w:ascii="Times New Roman" w:eastAsia="Times New Roman" w:hAnsi="Times New Roman"/>
          <w:sz w:val="28"/>
          <w:szCs w:val="28"/>
          <w:lang w:eastAsia="ru-RU"/>
        </w:rPr>
        <w:t>12</w:t>
      </w:r>
      <w:r w:rsidRPr="00F21685">
        <w:rPr>
          <w:rFonts w:ascii="Times New Roman" w:eastAsia="Times New Roman" w:hAnsi="Times New Roman"/>
          <w:sz w:val="28"/>
          <w:szCs w:val="28"/>
          <w:lang w:eastAsia="ru-RU"/>
        </w:rPr>
        <w:t xml:space="preserve"> сентября 2019 года № 14</w:t>
      </w:r>
      <w:r>
        <w:rPr>
          <w:rFonts w:ascii="Times New Roman" w:eastAsia="Times New Roman" w:hAnsi="Times New Roman"/>
          <w:sz w:val="28"/>
          <w:szCs w:val="28"/>
          <w:lang w:eastAsia="ru-RU"/>
        </w:rPr>
        <w:t>53</w:t>
      </w:r>
      <w:r w:rsidRPr="00F21685">
        <w:rPr>
          <w:rFonts w:ascii="Times New Roman" w:eastAsia="Times New Roman" w:hAnsi="Times New Roman"/>
          <w:sz w:val="28"/>
          <w:szCs w:val="28"/>
          <w:lang w:eastAsia="ru-RU"/>
        </w:rPr>
        <w:t>».</w:t>
      </w:r>
    </w:p>
    <w:p w:rsidR="006F1517" w:rsidRPr="00F21685" w:rsidRDefault="006F1517" w:rsidP="006F1517">
      <w:pPr>
        <w:spacing w:after="0" w:line="240" w:lineRule="auto"/>
        <w:ind w:firstLine="709"/>
        <w:jc w:val="both"/>
        <w:rPr>
          <w:rFonts w:ascii="Times New Roman" w:eastAsia="Times New Roman" w:hAnsi="Times New Roman"/>
          <w:sz w:val="28"/>
          <w:szCs w:val="28"/>
          <w:lang w:eastAsia="ru-RU"/>
        </w:rPr>
      </w:pPr>
    </w:p>
    <w:p w:rsidR="006F1517" w:rsidRPr="00F21685" w:rsidRDefault="006F1517" w:rsidP="006F1517">
      <w:pPr>
        <w:widowControl w:val="0"/>
        <w:spacing w:after="0" w:line="240" w:lineRule="auto"/>
        <w:ind w:right="113" w:firstLine="70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3</w:t>
      </w:r>
      <w:r w:rsidRPr="00F21685">
        <w:rPr>
          <w:rFonts w:ascii="Times New Roman" w:eastAsia="Times New Roman" w:hAnsi="Times New Roman"/>
          <w:bCs/>
          <w:sz w:val="28"/>
          <w:szCs w:val="28"/>
          <w:lang w:eastAsia="ar-SA"/>
        </w:rPr>
        <w:t>. Контроль за выполнением настоящего постановления возложить на заместителя главы администрации – начальника управления архитектуры, градостроительства, имущественных и земельных отношений администрации Благодарненского городского округа Ставропольского края Вострикова И.А.</w:t>
      </w:r>
    </w:p>
    <w:p w:rsidR="006F1517" w:rsidRPr="00F21685" w:rsidRDefault="006F1517" w:rsidP="006F1517">
      <w:pPr>
        <w:widowControl w:val="0"/>
        <w:spacing w:after="0" w:line="240" w:lineRule="auto"/>
        <w:ind w:right="113"/>
        <w:jc w:val="both"/>
        <w:rPr>
          <w:rFonts w:ascii="Times New Roman" w:eastAsia="Times New Roman" w:hAnsi="Times New Roman"/>
          <w:bCs/>
          <w:sz w:val="28"/>
          <w:szCs w:val="28"/>
          <w:lang w:eastAsia="ar-SA"/>
        </w:rPr>
      </w:pPr>
    </w:p>
    <w:p w:rsidR="006F1517" w:rsidRPr="00F21685" w:rsidRDefault="006F1517" w:rsidP="006F1517">
      <w:pPr>
        <w:widowControl w:val="0"/>
        <w:spacing w:after="0" w:line="240" w:lineRule="auto"/>
        <w:ind w:right="113"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4</w:t>
      </w:r>
      <w:r w:rsidRPr="00F21685">
        <w:rPr>
          <w:rFonts w:ascii="Times New Roman" w:eastAsia="Times New Roman" w:hAnsi="Times New Roman"/>
          <w:sz w:val="28"/>
          <w:szCs w:val="28"/>
          <w:lang w:eastAsia="ar-SA"/>
        </w:rPr>
        <w:t>. Настоящее постановление вступает в силу на следующий день после дня его официального опубликования.</w:t>
      </w:r>
    </w:p>
    <w:p w:rsidR="006F1517" w:rsidRPr="00F21685" w:rsidRDefault="006F1517" w:rsidP="006F1517">
      <w:pPr>
        <w:widowControl w:val="0"/>
        <w:spacing w:after="0" w:line="240" w:lineRule="auto"/>
        <w:ind w:right="113"/>
        <w:rPr>
          <w:rFonts w:ascii="Times New Roman" w:eastAsia="Times New Roman" w:hAnsi="Times New Roman"/>
          <w:sz w:val="28"/>
          <w:szCs w:val="28"/>
          <w:lang w:eastAsia="ar-SA"/>
        </w:rPr>
      </w:pPr>
    </w:p>
    <w:p w:rsidR="006F1517" w:rsidRDefault="006F1517" w:rsidP="006F1517">
      <w:pPr>
        <w:widowControl w:val="0"/>
        <w:spacing w:after="0" w:line="240" w:lineRule="auto"/>
        <w:ind w:right="113"/>
        <w:rPr>
          <w:rFonts w:ascii="Times New Roman" w:eastAsia="Times New Roman" w:hAnsi="Times New Roman"/>
          <w:sz w:val="28"/>
          <w:szCs w:val="28"/>
          <w:lang w:eastAsia="ar-SA"/>
        </w:rPr>
      </w:pPr>
    </w:p>
    <w:p w:rsidR="006F1517" w:rsidRPr="00F21685" w:rsidRDefault="006F1517" w:rsidP="006F1517">
      <w:pPr>
        <w:widowControl w:val="0"/>
        <w:spacing w:after="0" w:line="240" w:lineRule="auto"/>
        <w:ind w:right="113"/>
        <w:rPr>
          <w:rFonts w:ascii="Times New Roman" w:eastAsia="Times New Roman" w:hAnsi="Times New Roman"/>
          <w:sz w:val="28"/>
          <w:szCs w:val="28"/>
          <w:lang w:eastAsia="ar-SA"/>
        </w:rPr>
      </w:pPr>
    </w:p>
    <w:p w:rsidR="006F1517" w:rsidRPr="00F21685" w:rsidRDefault="006F1517" w:rsidP="006F1517">
      <w:pPr>
        <w:widowControl w:val="0"/>
        <w:spacing w:after="0" w:line="240" w:lineRule="auto"/>
        <w:ind w:right="113"/>
        <w:rPr>
          <w:rFonts w:ascii="Times New Roman" w:eastAsia="Times New Roman" w:hAnsi="Times New Roman"/>
          <w:sz w:val="28"/>
          <w:szCs w:val="28"/>
          <w:lang w:eastAsia="ar-SA"/>
        </w:rPr>
      </w:pPr>
    </w:p>
    <w:tbl>
      <w:tblPr>
        <w:tblW w:w="9747" w:type="dxa"/>
        <w:tblCellMar>
          <w:left w:w="0" w:type="dxa"/>
          <w:right w:w="0" w:type="dxa"/>
        </w:tblCellMar>
        <w:tblLook w:val="0000" w:firstRow="0" w:lastRow="0" w:firstColumn="0" w:lastColumn="0" w:noHBand="0" w:noVBand="0"/>
      </w:tblPr>
      <w:tblGrid>
        <w:gridCol w:w="7479"/>
        <w:gridCol w:w="2268"/>
      </w:tblGrid>
      <w:tr w:rsidR="006F1517" w:rsidRPr="00F21685" w:rsidTr="00AE5F7A">
        <w:trPr>
          <w:trHeight w:val="708"/>
        </w:trPr>
        <w:tc>
          <w:tcPr>
            <w:tcW w:w="7479" w:type="dxa"/>
            <w:shd w:val="clear" w:color="auto" w:fill="auto"/>
          </w:tcPr>
          <w:p w:rsidR="006F1517" w:rsidRPr="00F21685" w:rsidRDefault="006F1517" w:rsidP="00AE5F7A">
            <w:pPr>
              <w:spacing w:after="0" w:line="240" w:lineRule="exact"/>
              <w:rPr>
                <w:rFonts w:ascii="Times New Roman" w:eastAsia="Times New Roman" w:hAnsi="Times New Roman"/>
                <w:sz w:val="28"/>
                <w:szCs w:val="28"/>
                <w:lang w:eastAsia="ar-SA"/>
              </w:rPr>
            </w:pPr>
            <w:r w:rsidRPr="00F21685">
              <w:rPr>
                <w:rFonts w:ascii="Times New Roman" w:eastAsia="Times New Roman" w:hAnsi="Times New Roman"/>
                <w:sz w:val="28"/>
                <w:szCs w:val="28"/>
                <w:lang w:eastAsia="ar-SA"/>
              </w:rPr>
              <w:t xml:space="preserve">Глава   </w:t>
            </w:r>
          </w:p>
          <w:p w:rsidR="006F1517" w:rsidRPr="00F21685" w:rsidRDefault="006F1517" w:rsidP="00AE5F7A">
            <w:pPr>
              <w:spacing w:after="0" w:line="240" w:lineRule="exact"/>
              <w:rPr>
                <w:rFonts w:ascii="Times New Roman" w:eastAsia="Times New Roman" w:hAnsi="Times New Roman"/>
                <w:sz w:val="28"/>
                <w:szCs w:val="28"/>
                <w:lang w:eastAsia="ar-SA"/>
              </w:rPr>
            </w:pPr>
            <w:proofErr w:type="gramStart"/>
            <w:r w:rsidRPr="00F21685">
              <w:rPr>
                <w:rFonts w:ascii="Times New Roman" w:eastAsia="Times New Roman" w:hAnsi="Times New Roman"/>
                <w:sz w:val="28"/>
                <w:szCs w:val="28"/>
                <w:lang w:eastAsia="ar-SA"/>
              </w:rPr>
              <w:t>Благодарненского  муниципального</w:t>
            </w:r>
            <w:proofErr w:type="gramEnd"/>
            <w:r w:rsidRPr="00F21685">
              <w:rPr>
                <w:rFonts w:ascii="Times New Roman" w:eastAsia="Times New Roman" w:hAnsi="Times New Roman"/>
                <w:sz w:val="28"/>
                <w:szCs w:val="28"/>
                <w:lang w:eastAsia="ar-SA"/>
              </w:rPr>
              <w:t xml:space="preserve"> округа</w:t>
            </w:r>
          </w:p>
          <w:p w:rsidR="006F1517" w:rsidRPr="00F21685" w:rsidRDefault="006F1517" w:rsidP="00AE5F7A">
            <w:pPr>
              <w:spacing w:after="0" w:line="240" w:lineRule="exact"/>
              <w:rPr>
                <w:rFonts w:ascii="Times New Roman" w:eastAsia="Times New Roman" w:hAnsi="Times New Roman"/>
                <w:sz w:val="28"/>
                <w:szCs w:val="28"/>
                <w:lang w:eastAsia="ar-SA"/>
              </w:rPr>
            </w:pPr>
            <w:r w:rsidRPr="00F21685">
              <w:rPr>
                <w:rFonts w:ascii="Times New Roman" w:eastAsia="Times New Roman" w:hAnsi="Times New Roman"/>
                <w:sz w:val="28"/>
                <w:szCs w:val="28"/>
                <w:lang w:eastAsia="ar-SA"/>
              </w:rPr>
              <w:t xml:space="preserve">Ставропольского края  </w:t>
            </w:r>
          </w:p>
        </w:tc>
        <w:tc>
          <w:tcPr>
            <w:tcW w:w="2268" w:type="dxa"/>
            <w:shd w:val="clear" w:color="auto" w:fill="auto"/>
          </w:tcPr>
          <w:p w:rsidR="006F1517" w:rsidRPr="00F21685" w:rsidRDefault="006F1517" w:rsidP="00AE5F7A">
            <w:pPr>
              <w:spacing w:after="0" w:line="240" w:lineRule="exact"/>
              <w:ind w:left="-59"/>
              <w:jc w:val="right"/>
              <w:rPr>
                <w:rFonts w:ascii="Times New Roman" w:eastAsia="Times New Roman" w:hAnsi="Times New Roman"/>
                <w:sz w:val="28"/>
                <w:szCs w:val="28"/>
                <w:lang w:eastAsia="ar-SA"/>
              </w:rPr>
            </w:pPr>
          </w:p>
          <w:p w:rsidR="006F1517" w:rsidRPr="00F21685" w:rsidRDefault="006F1517" w:rsidP="00AE5F7A">
            <w:pPr>
              <w:spacing w:after="0" w:line="240" w:lineRule="exact"/>
              <w:ind w:left="-59"/>
              <w:jc w:val="right"/>
              <w:rPr>
                <w:rFonts w:ascii="Times New Roman" w:eastAsia="Times New Roman" w:hAnsi="Times New Roman"/>
                <w:sz w:val="28"/>
                <w:szCs w:val="28"/>
                <w:lang w:eastAsia="ar-SA"/>
              </w:rPr>
            </w:pPr>
          </w:p>
          <w:p w:rsidR="006F1517" w:rsidRPr="00F21685" w:rsidRDefault="006F1517" w:rsidP="00AE5F7A">
            <w:pPr>
              <w:spacing w:after="0" w:line="240" w:lineRule="exact"/>
              <w:ind w:left="-59"/>
              <w:jc w:val="right"/>
              <w:rPr>
                <w:rFonts w:ascii="Times New Roman" w:eastAsia="Times New Roman" w:hAnsi="Times New Roman"/>
                <w:sz w:val="28"/>
                <w:szCs w:val="28"/>
                <w:lang w:eastAsia="ar-SA"/>
              </w:rPr>
            </w:pPr>
            <w:r w:rsidRPr="00F21685">
              <w:rPr>
                <w:rFonts w:ascii="Times New Roman" w:eastAsia="Times New Roman" w:hAnsi="Times New Roman"/>
                <w:sz w:val="28"/>
                <w:szCs w:val="28"/>
                <w:lang w:eastAsia="ar-SA"/>
              </w:rPr>
              <w:t xml:space="preserve">А.И. Теньков </w:t>
            </w:r>
          </w:p>
        </w:tc>
      </w:tr>
    </w:tbl>
    <w:p w:rsidR="006F1517" w:rsidRDefault="006F1517" w:rsidP="006F1517"/>
    <w:p w:rsidR="006F1517" w:rsidRDefault="006F1517"/>
    <w:p w:rsidR="006F1517" w:rsidRDefault="006F1517"/>
    <w:p w:rsidR="006F1517" w:rsidRDefault="006F1517"/>
    <w:p w:rsidR="006F1517" w:rsidRDefault="006F1517">
      <w:bookmarkStart w:id="0" w:name="_GoBack"/>
      <w:bookmarkEnd w:id="0"/>
    </w:p>
    <w:tbl>
      <w:tblPr>
        <w:tblW w:w="0" w:type="auto"/>
        <w:tblInd w:w="-108" w:type="dxa"/>
        <w:tblLook w:val="04A0" w:firstRow="1" w:lastRow="0" w:firstColumn="1" w:lastColumn="0" w:noHBand="0" w:noVBand="1"/>
      </w:tblPr>
      <w:tblGrid>
        <w:gridCol w:w="3760"/>
        <w:gridCol w:w="5670"/>
      </w:tblGrid>
      <w:tr w:rsidR="00716C6C" w:rsidTr="00492C58">
        <w:tc>
          <w:tcPr>
            <w:tcW w:w="3760" w:type="dxa"/>
            <w:shd w:val="clear" w:color="auto" w:fill="auto"/>
          </w:tcPr>
          <w:p w:rsidR="00716C6C" w:rsidRDefault="00716C6C">
            <w:pPr>
              <w:spacing w:after="0" w:line="240" w:lineRule="auto"/>
              <w:jc w:val="both"/>
              <w:rPr>
                <w:rFonts w:ascii="Times New Roman" w:eastAsia="Times New Roman" w:hAnsi="Times New Roman"/>
                <w:sz w:val="28"/>
                <w:szCs w:val="28"/>
                <w:lang w:eastAsia="ru-RU"/>
              </w:rPr>
            </w:pPr>
          </w:p>
        </w:tc>
        <w:tc>
          <w:tcPr>
            <w:tcW w:w="5670" w:type="dxa"/>
            <w:shd w:val="clear" w:color="auto" w:fill="auto"/>
          </w:tcPr>
          <w:p w:rsidR="00716C6C" w:rsidRDefault="00F21685">
            <w:pPr>
              <w:spacing w:after="0" w:line="24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УТВЕРЖДЕН</w:t>
            </w:r>
          </w:p>
          <w:p w:rsidR="00716C6C" w:rsidRDefault="00F21685">
            <w:pPr>
              <w:spacing w:after="0" w:line="24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постановлением администрации Благодарненского муниципального округа Ставропольского края</w:t>
            </w:r>
          </w:p>
          <w:p w:rsidR="00716C6C" w:rsidRDefault="006F1517">
            <w:pPr>
              <w:spacing w:after="0" w:line="24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от 03 июня 2024 года № 698</w:t>
            </w:r>
          </w:p>
        </w:tc>
      </w:tr>
    </w:tbl>
    <w:p w:rsidR="00716C6C" w:rsidRDefault="00716C6C">
      <w:pPr>
        <w:spacing w:after="0" w:line="240" w:lineRule="exact"/>
        <w:rPr>
          <w:rFonts w:ascii="Times New Roman" w:hAnsi="Times New Roman"/>
          <w:sz w:val="28"/>
          <w:szCs w:val="28"/>
        </w:rPr>
      </w:pPr>
    </w:p>
    <w:p w:rsidR="00716C6C" w:rsidRDefault="00716C6C">
      <w:pPr>
        <w:spacing w:after="0" w:line="240" w:lineRule="exact"/>
        <w:jc w:val="center"/>
        <w:rPr>
          <w:rFonts w:ascii="Times New Roman" w:hAnsi="Times New Roman"/>
          <w:sz w:val="28"/>
          <w:szCs w:val="28"/>
        </w:rPr>
      </w:pPr>
    </w:p>
    <w:p w:rsidR="00492C58" w:rsidRDefault="00492C58">
      <w:pPr>
        <w:spacing w:after="0" w:line="240" w:lineRule="exact"/>
        <w:jc w:val="center"/>
        <w:rPr>
          <w:rFonts w:ascii="Times New Roman" w:hAnsi="Times New Roman"/>
          <w:sz w:val="28"/>
          <w:szCs w:val="28"/>
        </w:rPr>
      </w:pPr>
    </w:p>
    <w:p w:rsidR="00716C6C" w:rsidRDefault="00F21685">
      <w:pPr>
        <w:spacing w:after="0" w:line="240" w:lineRule="exact"/>
        <w:jc w:val="center"/>
        <w:rPr>
          <w:rFonts w:ascii="Times New Roman" w:hAnsi="Times New Roman"/>
          <w:sz w:val="28"/>
          <w:szCs w:val="28"/>
        </w:rPr>
      </w:pPr>
      <w:r>
        <w:rPr>
          <w:rFonts w:ascii="Times New Roman" w:hAnsi="Times New Roman"/>
          <w:sz w:val="28"/>
          <w:szCs w:val="28"/>
        </w:rPr>
        <w:t>АДМИНИСТРАТИВНЫЙ РЕГЛАМЕНТ</w:t>
      </w:r>
    </w:p>
    <w:p w:rsidR="00716C6C" w:rsidRDefault="00F21685">
      <w:pPr>
        <w:widowControl w:val="0"/>
        <w:spacing w:after="0" w:line="24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предоставления </w:t>
      </w:r>
      <w:r w:rsidR="003F5489">
        <w:rPr>
          <w:rFonts w:ascii="Times New Roman" w:eastAsia="Times New Roman" w:hAnsi="Times New Roman"/>
          <w:sz w:val="28"/>
          <w:szCs w:val="28"/>
          <w:lang w:eastAsia="ru-RU"/>
        </w:rPr>
        <w:t xml:space="preserve">администрацией Благодарненского муниципального округа Ставропольского края </w:t>
      </w:r>
      <w:r>
        <w:rPr>
          <w:rFonts w:ascii="Times New Roman" w:eastAsia="Times New Roman" w:hAnsi="Times New Roman"/>
          <w:sz w:val="28"/>
          <w:szCs w:val="28"/>
          <w:lang w:eastAsia="ru-RU"/>
        </w:rPr>
        <w:t>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716C6C" w:rsidRDefault="00716C6C">
      <w:pPr>
        <w:spacing w:after="0" w:line="240" w:lineRule="auto"/>
        <w:jc w:val="both"/>
        <w:rPr>
          <w:rFonts w:ascii="Times New Roman" w:hAnsi="Times New Roman"/>
          <w:sz w:val="28"/>
          <w:szCs w:val="28"/>
        </w:rPr>
      </w:pPr>
    </w:p>
    <w:p w:rsidR="00716C6C" w:rsidRDefault="00F21685">
      <w:pPr>
        <w:spacing w:after="0" w:line="240" w:lineRule="auto"/>
        <w:ind w:left="3184"/>
        <w:jc w:val="both"/>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Общие положения</w:t>
      </w:r>
    </w:p>
    <w:p w:rsidR="00716C6C" w:rsidRDefault="00716C6C">
      <w:pPr>
        <w:spacing w:after="0" w:line="240" w:lineRule="auto"/>
        <w:jc w:val="both"/>
        <w:rPr>
          <w:rFonts w:ascii="Times New Roman" w:hAnsi="Times New Roman"/>
          <w:sz w:val="28"/>
          <w:szCs w:val="28"/>
        </w:rPr>
      </w:pPr>
    </w:p>
    <w:p w:rsidR="00716C6C" w:rsidRDefault="00F216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Предмет регулирования административного регламента.</w:t>
      </w:r>
    </w:p>
    <w:p w:rsidR="00716C6C" w:rsidRDefault="00F216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w:t>
      </w:r>
      <w:r w:rsidR="00D661E2">
        <w:rPr>
          <w:rFonts w:ascii="Times New Roman" w:hAnsi="Times New Roman" w:cs="Times New Roman"/>
          <w:sz w:val="28"/>
          <w:szCs w:val="28"/>
        </w:rPr>
        <w:t>с</w:t>
      </w:r>
      <w:r>
        <w:rPr>
          <w:rFonts w:ascii="Times New Roman" w:hAnsi="Times New Roman" w:cs="Times New Roman"/>
          <w:sz w:val="28"/>
          <w:szCs w:val="28"/>
        </w:rPr>
        <w:t>вязи с продлением срока действия такого разрешения» (далее – Административный регламент, муниципальная услуга) разработан в целях повышения качества предоставления и доступности результата оказания муниципальной услуги, создания комфортных условий для потребителей муниципальной услуги, определяет порядок, сроки и последовательность действий (далее - административных процедур) при предоставлении муниципальной услуги.</w:t>
      </w:r>
    </w:p>
    <w:p w:rsidR="00716C6C" w:rsidRDefault="00F216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3E07CA" w:rsidRPr="003E07CA" w:rsidRDefault="003E07CA" w:rsidP="003E07CA">
      <w:pPr>
        <w:pStyle w:val="ConsPlusNormal"/>
        <w:ind w:firstLine="709"/>
        <w:jc w:val="both"/>
        <w:rPr>
          <w:rFonts w:ascii="Times New Roman" w:hAnsi="Times New Roman" w:cs="Times New Roman"/>
          <w:sz w:val="28"/>
          <w:szCs w:val="28"/>
        </w:rPr>
      </w:pPr>
      <w:r w:rsidRPr="003E07CA">
        <w:rPr>
          <w:rFonts w:ascii="Times New Roman" w:hAnsi="Times New Roman" w:cs="Times New Roman"/>
          <w:sz w:val="28"/>
          <w:szCs w:val="28"/>
        </w:rPr>
        <w:t>1.2. Круг заявителей</w:t>
      </w:r>
    </w:p>
    <w:p w:rsidR="003E07CA" w:rsidRPr="003E07CA" w:rsidRDefault="003E07CA" w:rsidP="003E07CA">
      <w:pPr>
        <w:pStyle w:val="ConsPlusNormal"/>
        <w:ind w:firstLine="709"/>
        <w:jc w:val="both"/>
        <w:rPr>
          <w:rFonts w:ascii="Times New Roman" w:hAnsi="Times New Roman" w:cs="Times New Roman"/>
          <w:sz w:val="28"/>
          <w:szCs w:val="28"/>
        </w:rPr>
      </w:pPr>
      <w:r w:rsidRPr="003E07CA">
        <w:rPr>
          <w:rFonts w:ascii="Times New Roman" w:hAnsi="Times New Roman" w:cs="Times New Roman"/>
          <w:sz w:val="28"/>
          <w:szCs w:val="28"/>
        </w:rPr>
        <w:t xml:space="preserve">Заявителями являются граждане Российской Федерации, индивидуальные предприниматели и юридические лица, обладающие имущественным правом на земельный участок, на котором планируется (осуществлено) строительство или реконструкция объекта капитального строительства, расположенного на территориях </w:t>
      </w:r>
      <w:r>
        <w:rPr>
          <w:rFonts w:ascii="Times New Roman" w:hAnsi="Times New Roman" w:cs="Times New Roman"/>
          <w:sz w:val="28"/>
          <w:szCs w:val="28"/>
        </w:rPr>
        <w:t xml:space="preserve">Благодарненского </w:t>
      </w:r>
      <w:r w:rsidRPr="003E07CA">
        <w:rPr>
          <w:rFonts w:ascii="Times New Roman" w:hAnsi="Times New Roman" w:cs="Times New Roman"/>
          <w:sz w:val="28"/>
          <w:szCs w:val="28"/>
        </w:rPr>
        <w:t>муниципального округа (далее – застройщик), а также их доверенные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 (далее – представители заявителя).</w:t>
      </w:r>
    </w:p>
    <w:p w:rsidR="003E07CA" w:rsidRPr="003E07CA" w:rsidRDefault="003E07CA" w:rsidP="003E07CA">
      <w:pPr>
        <w:pStyle w:val="ConsPlusNormal"/>
        <w:ind w:firstLine="709"/>
        <w:jc w:val="both"/>
        <w:rPr>
          <w:rFonts w:ascii="Times New Roman" w:hAnsi="Times New Roman" w:cs="Times New Roman"/>
          <w:sz w:val="28"/>
          <w:szCs w:val="28"/>
        </w:rPr>
      </w:pPr>
      <w:r w:rsidRPr="003E07CA">
        <w:rPr>
          <w:rFonts w:ascii="Times New Roman" w:hAnsi="Times New Roman" w:cs="Times New Roman"/>
          <w:sz w:val="28"/>
          <w:szCs w:val="28"/>
        </w:rPr>
        <w:t xml:space="preserve">1.3. Требование предоставления заявителю муниципальной услуги в </w:t>
      </w:r>
      <w:r w:rsidRPr="003E07CA">
        <w:rPr>
          <w:rFonts w:ascii="Times New Roman" w:hAnsi="Times New Roman" w:cs="Times New Roman"/>
          <w:sz w:val="28"/>
          <w:szCs w:val="28"/>
        </w:rPr>
        <w:lastRenderedPageBreak/>
        <w:t>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E07CA" w:rsidRPr="003E07CA" w:rsidRDefault="003E07CA" w:rsidP="003E07CA">
      <w:pPr>
        <w:pStyle w:val="ConsPlusNormal"/>
        <w:ind w:firstLine="709"/>
        <w:jc w:val="both"/>
        <w:rPr>
          <w:rFonts w:ascii="Times New Roman" w:hAnsi="Times New Roman" w:cs="Times New Roman"/>
          <w:sz w:val="28"/>
          <w:szCs w:val="28"/>
        </w:rPr>
      </w:pPr>
      <w:r w:rsidRPr="003E07CA">
        <w:rPr>
          <w:rFonts w:ascii="Times New Roman" w:hAnsi="Times New Roman" w:cs="Times New Roman"/>
          <w:sz w:val="28"/>
          <w:szCs w:val="28"/>
        </w:rPr>
        <w:t xml:space="preserve">1.3.1. Порядок предоставления муниципальной услуги не зависит от категории объединенных общими признаками заявителей, указанных в пункте 1.2 административного регламента. </w:t>
      </w:r>
    </w:p>
    <w:p w:rsidR="003E07CA" w:rsidRPr="003E07CA" w:rsidRDefault="003E07CA" w:rsidP="003E07CA">
      <w:pPr>
        <w:pStyle w:val="ConsPlusNormal"/>
        <w:ind w:firstLine="709"/>
        <w:jc w:val="both"/>
        <w:rPr>
          <w:rFonts w:ascii="Times New Roman" w:hAnsi="Times New Roman" w:cs="Times New Roman"/>
          <w:sz w:val="28"/>
          <w:szCs w:val="28"/>
        </w:rPr>
      </w:pPr>
      <w:r w:rsidRPr="003E07CA">
        <w:rPr>
          <w:rFonts w:ascii="Times New Roman" w:hAnsi="Times New Roman" w:cs="Times New Roman"/>
          <w:sz w:val="28"/>
          <w:szCs w:val="28"/>
        </w:rPr>
        <w:t>Муниципальная услуга, а также результат, за предоставлением которого обратился заявитель, могут быть предоставлены заявителю в соответствии с вариантом предоставления муниципальной услуги:</w:t>
      </w:r>
    </w:p>
    <w:p w:rsidR="003E07CA" w:rsidRPr="003E07CA" w:rsidRDefault="003E07CA" w:rsidP="003E07CA">
      <w:pPr>
        <w:pStyle w:val="ConsPlusNormal"/>
        <w:ind w:firstLine="709"/>
        <w:jc w:val="both"/>
        <w:rPr>
          <w:rFonts w:ascii="Times New Roman" w:hAnsi="Times New Roman" w:cs="Times New Roman"/>
          <w:sz w:val="28"/>
          <w:szCs w:val="28"/>
        </w:rPr>
      </w:pPr>
      <w:r w:rsidRPr="003E07CA">
        <w:rPr>
          <w:rFonts w:ascii="Times New Roman" w:hAnsi="Times New Roman" w:cs="Times New Roman"/>
          <w:sz w:val="28"/>
          <w:szCs w:val="28"/>
        </w:rPr>
        <w:t>1 Вариант «Выдача разрешения на строительство объекта капитального строительства»</w:t>
      </w:r>
    </w:p>
    <w:p w:rsidR="003E07CA" w:rsidRPr="003E07CA" w:rsidRDefault="003E07CA" w:rsidP="003E07CA">
      <w:pPr>
        <w:pStyle w:val="ConsPlusNormal"/>
        <w:ind w:firstLine="709"/>
        <w:jc w:val="both"/>
        <w:rPr>
          <w:rFonts w:ascii="Times New Roman" w:hAnsi="Times New Roman" w:cs="Times New Roman"/>
          <w:sz w:val="28"/>
          <w:szCs w:val="28"/>
        </w:rPr>
      </w:pPr>
      <w:r w:rsidRPr="003E07CA">
        <w:rPr>
          <w:rFonts w:ascii="Times New Roman" w:hAnsi="Times New Roman" w:cs="Times New Roman"/>
          <w:sz w:val="28"/>
          <w:szCs w:val="28"/>
        </w:rPr>
        <w:t xml:space="preserve">2 Вариант «Внесение изменений в разрешение на строительство объекта капитального строительства». </w:t>
      </w:r>
    </w:p>
    <w:p w:rsidR="003E07CA" w:rsidRPr="003E07CA" w:rsidRDefault="003E07CA" w:rsidP="003E07CA">
      <w:pPr>
        <w:pStyle w:val="ConsPlusNormal"/>
        <w:ind w:firstLine="709"/>
        <w:jc w:val="both"/>
        <w:rPr>
          <w:rFonts w:ascii="Times New Roman" w:hAnsi="Times New Roman" w:cs="Times New Roman"/>
          <w:sz w:val="28"/>
          <w:szCs w:val="28"/>
        </w:rPr>
      </w:pPr>
      <w:r w:rsidRPr="003E07CA">
        <w:rPr>
          <w:rFonts w:ascii="Times New Roman" w:hAnsi="Times New Roman" w:cs="Times New Roman"/>
          <w:sz w:val="28"/>
          <w:szCs w:val="28"/>
        </w:rPr>
        <w:t>Результат предоставления муниципальной услуги может быть:</w:t>
      </w:r>
    </w:p>
    <w:p w:rsidR="003E07CA" w:rsidRPr="003E07CA" w:rsidRDefault="003E07CA" w:rsidP="003E07CA">
      <w:pPr>
        <w:pStyle w:val="ConsPlusNormal"/>
        <w:ind w:firstLine="709"/>
        <w:jc w:val="both"/>
        <w:rPr>
          <w:rFonts w:ascii="Times New Roman" w:hAnsi="Times New Roman" w:cs="Times New Roman"/>
          <w:sz w:val="28"/>
          <w:szCs w:val="28"/>
        </w:rPr>
      </w:pPr>
      <w:r w:rsidRPr="003E07CA">
        <w:rPr>
          <w:rFonts w:ascii="Times New Roman" w:hAnsi="Times New Roman" w:cs="Times New Roman"/>
          <w:sz w:val="28"/>
          <w:szCs w:val="28"/>
        </w:rPr>
        <w:t>выдан лично заявителю в форме документа на бумажном носителе;</w:t>
      </w:r>
    </w:p>
    <w:p w:rsidR="003E07CA" w:rsidRPr="003E07CA" w:rsidRDefault="003E07CA" w:rsidP="003E07CA">
      <w:pPr>
        <w:pStyle w:val="ConsPlusNormal"/>
        <w:ind w:firstLine="709"/>
        <w:jc w:val="both"/>
        <w:rPr>
          <w:rFonts w:ascii="Times New Roman" w:hAnsi="Times New Roman" w:cs="Times New Roman"/>
          <w:sz w:val="28"/>
          <w:szCs w:val="28"/>
        </w:rPr>
      </w:pPr>
      <w:r w:rsidRPr="003E07CA">
        <w:rPr>
          <w:rFonts w:ascii="Times New Roman" w:hAnsi="Times New Roman" w:cs="Times New Roman"/>
          <w:sz w:val="28"/>
          <w:szCs w:val="28"/>
        </w:rPr>
        <w:t>направлен почтовым сообщением в адрес заявителя;</w:t>
      </w:r>
    </w:p>
    <w:p w:rsidR="003E07CA" w:rsidRPr="003E07CA" w:rsidRDefault="003E07CA" w:rsidP="003E07CA">
      <w:pPr>
        <w:pStyle w:val="ConsPlusNormal"/>
        <w:ind w:firstLine="709"/>
        <w:jc w:val="both"/>
        <w:rPr>
          <w:rFonts w:ascii="Times New Roman" w:hAnsi="Times New Roman" w:cs="Times New Roman"/>
          <w:sz w:val="28"/>
          <w:szCs w:val="28"/>
        </w:rPr>
      </w:pPr>
      <w:r w:rsidRPr="003E07CA">
        <w:rPr>
          <w:rFonts w:ascii="Times New Roman" w:hAnsi="Times New Roman" w:cs="Times New Roman"/>
          <w:sz w:val="28"/>
          <w:szCs w:val="28"/>
        </w:rPr>
        <w:t>направлен по адресу электронной почты заявителя;</w:t>
      </w:r>
    </w:p>
    <w:p w:rsidR="003E07CA" w:rsidRDefault="003E07CA" w:rsidP="003E07CA">
      <w:pPr>
        <w:pStyle w:val="ConsPlusNormal"/>
        <w:ind w:firstLine="709"/>
        <w:jc w:val="both"/>
        <w:rPr>
          <w:rFonts w:ascii="Times New Roman" w:hAnsi="Times New Roman" w:cs="Times New Roman"/>
          <w:sz w:val="28"/>
          <w:szCs w:val="28"/>
        </w:rPr>
      </w:pPr>
      <w:r w:rsidRPr="003E07CA">
        <w:rPr>
          <w:rFonts w:ascii="Times New Roman" w:hAnsi="Times New Roman" w:cs="Times New Roman"/>
          <w:sz w:val="28"/>
          <w:szCs w:val="28"/>
        </w:rPr>
        <w:t>направлен в электронном виде в личный кабинет на Единый портал государственных и муниципальных услуг (функций), региональный портал государственных и муниципальных услуг.</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1.3.2.</w:t>
      </w:r>
      <w:r>
        <w:rPr>
          <w:rFonts w:ascii="Times New Roman" w:hAnsi="Times New Roman"/>
          <w:sz w:val="28"/>
          <w:szCs w:val="28"/>
        </w:rPr>
        <w:tab/>
        <w:t>Порядок, форма и место размещения указанной в настоящем подпункте информации, в том числе на стендах в местах предоставления муниципальной услуги, услуг, необходимых и обязательных для предоставления муниципальной услуги, а также в информационно телекоммуникационной сети Интернет на официальном сайте администрации Благодарненского муниципального округа Ставропольского края (далее – администрация округа).</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На информационном стенде в местах предоставления муниципальной услуги, официальном сайте администрации округа, а также на Портале государственных и муниципальных услуг содержится актуальная и исчерпывающая информация, необходимая для получения муниципальных услуг, в том числе:</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о местонахождении, графике приема заявителей по вопросам предоставления услуги, номерах телефонов, адресе официального сайта администрации округа и электронной почты администрации округа, Управления, МФЦ;</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о перечне услуг, предоставляемых Управлением;</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 xml:space="preserve">о перечне документов, необходимых для предоставления услуги, и требованиях, предъявляемых к документам; </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о сроках предоставления услуги;</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о перечне услуг, предоставление которых организовано в МФЦ;</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о размерах государственной пошлины и иных платежей, уплачиваемых заявителем при получении услуги, порядке их уплаты;</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о дополнительных (сопутствующих) услугах, а также об услугах, необходимых и обязательных для предоставления органами местного самоуправления муниципальных услуг и предоставляемых организациями, участвующими в предоставлении муниципальных услуг, размерах и порядке их оплаты;</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иная информация, необходимая для получения услуг.</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Сектор информирования и ожидания в МФЦ должен быть оборудован информационным табло и информационным киоском, обеспечивающим доступ к следующей информации:</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полной версии текста настоящего Административного регламента;</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перечню документов, необходимых для получения услуги; </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извлечениям из законодательных и нормативных правовых актов, содержащих нормы, регулирующие деятельность по предоставлению услуг.</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 округа, на Портале государственных и муниципальных услуг и в федеральной государственной информационной системе «Единый портал государственных и муниципальных услуг (функций)» (www.gosuslugi.ru), на Региональном портале и в государственной информационной системе Ставропольского края «Региональный реестр государственных услуг (функций) (https://26gosuslugi.ru)».</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1.3.3. Информация о месте нахождения и графике работы органа, предоставляющего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местах нахождения и графиках работы органов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Администрация округа расположена по адресу:</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Ставропольский край, город Благодарный, площадь Ленина, 1.</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График работы:</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понедельник - пятница с 08 час. 00 мин. до 17 час. 00 мин.;</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в предпраздничные дни с 08 час. 00 мин. до 16 час. 00 мин.;</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перерыв: с 12 час. 00 мин. до 13 час. 00 мин.;</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перерыв: с 12 час. 00 мин. до 13 час. 00 мин.;</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выходные дни: суббота, воскресенье.</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Управление расположено по адресу:</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Ставропольский край, город Благодарный, пл. Ленина, 1, </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График работы:</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понедельник - пятница с 08 час. 00 мин. до 17 час. 00 мин.;</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приемный день среда с 08 час. 00 мин, до 16 час. 00 мин.;</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в предпраздничные дни с 08 час. 00 мин. до 16 час. 00 мин.;</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перерыв: с 12 час. 00 мин. до 13 час. 00 мин.;</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выходные дни: суббота, воскресенье.</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Информация о месте нахождения и графике работы МФЦ.</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МФЦ расположено по адресу:</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Ставропольский край, город Благодарный, пер. 9 Января, 55.</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График работы:</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понедельник, вторник, четверг, пятница 08.00 - 18.00;</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среда 08.00 - 20.00 часов;</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суббота 09.00 - 13.00 часов;</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без перерыва;</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выходной – воскресенье.</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Заявители могут получить информацию о месте нахождения и графиках работы органов и организаций, обращение в которые необходимо для получения муниципальной услуги, а также МФЦ, следующими способами:</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по телефону;</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по факсимильной связи;</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по почте;</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по электронной почте;</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в информационно-коммуникационной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в государственной информационной системе «Портал государственных и муниципальных услуг Ставропольского края» (далее - Портал государственных и муниципальных услуг) (www.26gosuslugi.ru), на официальном сайте администрации округа (www.ab</w:t>
      </w:r>
      <w:r>
        <w:rPr>
          <w:rFonts w:ascii="Times New Roman" w:hAnsi="Times New Roman"/>
          <w:sz w:val="28"/>
          <w:szCs w:val="28"/>
          <w:lang w:val="en-US"/>
        </w:rPr>
        <w:t>go</w:t>
      </w:r>
      <w:r>
        <w:rPr>
          <w:rFonts w:ascii="Times New Roman" w:hAnsi="Times New Roman"/>
          <w:sz w:val="28"/>
          <w:szCs w:val="28"/>
        </w:rPr>
        <w:t>sk.ru);</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на информационных стендах в местах предоставления муниципальной услуги.</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1.3.4. Справочные телефоны органов администрации, предоставляющих муниципальную услугу, иных организаций, участвующих в предоставлении муниципальной услуги:</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в Управлении: (86549) 5-12-86;</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в МФЦ: (86549) 5-20-55.</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Адреса официальных сайтов, электронной почты органов администрации иных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услугах, необходимых и обязательных для предоставления муниципальной услуги:</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адрес официального сайта администрации округа: www.ab</w:t>
      </w:r>
      <w:r>
        <w:rPr>
          <w:rFonts w:ascii="Times New Roman" w:hAnsi="Times New Roman"/>
          <w:sz w:val="28"/>
          <w:szCs w:val="28"/>
          <w:lang w:val="en-US"/>
        </w:rPr>
        <w:t>go</w:t>
      </w:r>
      <w:r>
        <w:rPr>
          <w:rFonts w:ascii="Times New Roman" w:hAnsi="Times New Roman"/>
          <w:sz w:val="28"/>
          <w:szCs w:val="28"/>
        </w:rPr>
        <w:t>sk.ru;</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адреса электронной почты:</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администрации округа: abgosk@mail.ru;</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Управления: </w:t>
      </w:r>
      <w:proofErr w:type="spellStart"/>
      <w:r>
        <w:rPr>
          <w:rFonts w:ascii="Times New Roman" w:hAnsi="Times New Roman"/>
          <w:sz w:val="28"/>
          <w:szCs w:val="28"/>
          <w:lang w:val="en-US"/>
        </w:rPr>
        <w:t>oizoabmrsk</w:t>
      </w:r>
      <w:proofErr w:type="spellEnd"/>
      <w:r>
        <w:rPr>
          <w:rFonts w:ascii="Times New Roman" w:hAnsi="Times New Roman"/>
          <w:sz w:val="28"/>
          <w:szCs w:val="28"/>
        </w:rPr>
        <w:t>@</w:t>
      </w:r>
      <w:r>
        <w:rPr>
          <w:rFonts w:ascii="Times New Roman" w:hAnsi="Times New Roman"/>
          <w:sz w:val="28"/>
          <w:szCs w:val="28"/>
          <w:lang w:val="en-US"/>
        </w:rPr>
        <w:t>mail</w:t>
      </w:r>
      <w:r>
        <w:rPr>
          <w:rFonts w:ascii="Times New Roman" w:hAnsi="Times New Roman"/>
          <w:sz w:val="28"/>
          <w:szCs w:val="28"/>
        </w:rPr>
        <w:t>.</w:t>
      </w:r>
      <w:proofErr w:type="spellStart"/>
      <w:r>
        <w:rPr>
          <w:rFonts w:ascii="Times New Roman" w:hAnsi="Times New Roman"/>
          <w:sz w:val="28"/>
          <w:szCs w:val="28"/>
        </w:rPr>
        <w:t>ru</w:t>
      </w:r>
      <w:proofErr w:type="spellEnd"/>
      <w:r>
        <w:rPr>
          <w:rFonts w:ascii="Times New Roman" w:hAnsi="Times New Roman"/>
          <w:sz w:val="28"/>
          <w:szCs w:val="28"/>
        </w:rPr>
        <w:t>;</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адрес официального сайта МФЦ: blagodarny.umfc26.ru</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 xml:space="preserve">электронной почты МФЦ: </w:t>
      </w:r>
      <w:hyperlink r:id="rId8" w:history="1">
        <w:r>
          <w:rPr>
            <w:rStyle w:val="a8"/>
            <w:rFonts w:ascii="Times New Roman" w:hAnsi="Times New Roman"/>
            <w:color w:val="auto"/>
            <w:sz w:val="28"/>
            <w:szCs w:val="28"/>
            <w:u w:val="none"/>
          </w:rPr>
          <w:t>mfc-blagodar@mail.ru</w:t>
        </w:r>
      </w:hyperlink>
    </w:p>
    <w:p w:rsidR="00716C6C" w:rsidRDefault="00F21685">
      <w:pPr>
        <w:spacing w:after="0" w:line="240" w:lineRule="auto"/>
        <w:ind w:firstLine="720"/>
        <w:jc w:val="both"/>
        <w:rPr>
          <w:rFonts w:ascii="Times New Roman" w:hAnsi="Times New Roman"/>
          <w:sz w:val="28"/>
          <w:szCs w:val="28"/>
        </w:rPr>
      </w:pPr>
      <w:r>
        <w:rPr>
          <w:rFonts w:ascii="Times New Roman" w:hAnsi="Times New Roman"/>
          <w:sz w:val="28"/>
          <w:szCs w:val="28"/>
        </w:rPr>
        <w:t>1.3.5. Информирование заявителей по вопросам представления муниципальной услуги, в том числе о ходе её представления осуществляется специалистами Управления в следующих формах (по выбору заявителя):</w:t>
      </w:r>
    </w:p>
    <w:p w:rsidR="00716C6C" w:rsidRDefault="00F21685">
      <w:pPr>
        <w:spacing w:after="0" w:line="240" w:lineRule="auto"/>
        <w:ind w:firstLine="720"/>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устной (при личном обращении заявителя и / или по телефону);</w:t>
      </w:r>
    </w:p>
    <w:p w:rsidR="00716C6C" w:rsidRDefault="00F21685">
      <w:pPr>
        <w:spacing w:after="0" w:line="240" w:lineRule="auto"/>
        <w:ind w:firstLine="72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письменной (при письменном обращении заявителя по почте, электронной почте, факсу);</w:t>
      </w:r>
    </w:p>
    <w:p w:rsidR="00716C6C" w:rsidRDefault="00F21685">
      <w:pPr>
        <w:spacing w:after="0" w:line="240" w:lineRule="auto"/>
        <w:ind w:firstLine="720"/>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в форме информационных (мультимедийных) материалов в информационно – телекоммуникационной сети на сайте администрации</w:t>
      </w:r>
      <w:r w:rsidR="00290FE7">
        <w:rPr>
          <w:rFonts w:ascii="Times New Roman" w:hAnsi="Times New Roman"/>
          <w:sz w:val="28"/>
          <w:szCs w:val="28"/>
        </w:rPr>
        <w:t xml:space="preserve"> округа </w:t>
      </w:r>
      <w:r>
        <w:rPr>
          <w:rFonts w:ascii="Times New Roman" w:hAnsi="Times New Roman"/>
          <w:sz w:val="28"/>
          <w:szCs w:val="28"/>
        </w:rPr>
        <w:t>, Едином портале или Региональном портале;</w:t>
      </w:r>
    </w:p>
    <w:p w:rsidR="00716C6C" w:rsidRDefault="00F21685">
      <w:pPr>
        <w:spacing w:after="0" w:line="240" w:lineRule="auto"/>
        <w:ind w:firstLine="720"/>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716C6C" w:rsidRDefault="00F21685">
      <w:pPr>
        <w:spacing w:after="0" w:line="240" w:lineRule="auto"/>
        <w:ind w:firstLine="720"/>
        <w:jc w:val="both"/>
        <w:rPr>
          <w:rFonts w:ascii="Times New Roman" w:hAnsi="Times New Roman"/>
          <w:sz w:val="28"/>
          <w:szCs w:val="28"/>
        </w:rPr>
      </w:pPr>
      <w:r>
        <w:rPr>
          <w:rFonts w:ascii="Times New Roman" w:hAnsi="Times New Roman"/>
          <w:sz w:val="28"/>
          <w:szCs w:val="28"/>
        </w:rPr>
        <w:t>Информация о порядке и сроках предоставления муниципальной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размещенная на Едином портале и официальном сайте администрации</w:t>
      </w:r>
      <w:r w:rsidR="00290FE7">
        <w:rPr>
          <w:rFonts w:ascii="Times New Roman" w:hAnsi="Times New Roman"/>
          <w:sz w:val="28"/>
          <w:szCs w:val="28"/>
        </w:rPr>
        <w:t xml:space="preserve"> округа</w:t>
      </w:r>
      <w:r>
        <w:rPr>
          <w:rFonts w:ascii="Times New Roman" w:hAnsi="Times New Roman"/>
          <w:sz w:val="28"/>
          <w:szCs w:val="28"/>
        </w:rPr>
        <w:t>, представляется заявителю бесплатно.</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1.3.6. Основными требованиями к информированию заявителей о порядке предоставления муниципальной услуги (далее - информирование) являются:</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достоверность предоставляемой информации;</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четкость изложения информации;</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полнота предоставления информации;</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наглядность форм предоставляемой информации;</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удобство и доступность получения информации;</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оперативность предоставления информации.</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1.3.7. Консультации (справки) по вопросам предоставления муниципальной услуги предоставляются специалистами Управления.</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Консультации предоставляются по следующим вопросам:</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о категориях заявителей, имеющих право на предоставление муниципальной услуги;</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о местонахождении, графике работы;</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о сроке предоставления муниципальной услуги;</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о перечне документов, необходимых для предоставления муниципальной услуги;</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об источниках получения документов, необходимых для предоставления муниципальной услуги;</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о времени приема и выдачи документов;</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о порядке обжалования действий (бездействия) и решений, осуществляемых и принимаемых в ходе предоставления муниципальной услуги.</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1.3.8. Индивидуальное устное информирование заявителей обеспечивается специалистами Управления.</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При индивидуальном устном информировании лично время ожидания заявителя не должно превышать 15 минут. На индивидуальное устное информирование лично каждого заявителя должностное лицо, ответственное за осуществление информирования, выделяет не более 15 минут.</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При индивидуальном устном информировании по телефону ответ на телефонный звонок должностное лицо, ответственное за осуществление информирования, начинает с информации о наименовании органа, в который позвонил гражданин, своей фамилии, имени, отчества и должности. Время телефонного разговора не должно превышать 10 минут.</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При устном обращении заявителя должностное лицо, ответственное за осуществление информирования, дает ответ на поставленные вопросы самостоятельно.</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При невозможности должностного лица, ответственного за осуществление информирования и принявшего телефонный звонок,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ответственное за осуществление информирования, должно:</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корректно и внимательно относиться к заявителям;</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в конце информирования кратко подвести итоги и перечислить меры, которые надо принять заявителю (кто именно, когда и что должен сделать).</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ответственное за осуществление информирования,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заявителя.</w:t>
      </w:r>
    </w:p>
    <w:p w:rsidR="00716C6C" w:rsidRDefault="00F21685">
      <w:pPr>
        <w:spacing w:after="0" w:line="240" w:lineRule="auto"/>
        <w:ind w:firstLine="709"/>
        <w:jc w:val="both"/>
        <w:rPr>
          <w:rFonts w:ascii="Times New Roman" w:hAnsi="Times New Roman"/>
          <w:sz w:val="28"/>
          <w:szCs w:val="28"/>
        </w:rPr>
      </w:pPr>
      <w:r>
        <w:rPr>
          <w:rFonts w:ascii="Times New Roman" w:hAnsi="Times New Roman"/>
          <w:sz w:val="28"/>
          <w:szCs w:val="28"/>
        </w:rPr>
        <w:t>1.3.9. Индивидуальное письменное информирование граждан при их обращении в Управление осуществляется путем направления им ответов почтовым отправлением.</w:t>
      </w:r>
    </w:p>
    <w:p w:rsidR="00492C58" w:rsidRDefault="00F21685" w:rsidP="00492C58">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Ответ на письменное обращение гражданина, в том числе и по электронной почте, представляется в простой, четкой и понятной форме с </w:t>
      </w:r>
      <w:r>
        <w:rPr>
          <w:rFonts w:ascii="Times New Roman" w:hAnsi="Times New Roman"/>
          <w:sz w:val="28"/>
          <w:szCs w:val="28"/>
        </w:rPr>
        <w:lastRenderedPageBreak/>
        <w:t>указанием должности лица, подписавшего ответ, а также фамилии, имени, отчества и номера телефона непосредственного исполнителя. Ответ на обращение гражданина направляется в письменном виде по почтовому адресу обратившегося гражданина в срок, не превышающий 30 календарных дней со дня регистрации письменного обращения гражданина.</w:t>
      </w:r>
    </w:p>
    <w:p w:rsidR="00492C58" w:rsidRPr="00492C58" w:rsidRDefault="00492C58" w:rsidP="00492C58">
      <w:pPr>
        <w:spacing w:after="0" w:line="240" w:lineRule="auto"/>
        <w:ind w:firstLine="709"/>
        <w:jc w:val="both"/>
        <w:rPr>
          <w:rFonts w:ascii="Times New Roman" w:hAnsi="Times New Roman"/>
          <w:sz w:val="28"/>
          <w:szCs w:val="28"/>
        </w:rPr>
      </w:pPr>
    </w:p>
    <w:p w:rsidR="00716C6C" w:rsidRPr="00F47E25" w:rsidRDefault="00F21685">
      <w:pPr>
        <w:ind w:left="709" w:firstLine="709"/>
        <w:rPr>
          <w:rFonts w:ascii="Times New Roman" w:hAnsi="Times New Roman"/>
          <w:sz w:val="28"/>
          <w:szCs w:val="28"/>
        </w:rPr>
      </w:pPr>
      <w:r w:rsidRPr="00F47E25">
        <w:rPr>
          <w:rFonts w:ascii="Times New Roman" w:hAnsi="Times New Roman"/>
          <w:sz w:val="28"/>
          <w:szCs w:val="28"/>
          <w:lang w:val="en-US"/>
        </w:rPr>
        <w:t>II</w:t>
      </w:r>
      <w:r w:rsidRPr="00F47E25">
        <w:rPr>
          <w:rFonts w:ascii="Times New Roman" w:hAnsi="Times New Roman"/>
          <w:sz w:val="28"/>
          <w:szCs w:val="28"/>
        </w:rPr>
        <w:t>. Стандарт предоставления муниципальной услуги</w:t>
      </w:r>
    </w:p>
    <w:p w:rsidR="00716C6C" w:rsidRPr="00F47E25" w:rsidRDefault="00F21685">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2.1. Наименование муниципальной услуги</w:t>
      </w:r>
    </w:p>
    <w:p w:rsidR="00716C6C" w:rsidRPr="00F47E25" w:rsidRDefault="003E07CA">
      <w:pPr>
        <w:tabs>
          <w:tab w:val="left" w:pos="9072"/>
        </w:tabs>
        <w:spacing w:after="0" w:line="240" w:lineRule="auto"/>
        <w:ind w:firstLine="709"/>
        <w:jc w:val="both"/>
        <w:rPr>
          <w:rFonts w:ascii="Times New Roman" w:eastAsia="Times New Roman" w:hAnsi="Times New Roman"/>
          <w:sz w:val="28"/>
          <w:szCs w:val="28"/>
          <w:lang w:eastAsia="ru-RU"/>
        </w:rPr>
      </w:pPr>
      <w:r w:rsidRPr="00F47E25">
        <w:rPr>
          <w:rFonts w:ascii="Times New Roman" w:hAnsi="Times New Roman"/>
          <w:sz w:val="28"/>
          <w:szCs w:val="28"/>
        </w:rPr>
        <w:t>Наименование м</w:t>
      </w:r>
      <w:r w:rsidR="00F21685" w:rsidRPr="00F47E25">
        <w:rPr>
          <w:rFonts w:ascii="Times New Roman" w:hAnsi="Times New Roman"/>
          <w:sz w:val="28"/>
          <w:szCs w:val="28"/>
        </w:rPr>
        <w:t>униципальн</w:t>
      </w:r>
      <w:r w:rsidRPr="00F47E25">
        <w:rPr>
          <w:rFonts w:ascii="Times New Roman" w:hAnsi="Times New Roman"/>
          <w:sz w:val="28"/>
          <w:szCs w:val="28"/>
        </w:rPr>
        <w:t>ой</w:t>
      </w:r>
      <w:r w:rsidR="00F21685" w:rsidRPr="00F47E25">
        <w:rPr>
          <w:rFonts w:ascii="Times New Roman" w:hAnsi="Times New Roman"/>
          <w:sz w:val="28"/>
          <w:szCs w:val="28"/>
        </w:rPr>
        <w:t xml:space="preserve"> услуг</w:t>
      </w:r>
      <w:r w:rsidRPr="00F47E25">
        <w:rPr>
          <w:rFonts w:ascii="Times New Roman" w:hAnsi="Times New Roman"/>
          <w:sz w:val="28"/>
          <w:szCs w:val="28"/>
        </w:rPr>
        <w:t>и</w:t>
      </w:r>
      <w:r w:rsidR="00F21685" w:rsidRPr="00F47E25">
        <w:rPr>
          <w:rFonts w:ascii="Times New Roman" w:hAnsi="Times New Roman"/>
          <w:sz w:val="28"/>
          <w:szCs w:val="28"/>
        </w:rPr>
        <w:t xml:space="preserve"> </w:t>
      </w:r>
      <w:r w:rsidR="00F21685" w:rsidRPr="00F47E25">
        <w:rPr>
          <w:rFonts w:ascii="Times New Roman" w:eastAsia="Times New Roman" w:hAnsi="Times New Roman"/>
          <w:sz w:val="28"/>
          <w:szCs w:val="28"/>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716C6C" w:rsidRPr="00F47E25" w:rsidRDefault="00F21685">
      <w:pPr>
        <w:spacing w:after="0" w:line="240" w:lineRule="auto"/>
        <w:ind w:firstLine="709"/>
        <w:jc w:val="both"/>
        <w:rPr>
          <w:rFonts w:ascii="Times New Roman" w:hAnsi="Times New Roman"/>
          <w:sz w:val="28"/>
          <w:szCs w:val="28"/>
        </w:rPr>
      </w:pPr>
      <w:r w:rsidRPr="00F47E25">
        <w:rPr>
          <w:rFonts w:ascii="Times New Roman" w:hAnsi="Times New Roman"/>
          <w:sz w:val="28"/>
          <w:szCs w:val="28"/>
        </w:rPr>
        <w:t>2.2. Наименование органа администрации округа,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3E07CA" w:rsidRPr="00F47E25" w:rsidRDefault="003E07CA">
      <w:pPr>
        <w:spacing w:after="0" w:line="240" w:lineRule="auto"/>
        <w:ind w:firstLine="709"/>
        <w:jc w:val="both"/>
        <w:rPr>
          <w:rFonts w:ascii="Times New Roman" w:hAnsi="Times New Roman"/>
          <w:sz w:val="28"/>
          <w:szCs w:val="28"/>
        </w:rPr>
      </w:pPr>
      <w:r w:rsidRPr="00F47E25">
        <w:rPr>
          <w:rFonts w:ascii="Times New Roman" w:hAnsi="Times New Roman"/>
          <w:sz w:val="28"/>
          <w:szCs w:val="28"/>
        </w:rPr>
        <w:t>Муниципальная услуга предоставляется администрацией округа.</w:t>
      </w:r>
    </w:p>
    <w:p w:rsidR="00716C6C" w:rsidRPr="00F47E25" w:rsidRDefault="003E07CA">
      <w:pPr>
        <w:pStyle w:val="25"/>
        <w:shd w:val="clear" w:color="auto" w:fill="auto"/>
        <w:spacing w:after="0" w:line="240" w:lineRule="auto"/>
        <w:ind w:firstLine="709"/>
        <w:rPr>
          <w:rFonts w:ascii="Times New Roman" w:hAnsi="Times New Roman"/>
          <w:szCs w:val="28"/>
        </w:rPr>
      </w:pPr>
      <w:r w:rsidRPr="00F47E25">
        <w:rPr>
          <w:rFonts w:ascii="Times New Roman" w:hAnsi="Times New Roman"/>
          <w:szCs w:val="28"/>
        </w:rPr>
        <w:t>Предоставление м</w:t>
      </w:r>
      <w:r w:rsidR="00F21685" w:rsidRPr="00F47E25">
        <w:rPr>
          <w:rFonts w:ascii="Times New Roman" w:hAnsi="Times New Roman"/>
          <w:szCs w:val="28"/>
        </w:rPr>
        <w:t>униципальн</w:t>
      </w:r>
      <w:r w:rsidRPr="00F47E25">
        <w:rPr>
          <w:rFonts w:ascii="Times New Roman" w:hAnsi="Times New Roman"/>
          <w:szCs w:val="28"/>
        </w:rPr>
        <w:t>ой услуги осуществляет Управление.</w:t>
      </w:r>
    </w:p>
    <w:p w:rsidR="00107EB6" w:rsidRPr="00F47E25" w:rsidRDefault="00107EB6" w:rsidP="00107EB6">
      <w:pPr>
        <w:pStyle w:val="25"/>
        <w:spacing w:after="0" w:line="240" w:lineRule="auto"/>
        <w:ind w:firstLine="709"/>
        <w:rPr>
          <w:rFonts w:ascii="Times New Roman" w:hAnsi="Times New Roman"/>
          <w:szCs w:val="28"/>
        </w:rPr>
      </w:pPr>
      <w:r w:rsidRPr="00F47E25">
        <w:rPr>
          <w:rFonts w:ascii="Times New Roman" w:hAnsi="Times New Roman"/>
          <w:szCs w:val="28"/>
        </w:rPr>
        <w:t>При предоставлении муниципальной услуги Управление взаимодействует с:</w:t>
      </w:r>
    </w:p>
    <w:p w:rsidR="00107EB6" w:rsidRPr="00F47E25" w:rsidRDefault="00107EB6" w:rsidP="00107EB6">
      <w:pPr>
        <w:pStyle w:val="25"/>
        <w:spacing w:after="0" w:line="240" w:lineRule="auto"/>
        <w:ind w:firstLine="709"/>
        <w:rPr>
          <w:rFonts w:ascii="Times New Roman" w:hAnsi="Times New Roman"/>
          <w:szCs w:val="28"/>
        </w:rPr>
      </w:pPr>
      <w:r w:rsidRPr="00F47E25">
        <w:rPr>
          <w:rFonts w:ascii="Times New Roman" w:hAnsi="Times New Roman"/>
          <w:szCs w:val="28"/>
        </w:rPr>
        <w:t>управлением Федеральной службы государственной регистрации, кадастра и картографии;</w:t>
      </w:r>
    </w:p>
    <w:p w:rsidR="00107EB6" w:rsidRPr="00F47E25" w:rsidRDefault="00107EB6" w:rsidP="00107EB6">
      <w:pPr>
        <w:pStyle w:val="25"/>
        <w:spacing w:after="0" w:line="240" w:lineRule="auto"/>
        <w:ind w:firstLine="709"/>
        <w:rPr>
          <w:rFonts w:ascii="Times New Roman" w:hAnsi="Times New Roman"/>
          <w:szCs w:val="28"/>
        </w:rPr>
      </w:pPr>
      <w:r w:rsidRPr="00F47E25">
        <w:rPr>
          <w:rFonts w:ascii="Times New Roman" w:hAnsi="Times New Roman"/>
          <w:szCs w:val="28"/>
        </w:rPr>
        <w:t>Федеральной налоговой службой России.</w:t>
      </w:r>
    </w:p>
    <w:p w:rsidR="00107EB6" w:rsidRPr="00F47E25" w:rsidRDefault="00107EB6" w:rsidP="00107EB6">
      <w:pPr>
        <w:pStyle w:val="25"/>
        <w:shd w:val="clear" w:color="auto" w:fill="auto"/>
        <w:spacing w:after="0" w:line="240" w:lineRule="auto"/>
        <w:ind w:firstLine="709"/>
        <w:rPr>
          <w:rFonts w:ascii="Times New Roman" w:hAnsi="Times New Roman"/>
          <w:szCs w:val="28"/>
        </w:rPr>
      </w:pPr>
      <w:r w:rsidRPr="00F47E25">
        <w:rPr>
          <w:rFonts w:ascii="Times New Roman" w:hAnsi="Times New Roman"/>
          <w:szCs w:val="28"/>
        </w:rPr>
        <w:t>В соответствии со статьей 7 Федерального закона от 27 июля 2010 г. № 210-ФЗ «Об организации предоставления государственных и муниципальных услуг»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07EB6" w:rsidRPr="00F47E25" w:rsidRDefault="00107EB6" w:rsidP="00107EB6">
      <w:pPr>
        <w:autoSpaceDE w:val="0"/>
        <w:autoSpaceDN w:val="0"/>
        <w:adjustRightInd w:val="0"/>
        <w:spacing w:after="0" w:line="240" w:lineRule="auto"/>
        <w:ind w:firstLine="720"/>
        <w:jc w:val="both"/>
        <w:rPr>
          <w:rFonts w:ascii="Times New Roman" w:hAnsi="Times New Roman"/>
          <w:sz w:val="28"/>
          <w:szCs w:val="28"/>
          <w:lang w:eastAsia="ru-RU"/>
        </w:rPr>
      </w:pPr>
      <w:r w:rsidRPr="00F47E25">
        <w:rPr>
          <w:rFonts w:ascii="Times New Roman" w:hAnsi="Times New Roman"/>
          <w:sz w:val="28"/>
          <w:szCs w:val="28"/>
          <w:lang w:eastAsia="ru-RU"/>
        </w:rPr>
        <w:t>2.3. Результат предоставления муниципальной услуги.</w:t>
      </w:r>
    </w:p>
    <w:p w:rsidR="00107EB6" w:rsidRPr="00F47E25" w:rsidRDefault="00107EB6" w:rsidP="00107EB6">
      <w:pPr>
        <w:autoSpaceDE w:val="0"/>
        <w:autoSpaceDN w:val="0"/>
        <w:adjustRightInd w:val="0"/>
        <w:spacing w:after="0" w:line="240" w:lineRule="auto"/>
        <w:ind w:firstLine="720"/>
        <w:jc w:val="both"/>
        <w:rPr>
          <w:rFonts w:ascii="Times New Roman" w:hAnsi="Times New Roman"/>
          <w:spacing w:val="-4"/>
          <w:sz w:val="28"/>
          <w:szCs w:val="28"/>
          <w:lang w:eastAsia="ru-RU"/>
        </w:rPr>
      </w:pPr>
      <w:r w:rsidRPr="00F47E25">
        <w:rPr>
          <w:rFonts w:ascii="Times New Roman" w:hAnsi="Times New Roman"/>
          <w:sz w:val="28"/>
          <w:szCs w:val="28"/>
          <w:lang w:eastAsia="ru-RU"/>
        </w:rPr>
        <w:t xml:space="preserve">Результатом предоставления муниципальной услуги </w:t>
      </w:r>
      <w:r w:rsidRPr="00F47E25">
        <w:rPr>
          <w:rFonts w:ascii="Times New Roman" w:hAnsi="Times New Roman"/>
          <w:spacing w:val="-4"/>
          <w:sz w:val="28"/>
          <w:szCs w:val="28"/>
          <w:lang w:eastAsia="ru-RU"/>
        </w:rPr>
        <w:t>являются:</w:t>
      </w:r>
    </w:p>
    <w:p w:rsidR="00107EB6" w:rsidRPr="00F47E25" w:rsidRDefault="00107EB6" w:rsidP="00107EB6">
      <w:pPr>
        <w:shd w:val="clear" w:color="auto" w:fill="FFFFFF"/>
        <w:tabs>
          <w:tab w:val="left" w:pos="821"/>
        </w:tabs>
        <w:spacing w:after="0" w:line="240" w:lineRule="auto"/>
        <w:ind w:firstLine="720"/>
        <w:jc w:val="both"/>
        <w:rPr>
          <w:rFonts w:ascii="Times New Roman" w:eastAsia="Times New Roman" w:hAnsi="Times New Roman"/>
          <w:spacing w:val="-6"/>
          <w:sz w:val="28"/>
          <w:szCs w:val="28"/>
          <w:lang w:eastAsia="ru-RU"/>
        </w:rPr>
      </w:pPr>
      <w:r w:rsidRPr="00F47E25">
        <w:rPr>
          <w:rFonts w:ascii="Times New Roman" w:eastAsia="Times New Roman" w:hAnsi="Times New Roman"/>
          <w:spacing w:val="-6"/>
          <w:sz w:val="28"/>
          <w:szCs w:val="28"/>
          <w:lang w:eastAsia="ru-RU"/>
        </w:rPr>
        <w:t>выдача разрешения на строительство;</w:t>
      </w:r>
    </w:p>
    <w:p w:rsidR="00107EB6" w:rsidRPr="00F47E25" w:rsidRDefault="00107EB6" w:rsidP="00107EB6">
      <w:pPr>
        <w:shd w:val="clear" w:color="auto" w:fill="FFFFFF"/>
        <w:tabs>
          <w:tab w:val="left" w:pos="821"/>
        </w:tabs>
        <w:spacing w:after="0" w:line="240" w:lineRule="auto"/>
        <w:ind w:firstLine="720"/>
        <w:jc w:val="both"/>
        <w:rPr>
          <w:rFonts w:ascii="Times New Roman" w:eastAsia="Times New Roman" w:hAnsi="Times New Roman"/>
          <w:spacing w:val="-6"/>
          <w:sz w:val="28"/>
          <w:szCs w:val="28"/>
          <w:lang w:eastAsia="ru-RU"/>
        </w:rPr>
      </w:pPr>
      <w:r w:rsidRPr="00F47E25">
        <w:rPr>
          <w:rFonts w:ascii="Times New Roman" w:eastAsia="Times New Roman" w:hAnsi="Times New Roman"/>
          <w:spacing w:val="-2"/>
          <w:sz w:val="28"/>
          <w:szCs w:val="28"/>
          <w:lang w:eastAsia="ru-RU"/>
        </w:rPr>
        <w:t xml:space="preserve">внесение изменений в разрешение на строительство (в том числе </w:t>
      </w:r>
      <w:r w:rsidRPr="00F47E25">
        <w:rPr>
          <w:rFonts w:ascii="Times New Roman" w:eastAsia="Times New Roman" w:hAnsi="Times New Roman"/>
          <w:sz w:val="28"/>
          <w:szCs w:val="28"/>
          <w:lang w:eastAsia="ru-RU"/>
        </w:rPr>
        <w:t>в связи с продлением срока действия такого разрешения</w:t>
      </w:r>
      <w:r w:rsidRPr="00F47E25">
        <w:rPr>
          <w:rFonts w:ascii="Times New Roman" w:eastAsia="Times New Roman" w:hAnsi="Times New Roman"/>
          <w:spacing w:val="-2"/>
          <w:sz w:val="28"/>
          <w:szCs w:val="28"/>
          <w:lang w:eastAsia="ru-RU"/>
        </w:rPr>
        <w:t>)</w:t>
      </w:r>
      <w:r w:rsidRPr="00F47E25">
        <w:rPr>
          <w:rFonts w:ascii="Times New Roman" w:eastAsia="Times New Roman" w:hAnsi="Times New Roman"/>
          <w:spacing w:val="-6"/>
          <w:sz w:val="28"/>
          <w:szCs w:val="28"/>
          <w:lang w:eastAsia="ru-RU"/>
        </w:rPr>
        <w:t>;</w:t>
      </w:r>
    </w:p>
    <w:p w:rsidR="00107EB6" w:rsidRPr="00F47E25" w:rsidRDefault="00107EB6" w:rsidP="00107EB6">
      <w:pPr>
        <w:shd w:val="clear" w:color="auto" w:fill="FFFFFF"/>
        <w:tabs>
          <w:tab w:val="left" w:pos="821"/>
        </w:tabs>
        <w:spacing w:after="0" w:line="240" w:lineRule="auto"/>
        <w:ind w:firstLine="720"/>
        <w:jc w:val="both"/>
        <w:rPr>
          <w:rFonts w:ascii="Times New Roman" w:eastAsia="Times New Roman" w:hAnsi="Times New Roman"/>
          <w:spacing w:val="-6"/>
          <w:sz w:val="28"/>
          <w:szCs w:val="28"/>
          <w:lang w:eastAsia="ru-RU"/>
        </w:rPr>
      </w:pPr>
      <w:r w:rsidRPr="00F47E25">
        <w:rPr>
          <w:rFonts w:ascii="Times New Roman" w:eastAsia="Times New Roman" w:hAnsi="Times New Roman"/>
          <w:spacing w:val="-6"/>
          <w:sz w:val="28"/>
          <w:szCs w:val="28"/>
          <w:lang w:eastAsia="ru-RU"/>
        </w:rPr>
        <w:t>выдача дубликата разрешения на строительство;</w:t>
      </w:r>
    </w:p>
    <w:p w:rsidR="00107EB6" w:rsidRPr="00F47E25" w:rsidRDefault="00107EB6" w:rsidP="00107EB6">
      <w:pPr>
        <w:shd w:val="clear" w:color="auto" w:fill="FFFFFF"/>
        <w:tabs>
          <w:tab w:val="left" w:pos="821"/>
        </w:tabs>
        <w:spacing w:after="0" w:line="240" w:lineRule="auto"/>
        <w:ind w:firstLine="720"/>
        <w:jc w:val="both"/>
        <w:rPr>
          <w:rFonts w:ascii="Times New Roman" w:eastAsia="Times New Roman" w:hAnsi="Times New Roman"/>
          <w:spacing w:val="-3"/>
          <w:sz w:val="28"/>
          <w:szCs w:val="28"/>
          <w:lang w:eastAsia="ru-RU"/>
        </w:rPr>
      </w:pPr>
      <w:r w:rsidRPr="00F47E25">
        <w:rPr>
          <w:rFonts w:ascii="Times New Roman" w:eastAsia="Times New Roman" w:hAnsi="Times New Roman"/>
          <w:spacing w:val="-3"/>
          <w:sz w:val="28"/>
          <w:szCs w:val="28"/>
          <w:lang w:eastAsia="ru-RU"/>
        </w:rPr>
        <w:t>направление уведомления об отказе в предоставлении муниципальной услуги.</w:t>
      </w:r>
    </w:p>
    <w:p w:rsidR="00107EB6" w:rsidRPr="00F47E25" w:rsidRDefault="00107EB6" w:rsidP="00107EB6">
      <w:pPr>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2.4. Срок предоставления муниципальной услуги:</w:t>
      </w:r>
    </w:p>
    <w:p w:rsidR="00107EB6" w:rsidRPr="00F47E25" w:rsidRDefault="00107EB6" w:rsidP="00107EB6">
      <w:pPr>
        <w:spacing w:after="0" w:line="240" w:lineRule="auto"/>
        <w:ind w:firstLine="66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lastRenderedPageBreak/>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составляет 5 рабочих дней со дня регистрации заявления и документов, необходимых для предоставления муниципальной услуги, в Управлении. </w:t>
      </w:r>
    </w:p>
    <w:p w:rsidR="00107EB6" w:rsidRPr="00F47E25" w:rsidRDefault="00107EB6" w:rsidP="00107EB6">
      <w:pPr>
        <w:autoSpaceDE w:val="0"/>
        <w:autoSpaceDN w:val="0"/>
        <w:adjustRightInd w:val="0"/>
        <w:spacing w:after="0" w:line="240" w:lineRule="auto"/>
        <w:ind w:right="38" w:firstLine="709"/>
        <w:jc w:val="both"/>
        <w:rPr>
          <w:rFonts w:ascii="Liberation Serif" w:eastAsia="Times New Roman" w:hAnsi="Liberation Serif" w:cs="Liberation Serif"/>
          <w:sz w:val="28"/>
          <w:szCs w:val="28"/>
          <w:lang w:eastAsia="ru-RU"/>
        </w:rPr>
      </w:pPr>
      <w:r w:rsidRPr="00F47E25">
        <w:rPr>
          <w:rFonts w:ascii="Liberation Serif" w:eastAsia="Times New Roman" w:hAnsi="Liberation Serif" w:cs="Liberation Serif"/>
          <w:sz w:val="28"/>
          <w:szCs w:val="28"/>
          <w:lang w:eastAsia="ru-RU"/>
        </w:rPr>
        <w:t>В случае обращения заявителя через многофункциональный центр срок предоставления муниципальной услуги исчисляется с момента регистрации заявления в Управлении.</w:t>
      </w:r>
    </w:p>
    <w:p w:rsidR="00107EB6" w:rsidRPr="00F47E25" w:rsidRDefault="00107EB6" w:rsidP="00107EB6">
      <w:pPr>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Приостановление предоставления муниципальной услуги не предусмотрено.</w:t>
      </w:r>
    </w:p>
    <w:p w:rsidR="00107EB6" w:rsidRPr="00F47E25" w:rsidRDefault="00107EB6" w:rsidP="00107EB6">
      <w:pPr>
        <w:spacing w:after="0" w:line="240" w:lineRule="auto"/>
        <w:ind w:firstLine="720"/>
        <w:jc w:val="both"/>
        <w:rPr>
          <w:rFonts w:ascii="Times New Roman" w:eastAsia="Times New Roman" w:hAnsi="Times New Roman"/>
          <w:bCs/>
          <w:sz w:val="28"/>
          <w:szCs w:val="28"/>
          <w:lang w:eastAsia="ru-RU"/>
        </w:rPr>
      </w:pPr>
      <w:r w:rsidRPr="00F47E25">
        <w:rPr>
          <w:rFonts w:ascii="Times New Roman" w:eastAsia="Times New Roman" w:hAnsi="Times New Roman"/>
          <w:sz w:val="28"/>
          <w:szCs w:val="28"/>
          <w:lang w:eastAsia="ru-RU"/>
        </w:rPr>
        <w:t>2.5. Перечень нормативных правовых актов Российской Федерации и нормативных правовых актов Ставропольского края, регулирующих предоставление муниципальной услуги, с указанием их реквизитов и источников официального опубликования</w:t>
      </w:r>
    </w:p>
    <w:p w:rsidR="00107EB6" w:rsidRPr="00F47E25" w:rsidRDefault="00107EB6" w:rsidP="00107EB6">
      <w:pPr>
        <w:adjustRightInd w:val="0"/>
        <w:spacing w:after="0" w:line="240" w:lineRule="auto"/>
        <w:ind w:firstLine="708"/>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Перечень нормативных правовых актов Российской Федерации, Ставропольского края, муниципальных правовых актов Благодарненского муниципального округа Ставропольского края, регулирующих предоставление муниципальной услуги, с 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размещен на официальном сайте администрации Благодарненского муниципального округа Ставропольского края на ЕПГУ и/ или РПГУ и в соответствующем разделе Регионального реестра.</w:t>
      </w:r>
    </w:p>
    <w:p w:rsidR="00107EB6" w:rsidRPr="00F47E25" w:rsidRDefault="00107EB6" w:rsidP="00107EB6">
      <w:pPr>
        <w:tabs>
          <w:tab w:val="left" w:pos="-2977"/>
        </w:tabs>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 xml:space="preserve">2.6. </w:t>
      </w:r>
      <w:r w:rsidRPr="00F47E25">
        <w:rPr>
          <w:rFonts w:ascii="Times New Roman" w:eastAsia="Times New Roman" w:hAnsi="Times New Roman"/>
          <w:color w:val="000000"/>
          <w:sz w:val="28"/>
          <w:szCs w:val="28"/>
          <w:lang w:eastAsia="ru-RU"/>
        </w:rPr>
        <w:t xml:space="preserve">Исчерпывающий перечень документов, </w:t>
      </w:r>
      <w:r w:rsidRPr="00F47E25">
        <w:rPr>
          <w:rFonts w:ascii="Times New Roman" w:eastAsia="Times New Roman" w:hAnsi="Times New Roman"/>
          <w:sz w:val="28"/>
          <w:szCs w:val="28"/>
          <w:lang w:eastAsia="ru-RU"/>
        </w:rPr>
        <w:t>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07EB6" w:rsidRPr="00F47E25" w:rsidRDefault="00107EB6" w:rsidP="00107EB6">
      <w:pPr>
        <w:autoSpaceDE w:val="0"/>
        <w:autoSpaceDN w:val="0"/>
        <w:adjustRightInd w:val="0"/>
        <w:spacing w:after="0" w:line="240" w:lineRule="auto"/>
        <w:ind w:right="38" w:firstLine="709"/>
        <w:jc w:val="both"/>
        <w:rPr>
          <w:rFonts w:ascii="Liberation Serif" w:eastAsia="Times New Roman" w:hAnsi="Liberation Serif" w:cs="Liberation Serif"/>
          <w:color w:val="000000"/>
          <w:sz w:val="28"/>
          <w:szCs w:val="28"/>
          <w:lang w:eastAsia="ru-RU"/>
        </w:rPr>
      </w:pPr>
      <w:r w:rsidRPr="00F47E25">
        <w:rPr>
          <w:rFonts w:ascii="Liberation Serif" w:eastAsia="Times New Roman" w:hAnsi="Liberation Serif" w:cs="Liberation Serif"/>
          <w:color w:val="000000"/>
          <w:sz w:val="28"/>
          <w:szCs w:val="28"/>
          <w:lang w:eastAsia="ru-RU"/>
        </w:rPr>
        <w:t xml:space="preserve">2.6.1. </w:t>
      </w:r>
      <w:r w:rsidRPr="00F47E25">
        <w:rPr>
          <w:rFonts w:ascii="Times New Roman" w:eastAsia="Times New Roman" w:hAnsi="Times New Roman"/>
          <w:sz w:val="28"/>
          <w:szCs w:val="28"/>
          <w:lang w:eastAsia="ru-RU"/>
        </w:rPr>
        <w:t>Для получения муниципальной услуги заявитель представляет:</w:t>
      </w:r>
    </w:p>
    <w:p w:rsidR="00107EB6" w:rsidRPr="00F47E25" w:rsidRDefault="00107EB6" w:rsidP="00107EB6">
      <w:pPr>
        <w:spacing w:after="0" w:line="240" w:lineRule="auto"/>
        <w:ind w:right="38" w:firstLine="708"/>
        <w:jc w:val="both"/>
        <w:rPr>
          <w:rFonts w:ascii="Liberation Serif" w:eastAsia="Times New Roman" w:hAnsi="Liberation Serif" w:cs="Liberation Serif"/>
          <w:color w:val="000000"/>
          <w:sz w:val="28"/>
          <w:szCs w:val="28"/>
          <w:lang w:eastAsia="ru-RU"/>
        </w:rPr>
      </w:pPr>
      <w:r w:rsidRPr="00F47E25">
        <w:rPr>
          <w:rFonts w:ascii="Liberation Serif" w:eastAsia="Times New Roman" w:hAnsi="Liberation Serif" w:cs="Liberation Serif"/>
          <w:color w:val="000000"/>
          <w:sz w:val="28"/>
          <w:szCs w:val="28"/>
          <w:lang w:eastAsia="ru-RU"/>
        </w:rPr>
        <w:t>1) документ, удостоверяющий личность заявителя (для физического лица – правообладателя земельного участка, для юридического лица – правообладателя земельного участка в лице единоличного исполнительного органа, имеющего право действовать от имени юридического лица без доверенности);</w:t>
      </w:r>
    </w:p>
    <w:p w:rsidR="00107EB6" w:rsidRPr="00F47E25" w:rsidRDefault="00107EB6" w:rsidP="00107EB6">
      <w:pPr>
        <w:spacing w:after="0" w:line="240" w:lineRule="auto"/>
        <w:ind w:right="38" w:firstLine="720"/>
        <w:jc w:val="both"/>
        <w:rPr>
          <w:rFonts w:ascii="Liberation Serif" w:eastAsia="Times New Roman" w:hAnsi="Liberation Serif" w:cs="Liberation Serif"/>
          <w:color w:val="000000"/>
          <w:sz w:val="28"/>
          <w:szCs w:val="28"/>
          <w:lang w:eastAsia="ru-RU"/>
        </w:rPr>
      </w:pPr>
      <w:r w:rsidRPr="00F47E25">
        <w:rPr>
          <w:rFonts w:ascii="Liberation Serif" w:eastAsia="Times New Roman" w:hAnsi="Liberation Serif" w:cs="Liberation Serif"/>
          <w:color w:val="000000"/>
          <w:sz w:val="28"/>
          <w:szCs w:val="28"/>
          <w:lang w:eastAsia="ru-RU"/>
        </w:rPr>
        <w:t xml:space="preserve">2) документ, удостоверяющий личность </w:t>
      </w:r>
      <w:r w:rsidRPr="00F47E25">
        <w:rPr>
          <w:rFonts w:ascii="Times New Roman" w:eastAsia="Times New Roman" w:hAnsi="Times New Roman" w:cs="Liberation Serif"/>
          <w:color w:val="000000"/>
          <w:sz w:val="28"/>
          <w:szCs w:val="28"/>
          <w:lang w:eastAsia="ru-RU"/>
        </w:rPr>
        <w:t xml:space="preserve">и подтверждающий полномочия представителя физического лица, уполномоченного </w:t>
      </w:r>
      <w:r w:rsidRPr="00F47E25">
        <w:rPr>
          <w:rFonts w:ascii="Liberation Serif" w:eastAsia="Times New Roman" w:hAnsi="Liberation Serif" w:cs="Liberation Serif"/>
          <w:color w:val="000000"/>
          <w:sz w:val="28"/>
          <w:szCs w:val="28"/>
          <w:lang w:eastAsia="ru-RU"/>
        </w:rPr>
        <w:t>на подачу и получение документов, а также подписание заявления;</w:t>
      </w:r>
    </w:p>
    <w:p w:rsidR="00107EB6" w:rsidRPr="00F47E25" w:rsidRDefault="00107EB6" w:rsidP="00107EB6">
      <w:pPr>
        <w:spacing w:after="0" w:line="240" w:lineRule="auto"/>
        <w:ind w:right="38" w:firstLine="720"/>
        <w:jc w:val="both"/>
        <w:rPr>
          <w:rFonts w:ascii="Liberation Serif" w:eastAsia="Times New Roman" w:hAnsi="Liberation Serif" w:cs="Liberation Serif"/>
          <w:color w:val="000000"/>
          <w:sz w:val="28"/>
          <w:szCs w:val="28"/>
          <w:lang w:eastAsia="ru-RU"/>
        </w:rPr>
      </w:pPr>
      <w:r w:rsidRPr="00F47E25">
        <w:rPr>
          <w:rFonts w:ascii="Liberation Serif" w:eastAsia="Times New Roman" w:hAnsi="Liberation Serif" w:cs="Liberation Serif"/>
          <w:color w:val="000000"/>
          <w:sz w:val="28"/>
          <w:szCs w:val="28"/>
          <w:lang w:eastAsia="ru-RU"/>
        </w:rPr>
        <w:t xml:space="preserve">3) документ, </w:t>
      </w:r>
      <w:r w:rsidRPr="00F47E25">
        <w:rPr>
          <w:rFonts w:ascii="Times New Roman" w:eastAsia="Times New Roman" w:hAnsi="Times New Roman" w:cs="Liberation Serif"/>
          <w:color w:val="000000"/>
          <w:sz w:val="28"/>
          <w:szCs w:val="28"/>
          <w:lang w:eastAsia="ru-RU"/>
        </w:rPr>
        <w:t xml:space="preserve">удостоверяющий личность и </w:t>
      </w:r>
      <w:r w:rsidRPr="00F47E25">
        <w:rPr>
          <w:rFonts w:ascii="Liberation Serif" w:eastAsia="Times New Roman" w:hAnsi="Liberation Serif" w:cs="Liberation Serif"/>
          <w:color w:val="000000"/>
          <w:sz w:val="28"/>
          <w:szCs w:val="28"/>
          <w:lang w:eastAsia="ru-RU"/>
        </w:rPr>
        <w:t xml:space="preserve">подтверждающий полномочия представителя </w:t>
      </w:r>
      <w:r w:rsidRPr="00F47E25">
        <w:rPr>
          <w:rFonts w:ascii="Times New Roman" w:eastAsia="Times New Roman" w:hAnsi="Times New Roman" w:cs="Liberation Serif"/>
          <w:color w:val="000000"/>
          <w:sz w:val="28"/>
          <w:szCs w:val="28"/>
          <w:lang w:eastAsia="ru-RU"/>
        </w:rPr>
        <w:t>юридического лица</w:t>
      </w:r>
      <w:r w:rsidRPr="00F47E25">
        <w:rPr>
          <w:rFonts w:ascii="Liberation Serif" w:eastAsia="Times New Roman" w:hAnsi="Liberation Serif" w:cs="Liberation Serif"/>
          <w:color w:val="000000"/>
          <w:sz w:val="28"/>
          <w:szCs w:val="28"/>
          <w:lang w:eastAsia="ru-RU"/>
        </w:rPr>
        <w:t xml:space="preserve">, уполномоченного на подачу и получение </w:t>
      </w:r>
      <w:r w:rsidRPr="00F47E25">
        <w:rPr>
          <w:rFonts w:ascii="Times New Roman" w:eastAsia="Times New Roman" w:hAnsi="Times New Roman" w:cs="Liberation Serif"/>
          <w:color w:val="000000"/>
          <w:sz w:val="28"/>
          <w:szCs w:val="28"/>
          <w:lang w:eastAsia="ru-RU"/>
        </w:rPr>
        <w:t>документов</w:t>
      </w:r>
      <w:r w:rsidRPr="00F47E25">
        <w:rPr>
          <w:rFonts w:ascii="Liberation Serif" w:eastAsia="Times New Roman" w:hAnsi="Liberation Serif" w:cs="Liberation Serif"/>
          <w:color w:val="000000"/>
          <w:sz w:val="28"/>
          <w:szCs w:val="28"/>
          <w:lang w:eastAsia="ru-RU"/>
        </w:rPr>
        <w:t>, а также подписание заявления</w:t>
      </w:r>
      <w:r w:rsidRPr="00F47E25">
        <w:rPr>
          <w:rFonts w:ascii="Times New Roman" w:eastAsia="Times New Roman" w:hAnsi="Times New Roman" w:cs="Liberation Serif"/>
          <w:color w:val="000000"/>
          <w:sz w:val="28"/>
          <w:szCs w:val="28"/>
          <w:lang w:eastAsia="ru-RU"/>
        </w:rPr>
        <w:t xml:space="preserve"> </w:t>
      </w:r>
      <w:r w:rsidRPr="00F47E25">
        <w:rPr>
          <w:rFonts w:ascii="Liberation Serif" w:eastAsia="Times New Roman" w:hAnsi="Liberation Serif" w:cs="Liberation Serif"/>
          <w:color w:val="000000"/>
          <w:sz w:val="28"/>
          <w:szCs w:val="28"/>
          <w:lang w:eastAsia="ru-RU"/>
        </w:rPr>
        <w:t>для представителя юридического лица</w:t>
      </w:r>
      <w:r w:rsidRPr="00F47E25">
        <w:rPr>
          <w:rFonts w:ascii="Times New Roman" w:eastAsia="Times New Roman" w:hAnsi="Times New Roman" w:cs="Liberation Serif"/>
          <w:color w:val="000000"/>
          <w:sz w:val="28"/>
          <w:szCs w:val="28"/>
          <w:lang w:eastAsia="ru-RU"/>
        </w:rPr>
        <w:t>.</w:t>
      </w:r>
      <w:r w:rsidRPr="00F47E25">
        <w:rPr>
          <w:rFonts w:ascii="Liberation Serif" w:eastAsia="Times New Roman" w:hAnsi="Liberation Serif" w:cs="Liberation Serif"/>
          <w:color w:val="000000"/>
          <w:sz w:val="28"/>
          <w:szCs w:val="28"/>
          <w:lang w:eastAsia="ru-RU"/>
        </w:rPr>
        <w:t xml:space="preserve"> </w:t>
      </w:r>
    </w:p>
    <w:p w:rsidR="00107EB6" w:rsidRPr="00F47E25" w:rsidRDefault="00107EB6" w:rsidP="00107EB6">
      <w:pPr>
        <w:spacing w:after="0" w:line="240" w:lineRule="auto"/>
        <w:ind w:firstLine="720"/>
        <w:jc w:val="both"/>
        <w:rPr>
          <w:rFonts w:ascii="Times New Roman" w:eastAsia="Times New Roman" w:hAnsi="Times New Roman"/>
          <w:sz w:val="28"/>
          <w:szCs w:val="28"/>
          <w:lang w:eastAsia="ru-RU"/>
        </w:rPr>
      </w:pPr>
      <w:r w:rsidRPr="00F47E25">
        <w:rPr>
          <w:rFonts w:ascii="Liberation Serif" w:eastAsia="Times New Roman" w:hAnsi="Liberation Serif" w:cs="Liberation Serif"/>
          <w:color w:val="000000"/>
          <w:sz w:val="28"/>
          <w:szCs w:val="28"/>
          <w:lang w:eastAsia="ru-RU"/>
        </w:rPr>
        <w:lastRenderedPageBreak/>
        <w:t>2.6.2. В целях получения разрешения на строительство заявитель представляет следующие документы</w:t>
      </w:r>
      <w:r w:rsidRPr="00F47E25">
        <w:rPr>
          <w:rFonts w:ascii="Times New Roman" w:eastAsia="Times New Roman" w:hAnsi="Times New Roman"/>
          <w:sz w:val="28"/>
          <w:szCs w:val="28"/>
          <w:lang w:eastAsia="ru-RU"/>
        </w:rPr>
        <w:t>:</w:t>
      </w:r>
    </w:p>
    <w:p w:rsidR="00107EB6" w:rsidRPr="00F47E25" w:rsidRDefault="00107EB6" w:rsidP="00107EB6">
      <w:pPr>
        <w:spacing w:after="0" w:line="240" w:lineRule="auto"/>
        <w:ind w:right="38" w:firstLine="708"/>
        <w:jc w:val="both"/>
        <w:rPr>
          <w:rFonts w:ascii="Liberation Serif" w:eastAsia="Times New Roman" w:hAnsi="Liberation Serif" w:cs="Liberation Serif"/>
          <w:color w:val="000000"/>
          <w:sz w:val="28"/>
          <w:szCs w:val="28"/>
          <w:lang w:eastAsia="ru-RU"/>
        </w:rPr>
      </w:pPr>
      <w:r w:rsidRPr="00F47E25">
        <w:rPr>
          <w:rFonts w:ascii="Liberation Serif" w:eastAsia="Times New Roman" w:hAnsi="Liberation Serif" w:cs="Liberation Serif"/>
          <w:color w:val="000000"/>
          <w:sz w:val="28"/>
          <w:szCs w:val="28"/>
          <w:lang w:eastAsia="ru-RU"/>
        </w:rPr>
        <w:t xml:space="preserve">1) заявление, оформленное согласно приложению 1 к </w:t>
      </w:r>
      <w:r w:rsidR="007D1227" w:rsidRPr="00F47E25">
        <w:rPr>
          <w:rFonts w:ascii="Liberation Serif" w:eastAsia="Times New Roman" w:hAnsi="Liberation Serif" w:cs="Liberation Serif"/>
          <w:color w:val="000000"/>
          <w:sz w:val="28"/>
          <w:szCs w:val="28"/>
          <w:lang w:eastAsia="ru-RU"/>
        </w:rPr>
        <w:t>А</w:t>
      </w:r>
      <w:r w:rsidRPr="00F47E25">
        <w:rPr>
          <w:rFonts w:ascii="Liberation Serif" w:eastAsia="Times New Roman" w:hAnsi="Liberation Serif" w:cs="Liberation Serif"/>
          <w:color w:val="000000"/>
          <w:sz w:val="28"/>
          <w:szCs w:val="28"/>
          <w:lang w:eastAsia="ru-RU"/>
        </w:rPr>
        <w:t>дминистративному регламенту;</w:t>
      </w:r>
    </w:p>
    <w:p w:rsidR="00107EB6" w:rsidRPr="00F47E25" w:rsidRDefault="00107EB6" w:rsidP="00107EB6">
      <w:pPr>
        <w:spacing w:after="0" w:line="240" w:lineRule="auto"/>
        <w:ind w:firstLine="709"/>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 xml:space="preserve">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если иное не установлено частью 1.1 статьи 7.3 Градостроительного Кодекса, при наличии соглашения о передаче в случаях, установленных бюджетным </w:t>
      </w:r>
      <w:hyperlink r:id="rId9" w:history="1">
        <w:r w:rsidRPr="00F47E25">
          <w:rPr>
            <w:rFonts w:ascii="Times New Roman" w:eastAsia="Times New Roman" w:hAnsi="Times New Roman"/>
            <w:sz w:val="28"/>
            <w:szCs w:val="28"/>
            <w:lang w:eastAsia="ru-RU"/>
          </w:rPr>
          <w:t>законодательством</w:t>
        </w:r>
      </w:hyperlink>
      <w:r w:rsidRPr="00F47E25">
        <w:rPr>
          <w:rFonts w:ascii="Times New Roman" w:eastAsia="Times New Roman" w:hAnsi="Times New Roman"/>
          <w:sz w:val="28"/>
          <w:szCs w:val="28"/>
          <w:lang w:eastAsia="ru-RU"/>
        </w:rPr>
        <w:t xml:space="preserve"> Российской Федерации, органом государственной власти (государственным органом), Государственной </w:t>
      </w:r>
      <w:r w:rsidR="009D597B">
        <w:rPr>
          <w:rFonts w:ascii="Times New Roman" w:eastAsia="Times New Roman" w:hAnsi="Times New Roman"/>
          <w:sz w:val="28"/>
          <w:szCs w:val="28"/>
          <w:lang w:eastAsia="ru-RU"/>
        </w:rPr>
        <w:t>корпорацией по атомной энергии «</w:t>
      </w:r>
      <w:proofErr w:type="spellStart"/>
      <w:r w:rsidR="009D597B">
        <w:rPr>
          <w:rFonts w:ascii="Times New Roman" w:eastAsia="Times New Roman" w:hAnsi="Times New Roman"/>
          <w:sz w:val="28"/>
          <w:szCs w:val="28"/>
          <w:lang w:eastAsia="ru-RU"/>
        </w:rPr>
        <w:t>Росатом</w:t>
      </w:r>
      <w:proofErr w:type="spellEnd"/>
      <w:r w:rsidR="009D597B">
        <w:rPr>
          <w:rFonts w:ascii="Times New Roman" w:eastAsia="Times New Roman" w:hAnsi="Times New Roman"/>
          <w:sz w:val="28"/>
          <w:szCs w:val="28"/>
          <w:lang w:eastAsia="ru-RU"/>
        </w:rPr>
        <w:t>»</w:t>
      </w:r>
      <w:r w:rsidRPr="00F47E25">
        <w:rPr>
          <w:rFonts w:ascii="Times New Roman" w:eastAsia="Times New Roman" w:hAnsi="Times New Roman"/>
          <w:sz w:val="28"/>
          <w:szCs w:val="28"/>
          <w:lang w:eastAsia="ru-RU"/>
        </w:rPr>
        <w:t>, Государственной корпорацией по косм</w:t>
      </w:r>
      <w:r w:rsidR="009D597B">
        <w:rPr>
          <w:rFonts w:ascii="Times New Roman" w:eastAsia="Times New Roman" w:hAnsi="Times New Roman"/>
          <w:sz w:val="28"/>
          <w:szCs w:val="28"/>
          <w:lang w:eastAsia="ru-RU"/>
        </w:rPr>
        <w:t>ической деятельности «</w:t>
      </w:r>
      <w:proofErr w:type="spellStart"/>
      <w:r w:rsidR="009D597B">
        <w:rPr>
          <w:rFonts w:ascii="Times New Roman" w:eastAsia="Times New Roman" w:hAnsi="Times New Roman"/>
          <w:sz w:val="28"/>
          <w:szCs w:val="28"/>
          <w:lang w:eastAsia="ru-RU"/>
        </w:rPr>
        <w:t>Роскосмос</w:t>
      </w:r>
      <w:proofErr w:type="spellEnd"/>
      <w:r w:rsidR="009D597B">
        <w:rPr>
          <w:rFonts w:ascii="Times New Roman" w:eastAsia="Times New Roman" w:hAnsi="Times New Roman"/>
          <w:sz w:val="28"/>
          <w:szCs w:val="28"/>
          <w:lang w:eastAsia="ru-RU"/>
        </w:rPr>
        <w:t>»</w:t>
      </w:r>
      <w:r w:rsidRPr="00F47E25">
        <w:rPr>
          <w:rFonts w:ascii="Times New Roman" w:eastAsia="Times New Roman" w:hAnsi="Times New Roman"/>
          <w:sz w:val="28"/>
          <w:szCs w:val="28"/>
          <w:lang w:eastAsia="ru-RU"/>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107EB6" w:rsidRPr="00F47E25" w:rsidRDefault="00107EB6" w:rsidP="00107E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 xml:space="preserve">3) результаты инженерных изысканий и следующие материалы, содержащиеся в утвержденной в соответствии с </w:t>
      </w:r>
      <w:hyperlink r:id="rId10" w:history="1">
        <w:r w:rsidRPr="00F47E25">
          <w:rPr>
            <w:rFonts w:ascii="Times New Roman" w:eastAsia="Times New Roman" w:hAnsi="Times New Roman"/>
            <w:sz w:val="28"/>
            <w:szCs w:val="28"/>
            <w:lang w:eastAsia="ru-RU"/>
          </w:rPr>
          <w:t>частью 15 статьи 48</w:t>
        </w:r>
      </w:hyperlink>
      <w:r w:rsidRPr="00F47E25">
        <w:rPr>
          <w:rFonts w:ascii="Times New Roman" w:eastAsia="Times New Roman" w:hAnsi="Times New Roman"/>
          <w:sz w:val="28"/>
          <w:szCs w:val="28"/>
          <w:lang w:eastAsia="ru-RU"/>
        </w:rPr>
        <w:t xml:space="preserve"> Градостроительного Кодекса проектной документации:</w:t>
      </w:r>
    </w:p>
    <w:p w:rsidR="00107EB6" w:rsidRPr="00F47E25" w:rsidRDefault="00107EB6" w:rsidP="00107E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а) пояснительная записка;</w:t>
      </w:r>
    </w:p>
    <w:p w:rsidR="00107EB6" w:rsidRPr="00F47E25" w:rsidRDefault="00107EB6" w:rsidP="00107E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07EB6" w:rsidRPr="00F47E25" w:rsidRDefault="00107EB6" w:rsidP="00107E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07EB6" w:rsidRPr="00F47E25" w:rsidRDefault="00107EB6" w:rsidP="00107E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w:t>
      </w:r>
      <w:r w:rsidRPr="00F47E25">
        <w:rPr>
          <w:rFonts w:ascii="Times New Roman" w:eastAsia="Times New Roman" w:hAnsi="Times New Roman"/>
          <w:sz w:val="28"/>
          <w:szCs w:val="28"/>
          <w:lang w:eastAsia="ru-RU"/>
        </w:rPr>
        <w:lastRenderedPageBreak/>
        <w:t>объектов капитального строительства, их частей для строительства, реконструкции других объектов капитального строительства);</w:t>
      </w:r>
    </w:p>
    <w:p w:rsidR="00107EB6" w:rsidRPr="00F47E25" w:rsidRDefault="00107EB6" w:rsidP="00107E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 xml:space="preserve">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1" w:history="1">
        <w:r w:rsidRPr="00F47E25">
          <w:rPr>
            <w:rFonts w:ascii="Times New Roman" w:eastAsia="Times New Roman" w:hAnsi="Times New Roman"/>
            <w:sz w:val="28"/>
            <w:szCs w:val="28"/>
            <w:lang w:eastAsia="ru-RU"/>
          </w:rPr>
          <w:t>частью 12.1 статьи 48</w:t>
        </w:r>
      </w:hyperlink>
      <w:r w:rsidRPr="00F47E25">
        <w:rPr>
          <w:rFonts w:ascii="Times New Roman" w:eastAsia="Times New Roman" w:hAnsi="Times New Roman"/>
          <w:sz w:val="28"/>
          <w:szCs w:val="28"/>
          <w:lang w:eastAsia="ru-RU"/>
        </w:rPr>
        <w:t xml:space="preserve"> Градостроительного Кодекса), если такая проектная документация подлежит экспертизе в соответствии со </w:t>
      </w:r>
      <w:hyperlink r:id="rId12" w:history="1">
        <w:r w:rsidRPr="00F47E25">
          <w:rPr>
            <w:rFonts w:ascii="Times New Roman" w:eastAsia="Times New Roman" w:hAnsi="Times New Roman"/>
            <w:sz w:val="28"/>
            <w:szCs w:val="28"/>
            <w:lang w:eastAsia="ru-RU"/>
          </w:rPr>
          <w:t>статьей 49</w:t>
        </w:r>
      </w:hyperlink>
      <w:r w:rsidRPr="00F47E25">
        <w:rPr>
          <w:rFonts w:ascii="Times New Roman" w:eastAsia="Times New Roman" w:hAnsi="Times New Roman"/>
          <w:sz w:val="28"/>
          <w:szCs w:val="28"/>
          <w:lang w:eastAsia="ru-RU"/>
        </w:rPr>
        <w:t xml:space="preserve"> Градостроительного Кодекса, положительное заключение государственной экспертизы проектной документации в случаях, предусмотренных </w:t>
      </w:r>
      <w:hyperlink r:id="rId13" w:history="1">
        <w:r w:rsidRPr="00F47E25">
          <w:rPr>
            <w:rFonts w:ascii="Times New Roman" w:eastAsia="Times New Roman" w:hAnsi="Times New Roman"/>
            <w:sz w:val="28"/>
            <w:szCs w:val="28"/>
            <w:lang w:eastAsia="ru-RU"/>
          </w:rPr>
          <w:t>частью 3.4 статьи 49</w:t>
        </w:r>
      </w:hyperlink>
      <w:r w:rsidRPr="00F47E25">
        <w:rPr>
          <w:rFonts w:ascii="Times New Roman" w:eastAsia="Times New Roman" w:hAnsi="Times New Roman"/>
          <w:sz w:val="28"/>
          <w:szCs w:val="28"/>
          <w:lang w:eastAsia="ru-RU"/>
        </w:rPr>
        <w:t xml:space="preserve"> Градостроительного Кодекса, положительное заключение государственной экологической экспертизы проектной документации в случаях, предусмотренных </w:t>
      </w:r>
      <w:hyperlink r:id="rId14" w:history="1">
        <w:r w:rsidRPr="00F47E25">
          <w:rPr>
            <w:rFonts w:ascii="Times New Roman" w:eastAsia="Times New Roman" w:hAnsi="Times New Roman"/>
            <w:sz w:val="28"/>
            <w:szCs w:val="28"/>
            <w:lang w:eastAsia="ru-RU"/>
          </w:rPr>
          <w:t>частью 6 статьи 49</w:t>
        </w:r>
      </w:hyperlink>
      <w:r w:rsidRPr="00F47E25">
        <w:rPr>
          <w:rFonts w:ascii="Times New Roman" w:eastAsia="Times New Roman" w:hAnsi="Times New Roman"/>
          <w:sz w:val="28"/>
          <w:szCs w:val="28"/>
          <w:lang w:eastAsia="ru-RU"/>
        </w:rPr>
        <w:t xml:space="preserve"> Градостроительного Кодекса;</w:t>
      </w:r>
    </w:p>
    <w:p w:rsidR="00107EB6" w:rsidRPr="00F47E25" w:rsidRDefault="00107EB6" w:rsidP="00107E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 xml:space="preserve">5) подтверждение соответствия вносимых в проектную документацию изменений требованиям, указанным в </w:t>
      </w:r>
      <w:hyperlink r:id="rId15" w:history="1">
        <w:r w:rsidRPr="00F47E25">
          <w:rPr>
            <w:rFonts w:ascii="Times New Roman" w:eastAsia="Times New Roman" w:hAnsi="Times New Roman"/>
            <w:sz w:val="28"/>
            <w:szCs w:val="28"/>
            <w:lang w:eastAsia="ru-RU"/>
          </w:rPr>
          <w:t>части 3.8 статьи 49</w:t>
        </w:r>
      </w:hyperlink>
      <w:r w:rsidRPr="00F47E25">
        <w:rPr>
          <w:rFonts w:ascii="Times New Roman" w:eastAsia="Times New Roman" w:hAnsi="Times New Roman"/>
          <w:sz w:val="28"/>
          <w:szCs w:val="28"/>
          <w:lang w:eastAsia="ru-RU"/>
        </w:rPr>
        <w:t xml:space="preserve">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Градостроительного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6" w:history="1">
        <w:r w:rsidRPr="00F47E25">
          <w:rPr>
            <w:rFonts w:ascii="Times New Roman" w:eastAsia="Times New Roman" w:hAnsi="Times New Roman"/>
            <w:sz w:val="28"/>
            <w:szCs w:val="28"/>
            <w:lang w:eastAsia="ru-RU"/>
          </w:rPr>
          <w:t>частью 3.8 статьи 49</w:t>
        </w:r>
      </w:hyperlink>
      <w:r w:rsidRPr="00F47E25">
        <w:rPr>
          <w:rFonts w:ascii="Times New Roman" w:eastAsia="Times New Roman" w:hAnsi="Times New Roman"/>
          <w:sz w:val="28"/>
          <w:szCs w:val="28"/>
          <w:lang w:eastAsia="ru-RU"/>
        </w:rPr>
        <w:t xml:space="preserve"> Градостроительного Кодекса;</w:t>
      </w:r>
    </w:p>
    <w:p w:rsidR="00107EB6" w:rsidRPr="00F47E25" w:rsidRDefault="00107EB6" w:rsidP="00107E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 xml:space="preserve">6) подтверждение соответствия вносимых в проектную документацию изменений требованиям, указанным в </w:t>
      </w:r>
      <w:hyperlink r:id="rId17" w:history="1">
        <w:r w:rsidRPr="00F47E25">
          <w:rPr>
            <w:rFonts w:ascii="Times New Roman" w:eastAsia="Times New Roman" w:hAnsi="Times New Roman"/>
            <w:sz w:val="28"/>
            <w:szCs w:val="28"/>
            <w:lang w:eastAsia="ru-RU"/>
          </w:rPr>
          <w:t>части 3.9 статьи 49</w:t>
        </w:r>
      </w:hyperlink>
      <w:r w:rsidRPr="00F47E25">
        <w:rPr>
          <w:rFonts w:ascii="Times New Roman" w:eastAsia="Times New Roman" w:hAnsi="Times New Roman"/>
          <w:sz w:val="28"/>
          <w:szCs w:val="28"/>
          <w:lang w:eastAsia="ru-RU"/>
        </w:rPr>
        <w:t xml:space="preserve">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8" w:history="1">
        <w:r w:rsidRPr="00F47E25">
          <w:rPr>
            <w:rFonts w:ascii="Times New Roman" w:eastAsia="Times New Roman" w:hAnsi="Times New Roman"/>
            <w:sz w:val="28"/>
            <w:szCs w:val="28"/>
            <w:lang w:eastAsia="ru-RU"/>
          </w:rPr>
          <w:t>частью 3.9 статьи 49</w:t>
        </w:r>
      </w:hyperlink>
      <w:r w:rsidRPr="00F47E25">
        <w:rPr>
          <w:rFonts w:ascii="Times New Roman" w:eastAsia="Times New Roman" w:hAnsi="Times New Roman"/>
          <w:sz w:val="28"/>
          <w:szCs w:val="28"/>
          <w:lang w:eastAsia="ru-RU"/>
        </w:rPr>
        <w:t xml:space="preserve"> Градостроительного Кодекса;</w:t>
      </w:r>
    </w:p>
    <w:p w:rsidR="00107EB6" w:rsidRPr="00F47E25" w:rsidRDefault="00107EB6" w:rsidP="00107E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 xml:space="preserve">7) согласие всех правообладателей объекта капитального строительства в случае реконструкции такого объекта, за исключением указанных в </w:t>
      </w:r>
      <w:hyperlink r:id="rId19" w:history="1">
        <w:r w:rsidRPr="00F47E25">
          <w:rPr>
            <w:rFonts w:ascii="Times New Roman" w:eastAsia="Times New Roman" w:hAnsi="Times New Roman"/>
            <w:sz w:val="28"/>
            <w:szCs w:val="28"/>
            <w:lang w:eastAsia="ru-RU"/>
          </w:rPr>
          <w:t>пункте 6.2</w:t>
        </w:r>
      </w:hyperlink>
      <w:r w:rsidR="00492C58">
        <w:rPr>
          <w:rFonts w:ascii="Times New Roman" w:eastAsia="Times New Roman" w:hAnsi="Times New Roman"/>
          <w:sz w:val="28"/>
          <w:szCs w:val="28"/>
          <w:lang w:eastAsia="ru-RU"/>
        </w:rPr>
        <w:t xml:space="preserve"> части  7 статьи</w:t>
      </w:r>
      <w:r w:rsidRPr="00F47E25">
        <w:rPr>
          <w:rFonts w:ascii="Times New Roman" w:eastAsia="Times New Roman" w:hAnsi="Times New Roman"/>
          <w:sz w:val="28"/>
          <w:szCs w:val="28"/>
          <w:lang w:eastAsia="ru-RU"/>
        </w:rPr>
        <w:t xml:space="preserve"> 51 Градостроительного Кодекса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107EB6" w:rsidRPr="00F47E25" w:rsidRDefault="00107EB6" w:rsidP="00107EB6">
      <w:pPr>
        <w:tabs>
          <w:tab w:val="left" w:pos="1100"/>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 xml:space="preserve">а)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w:t>
      </w:r>
      <w:r w:rsidRPr="00F47E25">
        <w:rPr>
          <w:rFonts w:ascii="Times New Roman" w:eastAsia="Times New Roman" w:hAnsi="Times New Roman"/>
          <w:sz w:val="28"/>
          <w:szCs w:val="28"/>
          <w:lang w:eastAsia="ru-RU"/>
        </w:rPr>
        <w:lastRenderedPageBreak/>
        <w:t xml:space="preserve">реконструкции государственным (муниципальным) заказчиком, являющимся органом государственной власти (государственным органом), Государственной </w:t>
      </w:r>
      <w:r w:rsidR="00492C58">
        <w:rPr>
          <w:rFonts w:ascii="Times New Roman" w:eastAsia="Times New Roman" w:hAnsi="Times New Roman"/>
          <w:sz w:val="28"/>
          <w:szCs w:val="28"/>
          <w:lang w:eastAsia="ru-RU"/>
        </w:rPr>
        <w:t>корпорацией по атомной энергии «</w:t>
      </w:r>
      <w:proofErr w:type="spellStart"/>
      <w:r w:rsidR="00492C58">
        <w:rPr>
          <w:rFonts w:ascii="Times New Roman" w:eastAsia="Times New Roman" w:hAnsi="Times New Roman"/>
          <w:sz w:val="28"/>
          <w:szCs w:val="28"/>
          <w:lang w:eastAsia="ru-RU"/>
        </w:rPr>
        <w:t>Росатом</w:t>
      </w:r>
      <w:proofErr w:type="spellEnd"/>
      <w:r w:rsidR="00492C58">
        <w:rPr>
          <w:rFonts w:ascii="Times New Roman" w:eastAsia="Times New Roman" w:hAnsi="Times New Roman"/>
          <w:sz w:val="28"/>
          <w:szCs w:val="28"/>
          <w:lang w:eastAsia="ru-RU"/>
        </w:rPr>
        <w:t>»</w:t>
      </w:r>
      <w:r w:rsidRPr="00F47E25">
        <w:rPr>
          <w:rFonts w:ascii="Times New Roman" w:eastAsia="Times New Roman" w:hAnsi="Times New Roman"/>
          <w:sz w:val="28"/>
          <w:szCs w:val="28"/>
          <w:lang w:eastAsia="ru-RU"/>
        </w:rPr>
        <w:t>, Государственной корпорацией по косм</w:t>
      </w:r>
      <w:r w:rsidR="00492C58">
        <w:rPr>
          <w:rFonts w:ascii="Times New Roman" w:eastAsia="Times New Roman" w:hAnsi="Times New Roman"/>
          <w:sz w:val="28"/>
          <w:szCs w:val="28"/>
          <w:lang w:eastAsia="ru-RU"/>
        </w:rPr>
        <w:t>ической деятельности «</w:t>
      </w:r>
      <w:proofErr w:type="spellStart"/>
      <w:r w:rsidR="00492C58">
        <w:rPr>
          <w:rFonts w:ascii="Times New Roman" w:eastAsia="Times New Roman" w:hAnsi="Times New Roman"/>
          <w:sz w:val="28"/>
          <w:szCs w:val="28"/>
          <w:lang w:eastAsia="ru-RU"/>
        </w:rPr>
        <w:t>Роскосмос</w:t>
      </w:r>
      <w:proofErr w:type="spellEnd"/>
      <w:r w:rsidR="00492C58">
        <w:rPr>
          <w:rFonts w:ascii="Times New Roman" w:eastAsia="Times New Roman" w:hAnsi="Times New Roman"/>
          <w:sz w:val="28"/>
          <w:szCs w:val="28"/>
          <w:lang w:eastAsia="ru-RU"/>
        </w:rPr>
        <w:t>»</w:t>
      </w:r>
      <w:r w:rsidRPr="00F47E25">
        <w:rPr>
          <w:rFonts w:ascii="Times New Roman" w:eastAsia="Times New Roman" w:hAnsi="Times New Roman"/>
          <w:sz w:val="28"/>
          <w:szCs w:val="28"/>
          <w:lang w:eastAsia="ru-RU"/>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w:t>
      </w:r>
    </w:p>
    <w:p w:rsidR="00107EB6" w:rsidRPr="00F47E25" w:rsidRDefault="00107EB6" w:rsidP="00107EB6">
      <w:pPr>
        <w:autoSpaceDE w:val="0"/>
        <w:autoSpaceDN w:val="0"/>
        <w:adjustRightInd w:val="0"/>
        <w:spacing w:after="0" w:line="240" w:lineRule="auto"/>
        <w:ind w:firstLine="540"/>
        <w:jc w:val="both"/>
        <w:rPr>
          <w:rFonts w:ascii="Times New Roman" w:eastAsia="Times New Roman" w:hAnsi="Times New Roman"/>
          <w:sz w:val="28"/>
          <w:szCs w:val="28"/>
          <w:lang w:eastAsia="ru-RU"/>
        </w:rPr>
      </w:pPr>
      <w:bookmarkStart w:id="1" w:name="Par29"/>
      <w:bookmarkEnd w:id="1"/>
      <w:r w:rsidRPr="00F47E25">
        <w:rPr>
          <w:rFonts w:ascii="Times New Roman" w:eastAsia="Times New Roman" w:hAnsi="Times New Roman"/>
          <w:sz w:val="28"/>
          <w:szCs w:val="28"/>
          <w:lang w:eastAsia="ru-RU"/>
        </w:rPr>
        <w:t xml:space="preserve">б) решение общего собрания собственников помещений и </w:t>
      </w:r>
      <w:proofErr w:type="spellStart"/>
      <w:r w:rsidRPr="00F47E25">
        <w:rPr>
          <w:rFonts w:ascii="Times New Roman" w:eastAsia="Times New Roman" w:hAnsi="Times New Roman"/>
          <w:sz w:val="28"/>
          <w:szCs w:val="28"/>
          <w:lang w:eastAsia="ru-RU"/>
        </w:rPr>
        <w:t>ма</w:t>
      </w:r>
      <w:r w:rsidR="00492C58">
        <w:rPr>
          <w:rFonts w:ascii="Times New Roman" w:eastAsia="Times New Roman" w:hAnsi="Times New Roman"/>
          <w:sz w:val="28"/>
          <w:szCs w:val="28"/>
          <w:lang w:eastAsia="ru-RU"/>
        </w:rPr>
        <w:t>шино</w:t>
      </w:r>
      <w:r w:rsidRPr="00F47E25">
        <w:rPr>
          <w:rFonts w:ascii="Times New Roman" w:eastAsia="Times New Roman" w:hAnsi="Times New Roman"/>
          <w:sz w:val="28"/>
          <w:szCs w:val="28"/>
          <w:lang w:eastAsia="ru-RU"/>
        </w:rPr>
        <w:t>мест</w:t>
      </w:r>
      <w:proofErr w:type="spellEnd"/>
      <w:r w:rsidRPr="00F47E25">
        <w:rPr>
          <w:rFonts w:ascii="Times New Roman" w:eastAsia="Times New Roman" w:hAnsi="Times New Roman"/>
          <w:sz w:val="28"/>
          <w:szCs w:val="28"/>
          <w:lang w:eastAsia="ru-RU"/>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w:t>
      </w:r>
      <w:r w:rsidR="00492C58">
        <w:rPr>
          <w:rFonts w:ascii="Times New Roman" w:eastAsia="Times New Roman" w:hAnsi="Times New Roman"/>
          <w:sz w:val="28"/>
          <w:szCs w:val="28"/>
          <w:lang w:eastAsia="ru-RU"/>
        </w:rPr>
        <w:t xml:space="preserve">обственников помещений и </w:t>
      </w:r>
      <w:proofErr w:type="spellStart"/>
      <w:r w:rsidR="00492C58">
        <w:rPr>
          <w:rFonts w:ascii="Times New Roman" w:eastAsia="Times New Roman" w:hAnsi="Times New Roman"/>
          <w:sz w:val="28"/>
          <w:szCs w:val="28"/>
          <w:lang w:eastAsia="ru-RU"/>
        </w:rPr>
        <w:t>машино</w:t>
      </w:r>
      <w:r w:rsidRPr="00F47E25">
        <w:rPr>
          <w:rFonts w:ascii="Times New Roman" w:eastAsia="Times New Roman" w:hAnsi="Times New Roman"/>
          <w:sz w:val="28"/>
          <w:szCs w:val="28"/>
          <w:lang w:eastAsia="ru-RU"/>
        </w:rPr>
        <w:t>мест</w:t>
      </w:r>
      <w:proofErr w:type="spellEnd"/>
      <w:r w:rsidRPr="00F47E25">
        <w:rPr>
          <w:rFonts w:ascii="Times New Roman" w:eastAsia="Times New Roman" w:hAnsi="Times New Roman"/>
          <w:sz w:val="28"/>
          <w:szCs w:val="28"/>
          <w:lang w:eastAsia="ru-RU"/>
        </w:rPr>
        <w:t xml:space="preserve"> в многоквартирном доме;</w:t>
      </w:r>
    </w:p>
    <w:p w:rsidR="00107EB6" w:rsidRPr="00F47E25" w:rsidRDefault="00107EB6" w:rsidP="00107E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107EB6" w:rsidRPr="00F47E25" w:rsidRDefault="00107EB6" w:rsidP="00107E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 xml:space="preserve">Документы, указанные в настоящем подпункте предоставляются дополнительно к документам указанным в подпункте 2.6.1. </w:t>
      </w:r>
      <w:r w:rsidR="007D1227" w:rsidRPr="00F47E25">
        <w:rPr>
          <w:rFonts w:ascii="Times New Roman" w:eastAsia="Times New Roman" w:hAnsi="Times New Roman"/>
          <w:sz w:val="28"/>
          <w:szCs w:val="28"/>
          <w:lang w:eastAsia="ru-RU"/>
        </w:rPr>
        <w:t>А</w:t>
      </w:r>
      <w:r w:rsidRPr="00F47E25">
        <w:rPr>
          <w:rFonts w:ascii="Times New Roman" w:eastAsia="Times New Roman" w:hAnsi="Times New Roman"/>
          <w:sz w:val="28"/>
          <w:szCs w:val="28"/>
          <w:lang w:eastAsia="ru-RU"/>
        </w:rPr>
        <w:t xml:space="preserve">дминистративного регламента. </w:t>
      </w:r>
    </w:p>
    <w:p w:rsidR="00107EB6" w:rsidRPr="00F47E25" w:rsidRDefault="00107EB6" w:rsidP="00107EB6">
      <w:pPr>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 xml:space="preserve">2.6.3. </w:t>
      </w:r>
      <w:r w:rsidRPr="00F47E25">
        <w:rPr>
          <w:rFonts w:ascii="Liberation Serif" w:eastAsia="Times New Roman" w:hAnsi="Liberation Serif" w:cs="Liberation Serif"/>
          <w:color w:val="000000"/>
          <w:sz w:val="28"/>
          <w:szCs w:val="28"/>
          <w:lang w:eastAsia="ru-RU"/>
        </w:rPr>
        <w:t>В целях внесения изменений в разрешение на строительство (в связи с продлением срока действия такого разрешения) заявитель должен представить самостоятельно следующие документы</w:t>
      </w:r>
      <w:r w:rsidRPr="00F47E25">
        <w:rPr>
          <w:rFonts w:ascii="Times New Roman" w:eastAsia="Times New Roman" w:hAnsi="Times New Roman"/>
          <w:sz w:val="28"/>
          <w:szCs w:val="28"/>
          <w:lang w:eastAsia="ru-RU"/>
        </w:rPr>
        <w:t>:</w:t>
      </w:r>
    </w:p>
    <w:p w:rsidR="00107EB6" w:rsidRPr="00F47E25" w:rsidRDefault="00107EB6" w:rsidP="00107EB6">
      <w:pPr>
        <w:spacing w:after="0" w:line="240" w:lineRule="auto"/>
        <w:ind w:firstLine="70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 xml:space="preserve">заявление (приложение 2 к </w:t>
      </w:r>
      <w:r w:rsidR="007D1227" w:rsidRPr="00F47E25">
        <w:rPr>
          <w:rFonts w:ascii="Times New Roman" w:eastAsia="Times New Roman" w:hAnsi="Times New Roman"/>
          <w:sz w:val="28"/>
          <w:szCs w:val="28"/>
          <w:lang w:eastAsia="ru-RU"/>
        </w:rPr>
        <w:t>А</w:t>
      </w:r>
      <w:r w:rsidRPr="00F47E25">
        <w:rPr>
          <w:rFonts w:ascii="Times New Roman" w:eastAsia="Times New Roman" w:hAnsi="Times New Roman"/>
          <w:sz w:val="28"/>
          <w:szCs w:val="28"/>
          <w:lang w:eastAsia="ru-RU"/>
        </w:rPr>
        <w:t>дминистративному регламенту).</w:t>
      </w:r>
    </w:p>
    <w:p w:rsidR="00107EB6" w:rsidRPr="00F47E25" w:rsidRDefault="00107EB6" w:rsidP="00107EB6">
      <w:pPr>
        <w:autoSpaceDE w:val="0"/>
        <w:autoSpaceDN w:val="0"/>
        <w:adjustRightInd w:val="0"/>
        <w:spacing w:after="0" w:line="240" w:lineRule="auto"/>
        <w:ind w:firstLine="708"/>
        <w:jc w:val="both"/>
        <w:rPr>
          <w:rFonts w:ascii="Times New Roman" w:hAnsi="Times New Roman"/>
          <w:bCs/>
          <w:sz w:val="28"/>
          <w:szCs w:val="28"/>
          <w:lang w:eastAsia="ru-RU"/>
        </w:rPr>
      </w:pPr>
      <w:r w:rsidRPr="00F47E25">
        <w:rPr>
          <w:rFonts w:ascii="Times New Roman" w:eastAsia="Times New Roman" w:hAnsi="Times New Roman"/>
          <w:bCs/>
          <w:sz w:val="28"/>
          <w:szCs w:val="28"/>
          <w:lang w:eastAsia="ru-RU"/>
        </w:rPr>
        <w:t xml:space="preserve">В случае внесения изменений в разрешение на строительство, кроме заявления о внесении изменений в разрешение на строительство в связи с продлением срока действия такого разрешения, для принятия решения о внесении изменений в разрешение на строительство необходимо представить документы, предусмотренные подпунктами 2.6.1-2.6.2. кроме абзаца «1» подпункта 2.6.2. </w:t>
      </w:r>
      <w:r w:rsidR="007D1227" w:rsidRPr="00F47E25">
        <w:rPr>
          <w:rFonts w:ascii="Times New Roman" w:eastAsia="Times New Roman" w:hAnsi="Times New Roman"/>
          <w:bCs/>
          <w:sz w:val="28"/>
          <w:szCs w:val="28"/>
          <w:lang w:eastAsia="ru-RU"/>
        </w:rPr>
        <w:t>А</w:t>
      </w:r>
      <w:r w:rsidRPr="00F47E25">
        <w:rPr>
          <w:rFonts w:ascii="Times New Roman" w:eastAsia="Times New Roman" w:hAnsi="Times New Roman"/>
          <w:bCs/>
          <w:sz w:val="28"/>
          <w:szCs w:val="28"/>
          <w:lang w:eastAsia="ru-RU"/>
        </w:rPr>
        <w:t>дминистративного регламента</w:t>
      </w:r>
      <w:r w:rsidRPr="00F47E25">
        <w:rPr>
          <w:rFonts w:ascii="Times New Roman" w:hAnsi="Times New Roman"/>
          <w:bCs/>
          <w:sz w:val="28"/>
          <w:szCs w:val="28"/>
          <w:lang w:eastAsia="ru-RU"/>
        </w:rPr>
        <w:t>.</w:t>
      </w:r>
    </w:p>
    <w:p w:rsidR="00107EB6" w:rsidRPr="00F47E25" w:rsidRDefault="00107EB6" w:rsidP="00107EB6">
      <w:pPr>
        <w:tabs>
          <w:tab w:val="left" w:pos="709"/>
        </w:tabs>
        <w:spacing w:after="0" w:line="240" w:lineRule="auto"/>
        <w:ind w:firstLine="709"/>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2.6.4. Способы получения заявителем заявления для муниципальной услуги</w:t>
      </w:r>
    </w:p>
    <w:p w:rsidR="00107EB6" w:rsidRPr="00F47E25" w:rsidRDefault="00107EB6" w:rsidP="00107EB6">
      <w:pPr>
        <w:autoSpaceDE w:val="0"/>
        <w:autoSpaceDN w:val="0"/>
        <w:adjustRightInd w:val="0"/>
        <w:spacing w:after="0" w:line="240" w:lineRule="auto"/>
        <w:ind w:firstLine="709"/>
        <w:rPr>
          <w:rFonts w:ascii="Times New Roman" w:hAnsi="Times New Roman"/>
          <w:sz w:val="28"/>
          <w:szCs w:val="28"/>
        </w:rPr>
      </w:pPr>
      <w:r w:rsidRPr="00F47E25">
        <w:rPr>
          <w:rFonts w:ascii="Times New Roman" w:hAnsi="Times New Roman"/>
          <w:sz w:val="28"/>
          <w:szCs w:val="28"/>
          <w:lang w:eastAsia="ru-RU"/>
        </w:rPr>
        <w:t xml:space="preserve">Бланк заявления о предоставлении муниципальной услуги заявитель может получить </w:t>
      </w:r>
      <w:r w:rsidRPr="00F47E25">
        <w:rPr>
          <w:rFonts w:ascii="Times New Roman" w:hAnsi="Times New Roman"/>
          <w:sz w:val="28"/>
          <w:szCs w:val="28"/>
        </w:rPr>
        <w:t>при непосредственном обращении:</w:t>
      </w:r>
    </w:p>
    <w:p w:rsidR="00107EB6" w:rsidRPr="00F47E25" w:rsidRDefault="00107EB6" w:rsidP="00F47E25">
      <w:pPr>
        <w:autoSpaceDE w:val="0"/>
        <w:autoSpaceDN w:val="0"/>
        <w:adjustRightInd w:val="0"/>
        <w:spacing w:after="0" w:line="240" w:lineRule="auto"/>
        <w:ind w:firstLineChars="262" w:firstLine="734"/>
        <w:jc w:val="both"/>
        <w:rPr>
          <w:rFonts w:ascii="Times New Roman" w:eastAsia="Times New Roman" w:hAnsi="Times New Roman"/>
          <w:sz w:val="28"/>
          <w:szCs w:val="28"/>
        </w:rPr>
      </w:pPr>
      <w:r w:rsidRPr="00F47E25">
        <w:rPr>
          <w:rFonts w:ascii="Times New Roman" w:eastAsia="Times New Roman" w:hAnsi="Times New Roman"/>
          <w:sz w:val="28"/>
          <w:szCs w:val="28"/>
        </w:rPr>
        <w:t xml:space="preserve">в </w:t>
      </w:r>
      <w:r w:rsidR="007D1227" w:rsidRPr="00F47E25">
        <w:rPr>
          <w:rFonts w:ascii="Times New Roman" w:eastAsia="Times New Roman" w:hAnsi="Times New Roman"/>
          <w:sz w:val="28"/>
          <w:szCs w:val="28"/>
        </w:rPr>
        <w:t>Управление</w:t>
      </w:r>
      <w:r w:rsidRPr="00F47E25">
        <w:rPr>
          <w:rFonts w:ascii="Times New Roman" w:eastAsia="Times New Roman" w:hAnsi="Times New Roman"/>
          <w:sz w:val="28"/>
          <w:szCs w:val="28"/>
        </w:rPr>
        <w:t>;</w:t>
      </w:r>
    </w:p>
    <w:p w:rsidR="007D1227" w:rsidRPr="00F47E25" w:rsidRDefault="00107EB6" w:rsidP="00F47E25">
      <w:pPr>
        <w:autoSpaceDE w:val="0"/>
        <w:autoSpaceDN w:val="0"/>
        <w:adjustRightInd w:val="0"/>
        <w:spacing w:after="0" w:line="240" w:lineRule="auto"/>
        <w:ind w:firstLineChars="262" w:firstLine="734"/>
        <w:jc w:val="both"/>
        <w:rPr>
          <w:rFonts w:ascii="Times New Roman" w:eastAsia="Times New Roman" w:hAnsi="Times New Roman"/>
          <w:sz w:val="28"/>
          <w:szCs w:val="28"/>
        </w:rPr>
      </w:pPr>
      <w:r w:rsidRPr="00F47E25">
        <w:rPr>
          <w:rFonts w:ascii="Times New Roman" w:eastAsia="Times New Roman" w:hAnsi="Times New Roman"/>
          <w:sz w:val="28"/>
          <w:szCs w:val="28"/>
        </w:rPr>
        <w:t xml:space="preserve">в </w:t>
      </w:r>
      <w:r w:rsidR="007D1227" w:rsidRPr="00F47E25">
        <w:rPr>
          <w:rFonts w:ascii="Times New Roman" w:eastAsia="Times New Roman" w:hAnsi="Times New Roman"/>
          <w:sz w:val="28"/>
          <w:szCs w:val="28"/>
        </w:rPr>
        <w:t>МФЦ;</w:t>
      </w:r>
    </w:p>
    <w:p w:rsidR="00107EB6" w:rsidRPr="00F47E25" w:rsidRDefault="00107EB6" w:rsidP="00F47E25">
      <w:pPr>
        <w:autoSpaceDE w:val="0"/>
        <w:autoSpaceDN w:val="0"/>
        <w:adjustRightInd w:val="0"/>
        <w:spacing w:after="0" w:line="240" w:lineRule="auto"/>
        <w:ind w:firstLineChars="262" w:firstLine="734"/>
        <w:jc w:val="both"/>
        <w:rPr>
          <w:rFonts w:ascii="Times New Roman" w:eastAsia="Times New Roman" w:hAnsi="Times New Roman"/>
          <w:sz w:val="28"/>
          <w:szCs w:val="28"/>
        </w:rPr>
      </w:pPr>
      <w:r w:rsidRPr="00F47E25">
        <w:rPr>
          <w:rFonts w:ascii="Times New Roman" w:eastAsia="Times New Roman" w:hAnsi="Times New Roman"/>
          <w:sz w:val="28"/>
          <w:szCs w:val="28"/>
        </w:rPr>
        <w:t>Заявителю предоставляется возможность распечатать бланк заявления, размещенного:</w:t>
      </w:r>
    </w:p>
    <w:p w:rsidR="00107EB6" w:rsidRPr="00F47E25" w:rsidRDefault="00107EB6" w:rsidP="00107EB6">
      <w:pPr>
        <w:spacing w:after="0" w:line="240" w:lineRule="auto"/>
        <w:ind w:firstLine="660"/>
        <w:jc w:val="both"/>
        <w:rPr>
          <w:rFonts w:ascii="Times New Roman" w:eastAsia="Times New Roman" w:hAnsi="Times New Roman"/>
          <w:sz w:val="28"/>
          <w:szCs w:val="28"/>
          <w:lang w:eastAsia="ru-RU"/>
        </w:rPr>
      </w:pPr>
      <w:r w:rsidRPr="00F47E25">
        <w:rPr>
          <w:rFonts w:ascii="Times New Roman" w:eastAsia="Times New Roman" w:hAnsi="Times New Roman"/>
          <w:sz w:val="28"/>
          <w:szCs w:val="28"/>
        </w:rPr>
        <w:lastRenderedPageBreak/>
        <w:t xml:space="preserve">на официальном сайте администрации </w:t>
      </w:r>
      <w:r w:rsidR="007D1227" w:rsidRPr="00F47E25">
        <w:rPr>
          <w:rFonts w:ascii="Times New Roman" w:eastAsia="Times New Roman" w:hAnsi="Times New Roman"/>
          <w:sz w:val="28"/>
          <w:szCs w:val="28"/>
        </w:rPr>
        <w:t xml:space="preserve">Благодарненского </w:t>
      </w:r>
      <w:r w:rsidRPr="00F47E25">
        <w:rPr>
          <w:rFonts w:ascii="Times New Roman" w:eastAsia="Times New Roman" w:hAnsi="Times New Roman"/>
          <w:sz w:val="28"/>
          <w:szCs w:val="28"/>
        </w:rPr>
        <w:t>муниципального округа Ставропольского края (</w:t>
      </w:r>
      <w:r w:rsidR="007D1227" w:rsidRPr="00F47E25">
        <w:rPr>
          <w:rFonts w:ascii="Times New Roman" w:eastAsia="Times New Roman" w:hAnsi="Times New Roman"/>
          <w:sz w:val="28"/>
          <w:szCs w:val="28"/>
        </w:rPr>
        <w:t>www.abgosk.ru</w:t>
      </w:r>
      <w:r w:rsidRPr="00F47E25">
        <w:rPr>
          <w:rFonts w:ascii="Times New Roman" w:eastAsia="Times New Roman" w:hAnsi="Times New Roman"/>
          <w:sz w:val="28"/>
          <w:szCs w:val="28"/>
          <w:lang w:eastAsia="ru-RU"/>
        </w:rPr>
        <w:t>);</w:t>
      </w:r>
    </w:p>
    <w:p w:rsidR="00107EB6" w:rsidRPr="00F47E25" w:rsidRDefault="00107EB6" w:rsidP="00F47E25">
      <w:pPr>
        <w:autoSpaceDE w:val="0"/>
        <w:autoSpaceDN w:val="0"/>
        <w:adjustRightInd w:val="0"/>
        <w:spacing w:after="0" w:line="240" w:lineRule="auto"/>
        <w:ind w:firstLineChars="262" w:firstLine="734"/>
        <w:jc w:val="both"/>
        <w:rPr>
          <w:rFonts w:ascii="Times New Roman" w:eastAsia="Times New Roman" w:hAnsi="Times New Roman"/>
          <w:sz w:val="28"/>
          <w:szCs w:val="28"/>
        </w:rPr>
      </w:pPr>
      <w:r w:rsidRPr="00F47E25">
        <w:rPr>
          <w:rFonts w:ascii="Times New Roman" w:eastAsia="Times New Roman" w:hAnsi="Times New Roman"/>
          <w:sz w:val="28"/>
          <w:szCs w:val="28"/>
        </w:rPr>
        <w:t>на РПГУ.</w:t>
      </w:r>
    </w:p>
    <w:p w:rsidR="00107EB6" w:rsidRPr="00F47E25" w:rsidRDefault="00107EB6" w:rsidP="00107EB6">
      <w:pPr>
        <w:autoSpaceDE w:val="0"/>
        <w:autoSpaceDN w:val="0"/>
        <w:adjustRightInd w:val="0"/>
        <w:spacing w:after="0" w:line="240" w:lineRule="auto"/>
        <w:ind w:firstLine="709"/>
        <w:rPr>
          <w:rFonts w:ascii="Times New Roman" w:hAnsi="Times New Roman"/>
          <w:sz w:val="28"/>
          <w:szCs w:val="28"/>
          <w:lang w:eastAsia="ru-RU"/>
        </w:rPr>
      </w:pPr>
      <w:r w:rsidRPr="00F47E25">
        <w:rPr>
          <w:rFonts w:ascii="Times New Roman" w:hAnsi="Times New Roman"/>
          <w:sz w:val="28"/>
          <w:szCs w:val="28"/>
          <w:lang w:eastAsia="ru-RU"/>
        </w:rPr>
        <w:t>2.6.5. Способы обращения заявителя для подачи (направления) заявления и документов о предоставлении муниципальной услуги:</w:t>
      </w:r>
    </w:p>
    <w:p w:rsidR="00107EB6" w:rsidRPr="00F47E25" w:rsidRDefault="00107EB6" w:rsidP="00107EB6">
      <w:pPr>
        <w:autoSpaceDE w:val="0"/>
        <w:autoSpaceDN w:val="0"/>
        <w:adjustRightInd w:val="0"/>
        <w:spacing w:after="0" w:line="240" w:lineRule="auto"/>
        <w:ind w:firstLine="720"/>
        <w:jc w:val="both"/>
        <w:rPr>
          <w:rFonts w:ascii="Times New Roman" w:hAnsi="Times New Roman"/>
          <w:sz w:val="28"/>
          <w:szCs w:val="28"/>
          <w:lang w:eastAsia="ru-RU"/>
        </w:rPr>
      </w:pPr>
      <w:r w:rsidRPr="00F47E25">
        <w:rPr>
          <w:rFonts w:ascii="Times New Roman" w:hAnsi="Times New Roman"/>
          <w:sz w:val="28"/>
          <w:szCs w:val="28"/>
          <w:lang w:eastAsia="ru-RU"/>
        </w:rPr>
        <w:t>Заявитель или его представитель представляет в У</w:t>
      </w:r>
      <w:r w:rsidR="00314ED5" w:rsidRPr="00F47E25">
        <w:rPr>
          <w:rFonts w:ascii="Times New Roman" w:hAnsi="Times New Roman"/>
          <w:sz w:val="28"/>
          <w:szCs w:val="28"/>
          <w:lang w:eastAsia="ru-RU"/>
        </w:rPr>
        <w:t>правление</w:t>
      </w:r>
      <w:r w:rsidRPr="00F47E25">
        <w:rPr>
          <w:rFonts w:ascii="Times New Roman" w:hAnsi="Times New Roman"/>
          <w:sz w:val="28"/>
          <w:szCs w:val="28"/>
          <w:lang w:eastAsia="ru-RU"/>
        </w:rPr>
        <w:t xml:space="preserve"> заявления п</w:t>
      </w:r>
      <w:r w:rsidR="009D597B">
        <w:rPr>
          <w:rFonts w:ascii="Times New Roman" w:hAnsi="Times New Roman"/>
          <w:sz w:val="28"/>
          <w:szCs w:val="28"/>
          <w:lang w:eastAsia="ru-RU"/>
        </w:rPr>
        <w:t xml:space="preserve">о </w:t>
      </w:r>
      <w:proofErr w:type="gramStart"/>
      <w:r w:rsidR="009D597B">
        <w:rPr>
          <w:rFonts w:ascii="Times New Roman" w:hAnsi="Times New Roman"/>
          <w:sz w:val="28"/>
          <w:szCs w:val="28"/>
          <w:lang w:eastAsia="ru-RU"/>
        </w:rPr>
        <w:t>формам,  согласно</w:t>
      </w:r>
      <w:proofErr w:type="gramEnd"/>
      <w:r w:rsidR="009D597B">
        <w:rPr>
          <w:rFonts w:ascii="Times New Roman" w:hAnsi="Times New Roman"/>
          <w:sz w:val="28"/>
          <w:szCs w:val="28"/>
          <w:lang w:eastAsia="ru-RU"/>
        </w:rPr>
        <w:t xml:space="preserve"> приложению 1</w:t>
      </w:r>
      <w:r w:rsidRPr="00F47E25">
        <w:rPr>
          <w:rFonts w:ascii="Times New Roman" w:hAnsi="Times New Roman"/>
          <w:sz w:val="28"/>
          <w:szCs w:val="28"/>
          <w:lang w:eastAsia="ru-RU"/>
        </w:rPr>
        <w:t xml:space="preserve"> к </w:t>
      </w:r>
      <w:r w:rsidR="00314ED5" w:rsidRPr="00F47E25">
        <w:rPr>
          <w:rFonts w:ascii="Times New Roman" w:hAnsi="Times New Roman"/>
          <w:sz w:val="28"/>
          <w:szCs w:val="28"/>
          <w:lang w:eastAsia="ru-RU"/>
        </w:rPr>
        <w:t>А</w:t>
      </w:r>
      <w:r w:rsidRPr="00F47E25">
        <w:rPr>
          <w:rFonts w:ascii="Times New Roman" w:hAnsi="Times New Roman"/>
          <w:sz w:val="28"/>
          <w:szCs w:val="28"/>
          <w:lang w:eastAsia="ru-RU"/>
        </w:rPr>
        <w:t>дминистративному регламенту, одним из следующих способов:</w:t>
      </w:r>
    </w:p>
    <w:p w:rsidR="00107EB6" w:rsidRPr="00F47E25" w:rsidRDefault="00107EB6" w:rsidP="00107EB6">
      <w:pPr>
        <w:autoSpaceDE w:val="0"/>
        <w:autoSpaceDN w:val="0"/>
        <w:adjustRightInd w:val="0"/>
        <w:spacing w:after="0" w:line="240" w:lineRule="auto"/>
        <w:ind w:firstLine="720"/>
        <w:jc w:val="both"/>
        <w:rPr>
          <w:rFonts w:ascii="Times New Roman" w:hAnsi="Times New Roman"/>
          <w:sz w:val="28"/>
          <w:szCs w:val="28"/>
          <w:lang w:eastAsia="ru-RU"/>
        </w:rPr>
      </w:pPr>
      <w:r w:rsidRPr="00F47E25">
        <w:rPr>
          <w:rFonts w:ascii="Times New Roman" w:hAnsi="Times New Roman"/>
          <w:sz w:val="28"/>
          <w:szCs w:val="28"/>
          <w:lang w:eastAsia="ru-RU"/>
        </w:rPr>
        <w:t>1) в электронной форме посредством:</w:t>
      </w:r>
    </w:p>
    <w:p w:rsidR="00107EB6" w:rsidRPr="00F47E25" w:rsidRDefault="00107EB6" w:rsidP="00107EB6">
      <w:pPr>
        <w:autoSpaceDE w:val="0"/>
        <w:autoSpaceDN w:val="0"/>
        <w:adjustRightInd w:val="0"/>
        <w:spacing w:after="0" w:line="240" w:lineRule="auto"/>
        <w:ind w:firstLine="720"/>
        <w:jc w:val="both"/>
        <w:rPr>
          <w:rFonts w:ascii="Times New Roman" w:hAnsi="Times New Roman"/>
          <w:sz w:val="28"/>
          <w:szCs w:val="28"/>
          <w:lang w:eastAsia="ru-RU"/>
        </w:rPr>
      </w:pPr>
      <w:r w:rsidRPr="00F47E25">
        <w:rPr>
          <w:rFonts w:ascii="Times New Roman" w:hAnsi="Times New Roman"/>
          <w:sz w:val="28"/>
          <w:szCs w:val="28"/>
          <w:lang w:eastAsia="ru-RU"/>
        </w:rPr>
        <w:t>а) Единого портала, регионального портала. В случае представления заявления и прилагаемых к нему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уведомления с использованием интерактивной формы в электронном виде.</w:t>
      </w:r>
    </w:p>
    <w:p w:rsidR="00107EB6" w:rsidRPr="00F47E25" w:rsidRDefault="00107EB6" w:rsidP="00107EB6">
      <w:pPr>
        <w:autoSpaceDE w:val="0"/>
        <w:autoSpaceDN w:val="0"/>
        <w:adjustRightInd w:val="0"/>
        <w:spacing w:after="0" w:line="240" w:lineRule="auto"/>
        <w:ind w:firstLine="720"/>
        <w:jc w:val="both"/>
        <w:rPr>
          <w:rFonts w:ascii="Times New Roman" w:hAnsi="Times New Roman"/>
          <w:sz w:val="28"/>
          <w:szCs w:val="28"/>
          <w:lang w:eastAsia="ru-RU"/>
        </w:rPr>
      </w:pPr>
      <w:r w:rsidRPr="00F47E25">
        <w:rPr>
          <w:rFonts w:ascii="Times New Roman" w:hAnsi="Times New Roman"/>
          <w:sz w:val="28"/>
          <w:szCs w:val="28"/>
          <w:lang w:eastAsia="ru-RU"/>
        </w:rPr>
        <w:t xml:space="preserve">б)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ГИСОГД), для застройщиков, наименования которых содержат слова «специализированный застройщик»; </w:t>
      </w:r>
    </w:p>
    <w:p w:rsidR="00107EB6" w:rsidRPr="00F47E25" w:rsidRDefault="00107EB6" w:rsidP="00107EB6">
      <w:pPr>
        <w:autoSpaceDE w:val="0"/>
        <w:autoSpaceDN w:val="0"/>
        <w:adjustRightInd w:val="0"/>
        <w:spacing w:after="0" w:line="240" w:lineRule="auto"/>
        <w:ind w:firstLine="720"/>
        <w:jc w:val="both"/>
        <w:rPr>
          <w:rFonts w:ascii="Times New Roman" w:hAnsi="Times New Roman"/>
          <w:sz w:val="28"/>
          <w:szCs w:val="28"/>
          <w:lang w:eastAsia="ru-RU"/>
        </w:rPr>
      </w:pPr>
      <w:r w:rsidRPr="00F47E25">
        <w:rPr>
          <w:rFonts w:ascii="Times New Roman" w:hAnsi="Times New Roman"/>
          <w:sz w:val="28"/>
          <w:szCs w:val="28"/>
          <w:lang w:eastAsia="ru-RU"/>
        </w:rPr>
        <w:t xml:space="preserve">в) единой информационной системы жилищного строительства (далее - ЕИСЖС), предусмотренной Федеральным законом от 30 декабря </w:t>
      </w:r>
      <w:smartTag w:uri="urn:schemas-microsoft-com:office:smarttags" w:element="metricconverter">
        <w:smartTagPr>
          <w:attr w:name="ProductID" w:val="2004 г"/>
        </w:smartTagPr>
        <w:r w:rsidRPr="00F47E25">
          <w:rPr>
            <w:rFonts w:ascii="Times New Roman" w:hAnsi="Times New Roman"/>
            <w:sz w:val="28"/>
            <w:szCs w:val="28"/>
            <w:lang w:eastAsia="ru-RU"/>
          </w:rPr>
          <w:t>2004 г</w:t>
        </w:r>
      </w:smartTag>
      <w:r w:rsidR="009D597B">
        <w:rPr>
          <w:rFonts w:ascii="Times New Roman" w:hAnsi="Times New Roman"/>
          <w:sz w:val="28"/>
          <w:szCs w:val="28"/>
          <w:lang w:eastAsia="ru-RU"/>
        </w:rPr>
        <w:t>ода</w:t>
      </w:r>
      <w:r w:rsidRPr="00F47E25">
        <w:rPr>
          <w:rFonts w:ascii="Times New Roman" w:hAnsi="Times New Roman"/>
          <w:sz w:val="28"/>
          <w:szCs w:val="28"/>
          <w:lang w:eastAsia="ru-RU"/>
        </w:rPr>
        <w:t xml:space="preserve">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без необходимости дополнительной подачи запроса в какой-либо иной форме. </w:t>
      </w:r>
    </w:p>
    <w:p w:rsidR="00107EB6" w:rsidRPr="00F47E25" w:rsidRDefault="00107EB6" w:rsidP="00107EB6">
      <w:pPr>
        <w:autoSpaceDE w:val="0"/>
        <w:autoSpaceDN w:val="0"/>
        <w:adjustRightInd w:val="0"/>
        <w:spacing w:after="0" w:line="240" w:lineRule="auto"/>
        <w:ind w:firstLine="720"/>
        <w:jc w:val="both"/>
        <w:rPr>
          <w:rFonts w:ascii="Times New Roman" w:hAnsi="Times New Roman"/>
          <w:sz w:val="28"/>
          <w:szCs w:val="28"/>
          <w:lang w:eastAsia="ru-RU"/>
        </w:rPr>
      </w:pPr>
      <w:bookmarkStart w:id="2" w:name="P173"/>
      <w:bookmarkEnd w:id="2"/>
      <w:r w:rsidRPr="00F47E25">
        <w:rPr>
          <w:rFonts w:ascii="Times New Roman" w:hAnsi="Times New Roman"/>
          <w:sz w:val="28"/>
          <w:szCs w:val="28"/>
          <w:lang w:eastAsia="ru-RU"/>
        </w:rPr>
        <w:t>2) на бумажном носителе посредством личного обращения в Уп</w:t>
      </w:r>
      <w:r w:rsidR="00314ED5" w:rsidRPr="00F47E25">
        <w:rPr>
          <w:rFonts w:ascii="Times New Roman" w:hAnsi="Times New Roman"/>
          <w:sz w:val="28"/>
          <w:szCs w:val="28"/>
          <w:lang w:eastAsia="ru-RU"/>
        </w:rPr>
        <w:t>равление</w:t>
      </w:r>
      <w:r w:rsidRPr="00F47E25">
        <w:rPr>
          <w:rFonts w:ascii="Times New Roman" w:hAnsi="Times New Roman"/>
          <w:sz w:val="28"/>
          <w:szCs w:val="28"/>
          <w:lang w:eastAsia="ru-RU"/>
        </w:rPr>
        <w:t>;</w:t>
      </w:r>
    </w:p>
    <w:p w:rsidR="00107EB6" w:rsidRPr="00F47E25" w:rsidRDefault="00107EB6" w:rsidP="00107EB6">
      <w:pPr>
        <w:autoSpaceDE w:val="0"/>
        <w:autoSpaceDN w:val="0"/>
        <w:adjustRightInd w:val="0"/>
        <w:spacing w:after="0" w:line="240" w:lineRule="auto"/>
        <w:ind w:firstLine="720"/>
        <w:jc w:val="both"/>
        <w:rPr>
          <w:rFonts w:ascii="Times New Roman" w:hAnsi="Times New Roman"/>
          <w:sz w:val="28"/>
          <w:szCs w:val="28"/>
          <w:lang w:eastAsia="ru-RU"/>
        </w:rPr>
      </w:pPr>
      <w:r w:rsidRPr="00F47E25">
        <w:rPr>
          <w:rFonts w:ascii="Times New Roman" w:hAnsi="Times New Roman"/>
          <w:sz w:val="28"/>
          <w:szCs w:val="28"/>
          <w:lang w:eastAsia="ru-RU"/>
        </w:rPr>
        <w:lastRenderedPageBreak/>
        <w:t>3) посредством почтового отправления в Уп</w:t>
      </w:r>
      <w:r w:rsidR="00314ED5" w:rsidRPr="00F47E25">
        <w:rPr>
          <w:rFonts w:ascii="Times New Roman" w:hAnsi="Times New Roman"/>
          <w:sz w:val="28"/>
          <w:szCs w:val="28"/>
          <w:lang w:eastAsia="ru-RU"/>
        </w:rPr>
        <w:t>равление</w:t>
      </w:r>
      <w:r w:rsidRPr="00F47E25">
        <w:rPr>
          <w:rFonts w:ascii="Times New Roman" w:hAnsi="Times New Roman"/>
          <w:sz w:val="28"/>
          <w:szCs w:val="28"/>
          <w:lang w:eastAsia="ru-RU"/>
        </w:rPr>
        <w:t xml:space="preserve"> с уведомлением о вручении;</w:t>
      </w:r>
    </w:p>
    <w:p w:rsidR="00107EB6" w:rsidRPr="00F47E25" w:rsidRDefault="00107EB6" w:rsidP="00107EB6">
      <w:pPr>
        <w:autoSpaceDE w:val="0"/>
        <w:autoSpaceDN w:val="0"/>
        <w:adjustRightInd w:val="0"/>
        <w:spacing w:after="0" w:line="240" w:lineRule="auto"/>
        <w:ind w:firstLine="720"/>
        <w:jc w:val="both"/>
        <w:rPr>
          <w:rFonts w:ascii="Times New Roman" w:hAnsi="Times New Roman"/>
          <w:sz w:val="28"/>
          <w:szCs w:val="28"/>
          <w:lang w:eastAsia="ru-RU"/>
        </w:rPr>
      </w:pPr>
      <w:bookmarkStart w:id="3" w:name="P174"/>
      <w:bookmarkEnd w:id="3"/>
      <w:r w:rsidRPr="00F47E25">
        <w:rPr>
          <w:rFonts w:ascii="Times New Roman" w:hAnsi="Times New Roman"/>
          <w:sz w:val="28"/>
          <w:szCs w:val="28"/>
          <w:lang w:eastAsia="ru-RU"/>
        </w:rPr>
        <w:t>4) посредством обращения в Уп</w:t>
      </w:r>
      <w:r w:rsidR="00314ED5" w:rsidRPr="00F47E25">
        <w:rPr>
          <w:rFonts w:ascii="Times New Roman" w:hAnsi="Times New Roman"/>
          <w:sz w:val="28"/>
          <w:szCs w:val="28"/>
          <w:lang w:eastAsia="ru-RU"/>
        </w:rPr>
        <w:t>равление</w:t>
      </w:r>
      <w:r w:rsidRPr="00F47E25">
        <w:rPr>
          <w:rFonts w:ascii="Times New Roman" w:hAnsi="Times New Roman"/>
          <w:sz w:val="28"/>
          <w:szCs w:val="28"/>
          <w:lang w:eastAsia="ru-RU"/>
        </w:rPr>
        <w:t xml:space="preserve"> через </w:t>
      </w:r>
      <w:r w:rsidR="00314ED5" w:rsidRPr="00F47E25">
        <w:rPr>
          <w:rFonts w:ascii="Times New Roman" w:hAnsi="Times New Roman"/>
          <w:sz w:val="28"/>
          <w:szCs w:val="28"/>
          <w:lang w:eastAsia="ru-RU"/>
        </w:rPr>
        <w:t>МФЦ</w:t>
      </w:r>
      <w:r w:rsidRPr="00F47E25">
        <w:rPr>
          <w:rFonts w:ascii="Times New Roman" w:hAnsi="Times New Roman"/>
          <w:sz w:val="28"/>
          <w:szCs w:val="28"/>
          <w:lang w:eastAsia="ru-RU"/>
        </w:rPr>
        <w:t xml:space="preserve"> в соответствии с соглашением о взаимодействии между </w:t>
      </w:r>
      <w:r w:rsidR="00314ED5" w:rsidRPr="00F47E25">
        <w:rPr>
          <w:rFonts w:ascii="Times New Roman" w:hAnsi="Times New Roman"/>
          <w:sz w:val="28"/>
          <w:szCs w:val="28"/>
          <w:lang w:eastAsia="ru-RU"/>
        </w:rPr>
        <w:t>МФЦ</w:t>
      </w:r>
      <w:r w:rsidRPr="00F47E25">
        <w:rPr>
          <w:rFonts w:ascii="Times New Roman" w:hAnsi="Times New Roman"/>
          <w:sz w:val="28"/>
          <w:szCs w:val="28"/>
          <w:lang w:eastAsia="ru-RU"/>
        </w:rPr>
        <w:t xml:space="preserve"> </w:t>
      </w:r>
      <w:r w:rsidR="00DD4B67" w:rsidRPr="00F47E25">
        <w:rPr>
          <w:rFonts w:ascii="Times New Roman" w:hAnsi="Times New Roman"/>
          <w:sz w:val="28"/>
          <w:szCs w:val="28"/>
          <w:lang w:eastAsia="ru-RU"/>
        </w:rPr>
        <w:t>и органом, предоставляющим муниципальную услугу</w:t>
      </w:r>
      <w:r w:rsidR="00314ED5" w:rsidRPr="00F47E25">
        <w:rPr>
          <w:rFonts w:ascii="Times New Roman" w:hAnsi="Times New Roman"/>
          <w:sz w:val="28"/>
          <w:szCs w:val="28"/>
          <w:lang w:eastAsia="ru-RU"/>
        </w:rPr>
        <w:t>,</w:t>
      </w:r>
      <w:r w:rsidRPr="00F47E25">
        <w:rPr>
          <w:rFonts w:ascii="Times New Roman" w:hAnsi="Times New Roman"/>
          <w:sz w:val="28"/>
          <w:szCs w:val="28"/>
          <w:lang w:eastAsia="ru-RU"/>
        </w:rPr>
        <w:t xml:space="preserve"> заключенным в соответствии с </w:t>
      </w:r>
      <w:hyperlink r:id="rId20" w:history="1">
        <w:r w:rsidRPr="00F47E25">
          <w:rPr>
            <w:rFonts w:ascii="Times New Roman" w:hAnsi="Times New Roman"/>
            <w:sz w:val="28"/>
            <w:szCs w:val="28"/>
            <w:lang w:eastAsia="ru-RU"/>
          </w:rPr>
          <w:t>постановлением</w:t>
        </w:r>
      </w:hyperlink>
      <w:r w:rsidRPr="00F47E25">
        <w:rPr>
          <w:rFonts w:ascii="Times New Roman" w:hAnsi="Times New Roman"/>
          <w:sz w:val="28"/>
          <w:szCs w:val="28"/>
          <w:lang w:eastAsia="ru-RU"/>
        </w:rPr>
        <w:t xml:space="preserve"> Правительства Российской Федерации от 27 сентября </w:t>
      </w:r>
      <w:smartTag w:uri="urn:schemas-microsoft-com:office:smarttags" w:element="metricconverter">
        <w:smartTagPr>
          <w:attr w:name="ProductID" w:val="2011 г"/>
        </w:smartTagPr>
        <w:r w:rsidRPr="00F47E25">
          <w:rPr>
            <w:rFonts w:ascii="Times New Roman" w:hAnsi="Times New Roman"/>
            <w:sz w:val="28"/>
            <w:szCs w:val="28"/>
            <w:lang w:eastAsia="ru-RU"/>
          </w:rPr>
          <w:t>2011 г</w:t>
        </w:r>
      </w:smartTag>
      <w:r w:rsidR="00492C58">
        <w:rPr>
          <w:rFonts w:ascii="Times New Roman" w:hAnsi="Times New Roman"/>
          <w:sz w:val="28"/>
          <w:szCs w:val="28"/>
          <w:lang w:eastAsia="ru-RU"/>
        </w:rPr>
        <w:t>ода</w:t>
      </w:r>
      <w:r w:rsidRPr="00F47E25">
        <w:rPr>
          <w:rFonts w:ascii="Times New Roman" w:hAnsi="Times New Roman"/>
          <w:sz w:val="28"/>
          <w:szCs w:val="28"/>
          <w:lang w:eastAsia="ru-RU"/>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07EB6" w:rsidRPr="00F47E25" w:rsidRDefault="00107EB6" w:rsidP="00F47E25">
      <w:pPr>
        <w:autoSpaceDE w:val="0"/>
        <w:autoSpaceDN w:val="0"/>
        <w:adjustRightInd w:val="0"/>
        <w:spacing w:after="0" w:line="240" w:lineRule="auto"/>
        <w:ind w:firstLineChars="262" w:firstLine="734"/>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Тексты документов в форме документов на бумажном носителе, должны быть: написаны разборчиво, фамилия, имя и отчество (при наличии) заявителя; адреса места жительства написаны полностью; не иметь серьезных повреждений, наличие которых допускает многозначность истолкования содержания.</w:t>
      </w:r>
    </w:p>
    <w:p w:rsidR="00107EB6" w:rsidRPr="00F47E25" w:rsidRDefault="00107EB6" w:rsidP="00107EB6">
      <w:pPr>
        <w:tabs>
          <w:tab w:val="left" w:pos="-567"/>
        </w:tabs>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(органом, учреждением) или нотариально (в специально оговоренных случаях). В отношении предъявляемых документов специалист заверяет копию документа на основании подлинника этого документа.</w:t>
      </w:r>
    </w:p>
    <w:p w:rsidR="00107EB6" w:rsidRPr="00F47E25" w:rsidRDefault="00107EB6" w:rsidP="00107E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107EB6" w:rsidRPr="00F47E25" w:rsidRDefault="00107EB6" w:rsidP="00107EB6">
      <w:pPr>
        <w:tabs>
          <w:tab w:val="left" w:pos="-2977"/>
        </w:tabs>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pacing w:val="-3"/>
          <w:sz w:val="28"/>
          <w:szCs w:val="28"/>
          <w:lang w:eastAsia="ru-RU"/>
        </w:rPr>
        <w:t>2.7. П</w:t>
      </w:r>
      <w:r w:rsidRPr="00F47E25">
        <w:rPr>
          <w:rFonts w:ascii="Times New Roman" w:eastAsia="Times New Roman" w:hAnsi="Times New Roman"/>
          <w:sz w:val="28"/>
          <w:szCs w:val="28"/>
          <w:lang w:eastAsia="ru-RU"/>
        </w:rPr>
        <w:t>еречень документов, которые находятся в распоряжении государственных органов, органов местного самоуправления и иных организаций:</w:t>
      </w:r>
    </w:p>
    <w:p w:rsidR="00107EB6" w:rsidRPr="00F47E25" w:rsidRDefault="00107EB6" w:rsidP="00107EB6">
      <w:pPr>
        <w:spacing w:after="0" w:line="240" w:lineRule="auto"/>
        <w:ind w:firstLine="708"/>
        <w:jc w:val="both"/>
        <w:rPr>
          <w:rFonts w:ascii="Times New Roman" w:eastAsia="Times New Roman" w:hAnsi="Times New Roman"/>
          <w:spacing w:val="-4"/>
          <w:sz w:val="28"/>
          <w:szCs w:val="28"/>
          <w:lang w:eastAsia="ru-RU"/>
        </w:rPr>
      </w:pPr>
      <w:r w:rsidRPr="00F47E25">
        <w:rPr>
          <w:rFonts w:ascii="Times New Roman" w:eastAsia="Times New Roman" w:hAnsi="Times New Roman"/>
          <w:spacing w:val="-4"/>
          <w:sz w:val="28"/>
          <w:szCs w:val="28"/>
          <w:lang w:eastAsia="ru-RU"/>
        </w:rPr>
        <w:t>2.7.1. Для предоставления муниципальной услуги У</w:t>
      </w:r>
      <w:r w:rsidR="00314ED5" w:rsidRPr="00F47E25">
        <w:rPr>
          <w:rFonts w:ascii="Times New Roman" w:eastAsia="Times New Roman" w:hAnsi="Times New Roman"/>
          <w:spacing w:val="-4"/>
          <w:sz w:val="28"/>
          <w:szCs w:val="28"/>
          <w:lang w:eastAsia="ru-RU"/>
        </w:rPr>
        <w:t>правление</w:t>
      </w:r>
      <w:r w:rsidRPr="00F47E25">
        <w:rPr>
          <w:rFonts w:ascii="Times New Roman" w:eastAsia="Times New Roman" w:hAnsi="Times New Roman"/>
          <w:spacing w:val="-4"/>
          <w:sz w:val="28"/>
          <w:szCs w:val="28"/>
          <w:lang w:eastAsia="ru-RU"/>
        </w:rPr>
        <w:t xml:space="preserve"> в порядке межведомственного электронного взаимодействия:</w:t>
      </w:r>
    </w:p>
    <w:p w:rsidR="00107EB6" w:rsidRPr="00F47E25" w:rsidRDefault="00107EB6" w:rsidP="00107EB6">
      <w:pPr>
        <w:spacing w:after="0" w:line="233"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 xml:space="preserve">1) с Федеральной налоговой службой для получения выписки: </w:t>
      </w:r>
    </w:p>
    <w:p w:rsidR="00107EB6" w:rsidRPr="00F47E25" w:rsidRDefault="00107EB6" w:rsidP="00107EB6">
      <w:pPr>
        <w:spacing w:after="0" w:line="240" w:lineRule="auto"/>
        <w:ind w:firstLine="720"/>
        <w:jc w:val="both"/>
        <w:rPr>
          <w:rFonts w:ascii="Times New Roman" w:hAnsi="Times New Roman"/>
          <w:sz w:val="28"/>
          <w:szCs w:val="28"/>
        </w:rPr>
      </w:pPr>
      <w:r w:rsidRPr="00F47E25">
        <w:rPr>
          <w:rFonts w:ascii="Times New Roman" w:hAnsi="Times New Roman"/>
          <w:sz w:val="28"/>
          <w:szCs w:val="28"/>
        </w:rPr>
        <w:t>из Единого государственного реестра юридических лиц о юридическом лице;</w:t>
      </w:r>
    </w:p>
    <w:p w:rsidR="00107EB6" w:rsidRPr="00F47E25" w:rsidRDefault="00107EB6" w:rsidP="00107EB6">
      <w:pPr>
        <w:spacing w:after="0" w:line="240" w:lineRule="auto"/>
        <w:ind w:firstLine="720"/>
        <w:jc w:val="both"/>
        <w:rPr>
          <w:rFonts w:ascii="Times New Roman" w:eastAsia="Times New Roman" w:hAnsi="Times New Roman"/>
          <w:sz w:val="28"/>
          <w:szCs w:val="28"/>
          <w:lang w:eastAsia="ru-RU"/>
        </w:rPr>
      </w:pPr>
      <w:r w:rsidRPr="00F47E25">
        <w:rPr>
          <w:rFonts w:ascii="Times New Roman" w:hAnsi="Times New Roman"/>
          <w:sz w:val="28"/>
          <w:szCs w:val="28"/>
        </w:rPr>
        <w:t>из Единого государственного реестра индивидуальных предпринимателей об индивидуальном предпринимателе;</w:t>
      </w:r>
    </w:p>
    <w:p w:rsidR="00107EB6" w:rsidRPr="00F47E25" w:rsidRDefault="00107EB6" w:rsidP="00107EB6">
      <w:pPr>
        <w:spacing w:after="0" w:line="240" w:lineRule="auto"/>
        <w:ind w:firstLine="708"/>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2) с управлением Федеральной службы государственной регистрации, кадастра и картографии по Ставропольскому краю для получения выписки из Единого государственного реестра</w:t>
      </w:r>
      <w:r w:rsidR="009D597B">
        <w:rPr>
          <w:rFonts w:ascii="Times New Roman" w:eastAsia="Times New Roman" w:hAnsi="Times New Roman"/>
          <w:sz w:val="28"/>
          <w:szCs w:val="28"/>
          <w:lang w:eastAsia="ru-RU"/>
        </w:rPr>
        <w:t xml:space="preserve"> недвижимости об основных характеристиках и зарегистрированных правах на объект недвижимости</w:t>
      </w:r>
    </w:p>
    <w:p w:rsidR="00107EB6" w:rsidRPr="00F47E25" w:rsidRDefault="00107EB6" w:rsidP="00107EB6">
      <w:pPr>
        <w:spacing w:after="0" w:line="240" w:lineRule="auto"/>
        <w:ind w:firstLine="708"/>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2.7.2. Документы, которые находятся в У</w:t>
      </w:r>
      <w:r w:rsidR="00314ED5" w:rsidRPr="00F47E25">
        <w:rPr>
          <w:rFonts w:ascii="Times New Roman" w:eastAsia="Times New Roman" w:hAnsi="Times New Roman"/>
          <w:sz w:val="28"/>
          <w:szCs w:val="28"/>
          <w:lang w:eastAsia="ru-RU"/>
        </w:rPr>
        <w:t>правлении</w:t>
      </w:r>
      <w:r w:rsidRPr="00F47E25">
        <w:rPr>
          <w:rFonts w:ascii="Times New Roman" w:eastAsia="Times New Roman" w:hAnsi="Times New Roman"/>
          <w:sz w:val="28"/>
          <w:szCs w:val="28"/>
          <w:lang w:eastAsia="ru-RU"/>
        </w:rPr>
        <w:t>:</w:t>
      </w:r>
    </w:p>
    <w:p w:rsidR="00107EB6" w:rsidRPr="00F47E25" w:rsidRDefault="00107EB6" w:rsidP="00107E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w:t>
      </w:r>
      <w:r w:rsidRPr="00F47E25">
        <w:rPr>
          <w:rFonts w:ascii="Times New Roman" w:eastAsia="Times New Roman" w:hAnsi="Times New Roman"/>
          <w:sz w:val="28"/>
          <w:szCs w:val="28"/>
          <w:lang w:eastAsia="ru-RU"/>
        </w:rPr>
        <w:lastRenderedPageBreak/>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107EB6" w:rsidRPr="00F47E25" w:rsidRDefault="00107EB6" w:rsidP="00107E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1" w:history="1">
        <w:r w:rsidRPr="00F47E25">
          <w:rPr>
            <w:rFonts w:ascii="Times New Roman" w:eastAsia="Times New Roman" w:hAnsi="Times New Roman"/>
            <w:sz w:val="28"/>
            <w:szCs w:val="28"/>
            <w:lang w:eastAsia="ru-RU"/>
          </w:rPr>
          <w:t>статьей 40</w:t>
        </w:r>
      </w:hyperlink>
      <w:r w:rsidRPr="00F47E25">
        <w:rPr>
          <w:rFonts w:ascii="Times New Roman" w:eastAsia="Times New Roman" w:hAnsi="Times New Roman"/>
          <w:sz w:val="28"/>
          <w:szCs w:val="28"/>
          <w:lang w:eastAsia="ru-RU"/>
        </w:rPr>
        <w:t xml:space="preserve"> Градостроительного Кодекса);</w:t>
      </w:r>
    </w:p>
    <w:p w:rsidR="00107EB6" w:rsidRPr="00F47E25" w:rsidRDefault="00107EB6" w:rsidP="00107E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107EB6" w:rsidRPr="00F47E25" w:rsidRDefault="00107EB6" w:rsidP="00107E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или субъектом Российской Федерации);</w:t>
      </w:r>
    </w:p>
    <w:p w:rsidR="00107EB6" w:rsidRPr="00F47E25" w:rsidRDefault="00107EB6" w:rsidP="00107E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107EB6" w:rsidRPr="00F47E25" w:rsidRDefault="00107EB6" w:rsidP="00107EB6">
      <w:pPr>
        <w:spacing w:after="0" w:line="240" w:lineRule="auto"/>
        <w:ind w:firstLine="720"/>
        <w:jc w:val="both"/>
        <w:outlineLvl w:val="0"/>
        <w:rPr>
          <w:rFonts w:ascii="Liberation Serif" w:eastAsia="Times New Roman" w:hAnsi="Liberation Serif" w:cs="Liberation Serif"/>
          <w:sz w:val="28"/>
          <w:szCs w:val="28"/>
          <w:lang w:eastAsia="ru-RU"/>
        </w:rPr>
      </w:pPr>
      <w:r w:rsidRPr="00F47E25">
        <w:rPr>
          <w:rFonts w:ascii="Times New Roman" w:eastAsia="Times New Roman" w:hAnsi="Times New Roman"/>
          <w:sz w:val="28"/>
          <w:szCs w:val="28"/>
          <w:lang w:eastAsia="ru-RU"/>
        </w:rPr>
        <w:t xml:space="preserve">Заявитель вправе представить документы, указанные в подпункте 2.7.1 и 2.7.2. </w:t>
      </w:r>
      <w:r w:rsidR="00314ED5" w:rsidRPr="00F47E25">
        <w:rPr>
          <w:rFonts w:ascii="Times New Roman" w:eastAsia="Times New Roman" w:hAnsi="Times New Roman"/>
          <w:sz w:val="28"/>
          <w:szCs w:val="28"/>
          <w:lang w:eastAsia="ru-RU"/>
        </w:rPr>
        <w:t>А</w:t>
      </w:r>
      <w:r w:rsidRPr="00F47E25">
        <w:rPr>
          <w:rFonts w:ascii="Times New Roman" w:eastAsia="Times New Roman" w:hAnsi="Times New Roman"/>
          <w:sz w:val="28"/>
          <w:szCs w:val="28"/>
          <w:lang w:eastAsia="ru-RU"/>
        </w:rPr>
        <w:t>дминистративного регламента по собственной инициативе, н</w:t>
      </w:r>
      <w:r w:rsidRPr="00F47E25">
        <w:rPr>
          <w:rFonts w:ascii="Liberation Serif" w:eastAsia="Times New Roman" w:hAnsi="Liberation Serif" w:cs="Liberation Serif"/>
          <w:sz w:val="28"/>
          <w:szCs w:val="28"/>
          <w:lang w:eastAsia="ru-RU"/>
        </w:rPr>
        <w:t>епредставление заявителем вышеуказанных документов не является основанием для отказа в предоставлении муниципальной услуги.</w:t>
      </w:r>
    </w:p>
    <w:p w:rsidR="00107EB6" w:rsidRPr="00F47E25" w:rsidRDefault="00107EB6" w:rsidP="00107EB6">
      <w:pPr>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2.7.3. В соответствии с требованиями пункта 1 статьи 7 Федерального закона № 210-ФЗ «Об организации предоставления государственных и муниципальных услуг» установлен запрет требовать от заявителя:</w:t>
      </w:r>
    </w:p>
    <w:p w:rsidR="00107EB6" w:rsidRPr="00F47E25" w:rsidRDefault="00107EB6" w:rsidP="00107EB6">
      <w:pPr>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07EB6" w:rsidRPr="00F47E25" w:rsidRDefault="00107EB6" w:rsidP="00107EB6">
      <w:pPr>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 xml:space="preserve">представления документов и информации, которые находятся в распоряжении органов, предоставляющих государственные услуги, органов, </w:t>
      </w:r>
      <w:r w:rsidRPr="00F47E25">
        <w:rPr>
          <w:rFonts w:ascii="Times New Roman" w:eastAsia="Times New Roman" w:hAnsi="Times New Roman"/>
          <w:sz w:val="28"/>
          <w:szCs w:val="28"/>
          <w:lang w:eastAsia="ru-RU"/>
        </w:rPr>
        <w:lastRenderedPageBreak/>
        <w:t>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w:t>
      </w:r>
    </w:p>
    <w:p w:rsidR="00107EB6" w:rsidRPr="00F47E25" w:rsidRDefault="00107EB6" w:rsidP="00107EB6">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07EB6" w:rsidRPr="00F47E25" w:rsidRDefault="00107EB6" w:rsidP="00107EB6">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07EB6" w:rsidRPr="00F47E25" w:rsidRDefault="00107EB6" w:rsidP="00107EB6">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07EB6" w:rsidRPr="00F47E25" w:rsidRDefault="00107EB6" w:rsidP="00107EB6">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07EB6" w:rsidRPr="00F47E25" w:rsidRDefault="00107EB6" w:rsidP="00107EB6">
      <w:pPr>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314ED5" w:rsidRPr="00F47E25">
        <w:rPr>
          <w:rFonts w:ascii="Times New Roman" w:eastAsia="Times New Roman" w:hAnsi="Times New Roman"/>
          <w:sz w:val="28"/>
          <w:szCs w:val="28"/>
          <w:lang w:eastAsia="ru-RU"/>
        </w:rPr>
        <w:t>Управления</w:t>
      </w:r>
      <w:r w:rsidRPr="00F47E25">
        <w:rPr>
          <w:rFonts w:ascii="Times New Roman" w:eastAsia="Times New Roman" w:hAnsi="Times New Roman"/>
          <w:sz w:val="28"/>
          <w:szCs w:val="28"/>
          <w:lang w:eastAsia="ru-RU"/>
        </w:rPr>
        <w:t xml:space="preserve">, предоставляющего муниципальную услугу, муниципального служащего, работника </w:t>
      </w:r>
      <w:r w:rsidR="00314ED5" w:rsidRPr="00F47E25">
        <w:rPr>
          <w:rFonts w:ascii="Times New Roman" w:eastAsia="Times New Roman" w:hAnsi="Times New Roman"/>
          <w:sz w:val="28"/>
          <w:szCs w:val="28"/>
          <w:lang w:eastAsia="ru-RU"/>
        </w:rPr>
        <w:t>МФЦ</w:t>
      </w:r>
      <w:r w:rsidRPr="00F47E25">
        <w:rPr>
          <w:rFonts w:ascii="Times New Roman" w:eastAsia="Times New Roman" w:hAnsi="Times New Roman"/>
          <w:sz w:val="28"/>
          <w:szCs w:val="28"/>
          <w:lang w:eastAsia="ru-RU"/>
        </w:rPr>
        <w:t>, работника организации, предусмотренной частью 1.1 статьи 16 Федерального закона от 27</w:t>
      </w:r>
      <w:r w:rsidR="00314ED5" w:rsidRPr="00F47E25">
        <w:rPr>
          <w:rFonts w:ascii="Times New Roman" w:eastAsia="Times New Roman" w:hAnsi="Times New Roman"/>
          <w:sz w:val="28"/>
          <w:szCs w:val="28"/>
          <w:lang w:eastAsia="ru-RU"/>
        </w:rPr>
        <w:t xml:space="preserve"> июля </w:t>
      </w:r>
      <w:r w:rsidRPr="00F47E25">
        <w:rPr>
          <w:rFonts w:ascii="Times New Roman" w:eastAsia="Times New Roman" w:hAnsi="Times New Roman"/>
          <w:sz w:val="28"/>
          <w:szCs w:val="28"/>
          <w:lang w:eastAsia="ru-RU"/>
        </w:rPr>
        <w:t>2010 г</w:t>
      </w:r>
      <w:r w:rsidR="00314ED5" w:rsidRPr="00F47E25">
        <w:rPr>
          <w:rFonts w:ascii="Times New Roman" w:eastAsia="Times New Roman" w:hAnsi="Times New Roman"/>
          <w:sz w:val="28"/>
          <w:szCs w:val="28"/>
          <w:lang w:eastAsia="ru-RU"/>
        </w:rPr>
        <w:t xml:space="preserve">ода </w:t>
      </w:r>
      <w:r w:rsidRPr="00F47E25">
        <w:rPr>
          <w:rFonts w:ascii="Times New Roman" w:eastAsia="Times New Roman" w:hAnsi="Times New Roman"/>
          <w:sz w:val="28"/>
          <w:szCs w:val="28"/>
          <w:lang w:eastAsia="ru-RU"/>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314ED5" w:rsidRPr="00F47E25">
        <w:rPr>
          <w:rFonts w:ascii="Times New Roman" w:eastAsia="Times New Roman" w:hAnsi="Times New Roman"/>
          <w:sz w:val="28"/>
          <w:szCs w:val="28"/>
          <w:lang w:eastAsia="ru-RU"/>
        </w:rPr>
        <w:t>Управления</w:t>
      </w:r>
      <w:r w:rsidRPr="00F47E25">
        <w:rPr>
          <w:rFonts w:ascii="Times New Roman" w:eastAsia="Times New Roman" w:hAnsi="Times New Roman"/>
          <w:sz w:val="28"/>
          <w:szCs w:val="28"/>
          <w:lang w:eastAsia="ru-RU"/>
        </w:rPr>
        <w:t xml:space="preserve">, предоставляющего муниципальную услугу, руководителя </w:t>
      </w:r>
      <w:r w:rsidR="00314ED5" w:rsidRPr="00F47E25">
        <w:rPr>
          <w:rFonts w:ascii="Times New Roman" w:eastAsia="Times New Roman" w:hAnsi="Times New Roman"/>
          <w:sz w:val="28"/>
          <w:szCs w:val="28"/>
          <w:lang w:eastAsia="ru-RU"/>
        </w:rPr>
        <w:t>МФЦ</w:t>
      </w:r>
      <w:r w:rsidRPr="00F47E25">
        <w:rPr>
          <w:rFonts w:ascii="Times New Roman" w:eastAsia="Times New Roman" w:hAnsi="Times New Roman"/>
          <w:sz w:val="28"/>
          <w:szCs w:val="28"/>
          <w:lang w:eastAsia="ru-RU"/>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w:t>
      </w:r>
      <w:r w:rsidR="00314ED5" w:rsidRPr="00F47E25">
        <w:rPr>
          <w:rFonts w:ascii="Times New Roman" w:eastAsia="Times New Roman" w:hAnsi="Times New Roman"/>
          <w:sz w:val="28"/>
          <w:szCs w:val="28"/>
          <w:lang w:eastAsia="ru-RU"/>
        </w:rPr>
        <w:t xml:space="preserve">ьи 16 Федерального закона от 27 июля 2010 года </w:t>
      </w:r>
      <w:r w:rsidRPr="00F47E25">
        <w:rPr>
          <w:rFonts w:ascii="Times New Roman" w:eastAsia="Times New Roman" w:hAnsi="Times New Roman"/>
          <w:sz w:val="28"/>
          <w:szCs w:val="28"/>
          <w:lang w:eastAsia="ru-RU"/>
        </w:rPr>
        <w:t>№ 210-ФЗ, уведомляется заявитель, а также приносятся извинения за доставленные неудобства.</w:t>
      </w:r>
    </w:p>
    <w:p w:rsidR="00107EB6" w:rsidRPr="00F47E25" w:rsidRDefault="00107EB6" w:rsidP="00107EB6">
      <w:pPr>
        <w:shd w:val="clear" w:color="auto" w:fill="FFFFFF"/>
        <w:tabs>
          <w:tab w:val="left" w:pos="472"/>
        </w:tabs>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2.8. Исчерпывающий перечень оснований для отказа в приеме документов, необходимых для предоставления муниципальной услуги, в том числе в электронной форме:</w:t>
      </w:r>
    </w:p>
    <w:p w:rsidR="00107EB6" w:rsidRPr="00F47E25" w:rsidRDefault="00107EB6" w:rsidP="00107EB6">
      <w:pPr>
        <w:autoSpaceDE w:val="0"/>
        <w:autoSpaceDN w:val="0"/>
        <w:adjustRightInd w:val="0"/>
        <w:spacing w:after="0" w:line="240" w:lineRule="auto"/>
        <w:ind w:firstLine="720"/>
        <w:jc w:val="both"/>
        <w:rPr>
          <w:rFonts w:ascii="Times New Roman" w:hAnsi="Times New Roman"/>
          <w:sz w:val="28"/>
          <w:szCs w:val="28"/>
          <w:lang w:eastAsia="ru-RU"/>
        </w:rPr>
      </w:pPr>
      <w:r w:rsidRPr="00F47E25">
        <w:rPr>
          <w:rFonts w:ascii="Times New Roman" w:hAnsi="Times New Roman"/>
          <w:sz w:val="28"/>
          <w:szCs w:val="28"/>
          <w:lang w:eastAsia="ru-RU"/>
        </w:rPr>
        <w:t xml:space="preserve">а) </w:t>
      </w:r>
      <w:bookmarkStart w:id="4" w:name="P184"/>
      <w:bookmarkEnd w:id="4"/>
      <w:r w:rsidRPr="00F47E25">
        <w:rPr>
          <w:rFonts w:ascii="Times New Roman" w:hAnsi="Times New Roman"/>
          <w:sz w:val="28"/>
          <w:szCs w:val="28"/>
          <w:lang w:eastAsia="ru-RU"/>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на ЕПГУ, РПГУ или ЕИСЖС;</w:t>
      </w:r>
    </w:p>
    <w:p w:rsidR="00107EB6" w:rsidRPr="00F47E25" w:rsidRDefault="00107EB6" w:rsidP="00107EB6">
      <w:pPr>
        <w:autoSpaceDE w:val="0"/>
        <w:autoSpaceDN w:val="0"/>
        <w:adjustRightInd w:val="0"/>
        <w:spacing w:after="0" w:line="240" w:lineRule="auto"/>
        <w:ind w:firstLine="720"/>
        <w:jc w:val="both"/>
        <w:rPr>
          <w:rFonts w:ascii="Times New Roman" w:hAnsi="Times New Roman"/>
          <w:sz w:val="28"/>
          <w:szCs w:val="28"/>
          <w:lang w:eastAsia="ru-RU"/>
        </w:rPr>
      </w:pPr>
      <w:bookmarkStart w:id="5" w:name="P185"/>
      <w:bookmarkEnd w:id="5"/>
      <w:r w:rsidRPr="00F47E25">
        <w:rPr>
          <w:rFonts w:ascii="Times New Roman" w:hAnsi="Times New Roman"/>
          <w:sz w:val="28"/>
          <w:szCs w:val="28"/>
          <w:lang w:eastAsia="ru-RU"/>
        </w:rPr>
        <w:lastRenderedPageBreak/>
        <w:t xml:space="preserve">б) </w:t>
      </w:r>
      <w:bookmarkStart w:id="6" w:name="P186"/>
      <w:bookmarkEnd w:id="6"/>
      <w:r w:rsidRPr="00F47E25">
        <w:rPr>
          <w:rFonts w:ascii="Times New Roman" w:hAnsi="Times New Roman"/>
          <w:sz w:val="28"/>
          <w:szCs w:val="28"/>
          <w:lang w:eastAsia="ru-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07EB6" w:rsidRPr="00F47E25" w:rsidRDefault="00107EB6" w:rsidP="00107EB6">
      <w:pPr>
        <w:autoSpaceDE w:val="0"/>
        <w:autoSpaceDN w:val="0"/>
        <w:adjustRightInd w:val="0"/>
        <w:spacing w:after="0" w:line="240" w:lineRule="auto"/>
        <w:ind w:firstLine="720"/>
        <w:jc w:val="both"/>
        <w:rPr>
          <w:rFonts w:ascii="Times New Roman" w:hAnsi="Times New Roman"/>
          <w:sz w:val="28"/>
          <w:szCs w:val="28"/>
          <w:lang w:eastAsia="ru-RU"/>
        </w:rPr>
      </w:pPr>
      <w:bookmarkStart w:id="7" w:name="P187"/>
      <w:bookmarkEnd w:id="7"/>
      <w:r w:rsidRPr="00F47E25">
        <w:rPr>
          <w:rFonts w:ascii="Times New Roman" w:hAnsi="Times New Roman"/>
          <w:sz w:val="28"/>
          <w:szCs w:val="28"/>
          <w:lang w:eastAsia="ru-RU"/>
        </w:rPr>
        <w:t>в) представленные документы содержат подчистки и исправления текста;</w:t>
      </w:r>
    </w:p>
    <w:p w:rsidR="00107EB6" w:rsidRPr="00F47E25" w:rsidRDefault="00107EB6" w:rsidP="00107EB6">
      <w:pPr>
        <w:autoSpaceDE w:val="0"/>
        <w:autoSpaceDN w:val="0"/>
        <w:adjustRightInd w:val="0"/>
        <w:spacing w:after="0" w:line="240" w:lineRule="auto"/>
        <w:ind w:firstLine="720"/>
        <w:jc w:val="both"/>
        <w:rPr>
          <w:rFonts w:ascii="Times New Roman" w:hAnsi="Times New Roman"/>
          <w:sz w:val="28"/>
          <w:szCs w:val="28"/>
          <w:lang w:eastAsia="ru-RU"/>
        </w:rPr>
      </w:pPr>
      <w:bookmarkStart w:id="8" w:name="P188"/>
      <w:bookmarkEnd w:id="8"/>
      <w:r w:rsidRPr="00F47E25">
        <w:rPr>
          <w:rFonts w:ascii="Times New Roman" w:hAnsi="Times New Roman"/>
          <w:sz w:val="28"/>
          <w:szCs w:val="28"/>
          <w:lang w:eastAsia="ru-RU"/>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07EB6" w:rsidRPr="00F47E25" w:rsidRDefault="00107EB6" w:rsidP="00107EB6">
      <w:pPr>
        <w:autoSpaceDE w:val="0"/>
        <w:autoSpaceDN w:val="0"/>
        <w:adjustRightInd w:val="0"/>
        <w:spacing w:after="0" w:line="240" w:lineRule="auto"/>
        <w:ind w:firstLine="720"/>
        <w:jc w:val="both"/>
        <w:rPr>
          <w:rFonts w:ascii="Times New Roman" w:hAnsi="Times New Roman"/>
          <w:sz w:val="28"/>
          <w:szCs w:val="28"/>
          <w:lang w:eastAsia="ru-RU"/>
        </w:rPr>
      </w:pPr>
      <w:bookmarkStart w:id="9" w:name="P189"/>
      <w:bookmarkEnd w:id="9"/>
      <w:r w:rsidRPr="00F47E25">
        <w:rPr>
          <w:rFonts w:ascii="Times New Roman" w:hAnsi="Times New Roman"/>
          <w:sz w:val="28"/>
          <w:szCs w:val="28"/>
          <w:lang w:eastAsia="ru-RU"/>
        </w:rPr>
        <w:t xml:space="preserve">д) выявлено несоблюдение установленных </w:t>
      </w:r>
      <w:hyperlink r:id="rId22" w:history="1">
        <w:r w:rsidRPr="00F47E25">
          <w:rPr>
            <w:rFonts w:ascii="Times New Roman" w:hAnsi="Times New Roman"/>
            <w:sz w:val="28"/>
            <w:szCs w:val="28"/>
            <w:lang w:eastAsia="ru-RU"/>
          </w:rPr>
          <w:t>статьей 11</w:t>
        </w:r>
      </w:hyperlink>
      <w:r w:rsidRPr="00F47E25">
        <w:rPr>
          <w:rFonts w:ascii="Times New Roman" w:hAnsi="Times New Roman"/>
          <w:sz w:val="28"/>
          <w:szCs w:val="28"/>
          <w:lang w:eastAsia="ru-RU"/>
        </w:rPr>
        <w:t xml:space="preserve">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107EB6" w:rsidRPr="00F47E25" w:rsidRDefault="00107EB6" w:rsidP="00107EB6">
      <w:pPr>
        <w:shd w:val="clear" w:color="auto" w:fill="FFFFFF"/>
        <w:tabs>
          <w:tab w:val="left" w:pos="472"/>
        </w:tabs>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2.9. Исчерпывающий перечень оснований для приостановления или отказа в предоставлении муниципальной услуги.</w:t>
      </w:r>
    </w:p>
    <w:p w:rsidR="00107EB6" w:rsidRPr="00F47E25" w:rsidRDefault="00107EB6" w:rsidP="00107EB6">
      <w:pPr>
        <w:shd w:val="clear" w:color="auto" w:fill="FFFFFF"/>
        <w:tabs>
          <w:tab w:val="left" w:pos="472"/>
        </w:tabs>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2.9.1. Оснований для приостановления данной муниципальной услуги не предусмотрено.</w:t>
      </w:r>
    </w:p>
    <w:p w:rsidR="00107EB6" w:rsidRPr="00F47E25" w:rsidRDefault="00107EB6" w:rsidP="00107EB6">
      <w:pPr>
        <w:widowControl w:val="0"/>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2.9.2. Исчерпывающий перечень оснований для отказа в предоставлении муниципальной услуги «Выдача разрешения на строительство объекта капитального строительства»:</w:t>
      </w:r>
    </w:p>
    <w:p w:rsidR="00107EB6" w:rsidRPr="00F47E25" w:rsidRDefault="00107EB6" w:rsidP="00107EB6">
      <w:pPr>
        <w:widowControl w:val="0"/>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подача заявления для получения разрешения на строительство и прилагаемых к нему документов с нарушением требований, установленных законодательством (отсутствие в составе документов, прилагаемых к заявлению, необходимых документов, а также документов, содержащих недостоверные сведения);</w:t>
      </w:r>
    </w:p>
    <w:p w:rsidR="00107EB6" w:rsidRPr="00F47E25" w:rsidRDefault="00107EB6" w:rsidP="00107EB6">
      <w:pPr>
        <w:widowControl w:val="0"/>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несоответствие предоставленных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p>
    <w:p w:rsidR="00107EB6" w:rsidRPr="00F47E25" w:rsidRDefault="00107EB6" w:rsidP="00107EB6">
      <w:pPr>
        <w:widowControl w:val="0"/>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несоответствие виду разрешенного использования земельного участка;</w:t>
      </w:r>
    </w:p>
    <w:p w:rsidR="00107EB6" w:rsidRPr="00F47E25" w:rsidRDefault="00107EB6" w:rsidP="00107EB6">
      <w:pPr>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107EB6" w:rsidRPr="00F47E25" w:rsidRDefault="00107EB6" w:rsidP="00107EB6">
      <w:pPr>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в представленных заявителем документах содержатся противоречивые сведения;</w:t>
      </w:r>
    </w:p>
    <w:p w:rsidR="00107EB6" w:rsidRPr="00F47E25" w:rsidRDefault="00107EB6" w:rsidP="00107EB6">
      <w:pPr>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запрос подан лицом, не имеющим полномочий на обращение от имени заявителя;</w:t>
      </w:r>
    </w:p>
    <w:p w:rsidR="00107EB6" w:rsidRPr="00F47E25" w:rsidRDefault="00107EB6" w:rsidP="00107EB6">
      <w:pPr>
        <w:shd w:val="clear" w:color="auto" w:fill="FFFFFF"/>
        <w:tabs>
          <w:tab w:val="left" w:pos="472"/>
        </w:tabs>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запрос в электронной форме подписан с использованием электронной подписи, не принадлежащей заявителю (в случае возможности получения муниципальной услуги в электронной форме);</w:t>
      </w:r>
    </w:p>
    <w:p w:rsidR="00107EB6" w:rsidRPr="00F47E25" w:rsidRDefault="00107EB6" w:rsidP="00107EB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 xml:space="preserve">отсутствие документации по планировке территории, утвержденной в соответствии с договором о комплексном развитии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w:t>
      </w:r>
      <w:r w:rsidRPr="00F47E25">
        <w:rPr>
          <w:rFonts w:ascii="Times New Roman" w:eastAsia="Times New Roman" w:hAnsi="Times New Roman"/>
          <w:sz w:val="28"/>
          <w:szCs w:val="28"/>
          <w:lang w:eastAsia="ru-RU"/>
        </w:rPr>
        <w:lastRenderedPageBreak/>
        <w:t>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107EB6" w:rsidRPr="00F47E25" w:rsidRDefault="00107EB6" w:rsidP="00107EB6">
      <w:pPr>
        <w:widowControl w:val="0"/>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 xml:space="preserve">2.9.3. Исчерпывающий перечень оснований для отказа в предоставлении </w:t>
      </w:r>
      <w:proofErr w:type="spellStart"/>
      <w:r w:rsidRPr="00F47E25">
        <w:rPr>
          <w:rFonts w:ascii="Times New Roman" w:eastAsia="Times New Roman" w:hAnsi="Times New Roman"/>
          <w:sz w:val="28"/>
          <w:szCs w:val="28"/>
          <w:lang w:eastAsia="ru-RU"/>
        </w:rPr>
        <w:t>подуслуги</w:t>
      </w:r>
      <w:proofErr w:type="spellEnd"/>
      <w:r w:rsidRPr="00F47E25">
        <w:rPr>
          <w:rFonts w:ascii="Times New Roman" w:eastAsia="Times New Roman" w:hAnsi="Times New Roman"/>
          <w:sz w:val="28"/>
          <w:szCs w:val="28"/>
          <w:lang w:eastAsia="ru-RU"/>
        </w:rPr>
        <w:t xml:space="preserve"> «Внесение изменений в разрешение на строительство объекта капитального строительства»:</w:t>
      </w:r>
    </w:p>
    <w:p w:rsidR="00107EB6" w:rsidRPr="00F47E25" w:rsidRDefault="00107EB6" w:rsidP="00107EB6">
      <w:pPr>
        <w:autoSpaceDE w:val="0"/>
        <w:autoSpaceDN w:val="0"/>
        <w:adjustRightInd w:val="0"/>
        <w:spacing w:after="0" w:line="240" w:lineRule="auto"/>
        <w:ind w:firstLine="720"/>
        <w:jc w:val="both"/>
        <w:rPr>
          <w:rFonts w:ascii="Times New Roman" w:hAnsi="Times New Roman"/>
          <w:sz w:val="28"/>
          <w:szCs w:val="28"/>
          <w:lang w:eastAsia="ru-RU"/>
        </w:rPr>
      </w:pPr>
      <w:r w:rsidRPr="00F47E25">
        <w:rPr>
          <w:rFonts w:ascii="Times New Roman" w:hAnsi="Times New Roman"/>
          <w:sz w:val="28"/>
          <w:szCs w:val="28"/>
          <w:lang w:eastAsia="ru-RU"/>
        </w:rPr>
        <w:t xml:space="preserve">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23" w:history="1">
        <w:r w:rsidRPr="00F47E25">
          <w:rPr>
            <w:rFonts w:ascii="Times New Roman" w:hAnsi="Times New Roman"/>
            <w:sz w:val="28"/>
            <w:szCs w:val="28"/>
            <w:lang w:eastAsia="ru-RU"/>
          </w:rPr>
          <w:t>пунктами 1</w:t>
        </w:r>
      </w:hyperlink>
      <w:r w:rsidRPr="00F47E25">
        <w:rPr>
          <w:rFonts w:ascii="Times New Roman" w:hAnsi="Times New Roman"/>
          <w:sz w:val="28"/>
          <w:szCs w:val="28"/>
          <w:lang w:eastAsia="ru-RU"/>
        </w:rPr>
        <w:t>-</w:t>
      </w:r>
      <w:hyperlink r:id="rId24" w:history="1">
        <w:r w:rsidRPr="00F47E25">
          <w:rPr>
            <w:rFonts w:ascii="Times New Roman" w:hAnsi="Times New Roman"/>
            <w:sz w:val="28"/>
            <w:szCs w:val="28"/>
            <w:lang w:eastAsia="ru-RU"/>
          </w:rPr>
          <w:t>4 части 21.10</w:t>
        </w:r>
      </w:hyperlink>
      <w:r w:rsidRPr="00F47E25">
        <w:rPr>
          <w:rFonts w:ascii="Times New Roman" w:hAnsi="Times New Roman"/>
          <w:sz w:val="28"/>
          <w:szCs w:val="28"/>
          <w:lang w:eastAsia="ru-RU"/>
        </w:rPr>
        <w:t xml:space="preserve"> статьи 51 Градостроительного кодекса, или отсутствие правоустанавливающего документа на земельный участок в случае, указанном в </w:t>
      </w:r>
      <w:hyperlink r:id="rId25" w:history="1">
        <w:r w:rsidRPr="00F47E25">
          <w:rPr>
            <w:rFonts w:ascii="Times New Roman" w:hAnsi="Times New Roman"/>
            <w:sz w:val="28"/>
            <w:szCs w:val="28"/>
            <w:lang w:eastAsia="ru-RU"/>
          </w:rPr>
          <w:t>части 21.13</w:t>
        </w:r>
      </w:hyperlink>
      <w:r w:rsidRPr="00F47E25">
        <w:rPr>
          <w:rFonts w:ascii="Times New Roman" w:hAnsi="Times New Roman"/>
          <w:sz w:val="28"/>
          <w:szCs w:val="28"/>
          <w:lang w:eastAsia="ru-RU"/>
        </w:rPr>
        <w:t xml:space="preserve"> ст. 51 Градостроительного кодекса,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107EB6" w:rsidRPr="00F47E25" w:rsidRDefault="00107EB6" w:rsidP="00107EB6">
      <w:pPr>
        <w:autoSpaceDE w:val="0"/>
        <w:autoSpaceDN w:val="0"/>
        <w:adjustRightInd w:val="0"/>
        <w:spacing w:after="0" w:line="240" w:lineRule="auto"/>
        <w:ind w:firstLine="720"/>
        <w:jc w:val="both"/>
        <w:rPr>
          <w:rFonts w:ascii="Times New Roman" w:hAnsi="Times New Roman"/>
          <w:sz w:val="28"/>
          <w:szCs w:val="28"/>
          <w:lang w:eastAsia="ru-RU"/>
        </w:rPr>
      </w:pPr>
      <w:r w:rsidRPr="00F47E25">
        <w:rPr>
          <w:rFonts w:ascii="Times New Roman" w:hAnsi="Times New Roman"/>
          <w:sz w:val="28"/>
          <w:szCs w:val="28"/>
          <w:lang w:eastAsia="ru-RU"/>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107EB6" w:rsidRPr="00F47E25" w:rsidRDefault="00107EB6" w:rsidP="00107EB6">
      <w:pPr>
        <w:autoSpaceDE w:val="0"/>
        <w:autoSpaceDN w:val="0"/>
        <w:adjustRightInd w:val="0"/>
        <w:spacing w:after="0" w:line="240" w:lineRule="auto"/>
        <w:ind w:firstLine="720"/>
        <w:jc w:val="both"/>
        <w:rPr>
          <w:rFonts w:ascii="Times New Roman" w:hAnsi="Times New Roman"/>
          <w:sz w:val="28"/>
          <w:szCs w:val="28"/>
          <w:lang w:eastAsia="ru-RU"/>
        </w:rPr>
      </w:pPr>
      <w:r w:rsidRPr="00F47E25">
        <w:rPr>
          <w:rFonts w:ascii="Times New Roman" w:hAnsi="Times New Roman"/>
          <w:sz w:val="28"/>
          <w:szCs w:val="28"/>
          <w:lang w:eastAsia="ru-RU"/>
        </w:rPr>
        <w:t xml:space="preserve">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w:t>
      </w:r>
      <w:hyperlink r:id="rId26" w:history="1">
        <w:r w:rsidRPr="00F47E25">
          <w:rPr>
            <w:rFonts w:ascii="Times New Roman" w:hAnsi="Times New Roman"/>
            <w:sz w:val="28"/>
            <w:szCs w:val="28"/>
            <w:lang w:eastAsia="ru-RU"/>
          </w:rPr>
          <w:t>частью 21.7</w:t>
        </w:r>
      </w:hyperlink>
      <w:r w:rsidRPr="00F47E25">
        <w:rPr>
          <w:rFonts w:ascii="Times New Roman" w:hAnsi="Times New Roman"/>
          <w:sz w:val="28"/>
          <w:szCs w:val="28"/>
          <w:lang w:eastAsia="ru-RU"/>
        </w:rPr>
        <w:t xml:space="preserve"> статьи 51 Градостроительного кодекса. При этом градостроительный план земельного участка должен быть выдан не ранее чем за три года до дня направления уведомления, указанного в части 21.10 ст. 51 Градостроительного кодекса;</w:t>
      </w:r>
    </w:p>
    <w:p w:rsidR="00107EB6" w:rsidRPr="00F47E25" w:rsidRDefault="00107EB6" w:rsidP="00107EB6">
      <w:pPr>
        <w:autoSpaceDE w:val="0"/>
        <w:autoSpaceDN w:val="0"/>
        <w:adjustRightInd w:val="0"/>
        <w:spacing w:after="0" w:line="240" w:lineRule="auto"/>
        <w:ind w:firstLine="709"/>
        <w:jc w:val="both"/>
        <w:rPr>
          <w:rFonts w:ascii="Times New Roman" w:hAnsi="Times New Roman"/>
          <w:sz w:val="28"/>
          <w:szCs w:val="28"/>
          <w:lang w:eastAsia="ru-RU"/>
        </w:rPr>
      </w:pPr>
      <w:r w:rsidRPr="00F47E25">
        <w:rPr>
          <w:rFonts w:ascii="Times New Roman" w:hAnsi="Times New Roman"/>
          <w:sz w:val="28"/>
          <w:szCs w:val="28"/>
          <w:lang w:eastAsia="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107EB6" w:rsidRPr="00F47E25" w:rsidRDefault="00107EB6" w:rsidP="00107EB6">
      <w:pPr>
        <w:autoSpaceDE w:val="0"/>
        <w:autoSpaceDN w:val="0"/>
        <w:adjustRightInd w:val="0"/>
        <w:spacing w:after="0" w:line="240" w:lineRule="auto"/>
        <w:ind w:firstLine="709"/>
        <w:jc w:val="both"/>
        <w:rPr>
          <w:rFonts w:ascii="Times New Roman" w:hAnsi="Times New Roman"/>
          <w:sz w:val="28"/>
          <w:szCs w:val="28"/>
          <w:lang w:eastAsia="ru-RU"/>
        </w:rPr>
      </w:pPr>
      <w:r w:rsidRPr="00F47E25">
        <w:rPr>
          <w:rFonts w:ascii="Times New Roman" w:hAnsi="Times New Roman"/>
          <w:sz w:val="28"/>
          <w:szCs w:val="28"/>
          <w:lang w:eastAsia="ru-RU"/>
        </w:rPr>
        <w:lastRenderedPageBreak/>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27" w:history="1">
        <w:r w:rsidRPr="00F47E25">
          <w:rPr>
            <w:rFonts w:ascii="Times New Roman" w:hAnsi="Times New Roman"/>
            <w:sz w:val="28"/>
            <w:szCs w:val="28"/>
            <w:lang w:eastAsia="ru-RU"/>
          </w:rPr>
          <w:t>частью 21.7</w:t>
        </w:r>
      </w:hyperlink>
      <w:r w:rsidRPr="00F47E25">
        <w:rPr>
          <w:rFonts w:ascii="Times New Roman" w:hAnsi="Times New Roman"/>
          <w:sz w:val="28"/>
          <w:szCs w:val="28"/>
          <w:lang w:eastAsia="ru-RU"/>
        </w:rPr>
        <w:t xml:space="preserve"> статьи 51 Градостроительного кодекса,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107EB6" w:rsidRPr="00F47E25" w:rsidRDefault="00107EB6" w:rsidP="00107EB6">
      <w:pPr>
        <w:autoSpaceDE w:val="0"/>
        <w:autoSpaceDN w:val="0"/>
        <w:adjustRightInd w:val="0"/>
        <w:spacing w:after="0" w:line="240" w:lineRule="auto"/>
        <w:ind w:firstLine="709"/>
        <w:jc w:val="both"/>
        <w:rPr>
          <w:rFonts w:ascii="Times New Roman" w:hAnsi="Times New Roman"/>
          <w:sz w:val="28"/>
          <w:szCs w:val="28"/>
          <w:lang w:eastAsia="ru-RU"/>
        </w:rPr>
      </w:pPr>
      <w:r w:rsidRPr="00F47E25">
        <w:rPr>
          <w:rFonts w:ascii="Times New Roman" w:hAnsi="Times New Roman"/>
          <w:sz w:val="28"/>
          <w:szCs w:val="28"/>
          <w:lang w:eastAsia="ru-RU"/>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107EB6" w:rsidRPr="00F47E25" w:rsidRDefault="00107EB6" w:rsidP="00107E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w:t>
      </w:r>
      <w:r w:rsidR="00492C58">
        <w:rPr>
          <w:rFonts w:ascii="Times New Roman" w:eastAsia="Times New Roman" w:hAnsi="Times New Roman"/>
          <w:sz w:val="28"/>
          <w:szCs w:val="28"/>
          <w:lang w:eastAsia="ru-RU"/>
        </w:rPr>
        <w:t xml:space="preserve"> корпорации по атомной энергии «</w:t>
      </w:r>
      <w:proofErr w:type="spellStart"/>
      <w:r w:rsidR="00492C58">
        <w:rPr>
          <w:rFonts w:ascii="Times New Roman" w:eastAsia="Times New Roman" w:hAnsi="Times New Roman"/>
          <w:sz w:val="28"/>
          <w:szCs w:val="28"/>
          <w:lang w:eastAsia="ru-RU"/>
        </w:rPr>
        <w:t>Росатом</w:t>
      </w:r>
      <w:proofErr w:type="spellEnd"/>
      <w:r w:rsidR="00492C58">
        <w:rPr>
          <w:rFonts w:ascii="Times New Roman" w:eastAsia="Times New Roman" w:hAnsi="Times New Roman"/>
          <w:sz w:val="28"/>
          <w:szCs w:val="28"/>
          <w:lang w:eastAsia="ru-RU"/>
        </w:rPr>
        <w:t>»</w:t>
      </w:r>
      <w:r w:rsidRPr="00F47E25">
        <w:rPr>
          <w:rFonts w:ascii="Times New Roman" w:eastAsia="Times New Roman" w:hAnsi="Times New Roman"/>
          <w:sz w:val="28"/>
          <w:szCs w:val="28"/>
          <w:lang w:eastAsia="ru-RU"/>
        </w:rPr>
        <w:t xml:space="preserve"> или Государственной корпорац</w:t>
      </w:r>
      <w:r w:rsidR="00492C58">
        <w:rPr>
          <w:rFonts w:ascii="Times New Roman" w:eastAsia="Times New Roman" w:hAnsi="Times New Roman"/>
          <w:sz w:val="28"/>
          <w:szCs w:val="28"/>
          <w:lang w:eastAsia="ru-RU"/>
        </w:rPr>
        <w:t>ии по космической деятельности «</w:t>
      </w:r>
      <w:proofErr w:type="spellStart"/>
      <w:r w:rsidR="00492C58">
        <w:rPr>
          <w:rFonts w:ascii="Times New Roman" w:eastAsia="Times New Roman" w:hAnsi="Times New Roman"/>
          <w:sz w:val="28"/>
          <w:szCs w:val="28"/>
          <w:lang w:eastAsia="ru-RU"/>
        </w:rPr>
        <w:t>Роскосмос</w:t>
      </w:r>
      <w:proofErr w:type="spellEnd"/>
      <w:r w:rsidR="00492C58">
        <w:rPr>
          <w:rFonts w:ascii="Times New Roman" w:eastAsia="Times New Roman" w:hAnsi="Times New Roman"/>
          <w:sz w:val="28"/>
          <w:szCs w:val="28"/>
          <w:lang w:eastAsia="ru-RU"/>
        </w:rPr>
        <w:t>»</w:t>
      </w:r>
      <w:r w:rsidRPr="00F47E25">
        <w:rPr>
          <w:rFonts w:ascii="Times New Roman" w:eastAsia="Times New Roman" w:hAnsi="Times New Roman"/>
          <w:sz w:val="28"/>
          <w:szCs w:val="28"/>
          <w:lang w:eastAsia="ru-RU"/>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28" w:history="1">
        <w:r w:rsidRPr="00F47E25">
          <w:rPr>
            <w:rFonts w:ascii="Times New Roman" w:eastAsia="Times New Roman" w:hAnsi="Times New Roman"/>
            <w:sz w:val="28"/>
            <w:szCs w:val="28"/>
            <w:lang w:eastAsia="ru-RU"/>
          </w:rPr>
          <w:t>части 5 статьи 52</w:t>
        </w:r>
      </w:hyperlink>
      <w:r w:rsidRPr="00F47E25">
        <w:rPr>
          <w:rFonts w:ascii="Times New Roman" w:eastAsia="Times New Roman" w:hAnsi="Times New Roman"/>
          <w:sz w:val="28"/>
          <w:szCs w:val="28"/>
          <w:lang w:eastAsia="ru-RU"/>
        </w:rPr>
        <w:t xml:space="preserve"> Градостроительного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07EB6" w:rsidRPr="00F47E25" w:rsidRDefault="00107EB6" w:rsidP="00107EB6">
      <w:pPr>
        <w:autoSpaceDE w:val="0"/>
        <w:autoSpaceDN w:val="0"/>
        <w:adjustRightInd w:val="0"/>
        <w:spacing w:after="0" w:line="240" w:lineRule="auto"/>
        <w:ind w:firstLine="720"/>
        <w:jc w:val="both"/>
        <w:rPr>
          <w:rFonts w:ascii="Times New Roman" w:hAnsi="Times New Roman"/>
          <w:sz w:val="28"/>
          <w:szCs w:val="28"/>
          <w:lang w:eastAsia="ru-RU"/>
        </w:rPr>
      </w:pPr>
      <w:r w:rsidRPr="00F47E25">
        <w:rPr>
          <w:rFonts w:ascii="Times New Roman" w:hAnsi="Times New Roman"/>
          <w:sz w:val="28"/>
          <w:szCs w:val="28"/>
          <w:lang w:eastAsia="ru-RU"/>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107EB6" w:rsidRPr="00F47E25" w:rsidRDefault="00107EB6" w:rsidP="00107EB6">
      <w:pPr>
        <w:autoSpaceDE w:val="0"/>
        <w:autoSpaceDN w:val="0"/>
        <w:adjustRightInd w:val="0"/>
        <w:spacing w:after="0" w:line="240" w:lineRule="auto"/>
        <w:ind w:firstLine="709"/>
        <w:jc w:val="both"/>
        <w:outlineLvl w:val="2"/>
        <w:rPr>
          <w:rFonts w:ascii="Times New Roman" w:hAnsi="Times New Roman"/>
          <w:color w:val="000000"/>
          <w:sz w:val="28"/>
          <w:szCs w:val="28"/>
          <w:lang w:eastAsia="ru-RU"/>
        </w:rPr>
      </w:pPr>
      <w:r w:rsidRPr="00F47E25">
        <w:rPr>
          <w:rFonts w:ascii="Times New Roman" w:hAnsi="Times New Roman"/>
          <w:sz w:val="28"/>
          <w:szCs w:val="28"/>
          <w:lang w:eastAsia="ru-RU"/>
        </w:rPr>
        <w:lastRenderedPageBreak/>
        <w:t xml:space="preserve">2.9.4. Непредставление (несвоевременное представление) органом или организацией по межведомственному запросу документов и информации, указанных в </w:t>
      </w:r>
      <w:hyperlink r:id="rId29" w:history="1">
        <w:r w:rsidRPr="00F47E25">
          <w:rPr>
            <w:rFonts w:ascii="Times New Roman" w:hAnsi="Times New Roman"/>
            <w:sz w:val="28"/>
            <w:szCs w:val="28"/>
            <w:lang w:eastAsia="ru-RU"/>
          </w:rPr>
          <w:t>пункте 2 части 1 статьи 7</w:t>
        </w:r>
      </w:hyperlink>
      <w:r w:rsidRPr="00F47E25">
        <w:rPr>
          <w:rFonts w:ascii="Times New Roman" w:hAnsi="Times New Roman"/>
          <w:sz w:val="28"/>
          <w:szCs w:val="28"/>
          <w:lang w:eastAsia="ru-RU"/>
        </w:rPr>
        <w:t xml:space="preserve"> Федерального закона от 27</w:t>
      </w:r>
      <w:r w:rsidR="00314ED5" w:rsidRPr="00F47E25">
        <w:rPr>
          <w:rFonts w:ascii="Times New Roman" w:hAnsi="Times New Roman"/>
          <w:sz w:val="28"/>
          <w:szCs w:val="28"/>
          <w:lang w:eastAsia="ru-RU"/>
        </w:rPr>
        <w:t xml:space="preserve"> июля </w:t>
      </w:r>
      <w:r w:rsidRPr="00F47E25">
        <w:rPr>
          <w:rFonts w:ascii="Times New Roman" w:hAnsi="Times New Roman"/>
          <w:sz w:val="28"/>
          <w:szCs w:val="28"/>
          <w:lang w:eastAsia="ru-RU"/>
        </w:rPr>
        <w:t>2010 г</w:t>
      </w:r>
      <w:r w:rsidR="00314ED5" w:rsidRPr="00F47E25">
        <w:rPr>
          <w:rFonts w:ascii="Times New Roman" w:hAnsi="Times New Roman"/>
          <w:sz w:val="28"/>
          <w:szCs w:val="28"/>
          <w:lang w:eastAsia="ru-RU"/>
        </w:rPr>
        <w:t xml:space="preserve">ода </w:t>
      </w:r>
      <w:r w:rsidRPr="00F47E25">
        <w:rPr>
          <w:rFonts w:ascii="Times New Roman" w:hAnsi="Times New Roman"/>
          <w:sz w:val="28"/>
          <w:szCs w:val="28"/>
          <w:lang w:eastAsia="ru-RU"/>
        </w:rPr>
        <w:t xml:space="preserve">№ 210-ФЗ, в орган, указанный в </w:t>
      </w:r>
      <w:hyperlink r:id="rId30" w:history="1">
        <w:r w:rsidRPr="00F47E25">
          <w:rPr>
            <w:rFonts w:ascii="Times New Roman" w:hAnsi="Times New Roman"/>
            <w:sz w:val="28"/>
            <w:szCs w:val="28"/>
            <w:lang w:eastAsia="ru-RU"/>
          </w:rPr>
          <w:t>абзаце первом части 1 статьи 7</w:t>
        </w:r>
      </w:hyperlink>
      <w:r w:rsidRPr="00F47E25">
        <w:rPr>
          <w:rFonts w:ascii="Times New Roman" w:hAnsi="Times New Roman"/>
          <w:sz w:val="28"/>
          <w:szCs w:val="28"/>
          <w:lang w:eastAsia="ru-RU"/>
        </w:rPr>
        <w:t xml:space="preserve"> Федерального закона от 27</w:t>
      </w:r>
      <w:r w:rsidR="00314ED5" w:rsidRPr="00F47E25">
        <w:rPr>
          <w:rFonts w:ascii="Times New Roman" w:hAnsi="Times New Roman"/>
          <w:sz w:val="28"/>
          <w:szCs w:val="28"/>
          <w:lang w:eastAsia="ru-RU"/>
        </w:rPr>
        <w:t xml:space="preserve"> июля </w:t>
      </w:r>
      <w:r w:rsidRPr="00F47E25">
        <w:rPr>
          <w:rFonts w:ascii="Times New Roman" w:hAnsi="Times New Roman"/>
          <w:sz w:val="28"/>
          <w:szCs w:val="28"/>
          <w:lang w:eastAsia="ru-RU"/>
        </w:rPr>
        <w:t>2010 г</w:t>
      </w:r>
      <w:r w:rsidR="00314ED5" w:rsidRPr="00F47E25">
        <w:rPr>
          <w:rFonts w:ascii="Times New Roman" w:hAnsi="Times New Roman"/>
          <w:sz w:val="28"/>
          <w:szCs w:val="28"/>
          <w:lang w:eastAsia="ru-RU"/>
        </w:rPr>
        <w:t>ода</w:t>
      </w:r>
      <w:r w:rsidRPr="00F47E25">
        <w:rPr>
          <w:rFonts w:ascii="Times New Roman" w:hAnsi="Times New Roman"/>
          <w:sz w:val="28"/>
          <w:szCs w:val="28"/>
          <w:lang w:eastAsia="ru-RU"/>
        </w:rPr>
        <w:t xml:space="preserve"> № 210-ФЗ,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органов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107EB6" w:rsidRPr="00F47E25" w:rsidRDefault="00107EB6" w:rsidP="00107EB6">
      <w:pPr>
        <w:autoSpaceDE w:val="0"/>
        <w:autoSpaceDN w:val="0"/>
        <w:adjustRightInd w:val="0"/>
        <w:spacing w:after="0" w:line="240" w:lineRule="auto"/>
        <w:ind w:firstLine="709"/>
        <w:jc w:val="both"/>
        <w:outlineLvl w:val="2"/>
        <w:rPr>
          <w:rFonts w:ascii="Times New Roman" w:hAnsi="Times New Roman" w:cs="Arial"/>
          <w:color w:val="000000"/>
          <w:sz w:val="28"/>
          <w:szCs w:val="28"/>
          <w:lang w:eastAsia="ru-RU"/>
        </w:rPr>
      </w:pPr>
      <w:r w:rsidRPr="00F47E25">
        <w:rPr>
          <w:rFonts w:ascii="Times New Roman" w:hAnsi="Times New Roman" w:cs="Arial"/>
          <w:color w:val="000000"/>
          <w:sz w:val="28"/>
          <w:szCs w:val="28"/>
          <w:lang w:eastAsia="ru-RU"/>
        </w:rPr>
        <w:t>2.10. Порядок, размер и основания взимания государственной пошлины или иной платы, взимаемой за предоставление муниципальной услуги.</w:t>
      </w:r>
    </w:p>
    <w:p w:rsidR="00107EB6" w:rsidRPr="00F47E25" w:rsidRDefault="00107EB6" w:rsidP="00107EB6">
      <w:pPr>
        <w:autoSpaceDE w:val="0"/>
        <w:autoSpaceDN w:val="0"/>
        <w:adjustRightInd w:val="0"/>
        <w:spacing w:after="0" w:line="240" w:lineRule="auto"/>
        <w:ind w:firstLine="709"/>
        <w:jc w:val="both"/>
        <w:rPr>
          <w:rFonts w:ascii="Times New Roman" w:hAnsi="Times New Roman" w:cs="Arial"/>
          <w:color w:val="000000"/>
          <w:sz w:val="28"/>
          <w:szCs w:val="28"/>
          <w:lang w:eastAsia="ru-RU"/>
        </w:rPr>
      </w:pPr>
      <w:r w:rsidRPr="00F47E25">
        <w:rPr>
          <w:rFonts w:ascii="Times New Roman" w:hAnsi="Times New Roman" w:cs="Arial"/>
          <w:color w:val="000000"/>
          <w:sz w:val="28"/>
          <w:szCs w:val="28"/>
          <w:lang w:eastAsia="ru-RU"/>
        </w:rPr>
        <w:t>Муниципальная услуга предоставляется без взимания платы.</w:t>
      </w:r>
    </w:p>
    <w:p w:rsidR="00107EB6" w:rsidRPr="00F47E25" w:rsidRDefault="00107EB6" w:rsidP="00107EB6">
      <w:pPr>
        <w:autoSpaceDE w:val="0"/>
        <w:autoSpaceDN w:val="0"/>
        <w:adjustRightInd w:val="0"/>
        <w:spacing w:after="0" w:line="240" w:lineRule="auto"/>
        <w:ind w:firstLine="709"/>
        <w:jc w:val="both"/>
        <w:outlineLvl w:val="2"/>
        <w:rPr>
          <w:rFonts w:ascii="Times New Roman" w:hAnsi="Times New Roman" w:cs="Arial"/>
          <w:color w:val="000000"/>
          <w:sz w:val="28"/>
          <w:szCs w:val="28"/>
          <w:lang w:eastAsia="ru-RU"/>
        </w:rPr>
      </w:pPr>
      <w:r w:rsidRPr="00F47E25">
        <w:rPr>
          <w:rFonts w:ascii="Times New Roman" w:hAnsi="Times New Roman" w:cs="Arial"/>
          <w:color w:val="000000"/>
          <w:sz w:val="28"/>
          <w:szCs w:val="28"/>
          <w:lang w:eastAsia="ru-RU"/>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07EB6" w:rsidRPr="00F47E25" w:rsidRDefault="00107EB6" w:rsidP="00107EB6">
      <w:pPr>
        <w:autoSpaceDE w:val="0"/>
        <w:autoSpaceDN w:val="0"/>
        <w:adjustRightInd w:val="0"/>
        <w:spacing w:after="0" w:line="240" w:lineRule="auto"/>
        <w:ind w:right="38" w:firstLine="709"/>
        <w:jc w:val="both"/>
        <w:rPr>
          <w:rFonts w:ascii="Liberation Serif" w:eastAsia="Times New Roman" w:hAnsi="Liberation Serif" w:cs="Liberation Serif"/>
          <w:sz w:val="28"/>
          <w:szCs w:val="28"/>
          <w:lang w:eastAsia="ru-RU"/>
        </w:rPr>
      </w:pPr>
      <w:r w:rsidRPr="00F47E25">
        <w:rPr>
          <w:rFonts w:ascii="Liberation Serif" w:eastAsia="Times New Roman" w:hAnsi="Liberation Serif" w:cs="Liberation Serif"/>
          <w:sz w:val="28"/>
          <w:szCs w:val="28"/>
          <w:lang w:eastAsia="ru-RU"/>
        </w:rPr>
        <w:t>Размер платы за проведение государственной экспертизы, порядок и о</w:t>
      </w:r>
      <w:r w:rsidR="00492C58">
        <w:rPr>
          <w:rFonts w:ascii="Liberation Serif" w:eastAsia="Times New Roman" w:hAnsi="Liberation Serif" w:cs="Liberation Serif"/>
          <w:sz w:val="28"/>
          <w:szCs w:val="28"/>
          <w:lang w:eastAsia="ru-RU"/>
        </w:rPr>
        <w:t>снования ее взимания определен П</w:t>
      </w:r>
      <w:r w:rsidRPr="00F47E25">
        <w:rPr>
          <w:rFonts w:ascii="Liberation Serif" w:eastAsia="Times New Roman" w:hAnsi="Liberation Serif" w:cs="Liberation Serif"/>
          <w:sz w:val="28"/>
          <w:szCs w:val="28"/>
          <w:lang w:eastAsia="ru-RU"/>
        </w:rPr>
        <w:t>остановлением Правительства Российской Федерации от 05</w:t>
      </w:r>
      <w:r w:rsidR="00314ED5" w:rsidRPr="00F47E25">
        <w:rPr>
          <w:rFonts w:ascii="Liberation Serif" w:eastAsia="Times New Roman" w:hAnsi="Liberation Serif" w:cs="Liberation Serif"/>
          <w:sz w:val="28"/>
          <w:szCs w:val="28"/>
          <w:lang w:eastAsia="ru-RU"/>
        </w:rPr>
        <w:t xml:space="preserve"> марта </w:t>
      </w:r>
      <w:r w:rsidRPr="00F47E25">
        <w:rPr>
          <w:rFonts w:ascii="Liberation Serif" w:eastAsia="Times New Roman" w:hAnsi="Liberation Serif" w:cs="Liberation Serif"/>
          <w:sz w:val="28"/>
          <w:szCs w:val="28"/>
          <w:lang w:eastAsia="ru-RU"/>
        </w:rPr>
        <w:t>2007</w:t>
      </w:r>
      <w:r w:rsidR="00314ED5" w:rsidRPr="00F47E25">
        <w:rPr>
          <w:rFonts w:ascii="Liberation Serif" w:eastAsia="Times New Roman" w:hAnsi="Liberation Serif" w:cs="Liberation Serif"/>
          <w:sz w:val="28"/>
          <w:szCs w:val="28"/>
          <w:lang w:eastAsia="ru-RU"/>
        </w:rPr>
        <w:t xml:space="preserve"> года</w:t>
      </w:r>
      <w:r w:rsidRPr="00F47E25">
        <w:rPr>
          <w:rFonts w:ascii="Liberation Serif" w:eastAsia="Times New Roman" w:hAnsi="Liberation Serif" w:cs="Liberation Serif"/>
          <w:sz w:val="28"/>
          <w:szCs w:val="28"/>
          <w:lang w:eastAsia="ru-RU"/>
        </w:rPr>
        <w:t xml:space="preserve"> № 145 «О порядке организации и проведения государственной экспертизы проектной документации и результатов инженерных изысканий».</w:t>
      </w:r>
    </w:p>
    <w:p w:rsidR="00107EB6" w:rsidRPr="00F47E25" w:rsidRDefault="00107EB6" w:rsidP="00107EB6">
      <w:pPr>
        <w:widowControl w:val="0"/>
        <w:spacing w:after="0" w:line="240" w:lineRule="auto"/>
        <w:ind w:right="38" w:firstLine="708"/>
        <w:jc w:val="both"/>
        <w:rPr>
          <w:rFonts w:ascii="Liberation Serif" w:eastAsia="Times New Roman" w:hAnsi="Liberation Serif" w:cs="Liberation Serif"/>
          <w:sz w:val="28"/>
          <w:szCs w:val="28"/>
          <w:lang w:eastAsia="ru-RU"/>
        </w:rPr>
      </w:pPr>
      <w:r w:rsidRPr="00F47E25">
        <w:rPr>
          <w:rFonts w:ascii="Liberation Serif" w:eastAsia="Times New Roman" w:hAnsi="Liberation Serif" w:cs="Liberation Serif"/>
          <w:sz w:val="28"/>
          <w:szCs w:val="28"/>
          <w:lang w:eastAsia="ru-RU"/>
        </w:rPr>
        <w:t>Размер платы за проведение негосударственной экспертизы, порядок и о</w:t>
      </w:r>
      <w:r w:rsidR="00492C58">
        <w:rPr>
          <w:rFonts w:ascii="Liberation Serif" w:eastAsia="Times New Roman" w:hAnsi="Liberation Serif" w:cs="Liberation Serif"/>
          <w:sz w:val="28"/>
          <w:szCs w:val="28"/>
          <w:lang w:eastAsia="ru-RU"/>
        </w:rPr>
        <w:t>снования ее взимания определен П</w:t>
      </w:r>
      <w:r w:rsidRPr="00F47E25">
        <w:rPr>
          <w:rFonts w:ascii="Liberation Serif" w:eastAsia="Times New Roman" w:hAnsi="Liberation Serif" w:cs="Liberation Serif"/>
          <w:sz w:val="28"/>
          <w:szCs w:val="28"/>
          <w:lang w:eastAsia="ru-RU"/>
        </w:rPr>
        <w:t>остановлением Правительства Российской Федерации от 31</w:t>
      </w:r>
      <w:r w:rsidR="00D75C7C" w:rsidRPr="00F47E25">
        <w:rPr>
          <w:rFonts w:ascii="Liberation Serif" w:eastAsia="Times New Roman" w:hAnsi="Liberation Serif" w:cs="Liberation Serif"/>
          <w:sz w:val="28"/>
          <w:szCs w:val="28"/>
          <w:lang w:eastAsia="ru-RU"/>
        </w:rPr>
        <w:t xml:space="preserve"> марта </w:t>
      </w:r>
      <w:r w:rsidRPr="00F47E25">
        <w:rPr>
          <w:rFonts w:ascii="Liberation Serif" w:eastAsia="Times New Roman" w:hAnsi="Liberation Serif" w:cs="Liberation Serif"/>
          <w:sz w:val="28"/>
          <w:szCs w:val="28"/>
          <w:lang w:eastAsia="ru-RU"/>
        </w:rPr>
        <w:t>2012</w:t>
      </w:r>
      <w:r w:rsidR="00D75C7C" w:rsidRPr="00F47E25">
        <w:rPr>
          <w:rFonts w:ascii="Liberation Serif" w:eastAsia="Times New Roman" w:hAnsi="Liberation Serif" w:cs="Liberation Serif"/>
          <w:sz w:val="28"/>
          <w:szCs w:val="28"/>
          <w:lang w:eastAsia="ru-RU"/>
        </w:rPr>
        <w:t xml:space="preserve"> года</w:t>
      </w:r>
      <w:r w:rsidRPr="00F47E25">
        <w:rPr>
          <w:rFonts w:ascii="Liberation Serif" w:eastAsia="Times New Roman" w:hAnsi="Liberation Serif" w:cs="Liberation Serif"/>
          <w:sz w:val="28"/>
          <w:szCs w:val="28"/>
          <w:lang w:eastAsia="ru-RU"/>
        </w:rPr>
        <w:t xml:space="preserve">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107EB6" w:rsidRPr="00F47E25" w:rsidRDefault="00107EB6" w:rsidP="00107EB6">
      <w:pPr>
        <w:tabs>
          <w:tab w:val="left" w:pos="-3119"/>
        </w:tabs>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F47E25">
        <w:rPr>
          <w:rFonts w:ascii="Times New Roman" w:eastAsia="Times New Roman" w:hAnsi="Times New Roman"/>
          <w:sz w:val="28"/>
          <w:szCs w:val="28"/>
          <w:lang w:eastAsia="ru-RU"/>
        </w:rPr>
        <w:t xml:space="preserve">2.12. </w:t>
      </w:r>
      <w:r w:rsidRPr="00F47E25">
        <w:rPr>
          <w:rFonts w:ascii="Times New Roman" w:eastAsia="Times New Roman" w:hAnsi="Times New Roman"/>
          <w:color w:val="000000"/>
          <w:sz w:val="28"/>
          <w:szCs w:val="28"/>
          <w:lang w:eastAsia="ru-RU"/>
        </w:rPr>
        <w:t>Максимальный срок ожидания в очереди при подаче запроса заявителя о предоставлении муниципальной услуги и при получении результата предоставления муниципальной услуги.</w:t>
      </w:r>
    </w:p>
    <w:p w:rsidR="00107EB6" w:rsidRPr="00F47E25" w:rsidRDefault="00107EB6" w:rsidP="00107EB6">
      <w:pPr>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107EB6" w:rsidRPr="00F47E25" w:rsidRDefault="00107EB6" w:rsidP="00107EB6">
      <w:pPr>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Максимальный срок ожидания в очереди при получении результата о предоставлении муниципальной услуги, не должен превышать 15 минут.</w:t>
      </w:r>
    </w:p>
    <w:p w:rsidR="00107EB6" w:rsidRPr="00F47E25" w:rsidRDefault="00107EB6" w:rsidP="00107EB6">
      <w:pPr>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 xml:space="preserve">2.13. </w:t>
      </w:r>
      <w:r w:rsidRPr="00F47E25">
        <w:rPr>
          <w:rFonts w:ascii="Times New Roman" w:eastAsia="Times New Roman" w:hAnsi="Times New Roman"/>
          <w:color w:val="000000"/>
          <w:sz w:val="28"/>
          <w:szCs w:val="28"/>
          <w:lang w:eastAsia="ru-RU"/>
        </w:rPr>
        <w:t xml:space="preserve">Срок и порядок регистрации запроса заявителя </w:t>
      </w:r>
      <w:r w:rsidRPr="00F47E25">
        <w:rPr>
          <w:rFonts w:ascii="Times New Roman" w:eastAsia="Times New Roman" w:hAnsi="Times New Roman"/>
          <w:sz w:val="28"/>
          <w:szCs w:val="28"/>
          <w:lang w:eastAsia="ru-RU"/>
        </w:rPr>
        <w:t>о предоставлении муниципальной услуги, в том числе в электронной форме</w:t>
      </w:r>
    </w:p>
    <w:p w:rsidR="00107EB6" w:rsidRPr="00F47E25" w:rsidRDefault="00107EB6" w:rsidP="00107EB6">
      <w:pPr>
        <w:spacing w:after="0" w:line="240" w:lineRule="auto"/>
        <w:ind w:firstLine="600"/>
        <w:jc w:val="both"/>
        <w:rPr>
          <w:rFonts w:ascii="Times New Roman" w:hAnsi="Times New Roman"/>
          <w:sz w:val="28"/>
          <w:szCs w:val="28"/>
          <w:lang w:eastAsia="ru-RU"/>
        </w:rPr>
      </w:pPr>
      <w:r w:rsidRPr="00F47E25">
        <w:rPr>
          <w:rFonts w:ascii="Times New Roman" w:hAnsi="Times New Roman"/>
          <w:sz w:val="28"/>
          <w:szCs w:val="28"/>
          <w:lang w:eastAsia="ru-RU"/>
        </w:rPr>
        <w:t>Регистрация заявления осуществляется путем внесения информации о заявителе (номер заявления, фамилия, имя, отчество (при наличии) заявителя, дата приема заявления, контактная информация заявителя) в систему электронного делопроизводства (далее – СЭД Дело) в течение 10 минут. При поступлении заявления в электронной форме документ переносится на бумажный носитель с проставлением на нем даты поступления. Документ, поступивший в У</w:t>
      </w:r>
      <w:r w:rsidR="00D75C7C" w:rsidRPr="00F47E25">
        <w:rPr>
          <w:rFonts w:ascii="Times New Roman" w:hAnsi="Times New Roman"/>
          <w:sz w:val="28"/>
          <w:szCs w:val="28"/>
          <w:lang w:eastAsia="ru-RU"/>
        </w:rPr>
        <w:t>правление</w:t>
      </w:r>
      <w:r w:rsidRPr="00F47E25">
        <w:rPr>
          <w:rFonts w:ascii="Times New Roman" w:hAnsi="Times New Roman"/>
          <w:sz w:val="28"/>
          <w:szCs w:val="28"/>
          <w:lang w:eastAsia="ru-RU"/>
        </w:rPr>
        <w:t xml:space="preserve"> в виде электронного </w:t>
      </w:r>
      <w:r w:rsidRPr="00F47E25">
        <w:rPr>
          <w:rFonts w:ascii="Times New Roman" w:hAnsi="Times New Roman"/>
          <w:sz w:val="28"/>
          <w:szCs w:val="28"/>
          <w:lang w:eastAsia="ru-RU"/>
        </w:rPr>
        <w:lastRenderedPageBreak/>
        <w:t xml:space="preserve">документа посредством почтового отправления, регистрируется в течение одного рабочего дня. </w:t>
      </w:r>
    </w:p>
    <w:p w:rsidR="00107EB6" w:rsidRPr="00F47E25" w:rsidRDefault="00107EB6" w:rsidP="00107EB6">
      <w:pPr>
        <w:spacing w:after="0" w:line="240" w:lineRule="auto"/>
        <w:ind w:firstLine="600"/>
        <w:jc w:val="both"/>
        <w:rPr>
          <w:rFonts w:ascii="Times New Roman" w:hAnsi="Times New Roman"/>
          <w:sz w:val="28"/>
          <w:szCs w:val="28"/>
          <w:lang w:eastAsia="ru-RU"/>
        </w:rPr>
      </w:pPr>
      <w:r w:rsidRPr="00F47E25">
        <w:rPr>
          <w:rFonts w:ascii="Times New Roman" w:hAnsi="Times New Roman"/>
          <w:sz w:val="28"/>
          <w:szCs w:val="28"/>
          <w:lang w:eastAsia="ru-RU"/>
        </w:rPr>
        <w:t>В случае получения заявления в день, предшествующий праздничным или выходным дням, регистрация производится в рабочий день, следующий за праздничными или выходными днями.</w:t>
      </w:r>
    </w:p>
    <w:p w:rsidR="00107EB6" w:rsidRPr="00F47E25" w:rsidRDefault="00107EB6" w:rsidP="00107EB6">
      <w:pPr>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color w:val="000000"/>
          <w:sz w:val="28"/>
          <w:szCs w:val="28"/>
          <w:lang w:eastAsia="ru-RU"/>
        </w:rPr>
        <w:t xml:space="preserve">2.14. Требования </w:t>
      </w:r>
      <w:r w:rsidRPr="00F47E25">
        <w:rPr>
          <w:rFonts w:ascii="Times New Roman" w:eastAsia="Times New Roman" w:hAnsi="Times New Roman"/>
          <w:sz w:val="28"/>
          <w:szCs w:val="28"/>
          <w:lang w:eastAsia="ru-RU"/>
        </w:rPr>
        <w:t>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07EB6" w:rsidRPr="00F47E25" w:rsidRDefault="00107EB6" w:rsidP="00107EB6">
      <w:pPr>
        <w:tabs>
          <w:tab w:val="left" w:pos="1276"/>
          <w:tab w:val="left" w:pos="1418"/>
        </w:tabs>
        <w:spacing w:after="0" w:line="240" w:lineRule="auto"/>
        <w:ind w:firstLine="720"/>
        <w:jc w:val="both"/>
        <w:rPr>
          <w:rFonts w:ascii="Times New Roman" w:eastAsia="Times New Roman" w:hAnsi="Times New Roman"/>
          <w:color w:val="000000"/>
          <w:sz w:val="28"/>
          <w:szCs w:val="28"/>
          <w:lang w:eastAsia="ru-RU"/>
        </w:rPr>
      </w:pPr>
      <w:r w:rsidRPr="00F47E25">
        <w:rPr>
          <w:rFonts w:ascii="Times New Roman" w:eastAsia="Times New Roman" w:hAnsi="Times New Roman"/>
          <w:color w:val="000000"/>
          <w:sz w:val="28"/>
          <w:szCs w:val="28"/>
          <w:lang w:eastAsia="ru-RU"/>
        </w:rPr>
        <w:t>2.14.1. Требования к помещениям:</w:t>
      </w:r>
    </w:p>
    <w:p w:rsidR="00107EB6" w:rsidRPr="00F47E25" w:rsidRDefault="00107EB6" w:rsidP="00107EB6">
      <w:pPr>
        <w:spacing w:after="0" w:line="240" w:lineRule="auto"/>
        <w:ind w:firstLine="720"/>
        <w:jc w:val="both"/>
        <w:rPr>
          <w:rFonts w:ascii="Times New Roman" w:eastAsia="Times New Roman" w:hAnsi="Times New Roman"/>
          <w:color w:val="000000"/>
          <w:sz w:val="28"/>
          <w:szCs w:val="28"/>
          <w:lang w:eastAsia="ru-RU"/>
        </w:rPr>
      </w:pPr>
      <w:r w:rsidRPr="00F47E25">
        <w:rPr>
          <w:rFonts w:ascii="Times New Roman" w:eastAsia="Times New Roman" w:hAnsi="Times New Roman"/>
          <w:color w:val="000000"/>
          <w:sz w:val="28"/>
          <w:szCs w:val="28"/>
          <w:lang w:eastAsia="ru-RU"/>
        </w:rPr>
        <w:t>На территории, прилегающей к зданию Уп</w:t>
      </w:r>
      <w:r w:rsidR="00D75C7C" w:rsidRPr="00F47E25">
        <w:rPr>
          <w:rFonts w:ascii="Times New Roman" w:eastAsia="Times New Roman" w:hAnsi="Times New Roman"/>
          <w:color w:val="000000"/>
          <w:sz w:val="28"/>
          <w:szCs w:val="28"/>
          <w:lang w:eastAsia="ru-RU"/>
        </w:rPr>
        <w:t>равления</w:t>
      </w:r>
      <w:r w:rsidRPr="00F47E25">
        <w:rPr>
          <w:rFonts w:ascii="Times New Roman" w:eastAsia="Times New Roman" w:hAnsi="Times New Roman"/>
          <w:color w:val="000000"/>
          <w:sz w:val="28"/>
          <w:szCs w:val="28"/>
          <w:lang w:eastAsia="ru-RU"/>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07EB6" w:rsidRPr="00F47E25" w:rsidRDefault="00107EB6" w:rsidP="00107EB6">
      <w:pPr>
        <w:spacing w:after="0" w:line="240" w:lineRule="auto"/>
        <w:ind w:firstLine="660"/>
        <w:jc w:val="both"/>
        <w:rPr>
          <w:rFonts w:ascii="Times New Roman" w:eastAsia="Times New Roman" w:hAnsi="Times New Roman"/>
          <w:color w:val="000000"/>
          <w:sz w:val="28"/>
          <w:szCs w:val="28"/>
          <w:lang w:eastAsia="ru-RU"/>
        </w:rPr>
      </w:pPr>
      <w:r w:rsidRPr="00F47E25">
        <w:rPr>
          <w:rFonts w:ascii="Times New Roman" w:eastAsia="Times New Roman" w:hAnsi="Times New Roman"/>
          <w:color w:val="000000"/>
          <w:sz w:val="28"/>
          <w:szCs w:val="28"/>
          <w:lang w:eastAsia="ru-RU"/>
        </w:rPr>
        <w:t xml:space="preserve">Помещения </w:t>
      </w:r>
      <w:r w:rsidR="00D75C7C" w:rsidRPr="00F47E25">
        <w:rPr>
          <w:rFonts w:ascii="Times New Roman" w:eastAsia="Times New Roman" w:hAnsi="Times New Roman"/>
          <w:color w:val="000000"/>
          <w:sz w:val="28"/>
          <w:szCs w:val="28"/>
          <w:lang w:eastAsia="ru-RU"/>
        </w:rPr>
        <w:t>Управления</w:t>
      </w:r>
      <w:r w:rsidRPr="00F47E25">
        <w:rPr>
          <w:rFonts w:ascii="Times New Roman" w:eastAsia="Times New Roman" w:hAnsi="Times New Roman"/>
          <w:color w:val="000000"/>
          <w:sz w:val="28"/>
          <w:szCs w:val="28"/>
          <w:lang w:eastAsia="ru-RU"/>
        </w:rPr>
        <w:t xml:space="preserve"> должны соответствовать санитарно-эпидемиологическим правилам и нормативам, оборудованы:</w:t>
      </w:r>
    </w:p>
    <w:p w:rsidR="00107EB6" w:rsidRPr="00F47E25" w:rsidRDefault="00107EB6" w:rsidP="00107EB6">
      <w:pPr>
        <w:spacing w:after="0" w:line="240" w:lineRule="auto"/>
        <w:ind w:firstLine="660"/>
        <w:jc w:val="both"/>
        <w:rPr>
          <w:rFonts w:ascii="Times New Roman" w:eastAsia="Times New Roman" w:hAnsi="Times New Roman"/>
          <w:color w:val="000000"/>
          <w:sz w:val="28"/>
          <w:szCs w:val="28"/>
          <w:lang w:eastAsia="ru-RU"/>
        </w:rPr>
      </w:pPr>
      <w:r w:rsidRPr="00F47E25">
        <w:rPr>
          <w:rFonts w:ascii="Times New Roman" w:eastAsia="Times New Roman" w:hAnsi="Times New Roman"/>
          <w:color w:val="000000"/>
          <w:sz w:val="28"/>
          <w:szCs w:val="28"/>
          <w:lang w:eastAsia="ru-RU"/>
        </w:rPr>
        <w:t>противопожарной системой и средствами пожаротушения, системой оповещения о возникновении чрезвычайной ситуации;</w:t>
      </w:r>
    </w:p>
    <w:p w:rsidR="00107EB6" w:rsidRPr="00F47E25" w:rsidRDefault="00107EB6" w:rsidP="00107EB6">
      <w:pPr>
        <w:spacing w:after="0" w:line="240" w:lineRule="auto"/>
        <w:ind w:firstLine="66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 xml:space="preserve">средствами оказания первой медицинской помощи; </w:t>
      </w:r>
    </w:p>
    <w:p w:rsidR="00107EB6" w:rsidRPr="00F47E25" w:rsidRDefault="00107EB6" w:rsidP="00107EB6">
      <w:pPr>
        <w:spacing w:after="0" w:line="240" w:lineRule="auto"/>
        <w:ind w:firstLine="660"/>
        <w:jc w:val="both"/>
        <w:rPr>
          <w:rFonts w:ascii="Times New Roman" w:eastAsia="Times New Roman" w:hAnsi="Times New Roman"/>
          <w:color w:val="000000"/>
          <w:sz w:val="28"/>
          <w:szCs w:val="28"/>
          <w:lang w:eastAsia="ru-RU"/>
        </w:rPr>
      </w:pPr>
      <w:r w:rsidRPr="00F47E25">
        <w:rPr>
          <w:rFonts w:ascii="Times New Roman" w:eastAsia="Times New Roman" w:hAnsi="Times New Roman"/>
          <w:sz w:val="28"/>
          <w:szCs w:val="28"/>
          <w:lang w:eastAsia="ru-RU"/>
        </w:rPr>
        <w:t>туалетными комнатами для посетителей.</w:t>
      </w:r>
    </w:p>
    <w:p w:rsidR="00492C58" w:rsidRPr="00F47E25" w:rsidRDefault="00107EB6" w:rsidP="00E81F84">
      <w:pPr>
        <w:tabs>
          <w:tab w:val="left" w:pos="1276"/>
          <w:tab w:val="left" w:pos="1418"/>
        </w:tabs>
        <w:spacing w:after="0" w:line="240" w:lineRule="auto"/>
        <w:ind w:firstLine="720"/>
        <w:jc w:val="both"/>
        <w:rPr>
          <w:rFonts w:ascii="Times New Roman" w:eastAsia="Times New Roman" w:hAnsi="Times New Roman"/>
          <w:color w:val="000000"/>
          <w:sz w:val="28"/>
          <w:szCs w:val="28"/>
          <w:lang w:eastAsia="ru-RU"/>
        </w:rPr>
      </w:pPr>
      <w:r w:rsidRPr="00F47E25">
        <w:rPr>
          <w:rFonts w:ascii="Times New Roman" w:eastAsia="Times New Roman" w:hAnsi="Times New Roman"/>
          <w:color w:val="000000"/>
          <w:sz w:val="28"/>
          <w:szCs w:val="28"/>
          <w:lang w:eastAsia="ru-RU"/>
        </w:rPr>
        <w:t xml:space="preserve">Помещения многофункциональных центрах должны соответствовать требованиям, предъявляемым к зданию (помещению) многофункционального центра, установленным </w:t>
      </w:r>
      <w:hyperlink r:id="rId31" w:history="1">
        <w:r w:rsidRPr="00F47E25">
          <w:rPr>
            <w:rFonts w:ascii="Times New Roman" w:eastAsia="Times New Roman" w:hAnsi="Times New Roman"/>
            <w:color w:val="000000"/>
            <w:sz w:val="28"/>
            <w:szCs w:val="28"/>
            <w:lang w:eastAsia="ru-RU"/>
          </w:rPr>
          <w:t>постановлением</w:t>
        </w:r>
      </w:hyperlink>
      <w:r w:rsidRPr="00F47E25">
        <w:rPr>
          <w:rFonts w:ascii="Times New Roman" w:eastAsia="Times New Roman" w:hAnsi="Times New Roman"/>
          <w:color w:val="000000"/>
          <w:sz w:val="28"/>
          <w:szCs w:val="28"/>
          <w:lang w:eastAsia="ru-RU"/>
        </w:rPr>
        <w:t xml:space="preserve"> Правительства Российской Федерации от 22 декабря 2012 г</w:t>
      </w:r>
      <w:r w:rsidR="00D75C7C" w:rsidRPr="00F47E25">
        <w:rPr>
          <w:rFonts w:ascii="Times New Roman" w:eastAsia="Times New Roman" w:hAnsi="Times New Roman"/>
          <w:color w:val="000000"/>
          <w:sz w:val="28"/>
          <w:szCs w:val="28"/>
          <w:lang w:eastAsia="ru-RU"/>
        </w:rPr>
        <w:t>ода</w:t>
      </w:r>
      <w:r w:rsidRPr="00F47E25">
        <w:rPr>
          <w:rFonts w:ascii="Times New Roman" w:eastAsia="Times New Roman" w:hAnsi="Times New Roman"/>
          <w:color w:val="000000"/>
          <w:sz w:val="28"/>
          <w:szCs w:val="28"/>
          <w:lang w:eastAsia="ru-RU"/>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107EB6" w:rsidRPr="00F47E25" w:rsidRDefault="00107EB6" w:rsidP="00107EB6">
      <w:pPr>
        <w:spacing w:after="0" w:line="240" w:lineRule="auto"/>
        <w:ind w:firstLine="720"/>
        <w:jc w:val="both"/>
        <w:rPr>
          <w:rFonts w:ascii="Times New Roman" w:eastAsia="Times New Roman" w:hAnsi="Times New Roman"/>
          <w:color w:val="000000"/>
          <w:sz w:val="28"/>
          <w:szCs w:val="28"/>
          <w:lang w:eastAsia="ru-RU"/>
        </w:rPr>
      </w:pPr>
      <w:r w:rsidRPr="00F47E25">
        <w:rPr>
          <w:rFonts w:ascii="Times New Roman" w:eastAsia="Times New Roman" w:hAnsi="Times New Roman"/>
          <w:color w:val="000000"/>
          <w:sz w:val="28"/>
          <w:szCs w:val="28"/>
          <w:lang w:eastAsia="ru-RU"/>
        </w:rPr>
        <w:t>2.14.2. Требования к местам ожидания и приёма заявлений:</w:t>
      </w:r>
    </w:p>
    <w:p w:rsidR="00107EB6" w:rsidRPr="00F47E25" w:rsidRDefault="00107EB6" w:rsidP="00107EB6">
      <w:pPr>
        <w:spacing w:after="0" w:line="240" w:lineRule="auto"/>
        <w:ind w:firstLine="720"/>
        <w:jc w:val="both"/>
        <w:rPr>
          <w:rFonts w:ascii="Times New Roman" w:eastAsia="Times New Roman" w:hAnsi="Times New Roman"/>
          <w:color w:val="000000"/>
          <w:sz w:val="28"/>
          <w:szCs w:val="28"/>
          <w:lang w:eastAsia="ru-RU"/>
        </w:rPr>
      </w:pPr>
      <w:r w:rsidRPr="00F47E25">
        <w:rPr>
          <w:rFonts w:ascii="Times New Roman" w:eastAsia="Times New Roman" w:hAnsi="Times New Roman"/>
          <w:color w:val="000000"/>
          <w:sz w:val="28"/>
          <w:szCs w:val="28"/>
          <w:lang w:eastAsia="ru-RU"/>
        </w:rPr>
        <w:t>Места ожидания должны соответствовать комфортным условиям для заявителей и оптимальным условиям работы специалистов.</w:t>
      </w:r>
    </w:p>
    <w:p w:rsidR="00107EB6" w:rsidRPr="00F47E25" w:rsidRDefault="00107EB6" w:rsidP="00107EB6">
      <w:pPr>
        <w:spacing w:after="0" w:line="240" w:lineRule="auto"/>
        <w:ind w:firstLine="720"/>
        <w:jc w:val="both"/>
        <w:rPr>
          <w:rFonts w:ascii="Times New Roman" w:eastAsia="Times New Roman" w:hAnsi="Times New Roman"/>
          <w:color w:val="000000"/>
          <w:sz w:val="28"/>
          <w:szCs w:val="28"/>
          <w:lang w:eastAsia="ru-RU"/>
        </w:rPr>
      </w:pPr>
      <w:r w:rsidRPr="00F47E25">
        <w:rPr>
          <w:rFonts w:ascii="Times New Roman" w:eastAsia="Times New Roman" w:hAnsi="Times New Roman"/>
          <w:color w:val="000000"/>
          <w:sz w:val="28"/>
          <w:szCs w:val="28"/>
          <w:lang w:eastAsia="ru-RU"/>
        </w:rPr>
        <w:t xml:space="preserve">Места ожидания должны быть оборудованы стульями, кресельными секциями, скамьями или </w:t>
      </w:r>
      <w:proofErr w:type="spellStart"/>
      <w:r w:rsidRPr="00F47E25">
        <w:rPr>
          <w:rFonts w:ascii="Times New Roman" w:eastAsia="Times New Roman" w:hAnsi="Times New Roman"/>
          <w:color w:val="000000"/>
          <w:sz w:val="28"/>
          <w:szCs w:val="28"/>
          <w:lang w:eastAsia="ru-RU"/>
        </w:rPr>
        <w:t>банкетками</w:t>
      </w:r>
      <w:proofErr w:type="spellEnd"/>
      <w:r w:rsidRPr="00F47E25">
        <w:rPr>
          <w:rFonts w:ascii="Times New Roman" w:eastAsia="Times New Roman" w:hAnsi="Times New Roman"/>
          <w:color w:val="000000"/>
          <w:sz w:val="28"/>
          <w:szCs w:val="28"/>
          <w:lang w:eastAsia="ru-RU"/>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107EB6" w:rsidRPr="00F47E25" w:rsidRDefault="00107EB6" w:rsidP="00107EB6">
      <w:pPr>
        <w:spacing w:after="0" w:line="240" w:lineRule="auto"/>
        <w:ind w:firstLine="720"/>
        <w:jc w:val="both"/>
        <w:rPr>
          <w:rFonts w:ascii="Times New Roman" w:eastAsia="Times New Roman" w:hAnsi="Times New Roman"/>
          <w:color w:val="000000"/>
          <w:sz w:val="28"/>
          <w:szCs w:val="28"/>
          <w:lang w:eastAsia="ru-RU"/>
        </w:rPr>
      </w:pPr>
      <w:r w:rsidRPr="00F47E25">
        <w:rPr>
          <w:rFonts w:ascii="Times New Roman" w:eastAsia="Times New Roman" w:hAnsi="Times New Roman"/>
          <w:color w:val="000000"/>
          <w:sz w:val="28"/>
          <w:szCs w:val="28"/>
          <w:lang w:eastAsia="ru-RU"/>
        </w:rPr>
        <w:t>Прием заявителей осуществляется в специально выделенных для этих целей помещениях и залах обслуживания.</w:t>
      </w:r>
    </w:p>
    <w:p w:rsidR="00107EB6" w:rsidRPr="00F47E25" w:rsidRDefault="00107EB6" w:rsidP="00107EB6">
      <w:pPr>
        <w:spacing w:after="0" w:line="240" w:lineRule="auto"/>
        <w:ind w:firstLine="720"/>
        <w:jc w:val="both"/>
        <w:rPr>
          <w:rFonts w:ascii="Times New Roman" w:eastAsia="Times New Roman" w:hAnsi="Times New Roman"/>
          <w:color w:val="000000"/>
          <w:sz w:val="28"/>
          <w:szCs w:val="28"/>
          <w:lang w:eastAsia="ru-RU"/>
        </w:rPr>
      </w:pPr>
      <w:r w:rsidRPr="00F47E25">
        <w:rPr>
          <w:rFonts w:ascii="Times New Roman" w:eastAsia="Times New Roman" w:hAnsi="Times New Roman"/>
          <w:color w:val="000000"/>
          <w:sz w:val="28"/>
          <w:szCs w:val="28"/>
          <w:lang w:eastAsia="ru-RU"/>
        </w:rPr>
        <w:t>Каждое рабочее место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107EB6" w:rsidRPr="00F47E25" w:rsidRDefault="00107EB6" w:rsidP="00107EB6">
      <w:pPr>
        <w:spacing w:after="0" w:line="240" w:lineRule="auto"/>
        <w:ind w:firstLine="720"/>
        <w:jc w:val="both"/>
        <w:rPr>
          <w:rFonts w:ascii="Times New Roman" w:eastAsia="Times New Roman" w:hAnsi="Times New Roman"/>
          <w:color w:val="000000"/>
          <w:sz w:val="28"/>
          <w:szCs w:val="28"/>
          <w:lang w:eastAsia="ru-RU"/>
        </w:rPr>
      </w:pPr>
      <w:r w:rsidRPr="00F47E25">
        <w:rPr>
          <w:rFonts w:ascii="Times New Roman" w:eastAsia="Times New Roman" w:hAnsi="Times New Roman"/>
          <w:color w:val="000000"/>
          <w:sz w:val="28"/>
          <w:szCs w:val="28"/>
          <w:lang w:eastAsia="ru-RU"/>
        </w:rP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107EB6" w:rsidRPr="00F47E25" w:rsidRDefault="00107EB6" w:rsidP="00107EB6">
      <w:pPr>
        <w:spacing w:after="0" w:line="240" w:lineRule="auto"/>
        <w:ind w:firstLine="720"/>
        <w:jc w:val="both"/>
        <w:rPr>
          <w:rFonts w:ascii="Times New Roman" w:eastAsia="Times New Roman" w:hAnsi="Times New Roman"/>
          <w:color w:val="000000"/>
          <w:sz w:val="28"/>
          <w:szCs w:val="28"/>
          <w:lang w:eastAsia="ru-RU"/>
        </w:rPr>
      </w:pPr>
      <w:r w:rsidRPr="00F47E25">
        <w:rPr>
          <w:rFonts w:ascii="Times New Roman" w:eastAsia="Times New Roman" w:hAnsi="Times New Roman"/>
          <w:color w:val="000000"/>
          <w:sz w:val="28"/>
          <w:szCs w:val="28"/>
          <w:lang w:eastAsia="ru-RU"/>
        </w:rPr>
        <w:lastRenderedPageBreak/>
        <w:t>В интересах защиты прав граждан и сотрудников в процессе личного приема может производиться аудио - и (или) видеозапись, о чем перед приемом уведомляется гражданин.</w:t>
      </w:r>
    </w:p>
    <w:p w:rsidR="00107EB6" w:rsidRPr="00F47E25" w:rsidRDefault="00107EB6" w:rsidP="00107EB6">
      <w:pPr>
        <w:spacing w:after="0" w:line="240" w:lineRule="auto"/>
        <w:ind w:firstLine="720"/>
        <w:jc w:val="both"/>
        <w:rPr>
          <w:rFonts w:ascii="Times New Roman" w:eastAsia="Times New Roman" w:hAnsi="Times New Roman"/>
          <w:color w:val="000000"/>
          <w:sz w:val="28"/>
          <w:szCs w:val="28"/>
          <w:lang w:eastAsia="ru-RU"/>
        </w:rPr>
      </w:pPr>
      <w:r w:rsidRPr="00F47E25">
        <w:rPr>
          <w:rFonts w:ascii="Times New Roman" w:eastAsia="Times New Roman" w:hAnsi="Times New Roman"/>
          <w:color w:val="000000"/>
          <w:sz w:val="28"/>
          <w:szCs w:val="28"/>
          <w:lang w:eastAsia="ru-RU"/>
        </w:rPr>
        <w:t>Рабочие места сотрудников, предоставляющих муниципальную услугу по приему граждан, оборудуются:</w:t>
      </w:r>
    </w:p>
    <w:p w:rsidR="00107EB6" w:rsidRPr="00F47E25" w:rsidRDefault="00107EB6" w:rsidP="00107EB6">
      <w:pPr>
        <w:spacing w:after="0" w:line="240" w:lineRule="auto"/>
        <w:ind w:firstLine="720"/>
        <w:jc w:val="both"/>
        <w:rPr>
          <w:rFonts w:ascii="Times New Roman" w:eastAsia="Times New Roman" w:hAnsi="Times New Roman"/>
          <w:color w:val="000000"/>
          <w:sz w:val="28"/>
          <w:szCs w:val="28"/>
          <w:lang w:eastAsia="ru-RU"/>
        </w:rPr>
      </w:pPr>
      <w:r w:rsidRPr="00F47E25">
        <w:rPr>
          <w:rFonts w:ascii="Times New Roman" w:eastAsia="Times New Roman" w:hAnsi="Times New Roman"/>
          <w:color w:val="000000"/>
          <w:sz w:val="28"/>
          <w:szCs w:val="28"/>
          <w:lang w:eastAsia="ru-RU"/>
        </w:rPr>
        <w:t>оргтехникой, позволяющей предоставлять муниципальную услугу;</w:t>
      </w:r>
    </w:p>
    <w:p w:rsidR="00107EB6" w:rsidRPr="00F47E25" w:rsidRDefault="00107EB6" w:rsidP="00107EB6">
      <w:pPr>
        <w:tabs>
          <w:tab w:val="left" w:pos="1276"/>
          <w:tab w:val="left" w:pos="1418"/>
        </w:tabs>
        <w:spacing w:after="0" w:line="240" w:lineRule="auto"/>
        <w:ind w:firstLine="720"/>
        <w:jc w:val="both"/>
        <w:rPr>
          <w:rFonts w:ascii="Times New Roman" w:eastAsia="Times New Roman" w:hAnsi="Times New Roman"/>
          <w:color w:val="000000"/>
          <w:sz w:val="28"/>
          <w:szCs w:val="28"/>
          <w:lang w:eastAsia="ru-RU"/>
        </w:rPr>
      </w:pPr>
      <w:r w:rsidRPr="00F47E25">
        <w:rPr>
          <w:rFonts w:ascii="Times New Roman" w:eastAsia="Times New Roman" w:hAnsi="Times New Roman"/>
          <w:color w:val="000000"/>
          <w:sz w:val="28"/>
          <w:szCs w:val="28"/>
          <w:lang w:eastAsia="ru-RU"/>
        </w:rPr>
        <w:t>настенными или настольными табличками с указанием фамилии, имени, отчества и должности сотрудника.</w:t>
      </w:r>
    </w:p>
    <w:p w:rsidR="00107EB6" w:rsidRPr="00F47E25" w:rsidRDefault="00107EB6" w:rsidP="00107EB6">
      <w:pPr>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color w:val="000000"/>
          <w:sz w:val="28"/>
          <w:szCs w:val="28"/>
          <w:lang w:eastAsia="ru-RU"/>
        </w:rPr>
        <w:t xml:space="preserve">2.14.3. </w:t>
      </w:r>
      <w:r w:rsidRPr="00F47E25">
        <w:rPr>
          <w:rFonts w:ascii="Times New Roman" w:eastAsia="Times New Roman" w:hAnsi="Times New Roman"/>
          <w:sz w:val="28"/>
          <w:szCs w:val="28"/>
          <w:lang w:eastAsia="ru-RU"/>
        </w:rPr>
        <w:t xml:space="preserve">Требования к размещению визуальной, текстовой и мультимедийной информации. </w:t>
      </w:r>
    </w:p>
    <w:p w:rsidR="00107EB6" w:rsidRPr="00F47E25" w:rsidRDefault="00107EB6" w:rsidP="00107EB6">
      <w:pPr>
        <w:spacing w:after="0" w:line="240" w:lineRule="auto"/>
        <w:ind w:firstLine="720"/>
        <w:jc w:val="both"/>
        <w:rPr>
          <w:rFonts w:ascii="Times New Roman" w:eastAsia="Times New Roman" w:hAnsi="Times New Roman"/>
          <w:color w:val="000000"/>
          <w:sz w:val="28"/>
          <w:szCs w:val="28"/>
          <w:lang w:eastAsia="ru-RU"/>
        </w:rPr>
      </w:pPr>
      <w:r w:rsidRPr="00F47E25">
        <w:rPr>
          <w:rFonts w:ascii="Times New Roman" w:eastAsia="Times New Roman" w:hAnsi="Times New Roman"/>
          <w:color w:val="000000"/>
          <w:sz w:val="28"/>
          <w:szCs w:val="28"/>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107EB6" w:rsidRPr="00F47E25" w:rsidRDefault="00107EB6" w:rsidP="00107EB6">
      <w:pPr>
        <w:spacing w:after="0" w:line="240" w:lineRule="auto"/>
        <w:ind w:firstLine="720"/>
        <w:jc w:val="both"/>
        <w:rPr>
          <w:rFonts w:ascii="Times New Roman" w:eastAsia="Times New Roman" w:hAnsi="Times New Roman"/>
          <w:color w:val="000000"/>
          <w:sz w:val="28"/>
          <w:szCs w:val="28"/>
          <w:lang w:eastAsia="ru-RU"/>
        </w:rPr>
      </w:pPr>
      <w:r w:rsidRPr="00F47E25">
        <w:rPr>
          <w:rFonts w:ascii="Times New Roman" w:eastAsia="Times New Roman" w:hAnsi="Times New Roman"/>
          <w:color w:val="000000"/>
          <w:sz w:val="28"/>
          <w:szCs w:val="28"/>
          <w:lang w:eastAsia="ru-RU"/>
        </w:rPr>
        <w:t>При недостаточном естественном освещении информационные стенды должны быть дополнительно освещены. Шрифт должен быть четкий, цвет – яркий, контрастный к основному фону.</w:t>
      </w:r>
    </w:p>
    <w:p w:rsidR="00107EB6" w:rsidRPr="00F47E25" w:rsidRDefault="00107EB6" w:rsidP="00107EB6">
      <w:pPr>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color w:val="000000"/>
          <w:sz w:val="28"/>
          <w:szCs w:val="28"/>
          <w:lang w:eastAsia="ru-RU"/>
        </w:rPr>
        <w:t>Информация на информационных стендах должна быть расположена последовательно и логично.</w:t>
      </w:r>
    </w:p>
    <w:p w:rsidR="00107EB6" w:rsidRPr="00F47E25" w:rsidRDefault="00107EB6" w:rsidP="00107EB6">
      <w:pPr>
        <w:spacing w:after="0" w:line="240" w:lineRule="auto"/>
        <w:ind w:firstLine="720"/>
        <w:jc w:val="both"/>
        <w:rPr>
          <w:rFonts w:ascii="Times New Roman" w:eastAsia="Times New Roman" w:hAnsi="Times New Roman"/>
          <w:color w:val="000000"/>
          <w:sz w:val="28"/>
          <w:szCs w:val="28"/>
          <w:lang w:eastAsia="ru-RU"/>
        </w:rPr>
      </w:pPr>
      <w:r w:rsidRPr="00F47E25">
        <w:rPr>
          <w:rFonts w:ascii="Times New Roman" w:eastAsia="Times New Roman" w:hAnsi="Times New Roman"/>
          <w:color w:val="000000"/>
          <w:sz w:val="28"/>
          <w:szCs w:val="28"/>
          <w:lang w:eastAsia="ru-RU"/>
        </w:rPr>
        <w:t>Интернет-сайт Уполномоченного  органа должен:</w:t>
      </w:r>
    </w:p>
    <w:p w:rsidR="00107EB6" w:rsidRPr="00F47E25" w:rsidRDefault="00107EB6" w:rsidP="00107EB6">
      <w:pPr>
        <w:spacing w:after="0" w:line="240" w:lineRule="auto"/>
        <w:ind w:firstLine="720"/>
        <w:jc w:val="both"/>
        <w:rPr>
          <w:rFonts w:ascii="Times New Roman" w:eastAsia="Times New Roman" w:hAnsi="Times New Roman"/>
          <w:color w:val="000000"/>
          <w:sz w:val="28"/>
          <w:szCs w:val="28"/>
          <w:lang w:eastAsia="ru-RU"/>
        </w:rPr>
      </w:pPr>
      <w:r w:rsidRPr="00F47E25">
        <w:rPr>
          <w:rFonts w:ascii="Times New Roman" w:eastAsia="Times New Roman" w:hAnsi="Times New Roman"/>
          <w:color w:val="000000"/>
          <w:sz w:val="28"/>
          <w:szCs w:val="28"/>
          <w:lang w:eastAsia="ru-RU"/>
        </w:rPr>
        <w:t>1) 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заявлений и бланки заявлений или иметь ссылки на сайты, содержащие эти сведения.</w:t>
      </w:r>
    </w:p>
    <w:p w:rsidR="00107EB6" w:rsidRPr="00F47E25" w:rsidRDefault="00107EB6" w:rsidP="00107EB6">
      <w:pPr>
        <w:spacing w:after="0" w:line="240" w:lineRule="auto"/>
        <w:ind w:firstLine="720"/>
        <w:jc w:val="both"/>
        <w:rPr>
          <w:rFonts w:ascii="Times New Roman" w:eastAsia="Times New Roman" w:hAnsi="Times New Roman"/>
          <w:color w:val="000000"/>
          <w:sz w:val="28"/>
          <w:szCs w:val="28"/>
          <w:lang w:eastAsia="ru-RU"/>
        </w:rPr>
      </w:pPr>
      <w:r w:rsidRPr="00F47E25">
        <w:rPr>
          <w:rFonts w:ascii="Times New Roman" w:eastAsia="Times New Roman" w:hAnsi="Times New Roman"/>
          <w:color w:val="000000"/>
          <w:sz w:val="28"/>
          <w:szCs w:val="28"/>
          <w:lang w:eastAsia="ru-RU"/>
        </w:rPr>
        <w:t>2) предоставлять пользователям возможность:</w:t>
      </w:r>
    </w:p>
    <w:p w:rsidR="00107EB6" w:rsidRPr="00F47E25" w:rsidRDefault="00107EB6" w:rsidP="00107EB6">
      <w:pPr>
        <w:spacing w:after="0" w:line="240" w:lineRule="auto"/>
        <w:ind w:firstLine="720"/>
        <w:jc w:val="both"/>
        <w:rPr>
          <w:rFonts w:ascii="Times New Roman" w:eastAsia="Times New Roman" w:hAnsi="Times New Roman"/>
          <w:color w:val="000000"/>
          <w:sz w:val="28"/>
          <w:szCs w:val="28"/>
          <w:lang w:eastAsia="ru-RU"/>
        </w:rPr>
      </w:pPr>
      <w:r w:rsidRPr="00F47E25">
        <w:rPr>
          <w:rFonts w:ascii="Times New Roman" w:eastAsia="Times New Roman" w:hAnsi="Times New Roman"/>
          <w:color w:val="000000"/>
          <w:sz w:val="28"/>
          <w:szCs w:val="28"/>
          <w:lang w:eastAsia="ru-RU"/>
        </w:rPr>
        <w:t>распечатки бланков заявлений;</w:t>
      </w:r>
    </w:p>
    <w:p w:rsidR="00107EB6" w:rsidRPr="00F47E25" w:rsidRDefault="00107EB6" w:rsidP="00107EB6">
      <w:pPr>
        <w:spacing w:after="0" w:line="240" w:lineRule="auto"/>
        <w:ind w:firstLine="720"/>
        <w:jc w:val="both"/>
        <w:rPr>
          <w:rFonts w:ascii="Times New Roman" w:eastAsia="Times New Roman" w:hAnsi="Times New Roman"/>
          <w:color w:val="000000"/>
          <w:sz w:val="28"/>
          <w:szCs w:val="28"/>
          <w:lang w:eastAsia="ru-RU"/>
        </w:rPr>
      </w:pPr>
      <w:r w:rsidRPr="00F47E25">
        <w:rPr>
          <w:rFonts w:ascii="Times New Roman" w:eastAsia="Times New Roman" w:hAnsi="Times New Roman"/>
          <w:color w:val="000000"/>
          <w:sz w:val="28"/>
          <w:szCs w:val="28"/>
          <w:lang w:eastAsia="ru-RU"/>
        </w:rPr>
        <w:t>обмена мнениями по вопросам предоставления муниципальных услуг;</w:t>
      </w:r>
    </w:p>
    <w:p w:rsidR="00107EB6" w:rsidRPr="00F47E25" w:rsidRDefault="00107EB6" w:rsidP="00107EB6">
      <w:pPr>
        <w:tabs>
          <w:tab w:val="left" w:pos="1276"/>
          <w:tab w:val="left" w:pos="1418"/>
        </w:tabs>
        <w:spacing w:after="0" w:line="240" w:lineRule="auto"/>
        <w:ind w:firstLine="720"/>
        <w:jc w:val="both"/>
        <w:rPr>
          <w:rFonts w:ascii="Times New Roman" w:eastAsia="Times New Roman" w:hAnsi="Times New Roman"/>
          <w:color w:val="000000"/>
          <w:sz w:val="28"/>
          <w:szCs w:val="28"/>
          <w:lang w:eastAsia="ru-RU"/>
        </w:rPr>
      </w:pPr>
      <w:r w:rsidRPr="00F47E25">
        <w:rPr>
          <w:rFonts w:ascii="Times New Roman" w:eastAsia="Times New Roman" w:hAnsi="Times New Roman"/>
          <w:color w:val="000000"/>
          <w:sz w:val="28"/>
          <w:szCs w:val="28"/>
          <w:lang w:eastAsia="ru-RU"/>
        </w:rPr>
        <w:t>направления обращения и получения ответа в электронном виде.</w:t>
      </w:r>
    </w:p>
    <w:p w:rsidR="00107EB6" w:rsidRPr="00F47E25" w:rsidRDefault="00107EB6" w:rsidP="00107EB6">
      <w:pPr>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color w:val="000000"/>
          <w:sz w:val="28"/>
          <w:szCs w:val="28"/>
          <w:lang w:eastAsia="ru-RU"/>
        </w:rPr>
        <w:t xml:space="preserve">2.14.4. </w:t>
      </w:r>
      <w:r w:rsidRPr="00F47E25">
        <w:rPr>
          <w:rFonts w:ascii="Times New Roman" w:eastAsia="Times New Roman" w:hAnsi="Times New Roman"/>
          <w:sz w:val="28"/>
          <w:szCs w:val="28"/>
          <w:lang w:eastAsia="ru-RU"/>
        </w:rPr>
        <w:t>Обязанности должностных лиц при ответе на обращения граждан (письменные, устные, по почте, телефону и т. д.):</w:t>
      </w:r>
    </w:p>
    <w:p w:rsidR="00107EB6" w:rsidRPr="00F47E25" w:rsidRDefault="00107EB6" w:rsidP="00107EB6">
      <w:pPr>
        <w:spacing w:after="0" w:line="240" w:lineRule="auto"/>
        <w:ind w:firstLine="720"/>
        <w:jc w:val="both"/>
        <w:rPr>
          <w:rFonts w:ascii="Times New Roman" w:eastAsia="Times New Roman" w:hAnsi="Times New Roman"/>
          <w:color w:val="000000"/>
          <w:sz w:val="28"/>
          <w:szCs w:val="28"/>
          <w:lang w:eastAsia="ru-RU"/>
        </w:rPr>
      </w:pPr>
      <w:r w:rsidRPr="00F47E25">
        <w:rPr>
          <w:rFonts w:ascii="Times New Roman" w:eastAsia="Times New Roman" w:hAnsi="Times New Roman"/>
          <w:color w:val="000000"/>
          <w:sz w:val="28"/>
          <w:szCs w:val="28"/>
          <w:lang w:eastAsia="ru-RU"/>
        </w:rPr>
        <w:t>При консультировании по телефону, на личном приеме заявителя специалист, ответственный за предоставление муниципальной услуги должен в вежливой форме:</w:t>
      </w:r>
    </w:p>
    <w:p w:rsidR="00107EB6" w:rsidRPr="00F47E25" w:rsidRDefault="00107EB6" w:rsidP="00107EB6">
      <w:pPr>
        <w:spacing w:after="0" w:line="240" w:lineRule="auto"/>
        <w:ind w:firstLine="720"/>
        <w:jc w:val="both"/>
        <w:rPr>
          <w:rFonts w:ascii="Times New Roman" w:eastAsia="Times New Roman" w:hAnsi="Times New Roman"/>
          <w:color w:val="000000"/>
          <w:sz w:val="28"/>
          <w:szCs w:val="28"/>
          <w:lang w:eastAsia="ru-RU"/>
        </w:rPr>
      </w:pPr>
      <w:r w:rsidRPr="00F47E25">
        <w:rPr>
          <w:rFonts w:ascii="Times New Roman" w:eastAsia="Times New Roman" w:hAnsi="Times New Roman"/>
          <w:color w:val="000000"/>
          <w:sz w:val="28"/>
          <w:szCs w:val="28"/>
          <w:lang w:eastAsia="ru-RU"/>
        </w:rPr>
        <w:t>назвать свою фамилию, имя, отчество, должность;</w:t>
      </w:r>
    </w:p>
    <w:p w:rsidR="00107EB6" w:rsidRPr="00F47E25" w:rsidRDefault="00107EB6" w:rsidP="00107EB6">
      <w:pPr>
        <w:spacing w:after="0" w:line="240" w:lineRule="auto"/>
        <w:ind w:firstLine="720"/>
        <w:jc w:val="both"/>
        <w:rPr>
          <w:rFonts w:ascii="Times New Roman" w:eastAsia="Times New Roman" w:hAnsi="Times New Roman"/>
          <w:color w:val="000000"/>
          <w:sz w:val="28"/>
          <w:szCs w:val="28"/>
          <w:lang w:eastAsia="ru-RU"/>
        </w:rPr>
      </w:pPr>
      <w:r w:rsidRPr="00F47E25">
        <w:rPr>
          <w:rFonts w:ascii="Times New Roman" w:eastAsia="Times New Roman" w:hAnsi="Times New Roman"/>
          <w:color w:val="000000"/>
          <w:sz w:val="28"/>
          <w:szCs w:val="28"/>
          <w:lang w:eastAsia="ru-RU"/>
        </w:rPr>
        <w:t>разъяснить порядок, сроки предоставления муниципальной услуги;</w:t>
      </w:r>
    </w:p>
    <w:p w:rsidR="00107EB6" w:rsidRPr="00F47E25" w:rsidRDefault="00107EB6" w:rsidP="00107EB6">
      <w:pPr>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color w:val="000000"/>
          <w:sz w:val="28"/>
          <w:szCs w:val="28"/>
          <w:lang w:eastAsia="ru-RU"/>
        </w:rPr>
        <w:t>требования, предъявляемые к документам.</w:t>
      </w:r>
    </w:p>
    <w:p w:rsidR="00107EB6" w:rsidRPr="00F47E25" w:rsidRDefault="00107EB6" w:rsidP="00107EB6">
      <w:pPr>
        <w:tabs>
          <w:tab w:val="left" w:pos="1276"/>
          <w:tab w:val="left" w:pos="1418"/>
        </w:tabs>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Специалист дает исчерпывающую информацию по вопросам предоставления муниципальной услуги. Если специалист не имеет возможности ответить на поставленный вопрос, он должен сообщить заявителю номер телефона, по которому можно получить необходимую информацию.</w:t>
      </w:r>
    </w:p>
    <w:p w:rsidR="00107EB6" w:rsidRPr="00F47E25" w:rsidRDefault="00107EB6" w:rsidP="00107EB6">
      <w:pPr>
        <w:spacing w:after="0" w:line="240" w:lineRule="auto"/>
        <w:ind w:firstLine="720"/>
        <w:jc w:val="both"/>
        <w:rPr>
          <w:rFonts w:ascii="Times New Roman" w:eastAsia="Times New Roman" w:hAnsi="Times New Roman"/>
          <w:color w:val="000000"/>
          <w:sz w:val="28"/>
          <w:szCs w:val="28"/>
          <w:lang w:eastAsia="ru-RU"/>
        </w:rPr>
      </w:pPr>
      <w:r w:rsidRPr="00F47E25">
        <w:rPr>
          <w:rFonts w:ascii="Times New Roman" w:eastAsia="Times New Roman" w:hAnsi="Times New Roman"/>
          <w:sz w:val="28"/>
          <w:szCs w:val="28"/>
          <w:lang w:eastAsia="ru-RU"/>
        </w:rPr>
        <w:t xml:space="preserve">2.14.5. </w:t>
      </w:r>
      <w:r w:rsidRPr="00F47E25">
        <w:rPr>
          <w:rFonts w:ascii="Times New Roman" w:eastAsia="Times New Roman" w:hAnsi="Times New Roman"/>
          <w:color w:val="000000"/>
          <w:sz w:val="28"/>
          <w:szCs w:val="28"/>
          <w:lang w:eastAsia="ru-RU"/>
        </w:rPr>
        <w:t>Иные требования к местам предоставления:</w:t>
      </w:r>
    </w:p>
    <w:p w:rsidR="00107EB6" w:rsidRPr="00F47E25" w:rsidRDefault="00107EB6" w:rsidP="00107EB6">
      <w:pPr>
        <w:spacing w:after="0" w:line="240" w:lineRule="auto"/>
        <w:ind w:firstLine="66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 xml:space="preserve">В целях обеспечения беспрепятственного доступа заявителей, в том числе передвигающихся на инвалидных колясках, вход в здание и </w:t>
      </w:r>
      <w:r w:rsidRPr="00F47E25">
        <w:rPr>
          <w:rFonts w:ascii="Times New Roman" w:eastAsia="Times New Roman" w:hAnsi="Times New Roman"/>
          <w:sz w:val="28"/>
          <w:szCs w:val="28"/>
          <w:lang w:eastAsia="ru-RU"/>
        </w:rPr>
        <w:lastRenderedPageBreak/>
        <w:t>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07EB6" w:rsidRPr="00F47E25" w:rsidRDefault="00107EB6" w:rsidP="00107EB6">
      <w:pPr>
        <w:spacing w:after="0" w:line="240" w:lineRule="auto"/>
        <w:ind w:firstLine="66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При предоставлении муниципальной услуги инвалидам обеспечиваются:</w:t>
      </w:r>
    </w:p>
    <w:p w:rsidR="00107EB6" w:rsidRPr="00F47E25" w:rsidRDefault="00107EB6" w:rsidP="00107EB6">
      <w:pPr>
        <w:spacing w:after="0" w:line="240" w:lineRule="auto"/>
        <w:ind w:firstLine="66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возможность беспрепятственного доступа к объекту (зданию, помещению), в котором предоставляется муниципальная услуга;</w:t>
      </w:r>
    </w:p>
    <w:p w:rsidR="00107EB6" w:rsidRPr="00F47E25" w:rsidRDefault="00107EB6" w:rsidP="00107EB6">
      <w:pPr>
        <w:spacing w:after="0" w:line="240" w:lineRule="auto"/>
        <w:ind w:firstLine="66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107EB6" w:rsidRPr="00F47E25" w:rsidRDefault="00107EB6" w:rsidP="00107EB6">
      <w:pPr>
        <w:spacing w:after="0" w:line="240" w:lineRule="auto"/>
        <w:ind w:firstLine="66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сопровождение инвалидов, имеющих стойкие расстройства функции зрения и самостоятельного передвижения;</w:t>
      </w:r>
    </w:p>
    <w:p w:rsidR="00107EB6" w:rsidRPr="00F47E25" w:rsidRDefault="00107EB6" w:rsidP="00107EB6">
      <w:pPr>
        <w:spacing w:after="0" w:line="240" w:lineRule="auto"/>
        <w:ind w:firstLine="66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07EB6" w:rsidRPr="00F47E25" w:rsidRDefault="00107EB6" w:rsidP="00107EB6">
      <w:pPr>
        <w:spacing w:after="0" w:line="240" w:lineRule="auto"/>
        <w:ind w:firstLine="66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07EB6" w:rsidRPr="00F47E25" w:rsidRDefault="00107EB6" w:rsidP="00107EB6">
      <w:pPr>
        <w:spacing w:after="0" w:line="240" w:lineRule="auto"/>
        <w:ind w:firstLine="66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 xml:space="preserve">допуск </w:t>
      </w:r>
      <w:proofErr w:type="spellStart"/>
      <w:r w:rsidRPr="00F47E25">
        <w:rPr>
          <w:rFonts w:ascii="Times New Roman" w:eastAsia="Times New Roman" w:hAnsi="Times New Roman"/>
          <w:sz w:val="28"/>
          <w:szCs w:val="28"/>
          <w:lang w:eastAsia="ru-RU"/>
        </w:rPr>
        <w:t>сурдопереводчика</w:t>
      </w:r>
      <w:proofErr w:type="spellEnd"/>
      <w:r w:rsidRPr="00F47E25">
        <w:rPr>
          <w:rFonts w:ascii="Times New Roman" w:eastAsia="Times New Roman" w:hAnsi="Times New Roman"/>
          <w:sz w:val="28"/>
          <w:szCs w:val="28"/>
          <w:lang w:eastAsia="ru-RU"/>
        </w:rPr>
        <w:t xml:space="preserve"> и </w:t>
      </w:r>
      <w:proofErr w:type="spellStart"/>
      <w:r w:rsidRPr="00F47E25">
        <w:rPr>
          <w:rFonts w:ascii="Times New Roman" w:eastAsia="Times New Roman" w:hAnsi="Times New Roman"/>
          <w:sz w:val="28"/>
          <w:szCs w:val="28"/>
          <w:lang w:eastAsia="ru-RU"/>
        </w:rPr>
        <w:t>тифлосурдопереводчика</w:t>
      </w:r>
      <w:proofErr w:type="spellEnd"/>
      <w:r w:rsidRPr="00F47E25">
        <w:rPr>
          <w:rFonts w:ascii="Times New Roman" w:eastAsia="Times New Roman" w:hAnsi="Times New Roman"/>
          <w:sz w:val="28"/>
          <w:szCs w:val="28"/>
          <w:lang w:eastAsia="ru-RU"/>
        </w:rPr>
        <w:t>;</w:t>
      </w:r>
    </w:p>
    <w:p w:rsidR="00107EB6" w:rsidRPr="00F47E25" w:rsidRDefault="00107EB6" w:rsidP="00107EB6">
      <w:pPr>
        <w:spacing w:after="0" w:line="240" w:lineRule="auto"/>
        <w:ind w:firstLine="66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107EB6" w:rsidRPr="00F47E25" w:rsidRDefault="00107EB6" w:rsidP="00107EB6">
      <w:pPr>
        <w:spacing w:after="0" w:line="240" w:lineRule="auto"/>
        <w:ind w:firstLine="66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оказание инвалидам помощи в преодолении барьеров, мешающих получению  ими муниципальных услуг наравне с другими лицами.</w:t>
      </w:r>
    </w:p>
    <w:p w:rsidR="00107EB6" w:rsidRPr="00F47E25" w:rsidRDefault="00107EB6" w:rsidP="00107EB6">
      <w:pPr>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2.15. Показатели доступности и качества муниципальной услуги</w:t>
      </w:r>
    </w:p>
    <w:p w:rsidR="00107EB6" w:rsidRPr="00F47E25" w:rsidRDefault="00107EB6" w:rsidP="00107EB6">
      <w:pPr>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2.15.1. Показателями доступности являются:</w:t>
      </w:r>
    </w:p>
    <w:p w:rsidR="00107EB6" w:rsidRPr="00F47E25" w:rsidRDefault="00107EB6" w:rsidP="00107EB6">
      <w:pPr>
        <w:shd w:val="clear" w:color="auto" w:fill="FFFFFF"/>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pacing w:val="-1"/>
          <w:sz w:val="28"/>
          <w:szCs w:val="28"/>
          <w:lang w:eastAsia="ru-RU"/>
        </w:rPr>
        <w:t>простота и ясность изложения информационных документов;</w:t>
      </w:r>
    </w:p>
    <w:p w:rsidR="00107EB6" w:rsidRPr="00F47E25" w:rsidRDefault="00107EB6" w:rsidP="00107EB6">
      <w:pPr>
        <w:shd w:val="clear" w:color="auto" w:fill="FFFFFF"/>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pacing w:val="-1"/>
          <w:sz w:val="28"/>
          <w:szCs w:val="28"/>
          <w:lang w:eastAsia="ru-RU"/>
        </w:rPr>
        <w:t>наличие различных каналов получения информации о предоставлении муниципальной услуги;</w:t>
      </w:r>
    </w:p>
    <w:p w:rsidR="00107EB6" w:rsidRPr="00F47E25" w:rsidRDefault="00107EB6" w:rsidP="00107EB6">
      <w:pPr>
        <w:spacing w:after="0" w:line="240" w:lineRule="auto"/>
        <w:ind w:firstLine="66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возможность получения информации о ходе предоставления муниципальной услуги, в том числе с использованием ЕПГУ и/или РПГУ;</w:t>
      </w:r>
    </w:p>
    <w:p w:rsidR="00107EB6" w:rsidRPr="00F47E25" w:rsidRDefault="00107EB6" w:rsidP="00107EB6">
      <w:pPr>
        <w:spacing w:after="0" w:line="240" w:lineRule="auto"/>
        <w:ind w:firstLine="66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ЕПГУ и/или РПГУ.</w:t>
      </w:r>
    </w:p>
    <w:p w:rsidR="00107EB6" w:rsidRPr="00F47E25" w:rsidRDefault="00107EB6" w:rsidP="00107EB6">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 xml:space="preserve">наличие парковых мест для маломобильных групп населения (далее – МГН); </w:t>
      </w:r>
    </w:p>
    <w:p w:rsidR="00107EB6" w:rsidRPr="00F47E25" w:rsidRDefault="00107EB6" w:rsidP="00107EB6">
      <w:pPr>
        <w:spacing w:after="0" w:line="240" w:lineRule="auto"/>
        <w:ind w:firstLine="720"/>
        <w:jc w:val="both"/>
        <w:rPr>
          <w:rFonts w:ascii="Times New Roman" w:eastAsia="Times New Roman" w:hAnsi="Times New Roman"/>
          <w:color w:val="000000"/>
          <w:sz w:val="28"/>
          <w:szCs w:val="28"/>
          <w:lang w:eastAsia="ru-RU"/>
        </w:rPr>
      </w:pPr>
      <w:r w:rsidRPr="00F47E25">
        <w:rPr>
          <w:rFonts w:ascii="Times New Roman" w:eastAsia="Times New Roman" w:hAnsi="Times New Roman"/>
          <w:sz w:val="28"/>
          <w:szCs w:val="28"/>
          <w:lang w:eastAsia="ru-RU"/>
        </w:rPr>
        <w:t>возможность получения муниципальной услуги инвалидам и МГН;</w:t>
      </w:r>
    </w:p>
    <w:p w:rsidR="00107EB6" w:rsidRPr="00F47E25" w:rsidRDefault="00107EB6" w:rsidP="00107EB6">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lastRenderedPageBreak/>
        <w:t>возможность обращаться в досудебном и (или) судебном порядке с жалобой на принятое решение или на действия (бездействие) должностных лиц, муниципальных служащих.</w:t>
      </w:r>
    </w:p>
    <w:p w:rsidR="00107EB6" w:rsidRPr="00F47E25" w:rsidRDefault="00107EB6" w:rsidP="00107EB6">
      <w:pPr>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2.15.2. Показателями качества являются:</w:t>
      </w:r>
    </w:p>
    <w:p w:rsidR="00107EB6" w:rsidRPr="00F47E25" w:rsidRDefault="00107EB6" w:rsidP="00107EB6">
      <w:pPr>
        <w:spacing w:after="0" w:line="240" w:lineRule="auto"/>
        <w:ind w:firstLine="66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07EB6" w:rsidRPr="00F47E25" w:rsidRDefault="00107EB6" w:rsidP="00107EB6">
      <w:pPr>
        <w:spacing w:after="0" w:line="240" w:lineRule="auto"/>
        <w:ind w:firstLine="66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107EB6" w:rsidRPr="00F47E25" w:rsidRDefault="00107EB6" w:rsidP="00107EB6">
      <w:pPr>
        <w:spacing w:after="0" w:line="240" w:lineRule="auto"/>
        <w:ind w:firstLine="66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107EB6" w:rsidRPr="00F47E25" w:rsidRDefault="00107EB6" w:rsidP="00107EB6">
      <w:pPr>
        <w:spacing w:after="0" w:line="240" w:lineRule="auto"/>
        <w:ind w:firstLine="66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отсутствие нарушений со стороны Уп</w:t>
      </w:r>
      <w:r w:rsidR="00D75C7C" w:rsidRPr="00F47E25">
        <w:rPr>
          <w:rFonts w:ascii="Times New Roman" w:eastAsia="Times New Roman" w:hAnsi="Times New Roman"/>
          <w:sz w:val="28"/>
          <w:szCs w:val="28"/>
          <w:lang w:eastAsia="ru-RU"/>
        </w:rPr>
        <w:t>равления</w:t>
      </w:r>
      <w:r w:rsidRPr="00F47E25">
        <w:rPr>
          <w:rFonts w:ascii="Times New Roman" w:eastAsia="Times New Roman" w:hAnsi="Times New Roman"/>
          <w:sz w:val="28"/>
          <w:szCs w:val="28"/>
          <w:lang w:eastAsia="ru-RU"/>
        </w:rPr>
        <w:t xml:space="preserve"> установленных сроков в процессе предоставления муниципальной услуги;</w:t>
      </w:r>
    </w:p>
    <w:p w:rsidR="00107EB6" w:rsidRPr="00F47E25" w:rsidRDefault="00107EB6" w:rsidP="00107EB6">
      <w:pPr>
        <w:spacing w:after="0" w:line="240" w:lineRule="auto"/>
        <w:ind w:firstLine="66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отсутствие заявлений об оспаривании решений, действий (бездействия) Уп</w:t>
      </w:r>
      <w:r w:rsidR="00D75C7C" w:rsidRPr="00F47E25">
        <w:rPr>
          <w:rFonts w:ascii="Times New Roman" w:eastAsia="Times New Roman" w:hAnsi="Times New Roman"/>
          <w:sz w:val="28"/>
          <w:szCs w:val="28"/>
          <w:lang w:eastAsia="ru-RU"/>
        </w:rPr>
        <w:t>равления</w:t>
      </w:r>
      <w:r w:rsidRPr="00F47E25">
        <w:rPr>
          <w:rFonts w:ascii="Times New Roman" w:eastAsia="Times New Roman" w:hAnsi="Times New Roman"/>
          <w:sz w:val="28"/>
          <w:szCs w:val="28"/>
          <w:lang w:eastAsia="ru-RU"/>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07EB6" w:rsidRPr="00F47E25" w:rsidRDefault="00107EB6" w:rsidP="00107EB6">
      <w:pPr>
        <w:spacing w:after="0" w:line="240" w:lineRule="auto"/>
        <w:ind w:firstLine="737"/>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 xml:space="preserve">2.16. Иные требования, в том числе учитывающие особенности предоставления муниципальной услуги в </w:t>
      </w:r>
      <w:r w:rsidR="00D75C7C" w:rsidRPr="00F47E25">
        <w:rPr>
          <w:rFonts w:ascii="Times New Roman" w:eastAsia="Times New Roman" w:hAnsi="Times New Roman"/>
          <w:sz w:val="28"/>
          <w:szCs w:val="28"/>
          <w:lang w:eastAsia="ru-RU"/>
        </w:rPr>
        <w:t>МФЦ</w:t>
      </w:r>
      <w:r w:rsidRPr="00F47E25">
        <w:rPr>
          <w:rFonts w:ascii="Times New Roman" w:eastAsia="Times New Roman" w:hAnsi="Times New Roman"/>
          <w:sz w:val="28"/>
          <w:szCs w:val="28"/>
          <w:lang w:eastAsia="ru-RU"/>
        </w:rPr>
        <w:t xml:space="preserve"> предоставления государственных и муниципальных услуг и особенности предоставления муниципальной услуги в электронной форме</w:t>
      </w:r>
    </w:p>
    <w:p w:rsidR="00107EB6" w:rsidRPr="00F47E25" w:rsidRDefault="00107EB6" w:rsidP="00107EB6">
      <w:pPr>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 xml:space="preserve">2.16.1. Особенности предоставления муниципальной услуги в </w:t>
      </w:r>
      <w:r w:rsidR="00D75C7C" w:rsidRPr="00F47E25">
        <w:rPr>
          <w:rFonts w:ascii="Times New Roman" w:eastAsia="Times New Roman" w:hAnsi="Times New Roman"/>
          <w:sz w:val="28"/>
          <w:szCs w:val="28"/>
          <w:lang w:eastAsia="ru-RU"/>
        </w:rPr>
        <w:t>МФЦ</w:t>
      </w:r>
    </w:p>
    <w:p w:rsidR="00107EB6" w:rsidRPr="00F47E25" w:rsidRDefault="00107EB6" w:rsidP="00107EB6">
      <w:pPr>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 xml:space="preserve">Получение муниципальной услуги в </w:t>
      </w:r>
      <w:r w:rsidR="00DD4B67" w:rsidRPr="00F47E25">
        <w:rPr>
          <w:rFonts w:ascii="Times New Roman" w:eastAsia="Times New Roman" w:hAnsi="Times New Roman"/>
          <w:sz w:val="28"/>
          <w:szCs w:val="28"/>
          <w:lang w:eastAsia="ru-RU"/>
        </w:rPr>
        <w:t>МФЦ</w:t>
      </w:r>
      <w:r w:rsidRPr="00F47E25">
        <w:rPr>
          <w:rFonts w:ascii="Times New Roman" w:eastAsia="Times New Roman" w:hAnsi="Times New Roman"/>
          <w:sz w:val="28"/>
          <w:szCs w:val="28"/>
          <w:lang w:eastAsia="ru-RU"/>
        </w:rPr>
        <w:t xml:space="preserve"> осуществляется в соответствии с соглашением заключенным </w:t>
      </w:r>
      <w:r w:rsidR="00DD4B67" w:rsidRPr="00F47E25">
        <w:rPr>
          <w:rFonts w:ascii="Times New Roman" w:eastAsia="Times New Roman" w:hAnsi="Times New Roman"/>
          <w:sz w:val="28"/>
          <w:szCs w:val="28"/>
          <w:lang w:eastAsia="ru-RU"/>
        </w:rPr>
        <w:t>МФЦ</w:t>
      </w:r>
      <w:r w:rsidRPr="00F47E25">
        <w:rPr>
          <w:rFonts w:ascii="Times New Roman" w:eastAsia="Times New Roman" w:hAnsi="Times New Roman"/>
          <w:sz w:val="28"/>
          <w:szCs w:val="28"/>
          <w:lang w:eastAsia="ru-RU"/>
        </w:rPr>
        <w:t xml:space="preserve"> и органом, предоставляющим муниципальную услугу, с момента вступления в силу соответствующего соглашения о взаимодействии.</w:t>
      </w:r>
    </w:p>
    <w:p w:rsidR="00107EB6" w:rsidRPr="00F47E25" w:rsidRDefault="00107EB6" w:rsidP="00107EB6">
      <w:pPr>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 xml:space="preserve">При предоставлении муниципальной услуги, специалистом </w:t>
      </w:r>
      <w:r w:rsidR="00DD4B67" w:rsidRPr="00F47E25">
        <w:rPr>
          <w:rFonts w:ascii="Times New Roman" w:eastAsia="Times New Roman" w:hAnsi="Times New Roman"/>
          <w:sz w:val="28"/>
          <w:szCs w:val="28"/>
          <w:lang w:eastAsia="ru-RU"/>
        </w:rPr>
        <w:t>МФЦ</w:t>
      </w:r>
      <w:r w:rsidRPr="00F47E25">
        <w:rPr>
          <w:rFonts w:ascii="Times New Roman" w:eastAsia="Times New Roman" w:hAnsi="Times New Roman"/>
          <w:sz w:val="28"/>
          <w:szCs w:val="28"/>
          <w:lang w:eastAsia="ru-RU"/>
        </w:rPr>
        <w:t xml:space="preserve"> в соответствии с </w:t>
      </w:r>
      <w:r w:rsidR="00DD4B67" w:rsidRPr="00F47E25">
        <w:rPr>
          <w:rFonts w:ascii="Times New Roman" w:eastAsia="Times New Roman" w:hAnsi="Times New Roman"/>
          <w:sz w:val="28"/>
          <w:szCs w:val="28"/>
          <w:lang w:eastAsia="ru-RU"/>
        </w:rPr>
        <w:t>А</w:t>
      </w:r>
      <w:r w:rsidRPr="00F47E25">
        <w:rPr>
          <w:rFonts w:ascii="Times New Roman" w:eastAsia="Times New Roman" w:hAnsi="Times New Roman"/>
          <w:sz w:val="28"/>
          <w:szCs w:val="28"/>
          <w:lang w:eastAsia="ru-RU"/>
        </w:rPr>
        <w:t>дминистративным регламентом, осуществляется:</w:t>
      </w:r>
    </w:p>
    <w:p w:rsidR="00107EB6" w:rsidRPr="00F47E25" w:rsidRDefault="00107EB6" w:rsidP="00107EB6">
      <w:pPr>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информирование и консультирование заявителей по вопросу предоставления муниципальной услуги;</w:t>
      </w:r>
    </w:p>
    <w:p w:rsidR="00107EB6" w:rsidRPr="00F47E25" w:rsidRDefault="00107EB6" w:rsidP="00107EB6">
      <w:pPr>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прием запроса и документов в соответствии с административным регламентом;</w:t>
      </w:r>
    </w:p>
    <w:p w:rsidR="00107EB6" w:rsidRPr="00F47E25" w:rsidRDefault="00107EB6" w:rsidP="00107EB6">
      <w:pPr>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выдача результатов предоставления муниципальной услуги в соответствии с административным регламентом.</w:t>
      </w:r>
    </w:p>
    <w:p w:rsidR="00107EB6" w:rsidRPr="00F47E25" w:rsidRDefault="00107EB6" w:rsidP="00107EB6">
      <w:pPr>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2.16.2. Особенности предоставления муниципальной услуги в электронной форме</w:t>
      </w:r>
    </w:p>
    <w:p w:rsidR="00107EB6" w:rsidRPr="00F47E25" w:rsidRDefault="00107EB6" w:rsidP="00107EB6">
      <w:pPr>
        <w:spacing w:after="0" w:line="240" w:lineRule="auto"/>
        <w:ind w:firstLine="66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 и/ или РПГУ.</w:t>
      </w:r>
    </w:p>
    <w:p w:rsidR="00107EB6" w:rsidRPr="00F47E25" w:rsidRDefault="00107EB6" w:rsidP="00107EB6">
      <w:pPr>
        <w:spacing w:after="0" w:line="240" w:lineRule="auto"/>
        <w:ind w:firstLine="66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 xml:space="preserve">Для получения муниципальной услуги заявитель должен авторизоваться на ЕПГУ и/или РПГУ в роли частного лица (физическое </w:t>
      </w:r>
      <w:r w:rsidRPr="00F47E25">
        <w:rPr>
          <w:rFonts w:ascii="Times New Roman" w:eastAsia="Times New Roman" w:hAnsi="Times New Roman"/>
          <w:sz w:val="28"/>
          <w:szCs w:val="28"/>
          <w:lang w:eastAsia="ru-RU"/>
        </w:rPr>
        <w:lastRenderedPageBreak/>
        <w:t>лицо) с подтверждённой учётной записью в ЕСИА, указать наименование муниципальной услуги и заполнить предложенную интерактивную форму заявления.</w:t>
      </w:r>
    </w:p>
    <w:p w:rsidR="00107EB6" w:rsidRPr="00F47E25" w:rsidRDefault="00107EB6" w:rsidP="00107EB6">
      <w:pPr>
        <w:spacing w:after="0" w:line="240" w:lineRule="auto"/>
        <w:ind w:firstLine="66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Заявление подписывается простой электронной подписью заявителя и направляется в Уполномоченный орган посредством СМЭВ. Электронная форма   муниципальной услуги предусматривает возможность прикрепления в электронном виде документов, заверенных усиленной квалифицированной электронной подписью.</w:t>
      </w:r>
    </w:p>
    <w:p w:rsidR="00107EB6" w:rsidRPr="00F47E25" w:rsidRDefault="00107EB6" w:rsidP="00107EB6">
      <w:pPr>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Заявление считается отправленным после получения заявителем соответствующего электронного уведомления в личном кабинете заявителя или его представителя.</w:t>
      </w:r>
    </w:p>
    <w:p w:rsidR="00107EB6" w:rsidRPr="00F47E25" w:rsidRDefault="00107EB6" w:rsidP="00107EB6">
      <w:pPr>
        <w:spacing w:after="0" w:line="240" w:lineRule="auto"/>
        <w:ind w:firstLine="66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Результаты предоставления муниципальной услуги, направляются заявителю в личный кабинет на ЕПГУ и/или РПГУ в форме уведомлений по заявлению.</w:t>
      </w:r>
    </w:p>
    <w:p w:rsidR="00107EB6" w:rsidRPr="00F47E25" w:rsidRDefault="00107EB6" w:rsidP="00107EB6">
      <w:pPr>
        <w:spacing w:after="0" w:line="240" w:lineRule="auto"/>
        <w:ind w:firstLine="66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В случае направления заявления посредством ЕПГУ и/или РПГУ результат предоставления муниципальной услуги также может быть выдан заявителю на бумажном носителе в У</w:t>
      </w:r>
      <w:r w:rsidR="00DD4B67" w:rsidRPr="00F47E25">
        <w:rPr>
          <w:rFonts w:ascii="Times New Roman" w:eastAsia="Times New Roman" w:hAnsi="Times New Roman"/>
          <w:sz w:val="28"/>
          <w:szCs w:val="28"/>
          <w:lang w:eastAsia="ru-RU"/>
        </w:rPr>
        <w:t>правлении</w:t>
      </w:r>
      <w:r w:rsidRPr="00F47E25">
        <w:rPr>
          <w:rFonts w:ascii="Times New Roman" w:eastAsia="Times New Roman" w:hAnsi="Times New Roman"/>
          <w:sz w:val="28"/>
          <w:szCs w:val="28"/>
          <w:lang w:eastAsia="ru-RU"/>
        </w:rPr>
        <w:t xml:space="preserve">, </w:t>
      </w:r>
      <w:r w:rsidR="00DD4B67" w:rsidRPr="00F47E25">
        <w:rPr>
          <w:rFonts w:ascii="Times New Roman" w:eastAsia="Times New Roman" w:hAnsi="Times New Roman"/>
          <w:sz w:val="28"/>
          <w:szCs w:val="28"/>
          <w:lang w:eastAsia="ru-RU"/>
        </w:rPr>
        <w:t>МФЦ</w:t>
      </w:r>
      <w:r w:rsidRPr="00F47E25">
        <w:rPr>
          <w:rFonts w:ascii="Times New Roman" w:eastAsia="Times New Roman" w:hAnsi="Times New Roman"/>
          <w:sz w:val="28"/>
          <w:szCs w:val="28"/>
          <w:lang w:eastAsia="ru-RU"/>
        </w:rPr>
        <w:t>.</w:t>
      </w:r>
    </w:p>
    <w:p w:rsidR="00107EB6" w:rsidRPr="00F47E25" w:rsidRDefault="00107EB6" w:rsidP="00107EB6">
      <w:pPr>
        <w:spacing w:after="0" w:line="240" w:lineRule="auto"/>
        <w:ind w:firstLine="66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 xml:space="preserve">При подаче электронных документов, через ЕПГУ, такие документы предоставляются в форматах </w:t>
      </w:r>
      <w:proofErr w:type="spellStart"/>
      <w:r w:rsidRPr="00F47E25">
        <w:rPr>
          <w:rFonts w:ascii="Times New Roman" w:eastAsia="Times New Roman" w:hAnsi="Times New Roman"/>
          <w:sz w:val="28"/>
          <w:szCs w:val="28"/>
          <w:lang w:eastAsia="ru-RU"/>
        </w:rPr>
        <w:t>pdf</w:t>
      </w:r>
      <w:proofErr w:type="spellEnd"/>
      <w:r w:rsidRPr="00F47E25">
        <w:rPr>
          <w:rFonts w:ascii="Times New Roman" w:eastAsia="Times New Roman" w:hAnsi="Times New Roman"/>
          <w:sz w:val="28"/>
          <w:szCs w:val="28"/>
          <w:lang w:eastAsia="ru-RU"/>
        </w:rPr>
        <w:t xml:space="preserve">, </w:t>
      </w:r>
      <w:proofErr w:type="spellStart"/>
      <w:r w:rsidRPr="00F47E25">
        <w:rPr>
          <w:rFonts w:ascii="Times New Roman" w:eastAsia="Times New Roman" w:hAnsi="Times New Roman"/>
          <w:sz w:val="28"/>
          <w:szCs w:val="28"/>
          <w:lang w:eastAsia="ru-RU"/>
        </w:rPr>
        <w:t>jpg</w:t>
      </w:r>
      <w:proofErr w:type="spellEnd"/>
      <w:r w:rsidRPr="00F47E25">
        <w:rPr>
          <w:rFonts w:ascii="Times New Roman" w:eastAsia="Times New Roman" w:hAnsi="Times New Roman"/>
          <w:sz w:val="28"/>
          <w:szCs w:val="28"/>
          <w:lang w:eastAsia="ru-RU"/>
        </w:rPr>
        <w:t xml:space="preserve">, </w:t>
      </w:r>
      <w:proofErr w:type="spellStart"/>
      <w:r w:rsidRPr="00F47E25">
        <w:rPr>
          <w:rFonts w:ascii="Times New Roman" w:eastAsia="Times New Roman" w:hAnsi="Times New Roman"/>
          <w:sz w:val="28"/>
          <w:szCs w:val="28"/>
          <w:lang w:eastAsia="ru-RU"/>
        </w:rPr>
        <w:t>jpeg</w:t>
      </w:r>
      <w:proofErr w:type="spellEnd"/>
      <w:r w:rsidRPr="00F47E25">
        <w:rPr>
          <w:rFonts w:ascii="Times New Roman" w:eastAsia="Times New Roman" w:hAnsi="Times New Roman"/>
          <w:sz w:val="28"/>
          <w:szCs w:val="28"/>
          <w:lang w:eastAsia="ru-RU"/>
        </w:rPr>
        <w:t xml:space="preserve"> с </w:t>
      </w:r>
      <w:proofErr w:type="spellStart"/>
      <w:r w:rsidRPr="00F47E25">
        <w:rPr>
          <w:rFonts w:ascii="Times New Roman" w:eastAsia="Times New Roman" w:hAnsi="Times New Roman"/>
          <w:sz w:val="28"/>
          <w:szCs w:val="28"/>
          <w:lang w:eastAsia="ru-RU"/>
        </w:rPr>
        <w:t>sig</w:t>
      </w:r>
      <w:proofErr w:type="spellEnd"/>
      <w:r w:rsidRPr="00F47E25">
        <w:rPr>
          <w:rFonts w:ascii="Times New Roman" w:eastAsia="Times New Roman" w:hAnsi="Times New Roman"/>
          <w:sz w:val="28"/>
          <w:szCs w:val="28"/>
          <w:lang w:eastAsia="ru-RU"/>
        </w:rPr>
        <w:t>.</w:t>
      </w:r>
    </w:p>
    <w:p w:rsidR="00107EB6" w:rsidRPr="00F47E25" w:rsidRDefault="00107EB6" w:rsidP="00107EB6">
      <w:pPr>
        <w:spacing w:after="0" w:line="240" w:lineRule="auto"/>
        <w:ind w:firstLine="66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Электронные документы должны обеспечивать:</w:t>
      </w:r>
    </w:p>
    <w:p w:rsidR="00107EB6" w:rsidRPr="00F47E25" w:rsidRDefault="00107EB6" w:rsidP="00107EB6">
      <w:pPr>
        <w:spacing w:after="0" w:line="240" w:lineRule="auto"/>
        <w:ind w:firstLine="66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Возможность идентифицировать документ и количество листов в документе;</w:t>
      </w:r>
    </w:p>
    <w:p w:rsidR="00107EB6" w:rsidRPr="00F47E25" w:rsidRDefault="00107EB6" w:rsidP="00107EB6">
      <w:pPr>
        <w:spacing w:after="0" w:line="240" w:lineRule="auto"/>
        <w:ind w:firstLine="66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07EB6" w:rsidRPr="00F47E25" w:rsidRDefault="00107EB6" w:rsidP="00107EB6">
      <w:pPr>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Заявитель при получении муниципальной услуги посредством ЕПГУ и/или РПГУ вправе совершить в электронной форме следующие действия:</w:t>
      </w:r>
    </w:p>
    <w:p w:rsidR="00107EB6" w:rsidRPr="00F47E25" w:rsidRDefault="00107EB6" w:rsidP="00107EB6">
      <w:pPr>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получение информации о порядке и сроках предоставления муниципальной услуги;</w:t>
      </w:r>
    </w:p>
    <w:p w:rsidR="00107EB6" w:rsidRPr="00F47E25" w:rsidRDefault="00107EB6" w:rsidP="00107EB6">
      <w:pPr>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запись на прием в отдел для подачи заявления (запроса) о предоставлении государственной услуги;</w:t>
      </w:r>
    </w:p>
    <w:p w:rsidR="00107EB6" w:rsidRPr="00F47E25" w:rsidRDefault="00107EB6" w:rsidP="00107EB6">
      <w:pPr>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формирование заявления (запроса) о предоставлении муниципальной услуги;</w:t>
      </w:r>
    </w:p>
    <w:p w:rsidR="00107EB6" w:rsidRPr="00F47E25" w:rsidRDefault="00107EB6" w:rsidP="00107EB6">
      <w:pPr>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прием и регистрация отделом заявления (запроса) и иных документов, необходимых для предоставления муниципальной услуги (с учетом обеспечения возможности приема и передачи данных неограниченного объема);</w:t>
      </w:r>
    </w:p>
    <w:p w:rsidR="00107EB6" w:rsidRPr="00F47E25" w:rsidRDefault="00107EB6" w:rsidP="00107EB6">
      <w:pPr>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получение результата предоставления муниципальной услуги;</w:t>
      </w:r>
    </w:p>
    <w:p w:rsidR="00107EB6" w:rsidRPr="00F47E25" w:rsidRDefault="00107EB6" w:rsidP="00107EB6">
      <w:pPr>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получение сведений о ходе выполнения заявления (запроса) о предоставлении муниципальной услуги;</w:t>
      </w:r>
    </w:p>
    <w:p w:rsidR="00107EB6" w:rsidRPr="00F47E25" w:rsidRDefault="00107EB6" w:rsidP="00107EB6">
      <w:pPr>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осуществление оценки качества предоставления муниципальной услуги;</w:t>
      </w:r>
    </w:p>
    <w:p w:rsidR="00107EB6" w:rsidRPr="00F47E25" w:rsidRDefault="00107EB6" w:rsidP="00107EB6">
      <w:pPr>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lastRenderedPageBreak/>
        <w:t>досудебное (внесудебное) обжалование решений и действий (бездействия) У</w:t>
      </w:r>
      <w:r w:rsidR="00DD4B67" w:rsidRPr="00F47E25">
        <w:rPr>
          <w:rFonts w:ascii="Times New Roman" w:eastAsia="Times New Roman" w:hAnsi="Times New Roman"/>
          <w:sz w:val="28"/>
          <w:szCs w:val="28"/>
          <w:lang w:eastAsia="ru-RU"/>
        </w:rPr>
        <w:t>правления</w:t>
      </w:r>
      <w:r w:rsidRPr="00F47E25">
        <w:rPr>
          <w:rFonts w:ascii="Times New Roman" w:eastAsia="Times New Roman" w:hAnsi="Times New Roman"/>
          <w:sz w:val="28"/>
          <w:szCs w:val="28"/>
          <w:lang w:eastAsia="ru-RU"/>
        </w:rPr>
        <w:t xml:space="preserve">, должностных лиц </w:t>
      </w:r>
      <w:r w:rsidR="00DD4B67" w:rsidRPr="00F47E25">
        <w:rPr>
          <w:rFonts w:ascii="Times New Roman" w:eastAsia="Times New Roman" w:hAnsi="Times New Roman"/>
          <w:sz w:val="28"/>
          <w:szCs w:val="28"/>
          <w:lang w:eastAsia="ru-RU"/>
        </w:rPr>
        <w:t xml:space="preserve">Управления </w:t>
      </w:r>
      <w:r w:rsidRPr="00F47E25">
        <w:rPr>
          <w:rFonts w:ascii="Times New Roman" w:eastAsia="Times New Roman" w:hAnsi="Times New Roman"/>
          <w:sz w:val="28"/>
          <w:szCs w:val="28"/>
          <w:lang w:eastAsia="ru-RU"/>
        </w:rPr>
        <w:t>в ходе предоставления муниципальной услуги.</w:t>
      </w:r>
    </w:p>
    <w:p w:rsidR="00DD4B67" w:rsidRPr="00F47E25" w:rsidRDefault="00107EB6" w:rsidP="00DD4B67">
      <w:pPr>
        <w:adjustRightInd w:val="0"/>
        <w:spacing w:after="0" w:line="240" w:lineRule="auto"/>
        <w:ind w:firstLine="709"/>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 xml:space="preserve">2.17. Случаи и порядок предоставления муниципальной услуги в упреждающем (проактивном) режиме в соответствии с </w:t>
      </w:r>
      <w:hyperlink r:id="rId32" w:history="1">
        <w:r w:rsidRPr="00F47E25">
          <w:rPr>
            <w:rFonts w:ascii="Times New Roman" w:eastAsia="Times New Roman" w:hAnsi="Times New Roman"/>
            <w:sz w:val="28"/>
            <w:szCs w:val="28"/>
            <w:lang w:eastAsia="ru-RU"/>
          </w:rPr>
          <w:t>частью 1 статьи 7</w:t>
        </w:r>
      </w:hyperlink>
      <w:r w:rsidRPr="00F47E25">
        <w:rPr>
          <w:rFonts w:ascii="Times New Roman" w:eastAsia="Times New Roman" w:hAnsi="Times New Roman"/>
          <w:sz w:val="28"/>
          <w:szCs w:val="28"/>
          <w:lang w:eastAsia="ru-RU"/>
        </w:rPr>
        <w:t xml:space="preserve"> Федерального закона «Об организации предоставления государственных и муниципальных услуг»</w:t>
      </w:r>
    </w:p>
    <w:p w:rsidR="00107EB6" w:rsidRPr="00F47E25" w:rsidRDefault="00107EB6" w:rsidP="00DD4B67">
      <w:pPr>
        <w:adjustRightInd w:val="0"/>
        <w:spacing w:after="0" w:line="240" w:lineRule="auto"/>
        <w:ind w:firstLine="709"/>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ab/>
        <w:t>Предоставление муниципальной услуги в упреждающем (проактивном) режиме не предусмотрен.</w:t>
      </w:r>
    </w:p>
    <w:p w:rsidR="00DD4B67" w:rsidRPr="00F47E25" w:rsidRDefault="00DD4B67" w:rsidP="00DD4B67">
      <w:pPr>
        <w:adjustRightInd w:val="0"/>
        <w:spacing w:after="0" w:line="240" w:lineRule="auto"/>
        <w:ind w:firstLine="709"/>
        <w:jc w:val="both"/>
        <w:rPr>
          <w:rFonts w:ascii="Times New Roman" w:eastAsia="Times New Roman" w:hAnsi="Times New Roman"/>
          <w:sz w:val="28"/>
          <w:szCs w:val="28"/>
          <w:lang w:eastAsia="ru-RU"/>
        </w:rPr>
      </w:pPr>
    </w:p>
    <w:p w:rsidR="00716C6C" w:rsidRPr="00F47E25" w:rsidRDefault="00F21685">
      <w:pPr>
        <w:spacing w:line="240" w:lineRule="exact"/>
        <w:jc w:val="center"/>
        <w:rPr>
          <w:rFonts w:ascii="Times New Roman" w:hAnsi="Times New Roman"/>
          <w:sz w:val="28"/>
          <w:szCs w:val="28"/>
        </w:rPr>
      </w:pPr>
      <w:r w:rsidRPr="00F47E25">
        <w:rPr>
          <w:rFonts w:ascii="Times New Roman" w:hAnsi="Times New Roman"/>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многофункциональном центре предоставления государственных и муниципальных услуг</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Вариант 1 - выдача разрешения на строительство объекта капитального строительства.</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 xml:space="preserve">Вариант 2 - внесение изменений в разрешение на строительство объекта капитального строительства. </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p>
    <w:p w:rsidR="00DD4B67" w:rsidRPr="001E05D1" w:rsidRDefault="00DD4B67" w:rsidP="00E40075">
      <w:pPr>
        <w:tabs>
          <w:tab w:val="left" w:pos="9072"/>
        </w:tabs>
        <w:spacing w:after="0" w:line="240" w:lineRule="auto"/>
        <w:ind w:firstLine="709"/>
        <w:jc w:val="center"/>
        <w:rPr>
          <w:rFonts w:ascii="Times New Roman" w:hAnsi="Times New Roman"/>
          <w:color w:val="000000"/>
          <w:sz w:val="28"/>
          <w:szCs w:val="28"/>
        </w:rPr>
      </w:pPr>
      <w:r w:rsidRPr="001E05D1">
        <w:rPr>
          <w:rFonts w:ascii="Times New Roman" w:hAnsi="Times New Roman"/>
          <w:color w:val="000000"/>
          <w:sz w:val="28"/>
          <w:szCs w:val="28"/>
        </w:rPr>
        <w:t>Вариант 1</w:t>
      </w:r>
    </w:p>
    <w:p w:rsidR="00E40075" w:rsidRPr="00F47E25" w:rsidRDefault="00E40075" w:rsidP="00DD4B67">
      <w:pPr>
        <w:tabs>
          <w:tab w:val="left" w:pos="9072"/>
        </w:tabs>
        <w:spacing w:after="0" w:line="240" w:lineRule="auto"/>
        <w:ind w:firstLine="709"/>
        <w:jc w:val="both"/>
        <w:rPr>
          <w:rFonts w:ascii="Times New Roman" w:hAnsi="Times New Roman"/>
          <w:sz w:val="28"/>
          <w:szCs w:val="28"/>
        </w:rPr>
      </w:pP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Перечень административных процедур:</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прием и регистрация заявления и документов, необходимых для получения разрешения на строительство;</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направление запросов по межведомственному взаимодействию;</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рассмотрение документов и принятие решения для выдачи разрешения на строительство или об отказе в предоставлении муниципальной услуги;</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выдача (направление) разрешения на строительство или уведомления об отказе заявителю.</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выдача дубликата разрешения на ввод объекта в эксплуатацию.</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3.2. Описание административных процедур:</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3.2.1. Прием и регистрация заявления и документов, необходимых для получения разрешения на строительство.</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 xml:space="preserve">Основанием для начала административной процедуры является поступление заявления по форме согласно приложению 1 к </w:t>
      </w:r>
      <w:r w:rsidR="00854CA5" w:rsidRPr="00F47E25">
        <w:rPr>
          <w:rFonts w:ascii="Times New Roman" w:hAnsi="Times New Roman"/>
          <w:sz w:val="28"/>
          <w:szCs w:val="28"/>
        </w:rPr>
        <w:t>А</w:t>
      </w:r>
      <w:r w:rsidRPr="00F47E25">
        <w:rPr>
          <w:rFonts w:ascii="Times New Roman" w:hAnsi="Times New Roman"/>
          <w:sz w:val="28"/>
          <w:szCs w:val="28"/>
        </w:rPr>
        <w:t xml:space="preserve">дминистративному регламенту и документов от заявителя (представителя заявителя) одним из способов, установленных подпунктом 2.6.5. </w:t>
      </w:r>
      <w:r w:rsidR="00854CA5" w:rsidRPr="00F47E25">
        <w:rPr>
          <w:rFonts w:ascii="Times New Roman" w:hAnsi="Times New Roman"/>
          <w:sz w:val="28"/>
          <w:szCs w:val="28"/>
        </w:rPr>
        <w:t>А</w:t>
      </w:r>
      <w:r w:rsidRPr="00F47E25">
        <w:rPr>
          <w:rFonts w:ascii="Times New Roman" w:hAnsi="Times New Roman"/>
          <w:sz w:val="28"/>
          <w:szCs w:val="28"/>
        </w:rPr>
        <w:t>дминистративного регламента.</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 xml:space="preserve">1) Заявление и документы в соответствии с подпунктом 2.6.1, 2.6.2. </w:t>
      </w:r>
      <w:r w:rsidR="00854CA5" w:rsidRPr="00F47E25">
        <w:rPr>
          <w:rFonts w:ascii="Times New Roman" w:hAnsi="Times New Roman"/>
          <w:sz w:val="28"/>
          <w:szCs w:val="28"/>
        </w:rPr>
        <w:t>А</w:t>
      </w:r>
      <w:r w:rsidRPr="00F47E25">
        <w:rPr>
          <w:rFonts w:ascii="Times New Roman" w:hAnsi="Times New Roman"/>
          <w:sz w:val="28"/>
          <w:szCs w:val="28"/>
        </w:rPr>
        <w:t>дминистративного регламента, принимает специалист У</w:t>
      </w:r>
      <w:r w:rsidR="00854CA5" w:rsidRPr="00F47E25">
        <w:rPr>
          <w:rFonts w:ascii="Times New Roman" w:hAnsi="Times New Roman"/>
          <w:sz w:val="28"/>
          <w:szCs w:val="28"/>
        </w:rPr>
        <w:t>правления</w:t>
      </w:r>
      <w:r w:rsidRPr="00F47E25">
        <w:rPr>
          <w:rFonts w:ascii="Times New Roman" w:hAnsi="Times New Roman"/>
          <w:sz w:val="28"/>
          <w:szCs w:val="28"/>
        </w:rPr>
        <w:t xml:space="preserve">, </w:t>
      </w:r>
      <w:r w:rsidRPr="00F47E25">
        <w:rPr>
          <w:rFonts w:ascii="Times New Roman" w:hAnsi="Times New Roman"/>
          <w:sz w:val="28"/>
          <w:szCs w:val="28"/>
        </w:rPr>
        <w:lastRenderedPageBreak/>
        <w:t>ответственный за прием и регистрацию документов. После регистрации документов в СЭД</w:t>
      </w:r>
      <w:r w:rsidR="00854CA5" w:rsidRPr="00F47E25">
        <w:rPr>
          <w:rFonts w:ascii="Times New Roman" w:hAnsi="Times New Roman"/>
          <w:sz w:val="28"/>
          <w:szCs w:val="28"/>
        </w:rPr>
        <w:t xml:space="preserve"> </w:t>
      </w:r>
      <w:r w:rsidRPr="00F47E25">
        <w:rPr>
          <w:rFonts w:ascii="Times New Roman" w:hAnsi="Times New Roman"/>
          <w:sz w:val="28"/>
          <w:szCs w:val="28"/>
        </w:rPr>
        <w:t xml:space="preserve">Дело заявление и приложенные к нему документы направляются в отдел </w:t>
      </w:r>
      <w:r w:rsidR="001D72A5" w:rsidRPr="00F47E25">
        <w:rPr>
          <w:rFonts w:ascii="Times New Roman" w:hAnsi="Times New Roman"/>
          <w:sz w:val="28"/>
          <w:szCs w:val="28"/>
        </w:rPr>
        <w:t xml:space="preserve">архитектуры и градостроительства Управления </w:t>
      </w:r>
      <w:r w:rsidRPr="00F47E25">
        <w:rPr>
          <w:rFonts w:ascii="Times New Roman" w:hAnsi="Times New Roman"/>
          <w:sz w:val="28"/>
          <w:szCs w:val="28"/>
        </w:rPr>
        <w:t xml:space="preserve">(далее – </w:t>
      </w:r>
      <w:r w:rsidR="001D72A5" w:rsidRPr="00F47E25">
        <w:rPr>
          <w:rFonts w:ascii="Times New Roman" w:hAnsi="Times New Roman"/>
          <w:sz w:val="28"/>
          <w:szCs w:val="28"/>
        </w:rPr>
        <w:t>О</w:t>
      </w:r>
      <w:r w:rsidRPr="00F47E25">
        <w:rPr>
          <w:rFonts w:ascii="Times New Roman" w:hAnsi="Times New Roman"/>
          <w:sz w:val="28"/>
          <w:szCs w:val="28"/>
        </w:rPr>
        <w:t>тдел) на исполнение.</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 xml:space="preserve">Заявление и документы, предусмотренные пунктами 2.6.1, 2.6.2. </w:t>
      </w:r>
      <w:r w:rsidR="001D72A5" w:rsidRPr="00F47E25">
        <w:rPr>
          <w:rFonts w:ascii="Times New Roman" w:hAnsi="Times New Roman"/>
          <w:sz w:val="28"/>
          <w:szCs w:val="28"/>
        </w:rPr>
        <w:t>А</w:t>
      </w:r>
      <w:r w:rsidRPr="00F47E25">
        <w:rPr>
          <w:rFonts w:ascii="Times New Roman" w:hAnsi="Times New Roman"/>
          <w:sz w:val="28"/>
          <w:szCs w:val="28"/>
        </w:rPr>
        <w:t xml:space="preserve">дминистративного регламента, направленные через </w:t>
      </w:r>
      <w:r w:rsidR="001D72A5" w:rsidRPr="00F47E25">
        <w:rPr>
          <w:rFonts w:ascii="Times New Roman" w:hAnsi="Times New Roman"/>
          <w:sz w:val="28"/>
          <w:szCs w:val="28"/>
        </w:rPr>
        <w:t>МФЦ</w:t>
      </w:r>
      <w:r w:rsidRPr="00F47E25">
        <w:rPr>
          <w:rFonts w:ascii="Times New Roman" w:hAnsi="Times New Roman"/>
          <w:sz w:val="28"/>
          <w:szCs w:val="28"/>
        </w:rPr>
        <w:t xml:space="preserve">, могут быть получены из </w:t>
      </w:r>
      <w:r w:rsidR="001D72A5" w:rsidRPr="00F47E25">
        <w:rPr>
          <w:rFonts w:ascii="Times New Roman" w:hAnsi="Times New Roman"/>
          <w:sz w:val="28"/>
          <w:szCs w:val="28"/>
        </w:rPr>
        <w:t>МФЦ</w:t>
      </w:r>
      <w:r w:rsidRPr="00F47E25">
        <w:rPr>
          <w:rFonts w:ascii="Times New Roman" w:hAnsi="Times New Roman"/>
          <w:sz w:val="28"/>
          <w:szCs w:val="28"/>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2) Для приема заявления в электронной форме с использованием ЕПГУ / РПГУ или ЕИСЖС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Для возможности подачи заявления через ЕПГУ/РПГУ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Срок исполнения административной процедуры при приеме и регистрации документов составляет 10 минут.</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Критерием принятия решения является поступление в У</w:t>
      </w:r>
      <w:r w:rsidR="001D72A5" w:rsidRPr="00F47E25">
        <w:rPr>
          <w:rFonts w:ascii="Times New Roman" w:hAnsi="Times New Roman"/>
          <w:sz w:val="28"/>
          <w:szCs w:val="28"/>
        </w:rPr>
        <w:t>правление</w:t>
      </w:r>
      <w:r w:rsidRPr="00F47E25">
        <w:rPr>
          <w:rFonts w:ascii="Times New Roman" w:hAnsi="Times New Roman"/>
          <w:sz w:val="28"/>
          <w:szCs w:val="28"/>
        </w:rPr>
        <w:t xml:space="preserve"> заявления и прилагаемых к нему документов.</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Результатом выполнения административной процедуры является прием и регистрация документов.</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Способ фиксации результата выполнения административной процедуры является регистрация заявления в СЭД Дело.</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3.2.2. Направление запросов по межведомственному взаимодействию.</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 xml:space="preserve">Основанием для начала административной процедуры является не представление документов заявителем, указанных в подпункте 2.7. </w:t>
      </w:r>
      <w:r w:rsidR="001D72A5" w:rsidRPr="00F47E25">
        <w:rPr>
          <w:rFonts w:ascii="Times New Roman" w:hAnsi="Times New Roman"/>
          <w:sz w:val="28"/>
          <w:szCs w:val="28"/>
        </w:rPr>
        <w:t>А</w:t>
      </w:r>
      <w:r w:rsidRPr="00F47E25">
        <w:rPr>
          <w:rFonts w:ascii="Times New Roman" w:hAnsi="Times New Roman"/>
          <w:sz w:val="28"/>
          <w:szCs w:val="28"/>
        </w:rPr>
        <w:t>дминистративного регламента, которые могут быть получены по каналу СМЭВ.</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 xml:space="preserve">Специалист Отдела, ответственный за межведомственное взаимодействие, в случае непредставления заявителем документов, указанных в подпункте 2.7. </w:t>
      </w:r>
      <w:r w:rsidR="001D72A5" w:rsidRPr="00F47E25">
        <w:rPr>
          <w:rFonts w:ascii="Times New Roman" w:hAnsi="Times New Roman"/>
          <w:sz w:val="28"/>
          <w:szCs w:val="28"/>
        </w:rPr>
        <w:t>А</w:t>
      </w:r>
      <w:r w:rsidRPr="00F47E25">
        <w:rPr>
          <w:rFonts w:ascii="Times New Roman" w:hAnsi="Times New Roman"/>
          <w:sz w:val="28"/>
          <w:szCs w:val="28"/>
        </w:rPr>
        <w:t>дминистративного регламента, готовит и направляет в форме электронного документа, подписанного электронной подписью по каналу СМЭВ запросы для получения сведений в государственные органы:</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1) в Федеральную налоговую службу России для получения выписки из Единого государственного реестра юридических лиц о юридическом лице;</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2) в Управление Федеральной службы государственной регистрации, кадастра и картографии по Ставропольскому краю для получения выписки:</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lastRenderedPageBreak/>
        <w:t>из Единого государственного реестра недвижимости на земельный участок;</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из Единого государственного реестра недвижимости на объект капитального строительства.</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 xml:space="preserve">В случае самостоятельного представления заявителем документов, предусмотренных подпунктами 2.7.1, 2.7.2. настоящего </w:t>
      </w:r>
      <w:r w:rsidR="001D72A5" w:rsidRPr="00F47E25">
        <w:rPr>
          <w:rFonts w:ascii="Times New Roman" w:hAnsi="Times New Roman"/>
          <w:sz w:val="28"/>
          <w:szCs w:val="28"/>
        </w:rPr>
        <w:t>А</w:t>
      </w:r>
      <w:r w:rsidRPr="00F47E25">
        <w:rPr>
          <w:rFonts w:ascii="Times New Roman" w:hAnsi="Times New Roman"/>
          <w:sz w:val="28"/>
          <w:szCs w:val="28"/>
        </w:rPr>
        <w:t>дминистративного регламента, межведомственные запросы не направляются.</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Срок исполнения административной процедуры составляет 2 рабочих дня.</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 xml:space="preserve">Критерием принятия решения является отсутствие документов в соответствии с подпунктом 2.7.1. </w:t>
      </w:r>
      <w:r w:rsidR="001D72A5" w:rsidRPr="00F47E25">
        <w:rPr>
          <w:rFonts w:ascii="Times New Roman" w:hAnsi="Times New Roman"/>
          <w:sz w:val="28"/>
          <w:szCs w:val="28"/>
        </w:rPr>
        <w:t>А</w:t>
      </w:r>
      <w:r w:rsidRPr="00F47E25">
        <w:rPr>
          <w:rFonts w:ascii="Times New Roman" w:hAnsi="Times New Roman"/>
          <w:sz w:val="28"/>
          <w:szCs w:val="28"/>
        </w:rPr>
        <w:t>дминистративного регламента, которые можно запросить по каналу межведомственного взаимодействия.</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Результатом выполнения административной процедуры является поступление ответов на запросы по каналу СМЭВ.</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 xml:space="preserve">Способ фиксации результата выполнения административной процедуры является приобщение поступивших документов. </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3.2.3. Рассмотрение документов и принятие решения для выдачи разрешения на строительство или об отказе в предоставлении муниципальной услуги.</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 xml:space="preserve">Основанием для начала административной процедуры является поступление зарегистрированного заявления и документов от заявителя и полученных по каналу СМЭВ на исполнение специалисту </w:t>
      </w:r>
      <w:r w:rsidR="001E0D24" w:rsidRPr="00F47E25">
        <w:rPr>
          <w:rFonts w:ascii="Times New Roman" w:hAnsi="Times New Roman"/>
          <w:sz w:val="28"/>
          <w:szCs w:val="28"/>
        </w:rPr>
        <w:t>О</w:t>
      </w:r>
      <w:r w:rsidRPr="00F47E25">
        <w:rPr>
          <w:rFonts w:ascii="Times New Roman" w:hAnsi="Times New Roman"/>
          <w:sz w:val="28"/>
          <w:szCs w:val="28"/>
        </w:rPr>
        <w:t>тдела.</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 xml:space="preserve">Специалист </w:t>
      </w:r>
      <w:r w:rsidR="001E0D24" w:rsidRPr="00F47E25">
        <w:rPr>
          <w:rFonts w:ascii="Times New Roman" w:hAnsi="Times New Roman"/>
          <w:sz w:val="28"/>
          <w:szCs w:val="28"/>
        </w:rPr>
        <w:t>О</w:t>
      </w:r>
      <w:r w:rsidRPr="00F47E25">
        <w:rPr>
          <w:rFonts w:ascii="Times New Roman" w:hAnsi="Times New Roman"/>
          <w:sz w:val="28"/>
          <w:szCs w:val="28"/>
        </w:rPr>
        <w:t>тдела проводит проверку зарегистрированных документов в соответствии с подпунктами 2.6.1, 2.6.2 поступивших документов от заявителя, по каналу СМЭВ и которые находятся в Уп</w:t>
      </w:r>
      <w:r w:rsidR="001E0D24" w:rsidRPr="00F47E25">
        <w:rPr>
          <w:rFonts w:ascii="Times New Roman" w:hAnsi="Times New Roman"/>
          <w:sz w:val="28"/>
          <w:szCs w:val="28"/>
        </w:rPr>
        <w:t>равлении</w:t>
      </w:r>
      <w:r w:rsidRPr="00F47E25">
        <w:rPr>
          <w:rFonts w:ascii="Times New Roman" w:hAnsi="Times New Roman"/>
          <w:sz w:val="28"/>
          <w:szCs w:val="28"/>
        </w:rPr>
        <w:t xml:space="preserve"> на предмет: </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 xml:space="preserve">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или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 xml:space="preserve">По результатам проверки документов в соответствии с подпунктами 2.6.1, 2.6.2, 2.7. и 2.9.2 </w:t>
      </w:r>
      <w:r w:rsidR="001E0D24" w:rsidRPr="00F47E25">
        <w:rPr>
          <w:rFonts w:ascii="Times New Roman" w:hAnsi="Times New Roman"/>
          <w:sz w:val="28"/>
          <w:szCs w:val="28"/>
        </w:rPr>
        <w:t>А</w:t>
      </w:r>
      <w:r w:rsidRPr="00F47E25">
        <w:rPr>
          <w:rFonts w:ascii="Times New Roman" w:hAnsi="Times New Roman"/>
          <w:sz w:val="28"/>
          <w:szCs w:val="28"/>
        </w:rPr>
        <w:t xml:space="preserve">дминистративного регламента специалист </w:t>
      </w:r>
      <w:r w:rsidR="001E0D24" w:rsidRPr="00F47E25">
        <w:rPr>
          <w:rFonts w:ascii="Times New Roman" w:hAnsi="Times New Roman"/>
          <w:sz w:val="28"/>
          <w:szCs w:val="28"/>
        </w:rPr>
        <w:t>О</w:t>
      </w:r>
      <w:r w:rsidRPr="00F47E25">
        <w:rPr>
          <w:rFonts w:ascii="Times New Roman" w:hAnsi="Times New Roman"/>
          <w:sz w:val="28"/>
          <w:szCs w:val="28"/>
        </w:rPr>
        <w:t>тдела принимает одно из следующих решений:</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о подготовке разрешения на строительство;</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lastRenderedPageBreak/>
        <w:t xml:space="preserve">о подготовке уведомления об отказе в предоставлении муниципальной услуги. </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На основании принятого решения специалист отдела готовит проект разрешения на строительство или уведомление об отказе с обоснованием причин отказа.</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Подготовленный документ подписывается должностн</w:t>
      </w:r>
      <w:r w:rsidR="001E0D24" w:rsidRPr="00F47E25">
        <w:rPr>
          <w:rFonts w:ascii="Times New Roman" w:hAnsi="Times New Roman"/>
          <w:sz w:val="28"/>
          <w:szCs w:val="28"/>
        </w:rPr>
        <w:t>ым лицом Управления</w:t>
      </w:r>
      <w:r w:rsidRPr="00F47E25">
        <w:rPr>
          <w:rFonts w:ascii="Times New Roman" w:hAnsi="Times New Roman"/>
          <w:sz w:val="28"/>
          <w:szCs w:val="28"/>
        </w:rPr>
        <w:t>. После подписания документ подлежит регистрации.</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При принятии решения о направлении результата муниципальной услуги через ЕГПУ должностное лицо Уп</w:t>
      </w:r>
      <w:r w:rsidR="001E0D24" w:rsidRPr="00F47E25">
        <w:rPr>
          <w:rFonts w:ascii="Times New Roman" w:hAnsi="Times New Roman"/>
          <w:sz w:val="28"/>
          <w:szCs w:val="28"/>
        </w:rPr>
        <w:t>равления</w:t>
      </w:r>
      <w:r w:rsidRPr="00F47E25">
        <w:rPr>
          <w:rFonts w:ascii="Times New Roman" w:hAnsi="Times New Roman"/>
          <w:sz w:val="28"/>
          <w:szCs w:val="28"/>
        </w:rPr>
        <w:t xml:space="preserve"> подписывает документ с использованием усиленной квалифицированной электронной подписи.</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Срок исполнения административной процедуры составляет 1 рабочий день.</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Критерием принятия решения является соответствие данных полученным от заявителя с данными полученными по каналу СМЭВ.</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Результатом административной процедуры является разрешение на строительство или уведомление об отказе в предоставлении муниципальной услуги.</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Способом фиксации результата выполнения административной процедуры является регистрация документов в СЭД Дело.</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3.2.4. Выдача (направление) разрешения на строительства или уведомления об отказе заявителю.</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Основанием для начала административной процедуры является наличие подписанного разрешения на строительство или уведомления об отказе в предоставлении муниципальной услуги.</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Заявитель по его выбору вправе получить результат предоставления муниципальной услуги одним из следующих способов:</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на бумажном носителе;</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При подаче заявления и документов в ходе личного приема в Уп</w:t>
      </w:r>
      <w:r w:rsidR="001E0D24" w:rsidRPr="00F47E25">
        <w:rPr>
          <w:rFonts w:ascii="Times New Roman" w:hAnsi="Times New Roman"/>
          <w:sz w:val="28"/>
          <w:szCs w:val="28"/>
        </w:rPr>
        <w:t>равление</w:t>
      </w:r>
      <w:r w:rsidRPr="00F47E25">
        <w:rPr>
          <w:rFonts w:ascii="Times New Roman" w:hAnsi="Times New Roman"/>
          <w:sz w:val="28"/>
          <w:szCs w:val="28"/>
        </w:rPr>
        <w:t xml:space="preserve">, специалист </w:t>
      </w:r>
      <w:r w:rsidR="001E0D24" w:rsidRPr="00F47E25">
        <w:rPr>
          <w:rFonts w:ascii="Times New Roman" w:hAnsi="Times New Roman"/>
          <w:sz w:val="28"/>
          <w:szCs w:val="28"/>
        </w:rPr>
        <w:t>О</w:t>
      </w:r>
      <w:r w:rsidRPr="00F47E25">
        <w:rPr>
          <w:rFonts w:ascii="Times New Roman" w:hAnsi="Times New Roman"/>
          <w:sz w:val="28"/>
          <w:szCs w:val="28"/>
        </w:rPr>
        <w:t>тдела извещает заявителя или его представителя о необходимости получении результата муниципальной услуги. Выдача результата услуги производится лично заявителю или его представителю после установления его личност</w:t>
      </w:r>
      <w:r w:rsidR="00705F41" w:rsidRPr="00F47E25">
        <w:rPr>
          <w:rFonts w:ascii="Times New Roman" w:hAnsi="Times New Roman"/>
          <w:sz w:val="28"/>
          <w:szCs w:val="28"/>
        </w:rPr>
        <w:t>и</w:t>
      </w:r>
      <w:r w:rsidRPr="00F47E25">
        <w:rPr>
          <w:rFonts w:ascii="Times New Roman" w:hAnsi="Times New Roman"/>
          <w:sz w:val="28"/>
          <w:szCs w:val="28"/>
        </w:rPr>
        <w:t xml:space="preserve"> и проверки полномочий на совершение действий на получение результата предоставления муниципальной услуги, под роспись.</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При подаче заявления и документов посредством почтового отправления разрешение на строительство или уведомление об отказе в предоставлении услуги направляется посредством почтового отправления, если в заявлении не был указан иной способ.</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 xml:space="preserve">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разрешения на строительство или уведомление об </w:t>
      </w:r>
      <w:r w:rsidRPr="00F47E25">
        <w:rPr>
          <w:rFonts w:ascii="Times New Roman" w:hAnsi="Times New Roman"/>
          <w:sz w:val="28"/>
          <w:szCs w:val="28"/>
        </w:rPr>
        <w:lastRenderedPageBreak/>
        <w:t>отказе в предоставлении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 xml:space="preserve">При подаче заявления через </w:t>
      </w:r>
      <w:r w:rsidR="00705F41" w:rsidRPr="00F47E25">
        <w:rPr>
          <w:rFonts w:ascii="Times New Roman" w:hAnsi="Times New Roman"/>
          <w:sz w:val="28"/>
          <w:szCs w:val="28"/>
        </w:rPr>
        <w:t>МФЦ</w:t>
      </w:r>
      <w:r w:rsidRPr="00F47E25">
        <w:rPr>
          <w:rFonts w:ascii="Times New Roman" w:hAnsi="Times New Roman"/>
          <w:sz w:val="28"/>
          <w:szCs w:val="28"/>
        </w:rPr>
        <w:t xml:space="preserve"> результат муниципальной услуги направляется в </w:t>
      </w:r>
      <w:r w:rsidR="00705F41" w:rsidRPr="00F47E25">
        <w:rPr>
          <w:rFonts w:ascii="Times New Roman" w:hAnsi="Times New Roman"/>
          <w:sz w:val="28"/>
          <w:szCs w:val="28"/>
        </w:rPr>
        <w:t>МФЦ</w:t>
      </w:r>
      <w:r w:rsidRPr="00F47E25">
        <w:rPr>
          <w:rFonts w:ascii="Times New Roman" w:hAnsi="Times New Roman"/>
          <w:sz w:val="28"/>
          <w:szCs w:val="28"/>
        </w:rPr>
        <w:t xml:space="preserve">, если в заявлении не был указан иной способ. Специалист </w:t>
      </w:r>
      <w:r w:rsidR="00705F41" w:rsidRPr="00F47E25">
        <w:rPr>
          <w:rFonts w:ascii="Times New Roman" w:hAnsi="Times New Roman"/>
          <w:sz w:val="28"/>
          <w:szCs w:val="28"/>
        </w:rPr>
        <w:t>МФЦ</w:t>
      </w:r>
      <w:r w:rsidRPr="00F47E25">
        <w:rPr>
          <w:rFonts w:ascii="Times New Roman" w:hAnsi="Times New Roman"/>
          <w:sz w:val="28"/>
          <w:szCs w:val="28"/>
        </w:rPr>
        <w:t xml:space="preserve"> извещает заявителя или его представителя о необходимости получения результата муниципальной услуги. После установления личности заявителя или проверки полномочий на совершение действий на получение результата предоставления муниципальной услуги его представителя, под роспись выдается результат предоставления муниципальной услуги.</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 xml:space="preserve">Критерием принятия решения о предоставлении муниципальной услуги является право заявителя на получение результата предоставления муниципальной услуги. </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Срок исполнения административной процедуры составляет 1 рабочий день.</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Результатом выполнения административной процедуры является наличие подписанного документа.</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Способом фиксации результата выполнения административной процедуры является роспись заявителя в получении документа.</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3.2.5. Выдача дубликата разрешения на строительство.</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 xml:space="preserve">Основанием для начала административной процедуры по выдаче дубликата разрешения на строительство (далее - дубликат) является получение заявления согласно приложению 3 к </w:t>
      </w:r>
      <w:r w:rsidR="00705F41" w:rsidRPr="00F47E25">
        <w:rPr>
          <w:rFonts w:ascii="Times New Roman" w:hAnsi="Times New Roman"/>
          <w:sz w:val="28"/>
          <w:szCs w:val="28"/>
        </w:rPr>
        <w:t>А</w:t>
      </w:r>
      <w:r w:rsidRPr="00F47E25">
        <w:rPr>
          <w:rFonts w:ascii="Times New Roman" w:hAnsi="Times New Roman"/>
          <w:sz w:val="28"/>
          <w:szCs w:val="28"/>
        </w:rPr>
        <w:t xml:space="preserve">дминистративному регламенту одним из способов, установленных подпунктом 2.6.5. </w:t>
      </w:r>
      <w:r w:rsidR="00705F41" w:rsidRPr="00F47E25">
        <w:rPr>
          <w:rFonts w:ascii="Times New Roman" w:hAnsi="Times New Roman"/>
          <w:sz w:val="28"/>
          <w:szCs w:val="28"/>
        </w:rPr>
        <w:t>А</w:t>
      </w:r>
      <w:r w:rsidRPr="00F47E25">
        <w:rPr>
          <w:rFonts w:ascii="Times New Roman" w:hAnsi="Times New Roman"/>
          <w:sz w:val="28"/>
          <w:szCs w:val="28"/>
        </w:rPr>
        <w:t>дминистративного регламента.</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В целях предоставления дубликата разрешения на строительство специалист Уп</w:t>
      </w:r>
      <w:r w:rsidR="00705F41" w:rsidRPr="00F47E25">
        <w:rPr>
          <w:rFonts w:ascii="Times New Roman" w:hAnsi="Times New Roman"/>
          <w:sz w:val="28"/>
          <w:szCs w:val="28"/>
        </w:rPr>
        <w:t>равления</w:t>
      </w:r>
      <w:r w:rsidRPr="00F47E25">
        <w:rPr>
          <w:rFonts w:ascii="Times New Roman" w:hAnsi="Times New Roman"/>
          <w:sz w:val="28"/>
          <w:szCs w:val="28"/>
        </w:rPr>
        <w:t xml:space="preserve"> устанавливает личность заявителя на основании документа, предусмотренного подпунктом 2.6.1. </w:t>
      </w:r>
      <w:r w:rsidR="00705F41" w:rsidRPr="00F47E25">
        <w:rPr>
          <w:rFonts w:ascii="Times New Roman" w:hAnsi="Times New Roman"/>
          <w:sz w:val="28"/>
          <w:szCs w:val="28"/>
        </w:rPr>
        <w:t>А</w:t>
      </w:r>
      <w:r w:rsidRPr="00F47E25">
        <w:rPr>
          <w:rFonts w:ascii="Times New Roman" w:hAnsi="Times New Roman"/>
          <w:sz w:val="28"/>
          <w:szCs w:val="28"/>
        </w:rPr>
        <w:t xml:space="preserve">дминистративного регламента для физического лица, юридического лица или представителей физического лица, юридического лица. </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В случае отсутствия оснований для отказа в выдаче дубликата разрешения на строительство Уп</w:t>
      </w:r>
      <w:r w:rsidR="00705F41" w:rsidRPr="00F47E25">
        <w:rPr>
          <w:rFonts w:ascii="Times New Roman" w:hAnsi="Times New Roman"/>
          <w:sz w:val="28"/>
          <w:szCs w:val="28"/>
        </w:rPr>
        <w:t>равление</w:t>
      </w:r>
      <w:r w:rsidRPr="00F47E25">
        <w:rPr>
          <w:rFonts w:ascii="Times New Roman" w:hAnsi="Times New Roman"/>
          <w:sz w:val="28"/>
          <w:szCs w:val="28"/>
        </w:rPr>
        <w:t xml:space="preserve">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lastRenderedPageBreak/>
        <w:t>Решение о предоставлении муниципальной услуги или об отказе в предоставлении муниципальной услуги принимается Уп</w:t>
      </w:r>
      <w:r w:rsidR="00705F41" w:rsidRPr="00F47E25">
        <w:rPr>
          <w:rFonts w:ascii="Times New Roman" w:hAnsi="Times New Roman"/>
          <w:sz w:val="28"/>
          <w:szCs w:val="28"/>
        </w:rPr>
        <w:t>равлением</w:t>
      </w:r>
      <w:r w:rsidRPr="00F47E25">
        <w:rPr>
          <w:rFonts w:ascii="Times New Roman" w:hAnsi="Times New Roman"/>
          <w:sz w:val="28"/>
          <w:szCs w:val="28"/>
        </w:rPr>
        <w:t>.</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Заявитель по его выбору вправе получить результат предоставления муниципальной услуги одним из следующих способов:</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1) на бумажном носителе;</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w:t>
      </w:r>
      <w:r w:rsidR="00E40075" w:rsidRPr="00F47E25">
        <w:rPr>
          <w:rFonts w:ascii="Times New Roman" w:hAnsi="Times New Roman"/>
          <w:sz w:val="28"/>
          <w:szCs w:val="28"/>
        </w:rPr>
        <w:t>.</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При подаче заявления и документов в ходе личного приема в Уп</w:t>
      </w:r>
      <w:r w:rsidR="00E40075" w:rsidRPr="00F47E25">
        <w:rPr>
          <w:rFonts w:ascii="Times New Roman" w:hAnsi="Times New Roman"/>
          <w:sz w:val="28"/>
          <w:szCs w:val="28"/>
        </w:rPr>
        <w:t>равление</w:t>
      </w:r>
      <w:r w:rsidRPr="00F47E25">
        <w:rPr>
          <w:rFonts w:ascii="Times New Roman" w:hAnsi="Times New Roman"/>
          <w:sz w:val="28"/>
          <w:szCs w:val="28"/>
        </w:rPr>
        <w:t xml:space="preserve">, специалист </w:t>
      </w:r>
      <w:r w:rsidR="00E40075" w:rsidRPr="00F47E25">
        <w:rPr>
          <w:rFonts w:ascii="Times New Roman" w:hAnsi="Times New Roman"/>
          <w:sz w:val="28"/>
          <w:szCs w:val="28"/>
        </w:rPr>
        <w:t>О</w:t>
      </w:r>
      <w:r w:rsidRPr="00F47E25">
        <w:rPr>
          <w:rFonts w:ascii="Times New Roman" w:hAnsi="Times New Roman"/>
          <w:sz w:val="28"/>
          <w:szCs w:val="28"/>
        </w:rPr>
        <w:t>тдела извещает заявителя или его представителя о необходимости получении результата муниципальной услуги. Выдача результата услуги производится лично заявителю или его представителю после установления его личность и проверки полномочий на совершение действий на получение результата предоставления муниципальной услуги, под роспись.</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При подаче заявления посредством почтового отправления дубликат направляется посредством почтового отправления, если в заявлении не был указан иной способ.</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дубликата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При подаче заявления через многофункциональный центр дубликат направляется в многофункциональный центр, если в заявлении не был указан иной способ.</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 xml:space="preserve">Критерием принятия решения о предоставлении муниципальной услуги является право заявителя на получение результата предоставления муниципальной услуги. </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Срок исполнения административной процедуры составляет 1 рабочий день.</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Результатом выполнения административной процедуры является наличие подписанного документа.</w:t>
      </w:r>
    </w:p>
    <w:p w:rsidR="00DD4B67" w:rsidRPr="00F47E25" w:rsidRDefault="00DD4B67" w:rsidP="00DD4B67">
      <w:pPr>
        <w:tabs>
          <w:tab w:val="left" w:pos="9072"/>
        </w:tabs>
        <w:spacing w:after="0" w:line="240" w:lineRule="auto"/>
        <w:ind w:firstLine="709"/>
        <w:jc w:val="both"/>
        <w:rPr>
          <w:rFonts w:ascii="Times New Roman" w:hAnsi="Times New Roman"/>
          <w:sz w:val="28"/>
          <w:szCs w:val="28"/>
        </w:rPr>
      </w:pPr>
      <w:r w:rsidRPr="00F47E25">
        <w:rPr>
          <w:rFonts w:ascii="Times New Roman" w:hAnsi="Times New Roman"/>
          <w:sz w:val="28"/>
          <w:szCs w:val="28"/>
        </w:rPr>
        <w:t>Способом фиксации результата выполнения административной процедуры является роспись заявителя в получении документа.</w:t>
      </w:r>
    </w:p>
    <w:p w:rsidR="00DD4B67" w:rsidRPr="00F47E25" w:rsidRDefault="00DD4B67">
      <w:pPr>
        <w:tabs>
          <w:tab w:val="left" w:pos="9072"/>
        </w:tabs>
        <w:spacing w:after="0" w:line="240" w:lineRule="auto"/>
        <w:ind w:firstLine="709"/>
        <w:jc w:val="both"/>
        <w:rPr>
          <w:rFonts w:ascii="Times New Roman" w:hAnsi="Times New Roman"/>
          <w:sz w:val="28"/>
          <w:szCs w:val="28"/>
        </w:rPr>
      </w:pPr>
    </w:p>
    <w:p w:rsidR="00E40075" w:rsidRPr="00F47E25" w:rsidRDefault="00E40075" w:rsidP="00E40075">
      <w:pPr>
        <w:spacing w:after="0" w:line="240" w:lineRule="auto"/>
        <w:jc w:val="center"/>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 xml:space="preserve">Вариант 2 </w:t>
      </w:r>
    </w:p>
    <w:p w:rsidR="00E40075" w:rsidRPr="00F47E25" w:rsidRDefault="00E40075" w:rsidP="00E40075">
      <w:pPr>
        <w:spacing w:after="0" w:line="240" w:lineRule="auto"/>
        <w:ind w:firstLine="708"/>
        <w:jc w:val="both"/>
        <w:rPr>
          <w:rFonts w:ascii="Times New Roman" w:eastAsia="Times New Roman" w:hAnsi="Times New Roman"/>
          <w:sz w:val="28"/>
          <w:szCs w:val="28"/>
          <w:lang w:eastAsia="ru-RU"/>
        </w:rPr>
      </w:pPr>
    </w:p>
    <w:p w:rsidR="00E40075" w:rsidRPr="00F47E25" w:rsidRDefault="00E40075" w:rsidP="00E40075">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Перечень административных процедур:</w:t>
      </w:r>
    </w:p>
    <w:p w:rsidR="00E40075" w:rsidRPr="00F47E25" w:rsidRDefault="00E40075" w:rsidP="00E40075">
      <w:pPr>
        <w:tabs>
          <w:tab w:val="left" w:pos="-2127"/>
          <w:tab w:val="left" w:pos="-1985"/>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Courier New"/>
          <w:sz w:val="28"/>
          <w:szCs w:val="28"/>
          <w:lang w:eastAsia="ru-RU"/>
        </w:rPr>
      </w:pPr>
      <w:r w:rsidRPr="00F47E25">
        <w:rPr>
          <w:rFonts w:ascii="Times New Roman" w:eastAsia="Times New Roman" w:hAnsi="Times New Roman" w:cs="Courier New"/>
          <w:sz w:val="28"/>
          <w:szCs w:val="28"/>
          <w:lang w:eastAsia="ru-RU"/>
        </w:rPr>
        <w:t>прием и регистрация заявления и документов, необходимых для предоставления муниципальной услуги;</w:t>
      </w:r>
    </w:p>
    <w:p w:rsidR="00E40075" w:rsidRPr="00F47E25" w:rsidRDefault="00E40075" w:rsidP="00E40075">
      <w:pPr>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направление запросов по межведомственному взаимодействию;</w:t>
      </w:r>
    </w:p>
    <w:p w:rsidR="00E40075" w:rsidRPr="00F47E25" w:rsidRDefault="00E40075" w:rsidP="00E40075">
      <w:pPr>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lastRenderedPageBreak/>
        <w:t>рассмотрение документов и принятие решения о внесении изменений в разрешение (в том числе о продлении срока разрешения на  строительство) или об отказе в предоставлении муниципальной услуги;</w:t>
      </w:r>
    </w:p>
    <w:p w:rsidR="00E40075" w:rsidRPr="00F47E25" w:rsidRDefault="00E40075" w:rsidP="00E40075">
      <w:pPr>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выдача (направление) заверенной копии постановления или уведомления об отказе заявителю.</w:t>
      </w:r>
    </w:p>
    <w:p w:rsidR="00E40075" w:rsidRPr="00F47E25" w:rsidRDefault="00E40075" w:rsidP="00E40075">
      <w:pPr>
        <w:spacing w:after="0" w:line="240" w:lineRule="auto"/>
        <w:ind w:firstLine="708"/>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3.3. Описание административных процедур:</w:t>
      </w:r>
    </w:p>
    <w:p w:rsidR="00E40075" w:rsidRPr="00F47E25" w:rsidRDefault="00E40075" w:rsidP="00E40075">
      <w:pPr>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3.3.1. Прием и регистрация заявления и документов, необходимых для предоставления муниципальной услуги.</w:t>
      </w:r>
    </w:p>
    <w:p w:rsidR="00E40075" w:rsidRPr="00F47E25" w:rsidRDefault="00E40075" w:rsidP="00E40075">
      <w:pPr>
        <w:spacing w:after="0" w:line="240" w:lineRule="auto"/>
        <w:ind w:firstLine="70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Основанием для начала административной процедуры является поступление заявления по форме согласно приложению 2 к Административному регламенту и документов от заявителя (представителя заявителя) одним из способов, установленных подпунктом 2.6.5. Административного регламента.</w:t>
      </w:r>
    </w:p>
    <w:p w:rsidR="00E40075" w:rsidRPr="00F47E25" w:rsidRDefault="00E40075" w:rsidP="00E40075">
      <w:pPr>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1) Заявление и документы в соответствии с подпунктом 2.6.1, 2.6.3. Административного регламента, принимает специалист Управления, ответственный за прием и регистрацию документов. После регистрации документов в СЭД Дело заявление и приложенные к нему документы направляются в отдел архитектуры и градостроительства Управления (далее – Отдел) на исполнение.</w:t>
      </w:r>
    </w:p>
    <w:p w:rsidR="00E40075" w:rsidRPr="00F47E25" w:rsidRDefault="00E40075" w:rsidP="00E40075">
      <w:pPr>
        <w:autoSpaceDE w:val="0"/>
        <w:autoSpaceDN w:val="0"/>
        <w:adjustRightInd w:val="0"/>
        <w:spacing w:after="0" w:line="240" w:lineRule="auto"/>
        <w:ind w:firstLine="720"/>
        <w:jc w:val="both"/>
        <w:rPr>
          <w:rFonts w:ascii="Times New Roman" w:hAnsi="Times New Roman"/>
          <w:sz w:val="28"/>
          <w:szCs w:val="28"/>
          <w:lang w:eastAsia="ru-RU"/>
        </w:rPr>
      </w:pPr>
      <w:r w:rsidRPr="00F47E25">
        <w:rPr>
          <w:rFonts w:ascii="Times New Roman" w:hAnsi="Times New Roman"/>
          <w:sz w:val="28"/>
          <w:szCs w:val="28"/>
          <w:lang w:eastAsia="ru-RU"/>
        </w:rPr>
        <w:t>Заявление и документы, предусмотренные пунктами 2.6.1, 2.6.3.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E40075" w:rsidRPr="00F47E25" w:rsidRDefault="00E40075" w:rsidP="00E40075">
      <w:pPr>
        <w:autoSpaceDE w:val="0"/>
        <w:autoSpaceDN w:val="0"/>
        <w:adjustRightInd w:val="0"/>
        <w:spacing w:after="0" w:line="240" w:lineRule="auto"/>
        <w:ind w:firstLine="720"/>
        <w:jc w:val="both"/>
        <w:rPr>
          <w:rFonts w:ascii="Times New Roman" w:hAnsi="Times New Roman"/>
          <w:sz w:val="28"/>
          <w:szCs w:val="28"/>
          <w:lang w:eastAsia="ru-RU"/>
        </w:rPr>
      </w:pPr>
      <w:r w:rsidRPr="00F47E25">
        <w:rPr>
          <w:rFonts w:ascii="Times New Roman" w:hAnsi="Times New Roman"/>
          <w:sz w:val="28"/>
          <w:szCs w:val="28"/>
          <w:lang w:eastAsia="ru-RU"/>
        </w:rPr>
        <w:t>2) Для приема заявления в электронной форме с использованием ЕПГУ / РПГУ или ЕИСЖС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E40075" w:rsidRPr="00F47E25" w:rsidRDefault="00E40075" w:rsidP="00E40075">
      <w:pPr>
        <w:autoSpaceDE w:val="0"/>
        <w:autoSpaceDN w:val="0"/>
        <w:adjustRightInd w:val="0"/>
        <w:spacing w:after="0" w:line="240" w:lineRule="auto"/>
        <w:ind w:firstLine="720"/>
        <w:jc w:val="both"/>
        <w:rPr>
          <w:rFonts w:ascii="Times New Roman" w:hAnsi="Times New Roman"/>
          <w:sz w:val="28"/>
          <w:szCs w:val="28"/>
          <w:lang w:eastAsia="ru-RU"/>
        </w:rPr>
      </w:pPr>
      <w:r w:rsidRPr="00F47E25">
        <w:rPr>
          <w:rFonts w:ascii="Times New Roman" w:hAnsi="Times New Roman"/>
          <w:sz w:val="28"/>
          <w:szCs w:val="28"/>
          <w:lang w:eastAsia="ru-RU"/>
        </w:rPr>
        <w:t>Для возможности подачи заявления через ЕПГУ/РПГУ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E40075" w:rsidRPr="00F47E25" w:rsidRDefault="00E40075" w:rsidP="00E40075">
      <w:pPr>
        <w:shd w:val="clear" w:color="auto" w:fill="FFFFFF"/>
        <w:spacing w:after="0" w:line="240" w:lineRule="auto"/>
        <w:ind w:right="5" w:firstLine="709"/>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Срок исполнения административной процедуры при приеме и регистрации документов составляет 10 минут.</w:t>
      </w:r>
    </w:p>
    <w:p w:rsidR="00E40075" w:rsidRPr="00F47E25" w:rsidRDefault="00E40075" w:rsidP="00E40075">
      <w:pPr>
        <w:spacing w:after="0" w:line="240" w:lineRule="auto"/>
        <w:ind w:firstLine="709"/>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Критерием принятия решения является поступление в Уп</w:t>
      </w:r>
      <w:r w:rsidR="00A4774F" w:rsidRPr="00F47E25">
        <w:rPr>
          <w:rFonts w:ascii="Times New Roman" w:eastAsia="Times New Roman" w:hAnsi="Times New Roman"/>
          <w:sz w:val="28"/>
          <w:szCs w:val="28"/>
          <w:lang w:eastAsia="ru-RU"/>
        </w:rPr>
        <w:t>равление</w:t>
      </w:r>
      <w:r w:rsidRPr="00F47E25">
        <w:rPr>
          <w:rFonts w:ascii="Times New Roman" w:eastAsia="Times New Roman" w:hAnsi="Times New Roman"/>
          <w:sz w:val="28"/>
          <w:szCs w:val="28"/>
          <w:lang w:eastAsia="ru-RU"/>
        </w:rPr>
        <w:t xml:space="preserve"> заявления и прилагаемых к нему документов.</w:t>
      </w:r>
    </w:p>
    <w:p w:rsidR="00E40075" w:rsidRPr="00F47E25" w:rsidRDefault="00E40075" w:rsidP="00E40075">
      <w:pPr>
        <w:spacing w:after="0" w:line="240" w:lineRule="auto"/>
        <w:ind w:firstLine="709"/>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Результатом выполнения административной процедуры является прием и регистрация документов.</w:t>
      </w:r>
    </w:p>
    <w:p w:rsidR="00E40075" w:rsidRPr="00F47E25" w:rsidRDefault="00E40075" w:rsidP="00E40075">
      <w:pPr>
        <w:spacing w:after="0" w:line="240" w:lineRule="auto"/>
        <w:ind w:firstLine="709"/>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lastRenderedPageBreak/>
        <w:t>Способ фиксации результата выполнения административной процедуры является регистрация заявления в СЭД Дело.</w:t>
      </w:r>
    </w:p>
    <w:p w:rsidR="00E40075" w:rsidRPr="00F47E25" w:rsidRDefault="00E40075" w:rsidP="00E40075">
      <w:pPr>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3.3.2. Направление запросов по межведомственному взаимодействию.</w:t>
      </w:r>
    </w:p>
    <w:p w:rsidR="00E40075" w:rsidRPr="00F47E25" w:rsidRDefault="00E40075" w:rsidP="00E40075">
      <w:pPr>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 xml:space="preserve">Основанием для начала административной процедуры является не представление заявителем документов, указанных в подпункте 2.7. </w:t>
      </w:r>
      <w:r w:rsidR="00A4774F" w:rsidRPr="00F47E25">
        <w:rPr>
          <w:rFonts w:ascii="Times New Roman" w:eastAsia="Times New Roman" w:hAnsi="Times New Roman"/>
          <w:sz w:val="28"/>
          <w:szCs w:val="28"/>
          <w:lang w:eastAsia="ru-RU"/>
        </w:rPr>
        <w:t>А</w:t>
      </w:r>
      <w:r w:rsidRPr="00F47E25">
        <w:rPr>
          <w:rFonts w:ascii="Times New Roman" w:eastAsia="Times New Roman" w:hAnsi="Times New Roman"/>
          <w:sz w:val="28"/>
          <w:szCs w:val="28"/>
          <w:lang w:eastAsia="ru-RU"/>
        </w:rPr>
        <w:t>дминистративного регламента, которые могут быть получены по каналу СМЭВ.</w:t>
      </w:r>
    </w:p>
    <w:p w:rsidR="00E40075" w:rsidRPr="00F47E25" w:rsidRDefault="00E40075" w:rsidP="00E40075">
      <w:pPr>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Специалист Отдела, ответственный за межведомственное взаимодействие, в</w:t>
      </w:r>
      <w:r w:rsidRPr="00F47E25">
        <w:rPr>
          <w:rFonts w:ascii="Times New Roman" w:eastAsia="Times New Roman" w:hAnsi="Times New Roman"/>
          <w:spacing w:val="-4"/>
          <w:sz w:val="28"/>
          <w:szCs w:val="28"/>
          <w:lang w:eastAsia="ru-RU"/>
        </w:rPr>
        <w:t xml:space="preserve"> случае </w:t>
      </w:r>
      <w:r w:rsidRPr="00F47E25">
        <w:rPr>
          <w:rFonts w:ascii="Times New Roman" w:eastAsia="Times New Roman" w:hAnsi="Times New Roman"/>
          <w:sz w:val="28"/>
          <w:szCs w:val="28"/>
          <w:lang w:eastAsia="ru-RU"/>
        </w:rPr>
        <w:t xml:space="preserve">непредставления заявителем документов, указанных в подпункте 2.7. </w:t>
      </w:r>
      <w:r w:rsidR="00A4774F" w:rsidRPr="00F47E25">
        <w:rPr>
          <w:rFonts w:ascii="Times New Roman" w:eastAsia="Times New Roman" w:hAnsi="Times New Roman"/>
          <w:sz w:val="28"/>
          <w:szCs w:val="28"/>
          <w:lang w:eastAsia="ru-RU"/>
        </w:rPr>
        <w:t>А</w:t>
      </w:r>
      <w:r w:rsidRPr="00F47E25">
        <w:rPr>
          <w:rFonts w:ascii="Times New Roman" w:eastAsia="Times New Roman" w:hAnsi="Times New Roman"/>
          <w:sz w:val="28"/>
          <w:szCs w:val="28"/>
          <w:lang w:eastAsia="ru-RU"/>
        </w:rPr>
        <w:t>дминистративного регламента, готовит и направляет в форме электронного документа, подписанного электронной подписью по каналу СМЭВ запросы для получения сведений в государственные органы:</w:t>
      </w:r>
    </w:p>
    <w:p w:rsidR="00E40075" w:rsidRPr="00F47E25" w:rsidRDefault="00E40075" w:rsidP="00E40075">
      <w:pPr>
        <w:spacing w:after="0" w:line="233" w:lineRule="auto"/>
        <w:ind w:firstLine="720"/>
        <w:jc w:val="both"/>
        <w:rPr>
          <w:rFonts w:ascii="Times New Roman" w:hAnsi="Times New Roman"/>
          <w:sz w:val="28"/>
          <w:szCs w:val="28"/>
        </w:rPr>
      </w:pPr>
      <w:r w:rsidRPr="00F47E25">
        <w:rPr>
          <w:rFonts w:ascii="Times New Roman" w:eastAsia="Times New Roman" w:hAnsi="Times New Roman"/>
          <w:sz w:val="28"/>
          <w:szCs w:val="28"/>
          <w:lang w:eastAsia="ru-RU"/>
        </w:rPr>
        <w:t xml:space="preserve">1) в Федеральную налоговую службу России для получения выписки </w:t>
      </w:r>
      <w:r w:rsidRPr="00F47E25">
        <w:rPr>
          <w:rFonts w:ascii="Times New Roman" w:hAnsi="Times New Roman"/>
          <w:sz w:val="28"/>
          <w:szCs w:val="28"/>
        </w:rPr>
        <w:t>из Единого государственного реестра юридических лиц о юридическом лице;</w:t>
      </w:r>
    </w:p>
    <w:p w:rsidR="00E40075" w:rsidRPr="00F47E25" w:rsidRDefault="00E40075" w:rsidP="00E40075">
      <w:pPr>
        <w:spacing w:after="0" w:line="240" w:lineRule="auto"/>
        <w:ind w:firstLine="708"/>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2) в Управление Федеральной службы государственной регистрации, кадастра и картографии по Ставропольскому краю для получения выписки:</w:t>
      </w:r>
    </w:p>
    <w:p w:rsidR="00E40075" w:rsidRPr="00F47E25" w:rsidRDefault="00E40075" w:rsidP="00E40075">
      <w:pPr>
        <w:spacing w:after="0" w:line="240" w:lineRule="auto"/>
        <w:ind w:firstLine="708"/>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из Единого государственного реестра недвижимости на земельный участок;</w:t>
      </w:r>
    </w:p>
    <w:p w:rsidR="00E40075" w:rsidRPr="00F47E25" w:rsidRDefault="00E40075" w:rsidP="00E40075">
      <w:pPr>
        <w:spacing w:after="0" w:line="240" w:lineRule="auto"/>
        <w:ind w:firstLine="708"/>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из Единого государственного реестра недвижимости на объект капитального строительства.</w:t>
      </w:r>
    </w:p>
    <w:p w:rsidR="00E40075" w:rsidRPr="00F47E25" w:rsidRDefault="00E40075" w:rsidP="00E40075">
      <w:pPr>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 xml:space="preserve">В случае самостоятельного представления заявителем документов, предусмотренных подпунктами 2.7.1, 2.7.2. настоящего </w:t>
      </w:r>
      <w:r w:rsidR="00A4774F" w:rsidRPr="00F47E25">
        <w:rPr>
          <w:rFonts w:ascii="Times New Roman" w:eastAsia="Times New Roman" w:hAnsi="Times New Roman"/>
          <w:sz w:val="28"/>
          <w:szCs w:val="28"/>
          <w:lang w:eastAsia="ru-RU"/>
        </w:rPr>
        <w:t>А</w:t>
      </w:r>
      <w:r w:rsidRPr="00F47E25">
        <w:rPr>
          <w:rFonts w:ascii="Times New Roman" w:eastAsia="Times New Roman" w:hAnsi="Times New Roman"/>
          <w:sz w:val="28"/>
          <w:szCs w:val="28"/>
          <w:lang w:eastAsia="ru-RU"/>
        </w:rPr>
        <w:t>дминистративного регламента, межведомственные запросы не направляются.</w:t>
      </w:r>
    </w:p>
    <w:p w:rsidR="00E40075" w:rsidRPr="00F47E25" w:rsidRDefault="00E40075" w:rsidP="00E40075">
      <w:pPr>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Срок исполнения административной процедуры составляет 2 рабочих дня.</w:t>
      </w:r>
    </w:p>
    <w:p w:rsidR="00E40075" w:rsidRPr="00F47E25" w:rsidRDefault="00E40075" w:rsidP="00E40075">
      <w:pPr>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 xml:space="preserve">Критерием принятия решения является отсутствие документов в соответствии с подпунктом 2.7.1. </w:t>
      </w:r>
      <w:r w:rsidR="00A4774F" w:rsidRPr="00F47E25">
        <w:rPr>
          <w:rFonts w:ascii="Times New Roman" w:eastAsia="Times New Roman" w:hAnsi="Times New Roman"/>
          <w:sz w:val="28"/>
          <w:szCs w:val="28"/>
          <w:lang w:eastAsia="ru-RU"/>
        </w:rPr>
        <w:t>Ад</w:t>
      </w:r>
      <w:r w:rsidRPr="00F47E25">
        <w:rPr>
          <w:rFonts w:ascii="Times New Roman" w:eastAsia="Times New Roman" w:hAnsi="Times New Roman"/>
          <w:sz w:val="28"/>
          <w:szCs w:val="28"/>
          <w:lang w:eastAsia="ru-RU"/>
        </w:rPr>
        <w:t>министративного регламента, которые можно запросить по каналу межведомственного взаимодействия.</w:t>
      </w:r>
    </w:p>
    <w:p w:rsidR="00E40075" w:rsidRPr="00F47E25" w:rsidRDefault="00E40075" w:rsidP="00E40075">
      <w:pPr>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Результатом выполнения административной процедуры является поступление ответов на запросы по каналу СМЭВ.</w:t>
      </w:r>
    </w:p>
    <w:p w:rsidR="00E40075" w:rsidRPr="00F47E25" w:rsidRDefault="00E40075" w:rsidP="00E40075">
      <w:pPr>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 xml:space="preserve">Способ фиксации результата выполнения административной процедуры является приобщение поступивших документов. </w:t>
      </w:r>
    </w:p>
    <w:p w:rsidR="00E40075" w:rsidRPr="00F47E25" w:rsidRDefault="00E40075" w:rsidP="00E40075">
      <w:pPr>
        <w:tabs>
          <w:tab w:val="left" w:pos="-2127"/>
          <w:tab w:val="left" w:pos="-1985"/>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3.3.3. Рассмотрение документов и принятие решения о внесении изменений в разрешение (в том числе о продлении срока разрешения на строительство) или об отказе в предоставлении муниципальной услуги.</w:t>
      </w:r>
    </w:p>
    <w:p w:rsidR="00E40075" w:rsidRPr="00F47E25" w:rsidRDefault="00E40075" w:rsidP="00E40075">
      <w:pPr>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 xml:space="preserve">Основанием для начала административной процедуры является поступление зарегистрированного заявления и документов от заявителя и полученных по каналу СМЭВ на исполнение специалисту </w:t>
      </w:r>
      <w:r w:rsidR="00A4774F" w:rsidRPr="00F47E25">
        <w:rPr>
          <w:rFonts w:ascii="Times New Roman" w:eastAsia="Times New Roman" w:hAnsi="Times New Roman"/>
          <w:sz w:val="28"/>
          <w:szCs w:val="28"/>
          <w:lang w:eastAsia="ru-RU"/>
        </w:rPr>
        <w:t>О</w:t>
      </w:r>
      <w:r w:rsidRPr="00F47E25">
        <w:rPr>
          <w:rFonts w:ascii="Times New Roman" w:eastAsia="Times New Roman" w:hAnsi="Times New Roman"/>
          <w:sz w:val="28"/>
          <w:szCs w:val="28"/>
          <w:lang w:eastAsia="ru-RU"/>
        </w:rPr>
        <w:t>тдела.</w:t>
      </w:r>
    </w:p>
    <w:p w:rsidR="00E40075" w:rsidRPr="00F47E25" w:rsidRDefault="00E40075" w:rsidP="00E40075">
      <w:pPr>
        <w:autoSpaceDE w:val="0"/>
        <w:autoSpaceDN w:val="0"/>
        <w:adjustRightInd w:val="0"/>
        <w:spacing w:after="0" w:line="240" w:lineRule="auto"/>
        <w:ind w:firstLine="709"/>
        <w:jc w:val="both"/>
        <w:rPr>
          <w:rFonts w:ascii="Times New Roman" w:hAnsi="Times New Roman"/>
          <w:sz w:val="28"/>
          <w:szCs w:val="28"/>
          <w:lang w:eastAsia="ru-RU"/>
        </w:rPr>
      </w:pPr>
      <w:r w:rsidRPr="00F47E25">
        <w:rPr>
          <w:rFonts w:ascii="Times New Roman" w:hAnsi="Times New Roman"/>
          <w:sz w:val="28"/>
          <w:szCs w:val="28"/>
          <w:lang w:eastAsia="ru-RU"/>
        </w:rPr>
        <w:t xml:space="preserve">Специалист </w:t>
      </w:r>
      <w:r w:rsidR="00A4774F" w:rsidRPr="00F47E25">
        <w:rPr>
          <w:rFonts w:ascii="Times New Roman" w:hAnsi="Times New Roman"/>
          <w:sz w:val="28"/>
          <w:szCs w:val="28"/>
          <w:lang w:eastAsia="ru-RU"/>
        </w:rPr>
        <w:t>О</w:t>
      </w:r>
      <w:r w:rsidRPr="00F47E25">
        <w:rPr>
          <w:rFonts w:ascii="Times New Roman" w:hAnsi="Times New Roman"/>
          <w:sz w:val="28"/>
          <w:szCs w:val="28"/>
          <w:lang w:eastAsia="ru-RU"/>
        </w:rPr>
        <w:t>тдела</w:t>
      </w:r>
      <w:r w:rsidRPr="00F47E25">
        <w:rPr>
          <w:rFonts w:ascii="Times New Roman" w:eastAsia="Times New Roman" w:hAnsi="Times New Roman"/>
          <w:color w:val="000000"/>
          <w:sz w:val="28"/>
          <w:szCs w:val="28"/>
          <w:lang w:eastAsia="ru-RU"/>
        </w:rPr>
        <w:t xml:space="preserve"> </w:t>
      </w:r>
      <w:r w:rsidRPr="00F47E25">
        <w:rPr>
          <w:rFonts w:ascii="Times New Roman" w:hAnsi="Times New Roman"/>
          <w:sz w:val="28"/>
          <w:szCs w:val="28"/>
          <w:lang w:eastAsia="ru-RU"/>
        </w:rPr>
        <w:t>проводит проверку зарегистрированных документов в соответствии с подпунктами 2.6.1, 2.6.3 поступивших документов от заявителя, по каналу СМЭВ и которые находятся в Уп</w:t>
      </w:r>
      <w:r w:rsidR="00A4774F" w:rsidRPr="00F47E25">
        <w:rPr>
          <w:rFonts w:ascii="Times New Roman" w:hAnsi="Times New Roman"/>
          <w:sz w:val="28"/>
          <w:szCs w:val="28"/>
          <w:lang w:eastAsia="ru-RU"/>
        </w:rPr>
        <w:t>равлении</w:t>
      </w:r>
      <w:r w:rsidRPr="00F47E25">
        <w:rPr>
          <w:rFonts w:ascii="Times New Roman" w:hAnsi="Times New Roman"/>
          <w:sz w:val="28"/>
          <w:szCs w:val="28"/>
          <w:lang w:eastAsia="ru-RU"/>
        </w:rPr>
        <w:t xml:space="preserve">. </w:t>
      </w:r>
    </w:p>
    <w:p w:rsidR="00E40075" w:rsidRPr="00F47E25" w:rsidRDefault="00E40075" w:rsidP="00E40075">
      <w:pPr>
        <w:spacing w:after="0" w:line="240" w:lineRule="auto"/>
        <w:ind w:firstLine="708"/>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lastRenderedPageBreak/>
        <w:t xml:space="preserve">По результатам проверки документов в соответствии с подпунктами 2.6.1, 2.6.3, 2.7. и 2.9.3 </w:t>
      </w:r>
      <w:r w:rsidR="00A4774F" w:rsidRPr="00F47E25">
        <w:rPr>
          <w:rFonts w:ascii="Times New Roman" w:eastAsia="Times New Roman" w:hAnsi="Times New Roman"/>
          <w:sz w:val="28"/>
          <w:szCs w:val="28"/>
          <w:lang w:eastAsia="ru-RU"/>
        </w:rPr>
        <w:t>А</w:t>
      </w:r>
      <w:r w:rsidRPr="00F47E25">
        <w:rPr>
          <w:rFonts w:ascii="Times New Roman" w:eastAsia="Times New Roman" w:hAnsi="Times New Roman"/>
          <w:sz w:val="28"/>
          <w:szCs w:val="28"/>
          <w:lang w:eastAsia="ru-RU"/>
        </w:rPr>
        <w:t xml:space="preserve">дминистративного регламента специалист </w:t>
      </w:r>
      <w:r w:rsidR="00A4774F" w:rsidRPr="00F47E25">
        <w:rPr>
          <w:rFonts w:ascii="Times New Roman" w:eastAsia="Times New Roman" w:hAnsi="Times New Roman"/>
          <w:sz w:val="28"/>
          <w:szCs w:val="28"/>
          <w:lang w:eastAsia="ru-RU"/>
        </w:rPr>
        <w:t>О</w:t>
      </w:r>
      <w:r w:rsidRPr="00F47E25">
        <w:rPr>
          <w:rFonts w:ascii="Times New Roman" w:eastAsia="Times New Roman" w:hAnsi="Times New Roman"/>
          <w:sz w:val="28"/>
          <w:szCs w:val="28"/>
          <w:lang w:eastAsia="ru-RU"/>
        </w:rPr>
        <w:t>тдела принимает одно из следующих решений:</w:t>
      </w:r>
    </w:p>
    <w:p w:rsidR="00E40075" w:rsidRPr="00F47E25" w:rsidRDefault="00E40075" w:rsidP="00E40075">
      <w:pPr>
        <w:spacing w:after="0" w:line="240" w:lineRule="auto"/>
        <w:ind w:firstLine="708"/>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 xml:space="preserve">о подготовке проекта </w:t>
      </w:r>
      <w:r w:rsidR="00E81F84">
        <w:rPr>
          <w:rFonts w:ascii="Times New Roman" w:eastAsia="Times New Roman" w:hAnsi="Times New Roman"/>
          <w:sz w:val="28"/>
          <w:szCs w:val="28"/>
          <w:lang w:eastAsia="ru-RU"/>
        </w:rPr>
        <w:t>распоряжения Управления</w:t>
      </w:r>
      <w:r w:rsidRPr="00F47E25">
        <w:rPr>
          <w:rFonts w:ascii="Times New Roman" w:eastAsia="Times New Roman" w:hAnsi="Times New Roman"/>
          <w:sz w:val="28"/>
          <w:szCs w:val="28"/>
          <w:lang w:eastAsia="ru-RU"/>
        </w:rPr>
        <w:t xml:space="preserve"> о внесении изменений в разрешение </w:t>
      </w:r>
      <w:r w:rsidR="00E81F84">
        <w:rPr>
          <w:rFonts w:ascii="Times New Roman" w:eastAsia="Times New Roman" w:hAnsi="Times New Roman"/>
          <w:sz w:val="28"/>
          <w:szCs w:val="28"/>
          <w:lang w:eastAsia="ru-RU"/>
        </w:rPr>
        <w:t xml:space="preserve">(далее – распоряжение) </w:t>
      </w:r>
      <w:r w:rsidRPr="00F47E25">
        <w:rPr>
          <w:rFonts w:ascii="Times New Roman" w:eastAsia="Times New Roman" w:hAnsi="Times New Roman"/>
          <w:sz w:val="28"/>
          <w:szCs w:val="28"/>
          <w:lang w:eastAsia="ru-RU"/>
        </w:rPr>
        <w:t>(в том числе о продлении срока такого разрешения на строительство);</w:t>
      </w:r>
    </w:p>
    <w:p w:rsidR="00E40075" w:rsidRPr="00F47E25" w:rsidRDefault="00E40075" w:rsidP="00E40075">
      <w:pPr>
        <w:spacing w:after="0" w:line="240" w:lineRule="auto"/>
        <w:ind w:firstLine="708"/>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о подготовке уведомления об отказе в предо</w:t>
      </w:r>
      <w:r w:rsidR="00A4774F" w:rsidRPr="00F47E25">
        <w:rPr>
          <w:rFonts w:ascii="Times New Roman" w:eastAsia="Times New Roman" w:hAnsi="Times New Roman"/>
          <w:sz w:val="28"/>
          <w:szCs w:val="28"/>
          <w:lang w:eastAsia="ru-RU"/>
        </w:rPr>
        <w:t>ставлении муниципальной услуги.</w:t>
      </w:r>
    </w:p>
    <w:p w:rsidR="00E40075" w:rsidRPr="00F47E25" w:rsidRDefault="00E40075" w:rsidP="00E40075">
      <w:pPr>
        <w:spacing w:after="0" w:line="240" w:lineRule="auto"/>
        <w:ind w:firstLine="708"/>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 xml:space="preserve">На основании принятого решения специалист </w:t>
      </w:r>
      <w:r w:rsidR="00A4774F" w:rsidRPr="00F47E25">
        <w:rPr>
          <w:rFonts w:ascii="Times New Roman" w:eastAsia="Times New Roman" w:hAnsi="Times New Roman"/>
          <w:sz w:val="28"/>
          <w:szCs w:val="28"/>
          <w:lang w:eastAsia="ru-RU"/>
        </w:rPr>
        <w:t>О</w:t>
      </w:r>
      <w:r w:rsidRPr="00F47E25">
        <w:rPr>
          <w:rFonts w:ascii="Times New Roman" w:eastAsia="Times New Roman" w:hAnsi="Times New Roman"/>
          <w:sz w:val="28"/>
          <w:szCs w:val="28"/>
          <w:lang w:eastAsia="ru-RU"/>
        </w:rPr>
        <w:t xml:space="preserve">тдела готовит проект </w:t>
      </w:r>
      <w:proofErr w:type="gramStart"/>
      <w:r w:rsidR="00E81F84">
        <w:rPr>
          <w:rFonts w:ascii="Times New Roman" w:eastAsia="Times New Roman" w:hAnsi="Times New Roman"/>
          <w:sz w:val="28"/>
          <w:szCs w:val="28"/>
          <w:lang w:eastAsia="ru-RU"/>
        </w:rPr>
        <w:t xml:space="preserve">распоряжения </w:t>
      </w:r>
      <w:r w:rsidRPr="00F47E25">
        <w:rPr>
          <w:rFonts w:ascii="Times New Roman" w:eastAsia="Times New Roman" w:hAnsi="Times New Roman"/>
          <w:sz w:val="28"/>
          <w:szCs w:val="28"/>
          <w:lang w:eastAsia="ru-RU"/>
        </w:rPr>
        <w:t xml:space="preserve"> (</w:t>
      </w:r>
      <w:proofErr w:type="gramEnd"/>
      <w:r w:rsidRPr="00F47E25">
        <w:rPr>
          <w:rFonts w:ascii="Times New Roman" w:eastAsia="Times New Roman" w:hAnsi="Times New Roman"/>
          <w:sz w:val="28"/>
          <w:szCs w:val="28"/>
          <w:lang w:eastAsia="ru-RU"/>
        </w:rPr>
        <w:t>в том числе о продлении срока такого разрешения) (далее – постановление) или уведомление об отказе с обоснованием причин отказа.</w:t>
      </w:r>
    </w:p>
    <w:p w:rsidR="00E40075" w:rsidRPr="00F47E25" w:rsidRDefault="00E40075" w:rsidP="00E40075">
      <w:pPr>
        <w:spacing w:after="0" w:line="240" w:lineRule="auto"/>
        <w:ind w:firstLine="708"/>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 xml:space="preserve">Подготовленный документ подписывается </w:t>
      </w:r>
      <w:proofErr w:type="gramStart"/>
      <w:r w:rsidR="00E81F84">
        <w:rPr>
          <w:rFonts w:ascii="Times New Roman" w:eastAsia="Times New Roman" w:hAnsi="Times New Roman"/>
          <w:sz w:val="28"/>
          <w:szCs w:val="28"/>
          <w:lang w:eastAsia="ru-RU"/>
        </w:rPr>
        <w:t xml:space="preserve">руководителем </w:t>
      </w:r>
      <w:r w:rsidRPr="00F47E25">
        <w:rPr>
          <w:rFonts w:ascii="Times New Roman" w:eastAsia="Times New Roman" w:hAnsi="Times New Roman"/>
          <w:sz w:val="28"/>
          <w:szCs w:val="28"/>
          <w:lang w:eastAsia="ru-RU"/>
        </w:rPr>
        <w:t xml:space="preserve"> Уп</w:t>
      </w:r>
      <w:r w:rsidR="00A4774F" w:rsidRPr="00F47E25">
        <w:rPr>
          <w:rFonts w:ascii="Times New Roman" w:eastAsia="Times New Roman" w:hAnsi="Times New Roman"/>
          <w:sz w:val="28"/>
          <w:szCs w:val="28"/>
          <w:lang w:eastAsia="ru-RU"/>
        </w:rPr>
        <w:t>равления</w:t>
      </w:r>
      <w:proofErr w:type="gramEnd"/>
      <w:r w:rsidRPr="00F47E25">
        <w:rPr>
          <w:rFonts w:ascii="Times New Roman" w:eastAsia="Times New Roman" w:hAnsi="Times New Roman"/>
          <w:sz w:val="28"/>
          <w:szCs w:val="28"/>
          <w:lang w:eastAsia="ru-RU"/>
        </w:rPr>
        <w:t>. После подписания документ подлежит регистрации.</w:t>
      </w:r>
    </w:p>
    <w:p w:rsidR="00E40075" w:rsidRPr="00F47E25" w:rsidRDefault="00E40075" w:rsidP="00E40075">
      <w:pPr>
        <w:spacing w:after="0" w:line="240" w:lineRule="auto"/>
        <w:ind w:firstLine="708"/>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При принятии решения о направлении результата муниципальной услуги через ЕГПУ должностное лицо Уп</w:t>
      </w:r>
      <w:r w:rsidR="00A4774F" w:rsidRPr="00F47E25">
        <w:rPr>
          <w:rFonts w:ascii="Times New Roman" w:eastAsia="Times New Roman" w:hAnsi="Times New Roman"/>
          <w:sz w:val="28"/>
          <w:szCs w:val="28"/>
          <w:lang w:eastAsia="ru-RU"/>
        </w:rPr>
        <w:t>равления</w:t>
      </w:r>
      <w:r w:rsidRPr="00F47E25">
        <w:rPr>
          <w:rFonts w:ascii="Times New Roman" w:eastAsia="Times New Roman" w:hAnsi="Times New Roman"/>
          <w:sz w:val="28"/>
          <w:szCs w:val="28"/>
          <w:lang w:eastAsia="ru-RU"/>
        </w:rPr>
        <w:t xml:space="preserve"> подписывает документ с использованием усиленной квалифицированной электронной подписи.</w:t>
      </w:r>
    </w:p>
    <w:p w:rsidR="00E40075" w:rsidRPr="00F47E25" w:rsidRDefault="00E40075" w:rsidP="00E40075">
      <w:pPr>
        <w:spacing w:after="0" w:line="240" w:lineRule="auto"/>
        <w:ind w:firstLine="709"/>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Срок исполнения административной процедуры составляет 1 рабочий день.</w:t>
      </w:r>
    </w:p>
    <w:p w:rsidR="00E40075" w:rsidRPr="00F47E25" w:rsidRDefault="00E40075" w:rsidP="00E40075">
      <w:pPr>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Критерием принятия решения является соответствие данных полученных от заявителя с данными полученными по каналу СМЭВ.</w:t>
      </w:r>
    </w:p>
    <w:p w:rsidR="00E40075" w:rsidRPr="00F47E25" w:rsidRDefault="00E40075" w:rsidP="00E40075">
      <w:pPr>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 xml:space="preserve">Результатом административной процедуры является </w:t>
      </w:r>
      <w:r w:rsidRPr="00F47E25">
        <w:rPr>
          <w:rFonts w:ascii="Times New Roman" w:eastAsia="Times New Roman" w:hAnsi="Times New Roman"/>
          <w:spacing w:val="-2"/>
          <w:sz w:val="28"/>
          <w:szCs w:val="28"/>
          <w:lang w:eastAsia="ru-RU"/>
        </w:rPr>
        <w:t xml:space="preserve">заверенная копия постановления или </w:t>
      </w:r>
      <w:r w:rsidRPr="00F47E25">
        <w:rPr>
          <w:rFonts w:ascii="Times New Roman" w:eastAsia="Times New Roman" w:hAnsi="Times New Roman"/>
          <w:spacing w:val="-3"/>
          <w:sz w:val="28"/>
          <w:szCs w:val="28"/>
          <w:lang w:eastAsia="ru-RU"/>
        </w:rPr>
        <w:t>уведомление об отказе в предоставлении муниципальной услуги</w:t>
      </w:r>
      <w:r w:rsidRPr="00F47E25">
        <w:rPr>
          <w:rFonts w:ascii="Times New Roman" w:eastAsia="Times New Roman" w:hAnsi="Times New Roman"/>
          <w:sz w:val="28"/>
          <w:szCs w:val="28"/>
          <w:lang w:eastAsia="ru-RU"/>
        </w:rPr>
        <w:t>.</w:t>
      </w:r>
    </w:p>
    <w:p w:rsidR="00E40075" w:rsidRPr="00F47E25" w:rsidRDefault="00E40075" w:rsidP="00E40075">
      <w:pPr>
        <w:tabs>
          <w:tab w:val="left" w:pos="-2552"/>
        </w:tabs>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Способом фиксации результата выполнения административной процедуры является регистрация документов в СЭД Дело.</w:t>
      </w:r>
    </w:p>
    <w:p w:rsidR="00E40075" w:rsidRPr="00F47E25" w:rsidRDefault="00E40075" w:rsidP="00E40075">
      <w:pPr>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 xml:space="preserve">3.3.4. Выдача (направление) заверенной копии </w:t>
      </w:r>
      <w:proofErr w:type="gramStart"/>
      <w:r w:rsidR="00E81F84">
        <w:rPr>
          <w:rFonts w:ascii="Times New Roman" w:eastAsia="Times New Roman" w:hAnsi="Times New Roman"/>
          <w:sz w:val="28"/>
          <w:szCs w:val="28"/>
          <w:lang w:eastAsia="ru-RU"/>
        </w:rPr>
        <w:t xml:space="preserve">распоряжения </w:t>
      </w:r>
      <w:r w:rsidRPr="00F47E25">
        <w:rPr>
          <w:rFonts w:ascii="Times New Roman" w:eastAsia="Times New Roman" w:hAnsi="Times New Roman"/>
          <w:sz w:val="28"/>
          <w:szCs w:val="28"/>
          <w:lang w:eastAsia="ru-RU"/>
        </w:rPr>
        <w:t xml:space="preserve"> о</w:t>
      </w:r>
      <w:proofErr w:type="gramEnd"/>
      <w:r w:rsidRPr="00F47E25">
        <w:rPr>
          <w:rFonts w:ascii="Times New Roman" w:eastAsia="Times New Roman" w:hAnsi="Times New Roman"/>
          <w:sz w:val="28"/>
          <w:szCs w:val="28"/>
          <w:lang w:eastAsia="ru-RU"/>
        </w:rPr>
        <w:t xml:space="preserve"> внесении изменений в разрешение на строительство или уведомления об отказе заявителю.</w:t>
      </w:r>
    </w:p>
    <w:p w:rsidR="00E40075" w:rsidRPr="00F47E25" w:rsidRDefault="00E40075" w:rsidP="00E40075">
      <w:pPr>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 xml:space="preserve">Основанием для начала административной процедуры является наличие заверенной копии </w:t>
      </w:r>
      <w:r w:rsidR="00E81F84">
        <w:rPr>
          <w:rFonts w:ascii="Times New Roman" w:eastAsia="Times New Roman" w:hAnsi="Times New Roman"/>
          <w:sz w:val="28"/>
          <w:szCs w:val="28"/>
          <w:lang w:eastAsia="ru-RU"/>
        </w:rPr>
        <w:t xml:space="preserve">распоряжения </w:t>
      </w:r>
      <w:r w:rsidRPr="00F47E25">
        <w:rPr>
          <w:rFonts w:ascii="Times New Roman" w:eastAsia="Times New Roman" w:hAnsi="Times New Roman"/>
          <w:sz w:val="28"/>
          <w:szCs w:val="28"/>
          <w:lang w:eastAsia="ru-RU"/>
        </w:rPr>
        <w:t>или уведомления об отказе в предоставлении муниципальной услуги.</w:t>
      </w:r>
    </w:p>
    <w:p w:rsidR="00E40075" w:rsidRPr="00F47E25" w:rsidRDefault="00E40075" w:rsidP="00E40075">
      <w:pPr>
        <w:autoSpaceDE w:val="0"/>
        <w:autoSpaceDN w:val="0"/>
        <w:adjustRightInd w:val="0"/>
        <w:spacing w:after="0" w:line="240" w:lineRule="auto"/>
        <w:ind w:firstLine="700"/>
        <w:jc w:val="both"/>
        <w:rPr>
          <w:rFonts w:ascii="Times New Roman" w:hAnsi="Times New Roman"/>
          <w:sz w:val="28"/>
          <w:szCs w:val="28"/>
          <w:lang w:eastAsia="ru-RU"/>
        </w:rPr>
      </w:pPr>
      <w:r w:rsidRPr="00F47E25">
        <w:rPr>
          <w:rFonts w:ascii="Times New Roman" w:hAnsi="Times New Roman"/>
          <w:sz w:val="28"/>
          <w:szCs w:val="28"/>
          <w:lang w:eastAsia="ru-RU"/>
        </w:rPr>
        <w:t>Заявитель по его выбору вправе получить результата предоставления муниципальной услуги одним из следующих способов:</w:t>
      </w:r>
    </w:p>
    <w:p w:rsidR="00E40075" w:rsidRPr="00F47E25" w:rsidRDefault="00E40075" w:rsidP="00E40075">
      <w:pPr>
        <w:autoSpaceDE w:val="0"/>
        <w:autoSpaceDN w:val="0"/>
        <w:adjustRightInd w:val="0"/>
        <w:spacing w:after="0" w:line="240" w:lineRule="auto"/>
        <w:ind w:firstLine="700"/>
        <w:jc w:val="both"/>
        <w:rPr>
          <w:rFonts w:ascii="Times New Roman" w:hAnsi="Times New Roman"/>
          <w:sz w:val="28"/>
          <w:szCs w:val="28"/>
          <w:lang w:eastAsia="ru-RU"/>
        </w:rPr>
      </w:pPr>
      <w:r w:rsidRPr="00F47E25">
        <w:rPr>
          <w:rFonts w:ascii="Times New Roman" w:hAnsi="Times New Roman"/>
          <w:sz w:val="28"/>
          <w:szCs w:val="28"/>
          <w:lang w:eastAsia="ru-RU"/>
        </w:rPr>
        <w:t>на бумажном носителе;</w:t>
      </w:r>
    </w:p>
    <w:p w:rsidR="00E40075" w:rsidRPr="00F47E25" w:rsidRDefault="00E40075" w:rsidP="00E40075">
      <w:pPr>
        <w:autoSpaceDE w:val="0"/>
        <w:autoSpaceDN w:val="0"/>
        <w:adjustRightInd w:val="0"/>
        <w:spacing w:after="0" w:line="240" w:lineRule="auto"/>
        <w:ind w:firstLine="700"/>
        <w:jc w:val="both"/>
        <w:rPr>
          <w:rFonts w:ascii="Times New Roman" w:hAnsi="Times New Roman"/>
          <w:sz w:val="28"/>
          <w:szCs w:val="28"/>
          <w:lang w:eastAsia="ru-RU"/>
        </w:rPr>
      </w:pPr>
      <w:r w:rsidRPr="00F47E25">
        <w:rPr>
          <w:rFonts w:ascii="Times New Roman" w:hAnsi="Times New Roman"/>
          <w:sz w:val="28"/>
          <w:szCs w:val="28"/>
          <w:lang w:eastAsia="ru-RU"/>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w:t>
      </w:r>
    </w:p>
    <w:p w:rsidR="00E40075" w:rsidRPr="00F47E25" w:rsidRDefault="00E40075" w:rsidP="00E40075">
      <w:pPr>
        <w:autoSpaceDE w:val="0"/>
        <w:autoSpaceDN w:val="0"/>
        <w:adjustRightInd w:val="0"/>
        <w:spacing w:after="0" w:line="240" w:lineRule="auto"/>
        <w:ind w:firstLine="700"/>
        <w:jc w:val="both"/>
        <w:rPr>
          <w:rFonts w:ascii="Times New Roman" w:hAnsi="Times New Roman"/>
          <w:sz w:val="28"/>
          <w:szCs w:val="28"/>
          <w:lang w:eastAsia="ru-RU"/>
        </w:rPr>
      </w:pPr>
      <w:r w:rsidRPr="00F47E25">
        <w:rPr>
          <w:rFonts w:ascii="Times New Roman" w:hAnsi="Times New Roman"/>
          <w:sz w:val="28"/>
          <w:szCs w:val="28"/>
          <w:lang w:eastAsia="ru-RU"/>
        </w:rPr>
        <w:t>При подаче заявления и документов в ходе личного приема в Уп</w:t>
      </w:r>
      <w:r w:rsidR="002C6695" w:rsidRPr="00F47E25">
        <w:rPr>
          <w:rFonts w:ascii="Times New Roman" w:hAnsi="Times New Roman"/>
          <w:sz w:val="28"/>
          <w:szCs w:val="28"/>
          <w:lang w:eastAsia="ru-RU"/>
        </w:rPr>
        <w:t>равление</w:t>
      </w:r>
      <w:r w:rsidRPr="00F47E25">
        <w:rPr>
          <w:rFonts w:ascii="Times New Roman" w:hAnsi="Times New Roman"/>
          <w:sz w:val="28"/>
          <w:szCs w:val="28"/>
          <w:lang w:eastAsia="ru-RU"/>
        </w:rPr>
        <w:t xml:space="preserve">, специалист </w:t>
      </w:r>
      <w:r w:rsidR="002C6695" w:rsidRPr="00F47E25">
        <w:rPr>
          <w:rFonts w:ascii="Times New Roman" w:hAnsi="Times New Roman"/>
          <w:sz w:val="28"/>
          <w:szCs w:val="28"/>
          <w:lang w:eastAsia="ru-RU"/>
        </w:rPr>
        <w:t>О</w:t>
      </w:r>
      <w:r w:rsidRPr="00F47E25">
        <w:rPr>
          <w:rFonts w:ascii="Times New Roman" w:hAnsi="Times New Roman"/>
          <w:sz w:val="28"/>
          <w:szCs w:val="28"/>
          <w:lang w:eastAsia="ru-RU"/>
        </w:rPr>
        <w:t>тдела извещает заявителя или его представителя о необходимости получении результата муниципальной услуги.</w:t>
      </w:r>
      <w:r w:rsidRPr="00F47E25">
        <w:rPr>
          <w:rFonts w:ascii="Arial" w:hAnsi="Arial" w:cs="Arial"/>
          <w:sz w:val="28"/>
          <w:szCs w:val="28"/>
          <w:lang w:eastAsia="ru-RU"/>
        </w:rPr>
        <w:t xml:space="preserve"> </w:t>
      </w:r>
      <w:r w:rsidRPr="00F47E25">
        <w:rPr>
          <w:rFonts w:ascii="Times New Roman" w:hAnsi="Times New Roman"/>
          <w:sz w:val="28"/>
          <w:szCs w:val="28"/>
          <w:lang w:eastAsia="ru-RU"/>
        </w:rPr>
        <w:t>Выдача результата услуги производится лично заявителю или его представителю после установления его личность и проверки полномочий на совершение действий на получение результата предоставления муниципальной услуги, под роспись.</w:t>
      </w:r>
    </w:p>
    <w:p w:rsidR="00E40075" w:rsidRPr="00F47E25" w:rsidRDefault="00E40075" w:rsidP="00E40075">
      <w:pPr>
        <w:autoSpaceDE w:val="0"/>
        <w:autoSpaceDN w:val="0"/>
        <w:adjustRightInd w:val="0"/>
        <w:spacing w:after="0" w:line="240" w:lineRule="auto"/>
        <w:ind w:firstLine="700"/>
        <w:jc w:val="both"/>
        <w:rPr>
          <w:rFonts w:ascii="Times New Roman" w:hAnsi="Times New Roman"/>
          <w:sz w:val="28"/>
          <w:szCs w:val="28"/>
          <w:lang w:eastAsia="ru-RU"/>
        </w:rPr>
      </w:pPr>
      <w:r w:rsidRPr="00F47E25">
        <w:rPr>
          <w:rFonts w:ascii="Times New Roman" w:hAnsi="Times New Roman"/>
          <w:sz w:val="28"/>
          <w:szCs w:val="28"/>
          <w:lang w:eastAsia="ru-RU"/>
        </w:rPr>
        <w:lastRenderedPageBreak/>
        <w:t xml:space="preserve">При подаче заявления и документов посредством почтового отправления заверенная копия </w:t>
      </w:r>
      <w:proofErr w:type="gramStart"/>
      <w:r w:rsidR="00E81F84">
        <w:rPr>
          <w:rFonts w:ascii="Times New Roman" w:hAnsi="Times New Roman"/>
          <w:sz w:val="28"/>
          <w:szCs w:val="28"/>
          <w:lang w:eastAsia="ru-RU"/>
        </w:rPr>
        <w:t xml:space="preserve">распоряжения </w:t>
      </w:r>
      <w:r w:rsidRPr="00F47E25">
        <w:rPr>
          <w:rFonts w:ascii="Times New Roman" w:hAnsi="Times New Roman"/>
          <w:sz w:val="28"/>
          <w:szCs w:val="28"/>
          <w:lang w:eastAsia="ru-RU"/>
        </w:rPr>
        <w:t xml:space="preserve"> или</w:t>
      </w:r>
      <w:proofErr w:type="gramEnd"/>
      <w:r w:rsidRPr="00F47E25">
        <w:rPr>
          <w:rFonts w:ascii="Times New Roman" w:hAnsi="Times New Roman"/>
          <w:sz w:val="28"/>
          <w:szCs w:val="28"/>
          <w:lang w:eastAsia="ru-RU"/>
        </w:rPr>
        <w:t xml:space="preserve"> уведомление об отказе в предоставлении услуги направляется посредством почтового отправления, если в заявлении не был указан иной способ.</w:t>
      </w:r>
    </w:p>
    <w:p w:rsidR="00E40075" w:rsidRPr="00F47E25" w:rsidRDefault="00E40075" w:rsidP="00E40075">
      <w:pPr>
        <w:autoSpaceDE w:val="0"/>
        <w:autoSpaceDN w:val="0"/>
        <w:adjustRightInd w:val="0"/>
        <w:spacing w:after="0" w:line="240" w:lineRule="auto"/>
        <w:ind w:firstLine="700"/>
        <w:jc w:val="both"/>
        <w:rPr>
          <w:rFonts w:ascii="Times New Roman" w:hAnsi="Times New Roman"/>
          <w:sz w:val="28"/>
          <w:szCs w:val="28"/>
          <w:lang w:eastAsia="ru-RU"/>
        </w:rPr>
      </w:pPr>
      <w:r w:rsidRPr="00F47E25">
        <w:rPr>
          <w:rFonts w:ascii="Times New Roman" w:hAnsi="Times New Roman"/>
          <w:sz w:val="28"/>
          <w:szCs w:val="28"/>
          <w:lang w:eastAsia="ru-RU"/>
        </w:rPr>
        <w:t>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заверенной копии постановления или уведомление об отказе в предоставлении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E40075" w:rsidRPr="00F47E25" w:rsidRDefault="00E40075" w:rsidP="00E40075">
      <w:pPr>
        <w:spacing w:after="0" w:line="240" w:lineRule="auto"/>
        <w:ind w:firstLine="720"/>
        <w:jc w:val="both"/>
        <w:rPr>
          <w:rFonts w:ascii="Times New Roman" w:eastAsia="Times New Roman" w:hAnsi="Times New Roman"/>
          <w:sz w:val="28"/>
          <w:szCs w:val="28"/>
          <w:lang w:eastAsia="ru-RU"/>
        </w:rPr>
      </w:pPr>
      <w:r w:rsidRPr="00F47E25">
        <w:rPr>
          <w:rFonts w:ascii="Times New Roman" w:eastAsia="Times New Roman" w:hAnsi="Times New Roman"/>
          <w:sz w:val="28"/>
          <w:szCs w:val="28"/>
          <w:lang w:eastAsia="ru-RU"/>
        </w:rPr>
        <w:t xml:space="preserve">При подаче заявления через </w:t>
      </w:r>
      <w:r w:rsidR="002C6695" w:rsidRPr="00F47E25">
        <w:rPr>
          <w:rFonts w:ascii="Times New Roman" w:eastAsia="Times New Roman" w:hAnsi="Times New Roman"/>
          <w:sz w:val="28"/>
          <w:szCs w:val="28"/>
          <w:lang w:eastAsia="ru-RU"/>
        </w:rPr>
        <w:t>МФЦ</w:t>
      </w:r>
      <w:r w:rsidRPr="00F47E25">
        <w:rPr>
          <w:rFonts w:ascii="Times New Roman" w:eastAsia="Times New Roman" w:hAnsi="Times New Roman"/>
          <w:sz w:val="28"/>
          <w:szCs w:val="28"/>
          <w:lang w:eastAsia="ru-RU"/>
        </w:rPr>
        <w:t xml:space="preserve"> результат муниципальной услуги направляется в </w:t>
      </w:r>
      <w:r w:rsidR="002C6695" w:rsidRPr="00F47E25">
        <w:rPr>
          <w:rFonts w:ascii="Times New Roman" w:eastAsia="Times New Roman" w:hAnsi="Times New Roman"/>
          <w:sz w:val="28"/>
          <w:szCs w:val="28"/>
          <w:lang w:eastAsia="ru-RU"/>
        </w:rPr>
        <w:t>МФЦ</w:t>
      </w:r>
      <w:r w:rsidRPr="00F47E25">
        <w:rPr>
          <w:rFonts w:ascii="Times New Roman" w:eastAsia="Times New Roman" w:hAnsi="Times New Roman"/>
          <w:sz w:val="28"/>
          <w:szCs w:val="28"/>
          <w:lang w:eastAsia="ru-RU"/>
        </w:rPr>
        <w:t xml:space="preserve">, если в заявлении не был указан иной способ. Специалист </w:t>
      </w:r>
      <w:r w:rsidR="002C6695" w:rsidRPr="00F47E25">
        <w:rPr>
          <w:rFonts w:ascii="Times New Roman" w:eastAsia="Times New Roman" w:hAnsi="Times New Roman"/>
          <w:sz w:val="28"/>
          <w:szCs w:val="28"/>
          <w:lang w:eastAsia="ru-RU"/>
        </w:rPr>
        <w:t>МФЦ</w:t>
      </w:r>
      <w:r w:rsidRPr="00F47E25">
        <w:rPr>
          <w:rFonts w:ascii="Times New Roman" w:eastAsia="Times New Roman" w:hAnsi="Times New Roman"/>
          <w:sz w:val="28"/>
          <w:szCs w:val="28"/>
          <w:lang w:eastAsia="ru-RU"/>
        </w:rPr>
        <w:t xml:space="preserve"> извещает заявителя или его представителя о необходимости получения результата муниципальной услуги. После установления личности заявителя или проверки полномочий на совершение действий на получение результата предоставления муниципальной услуги его представителя, под роспись выдается результат предоставления муниципальной услуги.</w:t>
      </w:r>
    </w:p>
    <w:p w:rsidR="00E40075" w:rsidRPr="00F47E25" w:rsidRDefault="00E40075" w:rsidP="00E40075">
      <w:pPr>
        <w:autoSpaceDE w:val="0"/>
        <w:autoSpaceDN w:val="0"/>
        <w:adjustRightInd w:val="0"/>
        <w:spacing w:after="0" w:line="240" w:lineRule="auto"/>
        <w:ind w:firstLine="700"/>
        <w:jc w:val="both"/>
        <w:rPr>
          <w:rFonts w:ascii="Times New Roman" w:hAnsi="Times New Roman"/>
          <w:sz w:val="28"/>
          <w:szCs w:val="28"/>
          <w:lang w:eastAsia="ru-RU"/>
        </w:rPr>
      </w:pPr>
      <w:r w:rsidRPr="00F47E25">
        <w:rPr>
          <w:rFonts w:ascii="Times New Roman" w:hAnsi="Times New Roman"/>
          <w:sz w:val="28"/>
          <w:szCs w:val="28"/>
          <w:lang w:eastAsia="ru-RU"/>
        </w:rPr>
        <w:t xml:space="preserve">Критерием принятия решения о предоставлении муниципальной услуги является право заявителя на получение результата предоставления муниципальной услуги. </w:t>
      </w:r>
    </w:p>
    <w:p w:rsidR="00E40075" w:rsidRPr="00F47E25" w:rsidRDefault="00E40075" w:rsidP="00E40075">
      <w:pPr>
        <w:autoSpaceDE w:val="0"/>
        <w:autoSpaceDN w:val="0"/>
        <w:adjustRightInd w:val="0"/>
        <w:spacing w:after="0" w:line="240" w:lineRule="auto"/>
        <w:ind w:firstLine="700"/>
        <w:jc w:val="both"/>
        <w:rPr>
          <w:rFonts w:ascii="Times New Roman" w:hAnsi="Times New Roman"/>
          <w:sz w:val="28"/>
          <w:szCs w:val="28"/>
          <w:lang w:eastAsia="ru-RU"/>
        </w:rPr>
      </w:pPr>
      <w:r w:rsidRPr="00F47E25">
        <w:rPr>
          <w:rFonts w:ascii="Times New Roman" w:hAnsi="Times New Roman"/>
          <w:sz w:val="28"/>
          <w:szCs w:val="28"/>
          <w:lang w:eastAsia="ru-RU"/>
        </w:rPr>
        <w:t>Срок исполнения административной процедуры составляет 1 рабочий день.</w:t>
      </w:r>
    </w:p>
    <w:p w:rsidR="00E40075" w:rsidRPr="00F47E25" w:rsidRDefault="00E40075" w:rsidP="00E40075">
      <w:pPr>
        <w:autoSpaceDE w:val="0"/>
        <w:autoSpaceDN w:val="0"/>
        <w:adjustRightInd w:val="0"/>
        <w:spacing w:after="0" w:line="240" w:lineRule="auto"/>
        <w:ind w:firstLine="700"/>
        <w:jc w:val="both"/>
        <w:rPr>
          <w:rFonts w:ascii="Times New Roman" w:hAnsi="Times New Roman"/>
          <w:sz w:val="28"/>
          <w:szCs w:val="28"/>
          <w:lang w:eastAsia="ru-RU"/>
        </w:rPr>
      </w:pPr>
      <w:r w:rsidRPr="00F47E25">
        <w:rPr>
          <w:rFonts w:ascii="Times New Roman" w:hAnsi="Times New Roman"/>
          <w:sz w:val="28"/>
          <w:szCs w:val="28"/>
          <w:lang w:eastAsia="ru-RU"/>
        </w:rPr>
        <w:t>Результатом выполнения административной процедуры является наличие подписанного документа.</w:t>
      </w:r>
    </w:p>
    <w:p w:rsidR="00E40075" w:rsidRPr="00F47E25" w:rsidRDefault="00E40075" w:rsidP="00E40075">
      <w:pPr>
        <w:autoSpaceDE w:val="0"/>
        <w:autoSpaceDN w:val="0"/>
        <w:adjustRightInd w:val="0"/>
        <w:spacing w:after="0" w:line="240" w:lineRule="auto"/>
        <w:ind w:firstLine="700"/>
        <w:jc w:val="both"/>
        <w:rPr>
          <w:rFonts w:ascii="Times New Roman" w:hAnsi="Times New Roman"/>
          <w:sz w:val="28"/>
          <w:szCs w:val="28"/>
          <w:lang w:eastAsia="ru-RU"/>
        </w:rPr>
      </w:pPr>
      <w:r w:rsidRPr="00F47E25">
        <w:rPr>
          <w:rFonts w:ascii="Times New Roman" w:hAnsi="Times New Roman"/>
          <w:sz w:val="28"/>
          <w:szCs w:val="28"/>
          <w:lang w:eastAsia="ru-RU"/>
        </w:rPr>
        <w:t>Способом фиксации результата выполнения административной процедуры является роспись заявителя в получении документа.</w:t>
      </w:r>
    </w:p>
    <w:p w:rsidR="00E40075" w:rsidRPr="00F47E25" w:rsidRDefault="00E40075" w:rsidP="00E40075">
      <w:pPr>
        <w:spacing w:after="0" w:line="240" w:lineRule="auto"/>
        <w:jc w:val="center"/>
        <w:rPr>
          <w:rFonts w:ascii="Times New Roman" w:eastAsia="Times New Roman" w:hAnsi="Times New Roman"/>
          <w:sz w:val="28"/>
          <w:szCs w:val="28"/>
          <w:lang w:eastAsia="ru-RU"/>
        </w:rPr>
      </w:pPr>
    </w:p>
    <w:p w:rsidR="00716C6C" w:rsidRPr="00F47E25" w:rsidRDefault="00F21685" w:rsidP="00E81F84">
      <w:pPr>
        <w:spacing w:after="0" w:line="240" w:lineRule="auto"/>
        <w:ind w:left="114" w:firstLine="57"/>
        <w:jc w:val="center"/>
        <w:rPr>
          <w:rFonts w:ascii="Times New Roman" w:hAnsi="Times New Roman"/>
          <w:sz w:val="28"/>
          <w:szCs w:val="28"/>
        </w:rPr>
      </w:pPr>
      <w:r w:rsidRPr="00F47E25">
        <w:rPr>
          <w:rFonts w:ascii="Times New Roman" w:hAnsi="Times New Roman"/>
          <w:sz w:val="28"/>
          <w:szCs w:val="28"/>
          <w:lang w:val="en-US"/>
        </w:rPr>
        <w:t>IV</w:t>
      </w:r>
      <w:r w:rsidRPr="00F47E25">
        <w:rPr>
          <w:rFonts w:ascii="Times New Roman" w:hAnsi="Times New Roman"/>
          <w:sz w:val="28"/>
          <w:szCs w:val="28"/>
        </w:rPr>
        <w:t>. Формы контроля за исполнением административного регламента</w:t>
      </w:r>
    </w:p>
    <w:p w:rsidR="00716C6C" w:rsidRPr="00F47E25" w:rsidRDefault="00716C6C">
      <w:pPr>
        <w:spacing w:after="0" w:line="240" w:lineRule="auto"/>
        <w:jc w:val="both"/>
        <w:rPr>
          <w:rFonts w:ascii="Times New Roman" w:hAnsi="Times New Roman"/>
          <w:sz w:val="28"/>
          <w:szCs w:val="28"/>
        </w:rPr>
      </w:pPr>
    </w:p>
    <w:p w:rsidR="00716C6C" w:rsidRPr="00F47E25" w:rsidRDefault="00F21685">
      <w:pPr>
        <w:spacing w:after="0" w:line="240" w:lineRule="auto"/>
        <w:ind w:firstLine="709"/>
        <w:jc w:val="both"/>
        <w:rPr>
          <w:rFonts w:ascii="Times New Roman" w:hAnsi="Times New Roman"/>
          <w:color w:val="000000"/>
          <w:sz w:val="28"/>
          <w:szCs w:val="28"/>
        </w:rPr>
      </w:pPr>
      <w:r w:rsidRPr="00F47E25">
        <w:rPr>
          <w:rFonts w:ascii="Times New Roman" w:hAnsi="Times New Roman"/>
          <w:color w:val="000000"/>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и иных нормативных правовых актов Российской Федерации, нормативных правовых актов Ставропольского края, нормативных правовых актов Благодарненского муниципального округа Ставропольского края, устанавливающих требования к предоставлению муниципальных услуг, а также принятие ими решений. </w:t>
      </w:r>
    </w:p>
    <w:p w:rsidR="00716C6C" w:rsidRPr="00F47E25" w:rsidRDefault="00F21685">
      <w:pPr>
        <w:spacing w:after="0" w:line="240" w:lineRule="auto"/>
        <w:ind w:firstLine="709"/>
        <w:jc w:val="both"/>
        <w:rPr>
          <w:rFonts w:ascii="Times New Roman" w:hAnsi="Times New Roman"/>
          <w:color w:val="000000"/>
          <w:sz w:val="28"/>
          <w:szCs w:val="28"/>
        </w:rPr>
      </w:pPr>
      <w:r w:rsidRPr="00F47E25">
        <w:rPr>
          <w:rFonts w:ascii="Times New Roman" w:hAnsi="Times New Roman"/>
          <w:color w:val="000000"/>
          <w:sz w:val="28"/>
          <w:szCs w:val="28"/>
        </w:rPr>
        <w:t>4.1.1. Руководитель Управления осуществляет текущий контроль за соблюдением последовательности действий, определенных административными процедурами по предоставлению муниципальной услуги.</w:t>
      </w:r>
    </w:p>
    <w:p w:rsidR="00716C6C" w:rsidRPr="00F47E25" w:rsidRDefault="00F21685">
      <w:pPr>
        <w:spacing w:after="0" w:line="240" w:lineRule="auto"/>
        <w:ind w:firstLine="709"/>
        <w:jc w:val="both"/>
        <w:rPr>
          <w:rFonts w:ascii="Times New Roman" w:hAnsi="Times New Roman"/>
          <w:color w:val="000000"/>
          <w:sz w:val="28"/>
          <w:szCs w:val="28"/>
        </w:rPr>
      </w:pPr>
      <w:r w:rsidRPr="00F47E25">
        <w:rPr>
          <w:rFonts w:ascii="Times New Roman" w:hAnsi="Times New Roman"/>
          <w:color w:val="000000"/>
          <w:sz w:val="28"/>
          <w:szCs w:val="28"/>
        </w:rPr>
        <w:lastRenderedPageBreak/>
        <w:t xml:space="preserve">4.1.2. Текущий контроль осуществляется путем проведения руководителем Управления проверок соблюдения положений Административного регламента, иных нормативных правовых актов Российской Федерации, нормативных правовых актов Ставропольского края при предоставлении специалистами Управления муниципальной услуги, выявления и устранения нарушений прав заявителей, рассмотрения, подготовки ответов на обращения заявителей. </w:t>
      </w:r>
    </w:p>
    <w:p w:rsidR="00716C6C" w:rsidRPr="00F47E25" w:rsidRDefault="00F21685">
      <w:pPr>
        <w:spacing w:after="0" w:line="240" w:lineRule="auto"/>
        <w:ind w:firstLine="709"/>
        <w:jc w:val="both"/>
        <w:rPr>
          <w:rFonts w:ascii="Times New Roman" w:hAnsi="Times New Roman"/>
          <w:color w:val="000000"/>
          <w:sz w:val="28"/>
          <w:szCs w:val="28"/>
        </w:rPr>
      </w:pPr>
      <w:r w:rsidRPr="00F47E25">
        <w:rPr>
          <w:rFonts w:ascii="Times New Roman" w:hAnsi="Times New Roman"/>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формы контроля за полнотой и качеством предоставления муниципальной услуги.</w:t>
      </w:r>
    </w:p>
    <w:p w:rsidR="00716C6C" w:rsidRPr="00F47E25" w:rsidRDefault="00F21685">
      <w:pPr>
        <w:spacing w:after="0" w:line="240" w:lineRule="auto"/>
        <w:ind w:firstLine="709"/>
        <w:jc w:val="both"/>
        <w:rPr>
          <w:rFonts w:ascii="Times New Roman" w:hAnsi="Times New Roman"/>
          <w:color w:val="000000"/>
          <w:sz w:val="28"/>
          <w:szCs w:val="28"/>
        </w:rPr>
      </w:pPr>
      <w:r w:rsidRPr="00F47E25">
        <w:rPr>
          <w:rFonts w:ascii="Times New Roman" w:hAnsi="Times New Roman"/>
          <w:color w:val="000000"/>
          <w:sz w:val="28"/>
          <w:szCs w:val="28"/>
        </w:rPr>
        <w:t>4.2.1. Внеплановые проверки полноты и качества предоставления муниципальной услуги проводятся руководителем Управления в случае поступления обращений и жалоб заявителей на полноту и качество предоставления муниципальной услуги. В этом случае информация о результатах проверки направляется заявителю в течение 5 рабочих дней после окончания срока проверки.</w:t>
      </w:r>
    </w:p>
    <w:p w:rsidR="00716C6C" w:rsidRPr="00F47E25" w:rsidRDefault="00F21685">
      <w:pPr>
        <w:spacing w:after="0" w:line="240" w:lineRule="auto"/>
        <w:ind w:firstLine="709"/>
        <w:jc w:val="both"/>
        <w:rPr>
          <w:rFonts w:ascii="Times New Roman" w:hAnsi="Times New Roman"/>
          <w:color w:val="000000"/>
          <w:sz w:val="28"/>
          <w:szCs w:val="28"/>
        </w:rPr>
      </w:pPr>
      <w:r w:rsidRPr="00F47E25">
        <w:rPr>
          <w:rFonts w:ascii="Times New Roman" w:hAnsi="Times New Roman"/>
          <w:color w:val="000000"/>
          <w:sz w:val="28"/>
          <w:szCs w:val="28"/>
        </w:rPr>
        <w:t>4.2.2.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716C6C" w:rsidRPr="00F47E25" w:rsidRDefault="00F21685">
      <w:pPr>
        <w:spacing w:after="0" w:line="240" w:lineRule="auto"/>
        <w:ind w:firstLine="709"/>
        <w:jc w:val="both"/>
        <w:rPr>
          <w:rFonts w:ascii="Times New Roman" w:hAnsi="Times New Roman"/>
          <w:color w:val="000000"/>
          <w:sz w:val="28"/>
          <w:szCs w:val="28"/>
        </w:rPr>
      </w:pPr>
      <w:r w:rsidRPr="00F47E25">
        <w:rPr>
          <w:rFonts w:ascii="Times New Roman" w:hAnsi="Times New Roman"/>
          <w:color w:val="000000"/>
          <w:sz w:val="28"/>
          <w:szCs w:val="28"/>
        </w:rPr>
        <w:t>4.2.3. Продолжительность проведения плановых и внеплановых проверок полноты и качества предоставления муниципальной услуги не может превышать 7 дней.</w:t>
      </w:r>
    </w:p>
    <w:p w:rsidR="00716C6C" w:rsidRPr="00F47E25" w:rsidRDefault="00F21685">
      <w:pPr>
        <w:spacing w:after="0" w:line="240" w:lineRule="auto"/>
        <w:ind w:firstLine="709"/>
        <w:jc w:val="both"/>
        <w:rPr>
          <w:rFonts w:ascii="Times New Roman" w:hAnsi="Times New Roman"/>
          <w:color w:val="000000"/>
          <w:sz w:val="28"/>
          <w:szCs w:val="28"/>
        </w:rPr>
      </w:pPr>
      <w:r w:rsidRPr="00F47E25">
        <w:rPr>
          <w:rFonts w:ascii="Times New Roman" w:hAnsi="Times New Roman"/>
          <w:color w:val="000000"/>
          <w:sz w:val="28"/>
          <w:szCs w:val="28"/>
        </w:rPr>
        <w:t>4.2.4. Результаты проверки оформляются в виде справки, в которой отмечаются выявленные недостатки и предложения по их устранению.</w:t>
      </w:r>
    </w:p>
    <w:p w:rsidR="00716C6C" w:rsidRPr="00F47E25" w:rsidRDefault="00F21685">
      <w:pPr>
        <w:spacing w:after="0" w:line="240" w:lineRule="auto"/>
        <w:ind w:firstLine="709"/>
        <w:jc w:val="both"/>
        <w:rPr>
          <w:rFonts w:ascii="Times New Roman" w:hAnsi="Times New Roman"/>
          <w:color w:val="000000"/>
          <w:sz w:val="28"/>
          <w:szCs w:val="28"/>
        </w:rPr>
      </w:pPr>
      <w:r w:rsidRPr="00F47E25">
        <w:rPr>
          <w:rFonts w:ascii="Times New Roman" w:hAnsi="Times New Roman"/>
          <w:color w:val="000000"/>
          <w:sz w:val="28"/>
          <w:szCs w:val="28"/>
        </w:rPr>
        <w:t>4.2.5. По результатам проведенных проверок в случае выявления нарушений прав заявителей руководитель Управления принимает меры дисциплинарного воздействия в соответствии с законодательством Российской Федерации, коллективным трудовым договором.</w:t>
      </w:r>
    </w:p>
    <w:p w:rsidR="00716C6C" w:rsidRDefault="00F21685">
      <w:pPr>
        <w:spacing w:after="0" w:line="240" w:lineRule="auto"/>
        <w:ind w:firstLine="709"/>
        <w:jc w:val="both"/>
        <w:rPr>
          <w:rFonts w:ascii="Times New Roman" w:hAnsi="Times New Roman"/>
          <w:color w:val="000000"/>
          <w:sz w:val="28"/>
          <w:szCs w:val="28"/>
        </w:rPr>
      </w:pPr>
      <w:r w:rsidRPr="00F47E25">
        <w:rPr>
          <w:rFonts w:ascii="Times New Roman" w:hAnsi="Times New Roman"/>
          <w:color w:val="000000"/>
          <w:sz w:val="28"/>
          <w:szCs w:val="28"/>
        </w:rPr>
        <w:t>4.3. Ответственность органа администрации, предоставляющего муниципальную услугу, его должностных лиц, муниципальных служащих, многофункционального центра предоставления государственных и муниципальных услуг, организаций, указанных в части 1 стать 16 Федерального закона «Об организации предоставления государственных и муниципальных услуг», и их работников за решения и</w:t>
      </w:r>
      <w:r>
        <w:rPr>
          <w:rFonts w:ascii="Times New Roman" w:hAnsi="Times New Roman"/>
          <w:color w:val="000000"/>
          <w:sz w:val="28"/>
          <w:szCs w:val="28"/>
        </w:rPr>
        <w:t xml:space="preserve"> действия (бездействие), принимаемые (осуществляемые) ими в ходе предоставления муниципальной услуги.</w:t>
      </w: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4.3.1. В случае выявленных нарушений специалист Управления несет дисциплинарную ответственность в соответствии с Федеральным законом от 02 марта 2007 года № 25-ФЗ «О муниципальной службе в Российской Федерации», Трудовым кодексом Российской Федерации, а также административную ответственность в соответствии с законодательством Российской Федерации, Ставропольского края об административных правонарушениях.</w:t>
      </w: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4.4.1.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4.4.2. Предложения и замечания предоставляются непосредственно руководителю Управления либо с использованием средств телефонной и почтовой связи, а также на электронный адрес Управления.</w:t>
      </w:r>
    </w:p>
    <w:p w:rsidR="00502D04" w:rsidRDefault="00502D04" w:rsidP="00E81F84">
      <w:pPr>
        <w:spacing w:after="0" w:line="240" w:lineRule="auto"/>
        <w:jc w:val="both"/>
        <w:rPr>
          <w:rFonts w:ascii="Times New Roman" w:hAnsi="Times New Roman"/>
          <w:sz w:val="28"/>
          <w:szCs w:val="28"/>
        </w:rPr>
      </w:pPr>
    </w:p>
    <w:p w:rsidR="00716C6C" w:rsidRDefault="00F21685" w:rsidP="00502D04">
      <w:pPr>
        <w:spacing w:after="0" w:line="240" w:lineRule="exact"/>
        <w:ind w:left="357"/>
        <w:jc w:val="center"/>
        <w:rPr>
          <w:rFonts w:ascii="Times New Roman" w:hAnsi="Times New Roman"/>
          <w:sz w:val="28"/>
          <w:szCs w:val="28"/>
        </w:rPr>
      </w:pPr>
      <w:r>
        <w:rPr>
          <w:rFonts w:ascii="Times New Roman" w:hAnsi="Times New Roman"/>
          <w:sz w:val="28"/>
          <w:szCs w:val="28"/>
          <w:lang w:val="en-US"/>
        </w:rPr>
        <w:t>V</w:t>
      </w:r>
      <w:r>
        <w:rPr>
          <w:rFonts w:ascii="Times New Roman" w:hAnsi="Times New Roman"/>
          <w:sz w:val="28"/>
          <w:szCs w:val="28"/>
        </w:rPr>
        <w:t>. Досудебный (внесудебный) порядок обжалования решений и действий (бездействия) отдела и органа администрации,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716C6C" w:rsidRDefault="00716C6C">
      <w:pPr>
        <w:spacing w:after="0" w:line="240" w:lineRule="auto"/>
        <w:jc w:val="both"/>
        <w:rPr>
          <w:rFonts w:ascii="Times New Roman" w:hAnsi="Times New Roman"/>
          <w:sz w:val="28"/>
          <w:szCs w:val="28"/>
        </w:rPr>
      </w:pP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5.1. Информация для заявителя о его праве подать жалобу на решение и (или) действие (бездействие) органа, предоставляющего муниципальную услугу, а также должностных лиц, муниципальных служащих при предоставлении муниципальной услуги (далее - жалоба).</w:t>
      </w: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Заявитель имеет право на обжалование действий (бездействия) должностных лиц Управления и МФЦ, предоставляющих муниципальную услугу в досудебном (внесудебном) порядке.</w:t>
      </w: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5.2. Предмет жалобы</w:t>
      </w: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Предметом досудебного (внесудебного) обжалования являются действия (бездействие) и решения, принятые (осуществляемые) должностным лицом администрации округа и МФЦ в ходе предоставления муниципальной услуги на основании Административного регламента, в том числе в следующих случаях:</w:t>
      </w: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нарушение срока регистрации запроса заявителя о предоставлении муниципальной услуги;</w:t>
      </w: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нарушение срока предоставления муниципальной услуги;</w:t>
      </w: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Ставропольского края, правовыми актами администрации округа и настоящим Административным регламентом для предоставления муниципальной услуги;</w:t>
      </w: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правовыми актами администрации округа и настоящим Административным регламентом для предоставления муниципальной услуги;</w:t>
      </w: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правовыми актами администрации округа и настоящим Административным регламентом;</w:t>
      </w: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требование с заявителя при предоставлении муниципальной услуги платы, не предусмотренной настоящим Административным регламентом;</w:t>
      </w: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отказ руководителя и специалистов Управления и других должностных лиц, участвующих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5.3. Органы местного самоуправления Благодарненского муниципального округа и уполномоченные на рассмотрение жалобы должностные лица, которым может быть направлена жалоба.</w:t>
      </w: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5.3.1. Жалоба может быть направлена заявителем в случае обжалования действия (бездействия) и решения должностных лиц Управления:</w:t>
      </w: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Управление – руководителю Управления;</w:t>
      </w: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МФЦ - руководителю МФЦ.</w:t>
      </w: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5.3.2. Жалоба может быть направлена заявителем в случае обжалования действия (бездействия) и решения руководителя Управления, директора МФЦ, -  Главе Благодарненского муниципального округа Ставропольского края, по адресу: Ставропольский край, Благодарненский район, г. Благодарный, пл. Ленина, 1, на официальном сайте администрации округа (www.abmrsk.ru);</w:t>
      </w: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5.3.3. Запрещается направлять обращение на рассмотрение должностному лицу, решение или действие (бездействие) которого обжалуется.</w:t>
      </w: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5.3.4. Действия (бездействия) должностных лиц, участвующих в предоставлении муниципальной услуги, могут быть обжалованы в прокуратуру Благодарненского района по адресу: 356420, Российская Федерация, Ставропольский край, Благодарненский район, г. Благодарный, ул. Чапаева, 357.</w:t>
      </w: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5.4. Порядок подачи и рассмотрения жалобы</w:t>
      </w: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5.4.1. Жалоба может быть направлена по почте, через МФЦ, с использованием информационно-телекоммуникационных сетей общего пользования, в том числе сети «Интернет»: официального сайта администрации округа, а также может быть принята при личном приеме заявителя.</w:t>
      </w: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5.4.2. Жалоба должна содержать:</w:t>
      </w: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решение, действие (бездействие) которых обжалуется;</w:t>
      </w: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фамилию, имя, отчество (последнее - при наличии), сведения о месте жительства или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сведения об обжалуемых решениях и действиях (бездействии) Отдела, МФЦ, их должностных лиц;</w:t>
      </w: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доводы, на основании которых заявитель не согласен с решением и действием (бездействием) Управления, МФЦ, их должностных лиц. Заявителем могут быть представлены документы (при наличии), подтверждающие доводы заявителя, либо их копии.</w:t>
      </w: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5.4.3. При обращении заявителя в Управление за получением информации и документов, необходимых для обоснования и рассмотрения жалобы, Отдел обязано предоставить при их наличии.</w:t>
      </w: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5.4.4. При подтверждении фактов, изложенных в жалобе, в ответе указываются меры, принятые по обращению заявителя.</w:t>
      </w: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5.5. Сроки рассмотрения жалобы</w:t>
      </w: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Жалоба, поступившая в Управление, МФЦ подлежит рассмотрению должностным лицом, наделенным полномочиями по рассмотрению жалоб, в течение пятнадцати рабочих дней со дня ее регистрации. В случае обжалования отказа Управления, МФЦ, их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5.6. Результат рассмотрения жалобы</w:t>
      </w: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5.6.1. По результатам рассмотрения жалобы Управление принимает одно из следующих решений:</w:t>
      </w: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удовлетворяет жалобу, в том числе в форме отмены принятого решения, исправления допущенных Управлением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отказывает в удовлетворении жалобы.</w:t>
      </w: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5.6.2.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5.7. Порядок информирования заявителя о результатах рассмотрения жалобы</w:t>
      </w: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Не позднее дня, следующего за днем принятия решения, указанного в подпункте 5.6.1, заявителю в письменной форме, а также путем использования информационно-телекоммуникационных сетей общего </w:t>
      </w:r>
      <w:r>
        <w:rPr>
          <w:rFonts w:ascii="Times New Roman" w:hAnsi="Times New Roman"/>
          <w:color w:val="000000"/>
          <w:sz w:val="28"/>
          <w:szCs w:val="28"/>
        </w:rPr>
        <w:lastRenderedPageBreak/>
        <w:t>пользования, в том числе сети «Интернет», направляется мотивированный ответ о результатах рассмотрения жалобы.</w:t>
      </w: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5.8. Порядок обжалования решения по жалобе</w:t>
      </w: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Действия (бездействия) должностных лиц Управления, принятые в ходе предоставления муниципальной услуги, могут быть обжалованы в судебном порядке с учетом требований и сроков, установленных действующим законодательством.</w:t>
      </w: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5.9. Право заявителя на получение информации и документов, необходимых для обоснования и рассмотрения жалобы.</w:t>
      </w: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Заявитель имеет право на получение информации и документов, необходимых для обоснования и рассмотрения жалобы, делать выписки из них, снимать копии. При желании заявителя обжаловать действие или бездействие должностного лица Управления, последний обязан сообщить ему фамилию, имя, отчество и должность, и фамилию, имя, отчество и должность лица, которому могут быть обжалованы его действия (бездействия).</w:t>
      </w: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5.10. Способы информирования заявителей о порядке подачи и рассмотрения жалобы.</w:t>
      </w: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Заявители получают информацию о порядке подачи и рассмотрения жалобы:</w:t>
      </w: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а) при непосредственном обращении в Управление;</w:t>
      </w: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б) по телефону;</w:t>
      </w: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по факсимильной связи;</w:t>
      </w: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г) по электронной почте;</w:t>
      </w: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 в информационно-коммуникационной сети «Интернет»:</w:t>
      </w:r>
    </w:p>
    <w:p w:rsidR="00716C6C" w:rsidRDefault="00F2168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на официальном сайте администрации округа www.ab</w:t>
      </w:r>
      <w:r>
        <w:rPr>
          <w:rFonts w:ascii="Times New Roman" w:hAnsi="Times New Roman"/>
          <w:color w:val="000000"/>
          <w:sz w:val="28"/>
          <w:szCs w:val="28"/>
          <w:lang w:val="en-US"/>
        </w:rPr>
        <w:t>go</w:t>
      </w:r>
      <w:r>
        <w:rPr>
          <w:rFonts w:ascii="Times New Roman" w:hAnsi="Times New Roman"/>
          <w:color w:val="000000"/>
          <w:sz w:val="28"/>
          <w:szCs w:val="28"/>
        </w:rPr>
        <w:t xml:space="preserve">sk.ru.. </w:t>
      </w:r>
    </w:p>
    <w:p w:rsidR="00716C6C" w:rsidRDefault="00F21685" w:rsidP="009D3EB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Обращение считается разрешенным, если рассмотрены все поставленные в нем вопросы, приняты необходимые меры и даны письменные ответы по существу всех поставленных в обращении вопросов</w:t>
      </w:r>
      <w:r w:rsidR="009D3EBA">
        <w:rPr>
          <w:rFonts w:ascii="Times New Roman" w:hAnsi="Times New Roman"/>
          <w:color w:val="000000"/>
          <w:sz w:val="28"/>
          <w:szCs w:val="28"/>
        </w:rPr>
        <w:t>.</w:t>
      </w:r>
    </w:p>
    <w:p w:rsidR="002C6695" w:rsidRDefault="002C6695" w:rsidP="009D3EBA">
      <w:pPr>
        <w:spacing w:after="0" w:line="240" w:lineRule="auto"/>
        <w:ind w:firstLine="709"/>
        <w:jc w:val="both"/>
        <w:rPr>
          <w:rFonts w:ascii="Times New Roman" w:hAnsi="Times New Roman"/>
          <w:color w:val="000000"/>
          <w:sz w:val="28"/>
          <w:szCs w:val="28"/>
        </w:rPr>
      </w:pPr>
    </w:p>
    <w:p w:rsidR="002C6695" w:rsidRDefault="002C6695" w:rsidP="009D3EBA">
      <w:pPr>
        <w:spacing w:after="0" w:line="240" w:lineRule="auto"/>
        <w:ind w:firstLine="709"/>
        <w:jc w:val="both"/>
        <w:rPr>
          <w:rFonts w:ascii="Times New Roman" w:hAnsi="Times New Roman"/>
          <w:color w:val="000000"/>
          <w:sz w:val="28"/>
          <w:szCs w:val="28"/>
        </w:rPr>
      </w:pPr>
    </w:p>
    <w:p w:rsidR="002C6695" w:rsidRDefault="002C6695" w:rsidP="009D3EBA">
      <w:pPr>
        <w:spacing w:after="0" w:line="240" w:lineRule="auto"/>
        <w:ind w:firstLine="709"/>
        <w:jc w:val="both"/>
        <w:rPr>
          <w:rFonts w:ascii="Times New Roman" w:hAnsi="Times New Roman"/>
          <w:color w:val="000000"/>
          <w:sz w:val="28"/>
          <w:szCs w:val="28"/>
        </w:rPr>
      </w:pPr>
    </w:p>
    <w:p w:rsidR="002C6695" w:rsidRDefault="002C6695" w:rsidP="009D3EBA">
      <w:pPr>
        <w:spacing w:after="0" w:line="240" w:lineRule="auto"/>
        <w:ind w:firstLine="709"/>
        <w:jc w:val="both"/>
        <w:rPr>
          <w:rFonts w:ascii="Times New Roman" w:hAnsi="Times New Roman"/>
          <w:color w:val="000000"/>
          <w:sz w:val="28"/>
          <w:szCs w:val="28"/>
        </w:rPr>
      </w:pPr>
    </w:p>
    <w:p w:rsidR="002C6695" w:rsidRDefault="002C6695" w:rsidP="009D3EBA">
      <w:pPr>
        <w:spacing w:after="0" w:line="240" w:lineRule="auto"/>
        <w:ind w:firstLine="709"/>
        <w:jc w:val="both"/>
        <w:rPr>
          <w:rFonts w:ascii="Times New Roman" w:hAnsi="Times New Roman"/>
          <w:color w:val="000000"/>
          <w:sz w:val="28"/>
          <w:szCs w:val="28"/>
        </w:rPr>
      </w:pPr>
    </w:p>
    <w:p w:rsidR="002C6695" w:rsidRDefault="002C6695" w:rsidP="009D3EBA">
      <w:pPr>
        <w:spacing w:after="0" w:line="240" w:lineRule="auto"/>
        <w:ind w:firstLine="709"/>
        <w:jc w:val="both"/>
        <w:rPr>
          <w:rFonts w:ascii="Times New Roman" w:hAnsi="Times New Roman"/>
          <w:color w:val="000000"/>
          <w:sz w:val="28"/>
          <w:szCs w:val="28"/>
        </w:rPr>
      </w:pPr>
    </w:p>
    <w:p w:rsidR="002C6695" w:rsidRDefault="002C6695" w:rsidP="009D3EBA">
      <w:pPr>
        <w:spacing w:after="0" w:line="240" w:lineRule="auto"/>
        <w:ind w:firstLine="709"/>
        <w:jc w:val="both"/>
        <w:rPr>
          <w:rFonts w:ascii="Times New Roman" w:hAnsi="Times New Roman"/>
          <w:color w:val="000000"/>
          <w:sz w:val="28"/>
          <w:szCs w:val="28"/>
        </w:rPr>
      </w:pPr>
    </w:p>
    <w:p w:rsidR="002C6695" w:rsidRDefault="002C6695" w:rsidP="009D3EBA">
      <w:pPr>
        <w:spacing w:after="0" w:line="240" w:lineRule="auto"/>
        <w:ind w:firstLine="709"/>
        <w:jc w:val="both"/>
        <w:rPr>
          <w:rFonts w:ascii="Times New Roman" w:hAnsi="Times New Roman"/>
          <w:color w:val="000000"/>
          <w:sz w:val="28"/>
          <w:szCs w:val="28"/>
        </w:rPr>
      </w:pPr>
    </w:p>
    <w:p w:rsidR="002C6695" w:rsidRDefault="002C6695" w:rsidP="009D3EBA">
      <w:pPr>
        <w:spacing w:after="0" w:line="240" w:lineRule="auto"/>
        <w:ind w:firstLine="709"/>
        <w:jc w:val="both"/>
        <w:rPr>
          <w:rFonts w:ascii="Times New Roman" w:hAnsi="Times New Roman"/>
          <w:color w:val="000000"/>
          <w:sz w:val="28"/>
          <w:szCs w:val="28"/>
        </w:rPr>
      </w:pPr>
    </w:p>
    <w:p w:rsidR="002C6695" w:rsidRDefault="002C6695" w:rsidP="009D3EBA">
      <w:pPr>
        <w:spacing w:after="0" w:line="240" w:lineRule="auto"/>
        <w:ind w:firstLine="709"/>
        <w:jc w:val="both"/>
        <w:rPr>
          <w:rFonts w:ascii="Times New Roman" w:hAnsi="Times New Roman"/>
          <w:color w:val="000000"/>
          <w:sz w:val="28"/>
          <w:szCs w:val="28"/>
        </w:rPr>
      </w:pPr>
    </w:p>
    <w:p w:rsidR="002C6695" w:rsidRDefault="002C6695" w:rsidP="009D3EBA">
      <w:pPr>
        <w:spacing w:after="0" w:line="240" w:lineRule="auto"/>
        <w:ind w:firstLine="709"/>
        <w:jc w:val="both"/>
        <w:rPr>
          <w:rFonts w:ascii="Times New Roman" w:hAnsi="Times New Roman"/>
          <w:color w:val="000000"/>
          <w:sz w:val="28"/>
          <w:szCs w:val="28"/>
        </w:rPr>
      </w:pPr>
    </w:p>
    <w:p w:rsidR="002C6695" w:rsidRDefault="002C6695" w:rsidP="009D3EBA">
      <w:pPr>
        <w:spacing w:after="0" w:line="240" w:lineRule="auto"/>
        <w:ind w:firstLine="709"/>
        <w:jc w:val="both"/>
        <w:rPr>
          <w:rFonts w:ascii="Times New Roman" w:hAnsi="Times New Roman"/>
          <w:color w:val="000000"/>
          <w:sz w:val="28"/>
          <w:szCs w:val="28"/>
        </w:rPr>
      </w:pPr>
    </w:p>
    <w:p w:rsidR="002C6695" w:rsidRDefault="002C6695" w:rsidP="009D3EBA">
      <w:pPr>
        <w:spacing w:after="0" w:line="240" w:lineRule="auto"/>
        <w:ind w:firstLine="709"/>
        <w:jc w:val="both"/>
        <w:rPr>
          <w:rFonts w:ascii="Times New Roman" w:hAnsi="Times New Roman"/>
          <w:color w:val="000000"/>
          <w:sz w:val="28"/>
          <w:szCs w:val="28"/>
        </w:rPr>
      </w:pPr>
    </w:p>
    <w:p w:rsidR="002C6695" w:rsidRDefault="002C6695" w:rsidP="009D3EBA">
      <w:pPr>
        <w:spacing w:after="0" w:line="240" w:lineRule="auto"/>
        <w:ind w:firstLine="709"/>
        <w:jc w:val="both"/>
        <w:rPr>
          <w:rFonts w:ascii="Times New Roman" w:hAnsi="Times New Roman"/>
          <w:color w:val="000000"/>
          <w:sz w:val="28"/>
          <w:szCs w:val="28"/>
        </w:rPr>
      </w:pPr>
    </w:p>
    <w:p w:rsidR="002C6695" w:rsidRDefault="002C6695" w:rsidP="009D3EBA">
      <w:pPr>
        <w:spacing w:after="0" w:line="240" w:lineRule="auto"/>
        <w:ind w:firstLine="709"/>
        <w:jc w:val="both"/>
        <w:rPr>
          <w:rFonts w:ascii="Times New Roman" w:hAnsi="Times New Roman"/>
          <w:color w:val="000000"/>
          <w:sz w:val="28"/>
          <w:szCs w:val="28"/>
        </w:rPr>
      </w:pPr>
    </w:p>
    <w:p w:rsidR="002C6695" w:rsidRDefault="002C6695" w:rsidP="009D3EBA">
      <w:pPr>
        <w:spacing w:after="0" w:line="240" w:lineRule="auto"/>
        <w:ind w:firstLine="709"/>
        <w:jc w:val="both"/>
        <w:rPr>
          <w:rFonts w:ascii="Times New Roman" w:hAnsi="Times New Roman"/>
          <w:color w:val="000000"/>
          <w:sz w:val="28"/>
          <w:szCs w:val="28"/>
        </w:rPr>
      </w:pPr>
    </w:p>
    <w:p w:rsidR="002C6695" w:rsidRDefault="002C6695" w:rsidP="009D3EBA">
      <w:pPr>
        <w:spacing w:after="0" w:line="240" w:lineRule="auto"/>
        <w:ind w:firstLine="709"/>
        <w:jc w:val="both"/>
        <w:rPr>
          <w:rFonts w:ascii="Times New Roman" w:hAnsi="Times New Roman"/>
          <w:color w:val="000000"/>
          <w:sz w:val="28"/>
          <w:szCs w:val="28"/>
        </w:rPr>
      </w:pPr>
    </w:p>
    <w:p w:rsidR="002C6695" w:rsidRDefault="002C6695" w:rsidP="009D3EBA">
      <w:pPr>
        <w:spacing w:after="0" w:line="240" w:lineRule="auto"/>
        <w:ind w:firstLine="709"/>
        <w:jc w:val="both"/>
        <w:rPr>
          <w:rFonts w:ascii="Times New Roman" w:hAnsi="Times New Roman"/>
          <w:color w:val="000000"/>
          <w:sz w:val="28"/>
          <w:szCs w:val="28"/>
        </w:rPr>
      </w:pPr>
    </w:p>
    <w:p w:rsidR="002C6695" w:rsidRDefault="002C6695" w:rsidP="009D3EBA">
      <w:pPr>
        <w:spacing w:after="0" w:line="240" w:lineRule="auto"/>
        <w:ind w:firstLine="709"/>
        <w:jc w:val="both"/>
        <w:rPr>
          <w:rFonts w:ascii="Times New Roman" w:hAnsi="Times New Roman"/>
          <w:color w:val="000000"/>
          <w:sz w:val="28"/>
          <w:szCs w:val="28"/>
        </w:rPr>
      </w:pPr>
    </w:p>
    <w:p w:rsidR="00E81F84" w:rsidRDefault="00E81F84" w:rsidP="009D3EBA">
      <w:pPr>
        <w:spacing w:after="0" w:line="240" w:lineRule="auto"/>
        <w:ind w:firstLine="709"/>
        <w:jc w:val="both"/>
        <w:rPr>
          <w:rFonts w:ascii="Times New Roman" w:hAnsi="Times New Roman"/>
          <w:color w:val="000000"/>
          <w:sz w:val="28"/>
          <w:szCs w:val="28"/>
        </w:rPr>
      </w:pPr>
    </w:p>
    <w:p w:rsidR="00E81F84" w:rsidRDefault="00E81F84" w:rsidP="009D3EBA">
      <w:pPr>
        <w:spacing w:after="0" w:line="240" w:lineRule="auto"/>
        <w:ind w:firstLine="709"/>
        <w:jc w:val="both"/>
        <w:rPr>
          <w:rFonts w:ascii="Times New Roman" w:hAnsi="Times New Roman"/>
          <w:color w:val="000000"/>
          <w:sz w:val="28"/>
          <w:szCs w:val="28"/>
        </w:rPr>
      </w:pPr>
    </w:p>
    <w:p w:rsidR="00E81F84" w:rsidRDefault="00E81F84" w:rsidP="009D3EBA">
      <w:pPr>
        <w:spacing w:after="0" w:line="240" w:lineRule="auto"/>
        <w:ind w:firstLine="709"/>
        <w:jc w:val="both"/>
        <w:rPr>
          <w:rFonts w:ascii="Times New Roman" w:hAnsi="Times New Roman"/>
          <w:color w:val="000000"/>
          <w:sz w:val="28"/>
          <w:szCs w:val="28"/>
        </w:rPr>
      </w:pPr>
    </w:p>
    <w:p w:rsidR="00E81F84" w:rsidRDefault="00E81F84" w:rsidP="009D3EBA">
      <w:pPr>
        <w:spacing w:after="0" w:line="240" w:lineRule="auto"/>
        <w:ind w:firstLine="709"/>
        <w:jc w:val="both"/>
        <w:rPr>
          <w:rFonts w:ascii="Times New Roman" w:hAnsi="Times New Roman"/>
          <w:color w:val="000000"/>
          <w:sz w:val="28"/>
          <w:szCs w:val="28"/>
        </w:rPr>
      </w:pPr>
    </w:p>
    <w:p w:rsidR="002C6695" w:rsidRDefault="002C6695" w:rsidP="009D3EBA">
      <w:pPr>
        <w:spacing w:after="0" w:line="240" w:lineRule="auto"/>
        <w:ind w:firstLine="709"/>
        <w:jc w:val="both"/>
        <w:rPr>
          <w:rFonts w:ascii="Times New Roman" w:hAnsi="Times New Roman"/>
          <w:color w:val="000000"/>
          <w:sz w:val="28"/>
          <w:szCs w:val="28"/>
        </w:rPr>
      </w:pPr>
    </w:p>
    <w:tbl>
      <w:tblPr>
        <w:tblW w:w="9606" w:type="dxa"/>
        <w:tblLook w:val="04A0" w:firstRow="1" w:lastRow="0" w:firstColumn="1" w:lastColumn="0" w:noHBand="0" w:noVBand="1"/>
      </w:tblPr>
      <w:tblGrid>
        <w:gridCol w:w="9606"/>
      </w:tblGrid>
      <w:tr w:rsidR="0064116F" w:rsidRPr="0064116F" w:rsidTr="00423198">
        <w:tc>
          <w:tcPr>
            <w:tcW w:w="9606" w:type="dxa"/>
            <w:shd w:val="clear" w:color="auto" w:fill="auto"/>
          </w:tcPr>
          <w:p w:rsidR="0064116F" w:rsidRPr="0064116F" w:rsidRDefault="0064116F" w:rsidP="00502D04">
            <w:pPr>
              <w:spacing w:after="0" w:line="240" w:lineRule="exact"/>
              <w:jc w:val="center"/>
              <w:rPr>
                <w:rFonts w:ascii="Times New Roman" w:eastAsia="Times New Roman" w:hAnsi="Times New Roman"/>
                <w:sz w:val="28"/>
                <w:szCs w:val="28"/>
                <w:lang w:eastAsia="ru-RU"/>
              </w:rPr>
            </w:pPr>
            <w:r w:rsidRPr="0064116F">
              <w:rPr>
                <w:rFonts w:ascii="Times New Roman" w:eastAsia="Times New Roman" w:hAnsi="Times New Roman"/>
                <w:sz w:val="28"/>
                <w:szCs w:val="28"/>
                <w:lang w:eastAsia="ru-RU"/>
              </w:rPr>
              <w:t xml:space="preserve">Приложение </w:t>
            </w:r>
            <w:r>
              <w:rPr>
                <w:rFonts w:ascii="Times New Roman" w:eastAsia="Times New Roman" w:hAnsi="Times New Roman"/>
                <w:sz w:val="28"/>
                <w:szCs w:val="28"/>
                <w:lang w:eastAsia="ru-RU"/>
              </w:rPr>
              <w:t>1</w:t>
            </w:r>
          </w:p>
          <w:p w:rsidR="0064116F" w:rsidRPr="0064116F" w:rsidRDefault="0064116F" w:rsidP="0064116F">
            <w:pPr>
              <w:suppressAutoHyphens/>
              <w:spacing w:after="0" w:line="240" w:lineRule="exact"/>
              <w:jc w:val="both"/>
              <w:rPr>
                <w:rFonts w:ascii="Times New Roman" w:eastAsia="Times New Roman" w:hAnsi="Times New Roman"/>
                <w:kern w:val="1"/>
                <w:sz w:val="28"/>
                <w:szCs w:val="28"/>
                <w:lang w:eastAsia="ar-SA"/>
              </w:rPr>
            </w:pPr>
            <w:r w:rsidRPr="0064116F">
              <w:rPr>
                <w:rFonts w:ascii="Times New Roman" w:eastAsia="Times New Roman" w:hAnsi="Times New Roman"/>
                <w:kern w:val="1"/>
                <w:sz w:val="28"/>
                <w:szCs w:val="28"/>
                <w:lang w:eastAsia="ar-SA"/>
              </w:rPr>
              <w:t xml:space="preserve">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p>
        </w:tc>
      </w:tr>
    </w:tbl>
    <w:p w:rsidR="00502D04" w:rsidRDefault="002C6695" w:rsidP="00EC1421">
      <w:pPr>
        <w:autoSpaceDE w:val="0"/>
        <w:autoSpaceDN w:val="0"/>
        <w:adjustRightInd w:val="0"/>
        <w:spacing w:after="0" w:line="240" w:lineRule="exact"/>
        <w:jc w:val="right"/>
        <w:outlineLvl w:val="0"/>
        <w:rPr>
          <w:rFonts w:ascii="Times New Roman" w:eastAsia="Times New Roman" w:hAnsi="Times New Roman"/>
          <w:sz w:val="27"/>
          <w:szCs w:val="27"/>
          <w:lang w:eastAsia="ru-RU"/>
        </w:rPr>
      </w:pPr>
      <w:r w:rsidRPr="002C6695">
        <w:rPr>
          <w:rFonts w:ascii="Times New Roman" w:eastAsia="Times New Roman" w:hAnsi="Times New Roman"/>
          <w:sz w:val="27"/>
          <w:szCs w:val="27"/>
          <w:lang w:eastAsia="ru-RU"/>
        </w:rPr>
        <w:t>Ф</w:t>
      </w:r>
      <w:r w:rsidR="00502D04" w:rsidRPr="002C6695">
        <w:rPr>
          <w:rFonts w:ascii="Times New Roman" w:eastAsia="Times New Roman" w:hAnsi="Times New Roman"/>
          <w:sz w:val="27"/>
          <w:szCs w:val="27"/>
          <w:lang w:eastAsia="ru-RU"/>
        </w:rPr>
        <w:t>орма</w:t>
      </w:r>
      <w:r w:rsidRPr="002C6695">
        <w:rPr>
          <w:rFonts w:ascii="Times New Roman" w:eastAsia="Times New Roman" w:hAnsi="Times New Roman"/>
          <w:sz w:val="27"/>
          <w:szCs w:val="27"/>
          <w:lang w:eastAsia="ru-RU"/>
        </w:rPr>
        <w:t xml:space="preserve"> </w:t>
      </w:r>
    </w:p>
    <w:p w:rsidR="002C6695" w:rsidRPr="002C6695" w:rsidRDefault="00502D04" w:rsidP="002C6695">
      <w:pPr>
        <w:autoSpaceDE w:val="0"/>
        <w:autoSpaceDN w:val="0"/>
        <w:adjustRightInd w:val="0"/>
        <w:spacing w:before="280" w:after="0" w:line="240" w:lineRule="exact"/>
        <w:jc w:val="center"/>
        <w:outlineLvl w:val="0"/>
        <w:rPr>
          <w:rFonts w:ascii="Times New Roman" w:eastAsia="Times New Roman" w:hAnsi="Times New Roman"/>
          <w:sz w:val="27"/>
          <w:szCs w:val="27"/>
          <w:lang w:eastAsia="ru-RU"/>
        </w:rPr>
      </w:pPr>
      <w:r>
        <w:rPr>
          <w:rFonts w:ascii="Times New Roman" w:eastAsia="Times New Roman" w:hAnsi="Times New Roman"/>
          <w:sz w:val="27"/>
          <w:szCs w:val="27"/>
          <w:lang w:eastAsia="ru-RU"/>
        </w:rPr>
        <w:t>ЗАЯВЛЕНИЕ</w:t>
      </w:r>
    </w:p>
    <w:p w:rsidR="002C6695" w:rsidRPr="002C6695" w:rsidRDefault="002C6695" w:rsidP="002C6695">
      <w:pPr>
        <w:autoSpaceDE w:val="0"/>
        <w:autoSpaceDN w:val="0"/>
        <w:adjustRightInd w:val="0"/>
        <w:spacing w:after="0" w:line="240" w:lineRule="exact"/>
        <w:jc w:val="center"/>
        <w:rPr>
          <w:rFonts w:ascii="Times New Roman" w:eastAsia="Times New Roman" w:hAnsi="Times New Roman"/>
          <w:sz w:val="27"/>
          <w:szCs w:val="27"/>
          <w:lang w:eastAsia="ru-RU"/>
        </w:rPr>
      </w:pPr>
      <w:r w:rsidRPr="002C6695">
        <w:rPr>
          <w:rFonts w:ascii="Times New Roman" w:eastAsia="Times New Roman" w:hAnsi="Times New Roman"/>
          <w:sz w:val="27"/>
          <w:szCs w:val="27"/>
          <w:lang w:eastAsia="ru-RU"/>
        </w:rPr>
        <w:t>о выдаче разрешения на строительство</w:t>
      </w:r>
    </w:p>
    <w:p w:rsidR="002C6695" w:rsidRPr="002C6695" w:rsidRDefault="002C6695" w:rsidP="002C6695">
      <w:pPr>
        <w:autoSpaceDE w:val="0"/>
        <w:autoSpaceDN w:val="0"/>
        <w:adjustRightInd w:val="0"/>
        <w:spacing w:after="0" w:line="240" w:lineRule="exact"/>
        <w:jc w:val="center"/>
        <w:rPr>
          <w:rFonts w:ascii="Times New Roman" w:eastAsia="Times New Roman" w:hAnsi="Times New Roman"/>
          <w:sz w:val="27"/>
          <w:szCs w:val="27"/>
          <w:lang w:eastAsia="ru-RU"/>
        </w:rPr>
      </w:pPr>
      <w:r w:rsidRPr="002C6695">
        <w:rPr>
          <w:rFonts w:ascii="Times New Roman" w:eastAsia="Times New Roman" w:hAnsi="Times New Roman"/>
          <w:sz w:val="27"/>
          <w:szCs w:val="27"/>
          <w:lang w:eastAsia="ru-RU"/>
        </w:rPr>
        <w:t>(для юридических лиц)</w:t>
      </w:r>
    </w:p>
    <w:p w:rsidR="002C6695" w:rsidRDefault="002C6695" w:rsidP="002C6695">
      <w:pPr>
        <w:autoSpaceDE w:val="0"/>
        <w:autoSpaceDN w:val="0"/>
        <w:adjustRightInd w:val="0"/>
        <w:spacing w:after="0" w:line="240" w:lineRule="auto"/>
        <w:jc w:val="both"/>
        <w:rPr>
          <w:rFonts w:ascii="Times New Roman" w:eastAsia="Times New Roman" w:hAnsi="Times New Roman"/>
          <w:sz w:val="27"/>
          <w:szCs w:val="27"/>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788"/>
        <w:gridCol w:w="186"/>
        <w:gridCol w:w="2987"/>
        <w:gridCol w:w="3176"/>
      </w:tblGrid>
      <w:tr w:rsidR="00EC1421" w:rsidRPr="00BB2E98" w:rsidTr="00BB2E98">
        <w:tc>
          <w:tcPr>
            <w:tcW w:w="3214" w:type="dxa"/>
            <w:gridSpan w:val="2"/>
            <w:vMerge w:val="restart"/>
            <w:shd w:val="clear" w:color="auto" w:fill="auto"/>
          </w:tcPr>
          <w:p w:rsidR="00EC1421" w:rsidRPr="0093407B" w:rsidRDefault="00EC1421" w:rsidP="00BB2E98">
            <w:pPr>
              <w:autoSpaceDE w:val="0"/>
              <w:autoSpaceDN w:val="0"/>
              <w:adjustRightInd w:val="0"/>
              <w:spacing w:after="0" w:line="240" w:lineRule="exact"/>
              <w:jc w:val="center"/>
              <w:rPr>
                <w:rFonts w:ascii="Times New Roman" w:eastAsia="Times New Roman" w:hAnsi="Times New Roman"/>
                <w:color w:val="FF0000"/>
                <w:sz w:val="28"/>
                <w:szCs w:val="28"/>
                <w:lang w:eastAsia="ru-RU"/>
              </w:rPr>
            </w:pPr>
            <w:r w:rsidRPr="0093407B">
              <w:rPr>
                <w:rFonts w:ascii="Times New Roman" w:eastAsia="Times New Roman" w:hAnsi="Times New Roman"/>
                <w:color w:val="FF0000"/>
                <w:sz w:val="28"/>
                <w:szCs w:val="28"/>
                <w:lang w:eastAsia="ru-RU"/>
              </w:rPr>
              <w:t>Заявление</w:t>
            </w:r>
          </w:p>
        </w:tc>
        <w:tc>
          <w:tcPr>
            <w:tcW w:w="3173" w:type="dxa"/>
            <w:gridSpan w:val="2"/>
            <w:shd w:val="clear" w:color="auto" w:fill="auto"/>
          </w:tcPr>
          <w:p w:rsidR="00EC1421" w:rsidRPr="0093407B" w:rsidRDefault="00EC1421" w:rsidP="00BB2E98">
            <w:pPr>
              <w:autoSpaceDE w:val="0"/>
              <w:autoSpaceDN w:val="0"/>
              <w:adjustRightInd w:val="0"/>
              <w:spacing w:after="0" w:line="240" w:lineRule="exact"/>
              <w:jc w:val="center"/>
              <w:rPr>
                <w:rFonts w:ascii="Times New Roman" w:eastAsia="Times New Roman" w:hAnsi="Times New Roman"/>
                <w:color w:val="FF0000"/>
                <w:sz w:val="28"/>
                <w:szCs w:val="28"/>
                <w:lang w:eastAsia="ru-RU"/>
              </w:rPr>
            </w:pPr>
            <w:r w:rsidRPr="0093407B">
              <w:rPr>
                <w:rFonts w:ascii="Times New Roman" w:eastAsia="Times New Roman" w:hAnsi="Times New Roman"/>
                <w:color w:val="FF0000"/>
                <w:sz w:val="28"/>
                <w:szCs w:val="28"/>
                <w:lang w:eastAsia="ru-RU"/>
              </w:rPr>
              <w:t>заказ №</w:t>
            </w:r>
          </w:p>
        </w:tc>
        <w:tc>
          <w:tcPr>
            <w:tcW w:w="3176" w:type="dxa"/>
            <w:shd w:val="clear" w:color="auto" w:fill="auto"/>
          </w:tcPr>
          <w:p w:rsidR="00EC1421" w:rsidRPr="0093407B" w:rsidRDefault="00EC1421" w:rsidP="00BB2E98">
            <w:pPr>
              <w:autoSpaceDE w:val="0"/>
              <w:autoSpaceDN w:val="0"/>
              <w:adjustRightInd w:val="0"/>
              <w:spacing w:after="0" w:line="240" w:lineRule="exact"/>
              <w:jc w:val="center"/>
              <w:rPr>
                <w:rFonts w:ascii="Times New Roman" w:eastAsia="Times New Roman" w:hAnsi="Times New Roman"/>
                <w:color w:val="FF0000"/>
                <w:sz w:val="28"/>
                <w:szCs w:val="28"/>
                <w:lang w:eastAsia="ru-RU"/>
              </w:rPr>
            </w:pPr>
            <w:r w:rsidRPr="0093407B">
              <w:rPr>
                <w:rFonts w:ascii="Times New Roman" w:eastAsia="Times New Roman" w:hAnsi="Times New Roman"/>
                <w:color w:val="FF0000"/>
                <w:sz w:val="28"/>
                <w:szCs w:val="28"/>
                <w:lang w:eastAsia="ru-RU"/>
              </w:rPr>
              <w:t>дата</w:t>
            </w:r>
          </w:p>
        </w:tc>
      </w:tr>
      <w:tr w:rsidR="00EC1421" w:rsidRPr="00BB2E98" w:rsidTr="00BB2E98">
        <w:trPr>
          <w:trHeight w:val="60"/>
        </w:trPr>
        <w:tc>
          <w:tcPr>
            <w:tcW w:w="3214" w:type="dxa"/>
            <w:gridSpan w:val="2"/>
            <w:vMerge/>
            <w:shd w:val="clear" w:color="auto" w:fill="auto"/>
          </w:tcPr>
          <w:p w:rsidR="00EC1421" w:rsidRPr="0093407B" w:rsidRDefault="00EC1421" w:rsidP="00BB2E98">
            <w:pPr>
              <w:autoSpaceDE w:val="0"/>
              <w:autoSpaceDN w:val="0"/>
              <w:adjustRightInd w:val="0"/>
              <w:spacing w:after="0" w:line="240" w:lineRule="exact"/>
              <w:jc w:val="center"/>
              <w:rPr>
                <w:rFonts w:ascii="Times New Roman" w:eastAsia="Times New Roman" w:hAnsi="Times New Roman"/>
                <w:color w:val="FF0000"/>
                <w:sz w:val="28"/>
                <w:szCs w:val="28"/>
                <w:lang w:eastAsia="ru-RU"/>
              </w:rPr>
            </w:pPr>
          </w:p>
        </w:tc>
        <w:tc>
          <w:tcPr>
            <w:tcW w:w="6349" w:type="dxa"/>
            <w:gridSpan w:val="3"/>
            <w:shd w:val="clear" w:color="auto" w:fill="auto"/>
          </w:tcPr>
          <w:p w:rsidR="00EC1421" w:rsidRPr="0093407B" w:rsidRDefault="00EC1421" w:rsidP="00BB2E98">
            <w:pPr>
              <w:autoSpaceDE w:val="0"/>
              <w:autoSpaceDN w:val="0"/>
              <w:adjustRightInd w:val="0"/>
              <w:spacing w:after="0" w:line="240" w:lineRule="exact"/>
              <w:jc w:val="center"/>
              <w:rPr>
                <w:rFonts w:ascii="Times New Roman" w:eastAsia="Times New Roman" w:hAnsi="Times New Roman"/>
                <w:color w:val="FF0000"/>
                <w:sz w:val="28"/>
                <w:szCs w:val="28"/>
                <w:lang w:eastAsia="ru-RU"/>
              </w:rPr>
            </w:pPr>
          </w:p>
        </w:tc>
      </w:tr>
      <w:tr w:rsidR="00EC1421" w:rsidRPr="00BB2E98" w:rsidTr="00BB2E98">
        <w:tc>
          <w:tcPr>
            <w:tcW w:w="426" w:type="dxa"/>
            <w:shd w:val="clear" w:color="auto" w:fill="auto"/>
          </w:tcPr>
          <w:p w:rsidR="00EC1421" w:rsidRPr="0093407B" w:rsidRDefault="00EC1421" w:rsidP="00BB2E98">
            <w:pPr>
              <w:autoSpaceDE w:val="0"/>
              <w:autoSpaceDN w:val="0"/>
              <w:adjustRightInd w:val="0"/>
              <w:spacing w:after="0" w:line="240" w:lineRule="auto"/>
              <w:jc w:val="center"/>
              <w:rPr>
                <w:rFonts w:ascii="Times New Roman" w:eastAsia="Times New Roman" w:hAnsi="Times New Roman"/>
                <w:color w:val="FF0000"/>
                <w:sz w:val="28"/>
                <w:szCs w:val="28"/>
                <w:lang w:eastAsia="ru-RU"/>
              </w:rPr>
            </w:pPr>
          </w:p>
        </w:tc>
        <w:tc>
          <w:tcPr>
            <w:tcW w:w="9137" w:type="dxa"/>
            <w:gridSpan w:val="4"/>
            <w:shd w:val="clear" w:color="auto" w:fill="auto"/>
          </w:tcPr>
          <w:p w:rsidR="00EC1421" w:rsidRPr="0093407B" w:rsidRDefault="00EC1421" w:rsidP="00BB2E98">
            <w:pPr>
              <w:autoSpaceDE w:val="0"/>
              <w:autoSpaceDN w:val="0"/>
              <w:adjustRightInd w:val="0"/>
              <w:spacing w:after="0" w:line="240" w:lineRule="auto"/>
              <w:jc w:val="center"/>
              <w:rPr>
                <w:rFonts w:ascii="Times New Roman" w:eastAsia="Times New Roman" w:hAnsi="Times New Roman"/>
                <w:color w:val="FF0000"/>
                <w:sz w:val="28"/>
                <w:szCs w:val="28"/>
                <w:lang w:eastAsia="ru-RU"/>
              </w:rPr>
            </w:pPr>
            <w:r w:rsidRPr="0093407B">
              <w:rPr>
                <w:rFonts w:ascii="Times New Roman" w:eastAsia="Times New Roman" w:hAnsi="Times New Roman"/>
                <w:color w:val="FF0000"/>
                <w:sz w:val="28"/>
                <w:szCs w:val="28"/>
                <w:lang w:eastAsia="ru-RU"/>
              </w:rPr>
              <w:t>Сведения о заявителе или представителе заявителя</w:t>
            </w:r>
          </w:p>
        </w:tc>
      </w:tr>
      <w:tr w:rsidR="00EC1421" w:rsidRPr="00BB2E98" w:rsidTr="00BB2E98">
        <w:tc>
          <w:tcPr>
            <w:tcW w:w="426" w:type="dxa"/>
            <w:vMerge w:val="restart"/>
            <w:shd w:val="clear" w:color="auto" w:fill="auto"/>
          </w:tcPr>
          <w:p w:rsidR="00EC1421" w:rsidRPr="0093407B" w:rsidRDefault="00EC1421" w:rsidP="00BB2E98">
            <w:pPr>
              <w:autoSpaceDE w:val="0"/>
              <w:autoSpaceDN w:val="0"/>
              <w:adjustRightInd w:val="0"/>
              <w:spacing w:after="0" w:line="240" w:lineRule="auto"/>
              <w:jc w:val="both"/>
              <w:rPr>
                <w:rFonts w:ascii="Times New Roman" w:eastAsia="Times New Roman" w:hAnsi="Times New Roman"/>
                <w:color w:val="FF0000"/>
                <w:sz w:val="28"/>
                <w:szCs w:val="28"/>
                <w:lang w:eastAsia="ru-RU"/>
              </w:rPr>
            </w:pPr>
            <w:r w:rsidRPr="0093407B">
              <w:rPr>
                <w:rFonts w:ascii="Times New Roman" w:eastAsia="Times New Roman" w:hAnsi="Times New Roman"/>
                <w:color w:val="FF0000"/>
                <w:sz w:val="28"/>
                <w:szCs w:val="28"/>
                <w:lang w:eastAsia="ru-RU"/>
              </w:rPr>
              <w:t>1</w:t>
            </w:r>
          </w:p>
        </w:tc>
        <w:tc>
          <w:tcPr>
            <w:tcW w:w="9137" w:type="dxa"/>
            <w:gridSpan w:val="4"/>
            <w:shd w:val="clear" w:color="auto" w:fill="auto"/>
          </w:tcPr>
          <w:p w:rsidR="00EC1421" w:rsidRPr="0093407B" w:rsidRDefault="00EC1421" w:rsidP="00BB2E98">
            <w:pPr>
              <w:autoSpaceDE w:val="0"/>
              <w:autoSpaceDN w:val="0"/>
              <w:adjustRightInd w:val="0"/>
              <w:spacing w:after="0" w:line="240" w:lineRule="auto"/>
              <w:jc w:val="both"/>
              <w:rPr>
                <w:rFonts w:ascii="Times New Roman" w:eastAsia="Times New Roman" w:hAnsi="Times New Roman"/>
                <w:color w:val="FF0000"/>
                <w:sz w:val="28"/>
                <w:szCs w:val="28"/>
                <w:lang w:eastAsia="ru-RU"/>
              </w:rPr>
            </w:pPr>
            <w:r w:rsidRPr="0093407B">
              <w:rPr>
                <w:rFonts w:ascii="Times New Roman" w:eastAsia="Times New Roman" w:hAnsi="Times New Roman"/>
                <w:color w:val="FF0000"/>
                <w:sz w:val="28"/>
                <w:szCs w:val="28"/>
                <w:lang w:eastAsia="ru-RU"/>
              </w:rPr>
              <w:t>О юридическом лице</w:t>
            </w:r>
          </w:p>
        </w:tc>
      </w:tr>
      <w:tr w:rsidR="00EC1421" w:rsidRPr="00BB2E98" w:rsidTr="00BB2E98">
        <w:tc>
          <w:tcPr>
            <w:tcW w:w="426" w:type="dxa"/>
            <w:vMerge/>
            <w:shd w:val="clear" w:color="auto" w:fill="auto"/>
          </w:tcPr>
          <w:p w:rsidR="00EC1421" w:rsidRPr="0093407B" w:rsidRDefault="00EC1421" w:rsidP="00BB2E98">
            <w:pPr>
              <w:autoSpaceDE w:val="0"/>
              <w:autoSpaceDN w:val="0"/>
              <w:adjustRightInd w:val="0"/>
              <w:spacing w:after="0" w:line="240" w:lineRule="auto"/>
              <w:jc w:val="both"/>
              <w:rPr>
                <w:rFonts w:ascii="Times New Roman" w:eastAsia="Times New Roman" w:hAnsi="Times New Roman"/>
                <w:color w:val="FF0000"/>
                <w:sz w:val="28"/>
                <w:szCs w:val="28"/>
                <w:lang w:eastAsia="ru-RU"/>
              </w:rPr>
            </w:pPr>
          </w:p>
        </w:tc>
        <w:tc>
          <w:tcPr>
            <w:tcW w:w="2974" w:type="dxa"/>
            <w:gridSpan w:val="2"/>
            <w:shd w:val="clear" w:color="auto" w:fill="auto"/>
          </w:tcPr>
          <w:p w:rsidR="00EC1421" w:rsidRPr="0093407B" w:rsidRDefault="00EC1421" w:rsidP="00BB2E98">
            <w:pPr>
              <w:autoSpaceDE w:val="0"/>
              <w:autoSpaceDN w:val="0"/>
              <w:adjustRightInd w:val="0"/>
              <w:spacing w:after="0" w:line="240" w:lineRule="auto"/>
              <w:jc w:val="both"/>
              <w:rPr>
                <w:rFonts w:ascii="Times New Roman" w:eastAsia="Times New Roman" w:hAnsi="Times New Roman"/>
                <w:color w:val="FF0000"/>
                <w:sz w:val="28"/>
                <w:szCs w:val="28"/>
                <w:lang w:eastAsia="ru-RU"/>
              </w:rPr>
            </w:pPr>
            <w:r w:rsidRPr="0093407B">
              <w:rPr>
                <w:rFonts w:ascii="Times New Roman" w:eastAsia="Times New Roman" w:hAnsi="Times New Roman"/>
                <w:color w:val="FF0000"/>
                <w:sz w:val="28"/>
                <w:szCs w:val="28"/>
                <w:lang w:eastAsia="ru-RU"/>
              </w:rPr>
              <w:t>Полное наименование: ОГРН/ИНН:</w:t>
            </w:r>
          </w:p>
        </w:tc>
        <w:tc>
          <w:tcPr>
            <w:tcW w:w="6163" w:type="dxa"/>
            <w:gridSpan w:val="2"/>
            <w:shd w:val="clear" w:color="auto" w:fill="auto"/>
          </w:tcPr>
          <w:p w:rsidR="00EC1421" w:rsidRPr="0093407B" w:rsidRDefault="00EC1421" w:rsidP="00BB2E98">
            <w:pPr>
              <w:autoSpaceDE w:val="0"/>
              <w:autoSpaceDN w:val="0"/>
              <w:adjustRightInd w:val="0"/>
              <w:spacing w:after="0" w:line="240" w:lineRule="auto"/>
              <w:jc w:val="both"/>
              <w:rPr>
                <w:rFonts w:ascii="Times New Roman" w:eastAsia="Times New Roman" w:hAnsi="Times New Roman"/>
                <w:color w:val="FF0000"/>
                <w:sz w:val="27"/>
                <w:szCs w:val="27"/>
                <w:lang w:eastAsia="ru-RU"/>
              </w:rPr>
            </w:pPr>
          </w:p>
        </w:tc>
      </w:tr>
      <w:tr w:rsidR="00EC1421" w:rsidRPr="00BB2E98" w:rsidTr="00BB2E98">
        <w:tc>
          <w:tcPr>
            <w:tcW w:w="426" w:type="dxa"/>
            <w:vMerge/>
            <w:shd w:val="clear" w:color="auto" w:fill="auto"/>
          </w:tcPr>
          <w:p w:rsidR="00EC1421" w:rsidRPr="0093407B" w:rsidRDefault="00EC1421" w:rsidP="00BB2E98">
            <w:pPr>
              <w:autoSpaceDE w:val="0"/>
              <w:autoSpaceDN w:val="0"/>
              <w:adjustRightInd w:val="0"/>
              <w:spacing w:after="0" w:line="240" w:lineRule="auto"/>
              <w:jc w:val="both"/>
              <w:rPr>
                <w:rFonts w:ascii="Times New Roman" w:eastAsia="Times New Roman" w:hAnsi="Times New Roman"/>
                <w:color w:val="FF0000"/>
                <w:sz w:val="28"/>
                <w:szCs w:val="28"/>
                <w:lang w:eastAsia="ru-RU"/>
              </w:rPr>
            </w:pPr>
          </w:p>
        </w:tc>
        <w:tc>
          <w:tcPr>
            <w:tcW w:w="9137" w:type="dxa"/>
            <w:gridSpan w:val="4"/>
            <w:shd w:val="clear" w:color="auto" w:fill="auto"/>
          </w:tcPr>
          <w:p w:rsidR="00EC1421" w:rsidRPr="0093407B" w:rsidRDefault="00EC1421" w:rsidP="00BB2E98">
            <w:pPr>
              <w:autoSpaceDE w:val="0"/>
              <w:autoSpaceDN w:val="0"/>
              <w:adjustRightInd w:val="0"/>
              <w:spacing w:after="0" w:line="240" w:lineRule="auto"/>
              <w:jc w:val="both"/>
              <w:rPr>
                <w:rFonts w:ascii="Times New Roman" w:eastAsia="Times New Roman" w:hAnsi="Times New Roman"/>
                <w:color w:val="FF0000"/>
                <w:sz w:val="28"/>
                <w:szCs w:val="28"/>
                <w:lang w:eastAsia="ru-RU"/>
              </w:rPr>
            </w:pPr>
            <w:r w:rsidRPr="0093407B">
              <w:rPr>
                <w:rFonts w:ascii="Times New Roman" w:eastAsia="Times New Roman" w:hAnsi="Times New Roman"/>
                <w:color w:val="FF0000"/>
                <w:sz w:val="28"/>
                <w:szCs w:val="28"/>
                <w:lang w:eastAsia="ru-RU"/>
              </w:rPr>
              <w:t>Дата государственной регистрации</w:t>
            </w:r>
          </w:p>
        </w:tc>
      </w:tr>
      <w:tr w:rsidR="00EC1421" w:rsidRPr="00BB2E98" w:rsidTr="00BB2E98">
        <w:tc>
          <w:tcPr>
            <w:tcW w:w="426" w:type="dxa"/>
            <w:vMerge w:val="restart"/>
            <w:shd w:val="clear" w:color="auto" w:fill="auto"/>
          </w:tcPr>
          <w:p w:rsidR="00EC1421" w:rsidRPr="0093407B" w:rsidRDefault="00EC1421" w:rsidP="00BB2E98">
            <w:pPr>
              <w:autoSpaceDE w:val="0"/>
              <w:autoSpaceDN w:val="0"/>
              <w:adjustRightInd w:val="0"/>
              <w:spacing w:after="0" w:line="240" w:lineRule="auto"/>
              <w:jc w:val="center"/>
              <w:rPr>
                <w:rFonts w:ascii="Times New Roman" w:eastAsia="Times New Roman" w:hAnsi="Times New Roman"/>
                <w:color w:val="FF0000"/>
                <w:sz w:val="28"/>
                <w:szCs w:val="28"/>
                <w:lang w:eastAsia="ru-RU"/>
              </w:rPr>
            </w:pPr>
            <w:r w:rsidRPr="0093407B">
              <w:rPr>
                <w:rFonts w:ascii="Times New Roman" w:eastAsia="Times New Roman" w:hAnsi="Times New Roman"/>
                <w:color w:val="FF0000"/>
                <w:sz w:val="28"/>
                <w:szCs w:val="28"/>
                <w:lang w:eastAsia="ru-RU"/>
              </w:rPr>
              <w:t>2</w:t>
            </w:r>
          </w:p>
        </w:tc>
        <w:tc>
          <w:tcPr>
            <w:tcW w:w="9137" w:type="dxa"/>
            <w:gridSpan w:val="4"/>
            <w:shd w:val="clear" w:color="auto" w:fill="auto"/>
          </w:tcPr>
          <w:p w:rsidR="00EC1421" w:rsidRPr="0093407B" w:rsidRDefault="00EC1421" w:rsidP="00BB2E98">
            <w:pPr>
              <w:autoSpaceDE w:val="0"/>
              <w:autoSpaceDN w:val="0"/>
              <w:adjustRightInd w:val="0"/>
              <w:spacing w:after="0" w:line="240" w:lineRule="auto"/>
              <w:jc w:val="both"/>
              <w:rPr>
                <w:rFonts w:ascii="Times New Roman" w:eastAsia="Times New Roman" w:hAnsi="Times New Roman"/>
                <w:color w:val="FF0000"/>
                <w:sz w:val="28"/>
                <w:szCs w:val="28"/>
                <w:lang w:eastAsia="ru-RU"/>
              </w:rPr>
            </w:pPr>
            <w:r w:rsidRPr="0093407B">
              <w:rPr>
                <w:rFonts w:ascii="Times New Roman" w:eastAsia="Times New Roman" w:hAnsi="Times New Roman"/>
                <w:color w:val="FF0000"/>
                <w:sz w:val="28"/>
                <w:szCs w:val="28"/>
                <w:lang w:eastAsia="ru-RU"/>
              </w:rPr>
              <w:t>Прошу выдать разрешение на строительство объекта капитального строительства:</w:t>
            </w:r>
          </w:p>
        </w:tc>
      </w:tr>
      <w:tr w:rsidR="00EC1421" w:rsidRPr="00BB2E98" w:rsidTr="00BB2E98">
        <w:tc>
          <w:tcPr>
            <w:tcW w:w="426" w:type="dxa"/>
            <w:vMerge/>
            <w:shd w:val="clear" w:color="auto" w:fill="auto"/>
          </w:tcPr>
          <w:p w:rsidR="00EC1421" w:rsidRPr="0093407B" w:rsidRDefault="00EC1421" w:rsidP="00BB2E98">
            <w:pPr>
              <w:autoSpaceDE w:val="0"/>
              <w:autoSpaceDN w:val="0"/>
              <w:adjustRightInd w:val="0"/>
              <w:spacing w:after="0" w:line="240" w:lineRule="auto"/>
              <w:jc w:val="both"/>
              <w:rPr>
                <w:rFonts w:ascii="Times New Roman" w:eastAsia="Times New Roman" w:hAnsi="Times New Roman"/>
                <w:color w:val="FF0000"/>
                <w:sz w:val="27"/>
                <w:szCs w:val="27"/>
                <w:lang w:eastAsia="ru-RU"/>
              </w:rPr>
            </w:pPr>
          </w:p>
        </w:tc>
        <w:tc>
          <w:tcPr>
            <w:tcW w:w="9137" w:type="dxa"/>
            <w:gridSpan w:val="4"/>
            <w:shd w:val="clear" w:color="auto" w:fill="auto"/>
          </w:tcPr>
          <w:p w:rsidR="00EC1421" w:rsidRPr="0093407B" w:rsidRDefault="00EC1421" w:rsidP="00BB2E98">
            <w:pPr>
              <w:autoSpaceDE w:val="0"/>
              <w:autoSpaceDN w:val="0"/>
              <w:adjustRightInd w:val="0"/>
              <w:spacing w:after="0" w:line="240" w:lineRule="auto"/>
              <w:rPr>
                <w:rFonts w:ascii="Times New Roman" w:eastAsia="Times New Roman" w:hAnsi="Times New Roman"/>
                <w:color w:val="FF0000"/>
                <w:sz w:val="28"/>
                <w:szCs w:val="28"/>
                <w:lang w:eastAsia="ru-RU"/>
              </w:rPr>
            </w:pPr>
            <w:r w:rsidRPr="0093407B">
              <w:rPr>
                <w:rFonts w:ascii="Times New Roman" w:eastAsia="Times New Roman" w:hAnsi="Times New Roman"/>
                <w:color w:val="FF0000"/>
                <w:sz w:val="28"/>
                <w:szCs w:val="28"/>
                <w:lang w:eastAsia="ru-RU"/>
              </w:rPr>
              <w:t>Кадастровый номер земельного участка, в пределах которого планируется строительство объекта капитального строительства (при наличии)</w:t>
            </w:r>
          </w:p>
        </w:tc>
      </w:tr>
      <w:tr w:rsidR="00EC1421" w:rsidRPr="00BB2E98" w:rsidTr="00BB2E98">
        <w:tc>
          <w:tcPr>
            <w:tcW w:w="426" w:type="dxa"/>
            <w:vMerge/>
            <w:shd w:val="clear" w:color="auto" w:fill="auto"/>
          </w:tcPr>
          <w:p w:rsidR="00EC1421" w:rsidRPr="0093407B" w:rsidRDefault="00EC1421" w:rsidP="00BB2E98">
            <w:pPr>
              <w:autoSpaceDE w:val="0"/>
              <w:autoSpaceDN w:val="0"/>
              <w:adjustRightInd w:val="0"/>
              <w:spacing w:after="0" w:line="240" w:lineRule="auto"/>
              <w:jc w:val="both"/>
              <w:rPr>
                <w:rFonts w:ascii="Times New Roman" w:eastAsia="Times New Roman" w:hAnsi="Times New Roman"/>
                <w:color w:val="FF0000"/>
                <w:sz w:val="27"/>
                <w:szCs w:val="27"/>
                <w:lang w:eastAsia="ru-RU"/>
              </w:rPr>
            </w:pPr>
          </w:p>
        </w:tc>
        <w:tc>
          <w:tcPr>
            <w:tcW w:w="9137" w:type="dxa"/>
            <w:gridSpan w:val="4"/>
            <w:shd w:val="clear" w:color="auto" w:fill="auto"/>
          </w:tcPr>
          <w:p w:rsidR="00EC1421" w:rsidRPr="0093407B" w:rsidRDefault="00EC1421" w:rsidP="00BB2E98">
            <w:pPr>
              <w:autoSpaceDE w:val="0"/>
              <w:autoSpaceDN w:val="0"/>
              <w:adjustRightInd w:val="0"/>
              <w:spacing w:after="0" w:line="240" w:lineRule="auto"/>
              <w:rPr>
                <w:rFonts w:ascii="Times New Roman" w:eastAsia="Times New Roman" w:hAnsi="Times New Roman"/>
                <w:color w:val="FF0000"/>
                <w:sz w:val="28"/>
                <w:szCs w:val="28"/>
                <w:lang w:eastAsia="ru-RU"/>
              </w:rPr>
            </w:pPr>
            <w:r w:rsidRPr="0093407B">
              <w:rPr>
                <w:rFonts w:ascii="Times New Roman" w:eastAsia="Times New Roman" w:hAnsi="Times New Roman"/>
                <w:color w:val="FF0000"/>
                <w:sz w:val="28"/>
                <w:szCs w:val="28"/>
                <w:lang w:eastAsia="ru-RU"/>
              </w:rPr>
              <w:t>Адрес (местоположение) объекта:</w:t>
            </w:r>
          </w:p>
        </w:tc>
      </w:tr>
      <w:tr w:rsidR="00EC1421" w:rsidRPr="00BB2E98" w:rsidTr="00BB2E98">
        <w:tc>
          <w:tcPr>
            <w:tcW w:w="426" w:type="dxa"/>
            <w:vMerge/>
            <w:shd w:val="clear" w:color="auto" w:fill="auto"/>
          </w:tcPr>
          <w:p w:rsidR="00EC1421" w:rsidRPr="0093407B" w:rsidRDefault="00EC1421" w:rsidP="00BB2E98">
            <w:pPr>
              <w:autoSpaceDE w:val="0"/>
              <w:autoSpaceDN w:val="0"/>
              <w:adjustRightInd w:val="0"/>
              <w:spacing w:after="0" w:line="240" w:lineRule="auto"/>
              <w:jc w:val="both"/>
              <w:rPr>
                <w:rFonts w:ascii="Times New Roman" w:eastAsia="Times New Roman" w:hAnsi="Times New Roman"/>
                <w:color w:val="FF0000"/>
                <w:sz w:val="27"/>
                <w:szCs w:val="27"/>
                <w:lang w:eastAsia="ru-RU"/>
              </w:rPr>
            </w:pPr>
          </w:p>
        </w:tc>
        <w:tc>
          <w:tcPr>
            <w:tcW w:w="9137" w:type="dxa"/>
            <w:gridSpan w:val="4"/>
            <w:shd w:val="clear" w:color="auto" w:fill="auto"/>
          </w:tcPr>
          <w:p w:rsidR="00EC1421" w:rsidRPr="0093407B" w:rsidRDefault="00EC1421" w:rsidP="00BB2E98">
            <w:pPr>
              <w:autoSpaceDE w:val="0"/>
              <w:autoSpaceDN w:val="0"/>
              <w:adjustRightInd w:val="0"/>
              <w:spacing w:after="0" w:line="240" w:lineRule="auto"/>
              <w:rPr>
                <w:rFonts w:ascii="Times New Roman" w:eastAsia="Times New Roman" w:hAnsi="Times New Roman"/>
                <w:color w:val="FF0000"/>
                <w:sz w:val="28"/>
                <w:szCs w:val="28"/>
                <w:lang w:eastAsia="ru-RU"/>
              </w:rPr>
            </w:pPr>
            <w:r w:rsidRPr="0093407B">
              <w:rPr>
                <w:rFonts w:ascii="Times New Roman" w:eastAsia="Times New Roman" w:hAnsi="Times New Roman"/>
                <w:color w:val="FF0000"/>
                <w:sz w:val="28"/>
                <w:szCs w:val="28"/>
                <w:lang w:eastAsia="ru-RU"/>
              </w:rPr>
              <w:t>Наименование объекта капитального строительства, краткие проектные характеристики:</w:t>
            </w:r>
          </w:p>
        </w:tc>
      </w:tr>
      <w:tr w:rsidR="00EC1421" w:rsidRPr="00BB2E98" w:rsidTr="00BB2E98">
        <w:tc>
          <w:tcPr>
            <w:tcW w:w="426" w:type="dxa"/>
            <w:vMerge w:val="restart"/>
            <w:shd w:val="clear" w:color="auto" w:fill="auto"/>
          </w:tcPr>
          <w:p w:rsidR="00EC1421" w:rsidRPr="00BB2E98" w:rsidRDefault="00EC1421" w:rsidP="00BB2E98">
            <w:pPr>
              <w:autoSpaceDE w:val="0"/>
              <w:autoSpaceDN w:val="0"/>
              <w:adjustRightInd w:val="0"/>
              <w:spacing w:after="0" w:line="240" w:lineRule="auto"/>
              <w:jc w:val="center"/>
              <w:rPr>
                <w:rFonts w:ascii="Times New Roman" w:eastAsia="Times New Roman" w:hAnsi="Times New Roman"/>
                <w:sz w:val="28"/>
                <w:szCs w:val="28"/>
                <w:lang w:eastAsia="ru-RU"/>
              </w:rPr>
            </w:pPr>
            <w:r w:rsidRPr="00BB2E98">
              <w:rPr>
                <w:rFonts w:ascii="Times New Roman" w:eastAsia="Times New Roman" w:hAnsi="Times New Roman"/>
                <w:sz w:val="28"/>
                <w:szCs w:val="28"/>
                <w:lang w:eastAsia="ru-RU"/>
              </w:rPr>
              <w:t>3</w:t>
            </w:r>
          </w:p>
        </w:tc>
        <w:tc>
          <w:tcPr>
            <w:tcW w:w="9137" w:type="dxa"/>
            <w:gridSpan w:val="4"/>
            <w:shd w:val="clear" w:color="auto" w:fill="auto"/>
          </w:tcPr>
          <w:p w:rsidR="00EC1421" w:rsidRPr="00BB2E98" w:rsidRDefault="00EC1421" w:rsidP="00BB2E98">
            <w:pPr>
              <w:autoSpaceDE w:val="0"/>
              <w:autoSpaceDN w:val="0"/>
              <w:adjustRightInd w:val="0"/>
              <w:spacing w:after="0" w:line="240" w:lineRule="auto"/>
              <w:rPr>
                <w:rFonts w:ascii="Times New Roman" w:eastAsia="Times New Roman" w:hAnsi="Times New Roman"/>
                <w:sz w:val="28"/>
                <w:szCs w:val="28"/>
                <w:lang w:eastAsia="ru-RU"/>
              </w:rPr>
            </w:pPr>
            <w:r w:rsidRPr="00BB2E98">
              <w:rPr>
                <w:rFonts w:ascii="Times New Roman" w:eastAsia="Times New Roman" w:hAnsi="Times New Roman"/>
                <w:sz w:val="28"/>
                <w:szCs w:val="28"/>
                <w:lang w:eastAsia="ru-RU"/>
              </w:rPr>
              <w:t>Адреса и телефоны заявителя или его представителя</w:t>
            </w:r>
          </w:p>
        </w:tc>
      </w:tr>
      <w:tr w:rsidR="00EC1421" w:rsidRPr="00BB2E98" w:rsidTr="00BB2E98">
        <w:tc>
          <w:tcPr>
            <w:tcW w:w="426" w:type="dxa"/>
            <w:vMerge/>
            <w:shd w:val="clear" w:color="auto" w:fill="auto"/>
          </w:tcPr>
          <w:p w:rsidR="00EC1421" w:rsidRPr="00BB2E98" w:rsidRDefault="00EC1421" w:rsidP="00BB2E98">
            <w:pPr>
              <w:autoSpaceDE w:val="0"/>
              <w:autoSpaceDN w:val="0"/>
              <w:adjustRightInd w:val="0"/>
              <w:spacing w:after="0" w:line="240" w:lineRule="auto"/>
              <w:jc w:val="both"/>
              <w:rPr>
                <w:rFonts w:ascii="Times New Roman" w:eastAsia="Times New Roman" w:hAnsi="Times New Roman"/>
                <w:sz w:val="28"/>
                <w:szCs w:val="28"/>
                <w:lang w:eastAsia="ru-RU"/>
              </w:rPr>
            </w:pPr>
          </w:p>
        </w:tc>
        <w:tc>
          <w:tcPr>
            <w:tcW w:w="9137" w:type="dxa"/>
            <w:gridSpan w:val="4"/>
            <w:shd w:val="clear" w:color="auto" w:fill="auto"/>
          </w:tcPr>
          <w:p w:rsidR="00EC1421" w:rsidRPr="00BB2E98" w:rsidRDefault="00EC1421" w:rsidP="00BB2E98">
            <w:pPr>
              <w:autoSpaceDE w:val="0"/>
              <w:autoSpaceDN w:val="0"/>
              <w:adjustRightInd w:val="0"/>
              <w:spacing w:after="0" w:line="240" w:lineRule="auto"/>
              <w:rPr>
                <w:rFonts w:ascii="Times New Roman" w:eastAsia="Times New Roman" w:hAnsi="Times New Roman"/>
                <w:sz w:val="28"/>
                <w:szCs w:val="28"/>
                <w:lang w:eastAsia="ru-RU"/>
              </w:rPr>
            </w:pPr>
            <w:r w:rsidRPr="00BB2E98">
              <w:rPr>
                <w:rFonts w:ascii="Times New Roman" w:eastAsia="Times New Roman" w:hAnsi="Times New Roman"/>
                <w:sz w:val="28"/>
                <w:szCs w:val="28"/>
                <w:lang w:eastAsia="ru-RU"/>
              </w:rPr>
              <w:t>Заявитель: телефон</w:t>
            </w:r>
          </w:p>
          <w:p w:rsidR="00EC1421" w:rsidRPr="00BB2E98" w:rsidRDefault="00EC1421" w:rsidP="00BB2E98">
            <w:pPr>
              <w:autoSpaceDE w:val="0"/>
              <w:autoSpaceDN w:val="0"/>
              <w:adjustRightInd w:val="0"/>
              <w:spacing w:after="0" w:line="240" w:lineRule="auto"/>
              <w:rPr>
                <w:rFonts w:ascii="Times New Roman" w:eastAsia="Times New Roman" w:hAnsi="Times New Roman"/>
                <w:sz w:val="28"/>
                <w:szCs w:val="28"/>
                <w:lang w:eastAsia="ru-RU"/>
              </w:rPr>
            </w:pPr>
            <w:r w:rsidRPr="00BB2E98">
              <w:rPr>
                <w:rFonts w:ascii="Times New Roman" w:eastAsia="Times New Roman" w:hAnsi="Times New Roman"/>
                <w:sz w:val="28"/>
                <w:szCs w:val="28"/>
                <w:lang w:eastAsia="ru-RU"/>
              </w:rPr>
              <w:t>адрес:</w:t>
            </w:r>
          </w:p>
          <w:p w:rsidR="00EC1421" w:rsidRPr="00BB2E98" w:rsidRDefault="00EC1421" w:rsidP="00BB2E98">
            <w:pPr>
              <w:autoSpaceDE w:val="0"/>
              <w:autoSpaceDN w:val="0"/>
              <w:adjustRightInd w:val="0"/>
              <w:spacing w:after="0" w:line="240" w:lineRule="auto"/>
              <w:rPr>
                <w:rFonts w:ascii="Times New Roman" w:eastAsia="Times New Roman" w:hAnsi="Times New Roman"/>
                <w:sz w:val="28"/>
                <w:szCs w:val="28"/>
                <w:lang w:eastAsia="ru-RU"/>
              </w:rPr>
            </w:pPr>
            <w:r w:rsidRPr="00BB2E98">
              <w:rPr>
                <w:rFonts w:ascii="Times New Roman" w:eastAsia="Times New Roman" w:hAnsi="Times New Roman"/>
                <w:sz w:val="28"/>
                <w:szCs w:val="28"/>
                <w:lang w:eastAsia="ru-RU"/>
              </w:rPr>
              <w:t xml:space="preserve">адрес электронной почты </w:t>
            </w:r>
          </w:p>
        </w:tc>
      </w:tr>
      <w:tr w:rsidR="00EC1421" w:rsidRPr="00BB2E98" w:rsidTr="00BB2E98">
        <w:tc>
          <w:tcPr>
            <w:tcW w:w="426" w:type="dxa"/>
            <w:vMerge/>
            <w:shd w:val="clear" w:color="auto" w:fill="auto"/>
          </w:tcPr>
          <w:p w:rsidR="00EC1421" w:rsidRPr="00BB2E98" w:rsidRDefault="00EC1421" w:rsidP="00BB2E98">
            <w:pPr>
              <w:autoSpaceDE w:val="0"/>
              <w:autoSpaceDN w:val="0"/>
              <w:adjustRightInd w:val="0"/>
              <w:spacing w:after="0" w:line="240" w:lineRule="auto"/>
              <w:jc w:val="both"/>
              <w:rPr>
                <w:rFonts w:ascii="Times New Roman" w:eastAsia="Times New Roman" w:hAnsi="Times New Roman"/>
                <w:sz w:val="28"/>
                <w:szCs w:val="28"/>
                <w:lang w:eastAsia="ru-RU"/>
              </w:rPr>
            </w:pPr>
          </w:p>
        </w:tc>
        <w:tc>
          <w:tcPr>
            <w:tcW w:w="9137" w:type="dxa"/>
            <w:gridSpan w:val="4"/>
            <w:shd w:val="clear" w:color="auto" w:fill="auto"/>
          </w:tcPr>
          <w:p w:rsidR="00EC1421" w:rsidRPr="00BB2E98" w:rsidRDefault="00EC1421" w:rsidP="00BB2E98">
            <w:pPr>
              <w:autoSpaceDE w:val="0"/>
              <w:autoSpaceDN w:val="0"/>
              <w:adjustRightInd w:val="0"/>
              <w:spacing w:after="0" w:line="240" w:lineRule="auto"/>
              <w:rPr>
                <w:rFonts w:ascii="Times New Roman" w:eastAsia="Times New Roman" w:hAnsi="Times New Roman"/>
                <w:sz w:val="28"/>
                <w:szCs w:val="28"/>
                <w:lang w:eastAsia="ru-RU"/>
              </w:rPr>
            </w:pPr>
            <w:r w:rsidRPr="00BB2E98">
              <w:rPr>
                <w:rFonts w:ascii="Times New Roman" w:eastAsia="Times New Roman" w:hAnsi="Times New Roman"/>
                <w:sz w:val="28"/>
                <w:szCs w:val="28"/>
                <w:lang w:eastAsia="ru-RU"/>
              </w:rPr>
              <w:t>Представитель заявителя:</w:t>
            </w:r>
          </w:p>
          <w:p w:rsidR="00EC1421" w:rsidRPr="00BB2E98" w:rsidRDefault="00EC1421" w:rsidP="00BB2E98">
            <w:pPr>
              <w:autoSpaceDE w:val="0"/>
              <w:autoSpaceDN w:val="0"/>
              <w:adjustRightInd w:val="0"/>
              <w:spacing w:after="0" w:line="240" w:lineRule="auto"/>
              <w:rPr>
                <w:rFonts w:ascii="Times New Roman" w:eastAsia="Times New Roman" w:hAnsi="Times New Roman"/>
                <w:sz w:val="28"/>
                <w:szCs w:val="28"/>
                <w:lang w:eastAsia="ru-RU"/>
              </w:rPr>
            </w:pPr>
            <w:r w:rsidRPr="00BB2E98">
              <w:rPr>
                <w:rFonts w:ascii="Times New Roman" w:eastAsia="Times New Roman" w:hAnsi="Times New Roman"/>
                <w:sz w:val="28"/>
                <w:szCs w:val="28"/>
                <w:lang w:eastAsia="ru-RU"/>
              </w:rPr>
              <w:t>действующий(</w:t>
            </w:r>
            <w:proofErr w:type="spellStart"/>
            <w:r w:rsidRPr="00BB2E98">
              <w:rPr>
                <w:rFonts w:ascii="Times New Roman" w:eastAsia="Times New Roman" w:hAnsi="Times New Roman"/>
                <w:sz w:val="28"/>
                <w:szCs w:val="28"/>
                <w:lang w:eastAsia="ru-RU"/>
              </w:rPr>
              <w:t>ая</w:t>
            </w:r>
            <w:proofErr w:type="spellEnd"/>
            <w:r w:rsidRPr="00BB2E98">
              <w:rPr>
                <w:rFonts w:ascii="Times New Roman" w:eastAsia="Times New Roman" w:hAnsi="Times New Roman"/>
                <w:sz w:val="28"/>
                <w:szCs w:val="28"/>
                <w:lang w:eastAsia="ru-RU"/>
              </w:rPr>
              <w:t>) в интересах</w:t>
            </w:r>
          </w:p>
          <w:p w:rsidR="00EC1421" w:rsidRPr="00BB2E98" w:rsidRDefault="00EC1421" w:rsidP="00BB2E98">
            <w:pPr>
              <w:autoSpaceDE w:val="0"/>
              <w:autoSpaceDN w:val="0"/>
              <w:adjustRightInd w:val="0"/>
              <w:spacing w:after="0" w:line="240" w:lineRule="auto"/>
              <w:rPr>
                <w:rFonts w:ascii="Times New Roman" w:eastAsia="Times New Roman" w:hAnsi="Times New Roman"/>
                <w:sz w:val="28"/>
                <w:szCs w:val="28"/>
                <w:lang w:eastAsia="ru-RU"/>
              </w:rPr>
            </w:pPr>
            <w:r w:rsidRPr="00BB2E98">
              <w:rPr>
                <w:rFonts w:ascii="Times New Roman" w:eastAsia="Times New Roman" w:hAnsi="Times New Roman"/>
                <w:sz w:val="28"/>
                <w:szCs w:val="28"/>
                <w:lang w:eastAsia="ru-RU"/>
              </w:rPr>
              <w:t>на основании</w:t>
            </w:r>
          </w:p>
          <w:p w:rsidR="00EC1421" w:rsidRPr="00BB2E98" w:rsidRDefault="00EC1421" w:rsidP="00BB2E98">
            <w:pPr>
              <w:autoSpaceDE w:val="0"/>
              <w:autoSpaceDN w:val="0"/>
              <w:adjustRightInd w:val="0"/>
              <w:spacing w:after="0" w:line="240" w:lineRule="auto"/>
              <w:rPr>
                <w:rFonts w:ascii="Times New Roman" w:eastAsia="Times New Roman" w:hAnsi="Times New Roman"/>
                <w:sz w:val="28"/>
                <w:szCs w:val="28"/>
                <w:lang w:eastAsia="ru-RU"/>
              </w:rPr>
            </w:pPr>
            <w:r w:rsidRPr="00BB2E98">
              <w:rPr>
                <w:rFonts w:ascii="Times New Roman" w:eastAsia="Times New Roman" w:hAnsi="Times New Roman"/>
                <w:sz w:val="28"/>
                <w:szCs w:val="28"/>
                <w:lang w:eastAsia="ru-RU"/>
              </w:rPr>
              <w:t>телефон</w:t>
            </w:r>
          </w:p>
          <w:p w:rsidR="00EC1421" w:rsidRPr="00BB2E98" w:rsidRDefault="00EC1421" w:rsidP="00BB2E98">
            <w:pPr>
              <w:autoSpaceDE w:val="0"/>
              <w:autoSpaceDN w:val="0"/>
              <w:adjustRightInd w:val="0"/>
              <w:spacing w:after="0" w:line="240" w:lineRule="auto"/>
              <w:rPr>
                <w:rFonts w:ascii="Times New Roman" w:eastAsia="Times New Roman" w:hAnsi="Times New Roman"/>
                <w:sz w:val="28"/>
                <w:szCs w:val="28"/>
                <w:lang w:eastAsia="ru-RU"/>
              </w:rPr>
            </w:pPr>
            <w:r w:rsidRPr="00BB2E98">
              <w:rPr>
                <w:rFonts w:ascii="Times New Roman" w:eastAsia="Times New Roman" w:hAnsi="Times New Roman"/>
                <w:sz w:val="28"/>
                <w:szCs w:val="28"/>
                <w:lang w:eastAsia="ru-RU"/>
              </w:rPr>
              <w:t>адрес электронной почты</w:t>
            </w:r>
          </w:p>
        </w:tc>
      </w:tr>
      <w:tr w:rsidR="00EC1421" w:rsidRPr="00BB2E98" w:rsidTr="00BB2E98">
        <w:tc>
          <w:tcPr>
            <w:tcW w:w="426" w:type="dxa"/>
            <w:vMerge w:val="restart"/>
            <w:shd w:val="clear" w:color="auto" w:fill="auto"/>
          </w:tcPr>
          <w:p w:rsidR="00EC1421" w:rsidRPr="00BB2E98" w:rsidRDefault="00EC1421" w:rsidP="00BB2E98">
            <w:pPr>
              <w:autoSpaceDE w:val="0"/>
              <w:autoSpaceDN w:val="0"/>
              <w:adjustRightInd w:val="0"/>
              <w:spacing w:after="0" w:line="240" w:lineRule="auto"/>
              <w:rPr>
                <w:rFonts w:ascii="Times New Roman" w:eastAsia="Times New Roman" w:hAnsi="Times New Roman"/>
                <w:sz w:val="28"/>
                <w:szCs w:val="28"/>
                <w:lang w:eastAsia="ru-RU"/>
              </w:rPr>
            </w:pPr>
            <w:r w:rsidRPr="00BB2E98">
              <w:rPr>
                <w:rFonts w:ascii="Times New Roman" w:eastAsia="Times New Roman" w:hAnsi="Times New Roman"/>
                <w:sz w:val="28"/>
                <w:szCs w:val="28"/>
                <w:lang w:eastAsia="ru-RU"/>
              </w:rPr>
              <w:t>4.</w:t>
            </w:r>
          </w:p>
        </w:tc>
        <w:tc>
          <w:tcPr>
            <w:tcW w:w="9137" w:type="dxa"/>
            <w:gridSpan w:val="4"/>
            <w:shd w:val="clear" w:color="auto" w:fill="auto"/>
          </w:tcPr>
          <w:p w:rsidR="00EC1421" w:rsidRPr="00BB2E98" w:rsidRDefault="00EC1421" w:rsidP="00BB2E98">
            <w:pPr>
              <w:autoSpaceDE w:val="0"/>
              <w:autoSpaceDN w:val="0"/>
              <w:adjustRightInd w:val="0"/>
              <w:spacing w:after="0" w:line="240" w:lineRule="auto"/>
              <w:rPr>
                <w:rFonts w:ascii="Times New Roman" w:eastAsia="Times New Roman" w:hAnsi="Times New Roman"/>
                <w:sz w:val="28"/>
                <w:szCs w:val="28"/>
                <w:lang w:eastAsia="ru-RU"/>
              </w:rPr>
            </w:pPr>
            <w:r w:rsidRPr="00BB2E98">
              <w:rPr>
                <w:rFonts w:ascii="Times New Roman" w:eastAsia="Times New Roman" w:hAnsi="Times New Roman"/>
                <w:sz w:val="28"/>
                <w:szCs w:val="28"/>
                <w:lang w:eastAsia="ru-RU"/>
              </w:rPr>
              <w:t>Способы получения результата предоставления услуги:</w:t>
            </w:r>
          </w:p>
        </w:tc>
      </w:tr>
      <w:tr w:rsidR="00EC1421" w:rsidRPr="00BB2E98" w:rsidTr="00BB2E98">
        <w:tc>
          <w:tcPr>
            <w:tcW w:w="426" w:type="dxa"/>
            <w:vMerge/>
            <w:shd w:val="clear" w:color="auto" w:fill="auto"/>
          </w:tcPr>
          <w:p w:rsidR="00EC1421" w:rsidRPr="00BB2E98" w:rsidRDefault="00EC1421" w:rsidP="00BB2E98">
            <w:pPr>
              <w:autoSpaceDE w:val="0"/>
              <w:autoSpaceDN w:val="0"/>
              <w:adjustRightInd w:val="0"/>
              <w:spacing w:after="0" w:line="240" w:lineRule="auto"/>
              <w:rPr>
                <w:rFonts w:ascii="Times New Roman" w:eastAsia="Times New Roman" w:hAnsi="Times New Roman"/>
                <w:sz w:val="28"/>
                <w:szCs w:val="28"/>
                <w:lang w:eastAsia="ru-RU"/>
              </w:rPr>
            </w:pPr>
          </w:p>
        </w:tc>
        <w:tc>
          <w:tcPr>
            <w:tcW w:w="9137" w:type="dxa"/>
            <w:gridSpan w:val="4"/>
            <w:shd w:val="clear" w:color="auto" w:fill="auto"/>
          </w:tcPr>
          <w:p w:rsidR="00EC1421" w:rsidRPr="00BB2E98" w:rsidRDefault="00EC1421" w:rsidP="00BB2E98">
            <w:pPr>
              <w:widowControl w:val="0"/>
              <w:autoSpaceDE w:val="0"/>
              <w:autoSpaceDN w:val="0"/>
              <w:adjustRightInd w:val="0"/>
              <w:spacing w:after="0" w:line="240" w:lineRule="auto"/>
              <w:ind w:firstLine="141"/>
              <w:jc w:val="both"/>
              <w:rPr>
                <w:rFonts w:ascii="Times New Roman" w:eastAsia="Times New Roman" w:hAnsi="Times New Roman"/>
                <w:sz w:val="28"/>
                <w:szCs w:val="28"/>
                <w:lang w:eastAsia="ru-RU"/>
              </w:rPr>
            </w:pPr>
            <w:r w:rsidRPr="00BB2E98">
              <w:rPr>
                <w:rFonts w:ascii="Times New Roman" w:eastAsia="Times New Roman" w:hAnsi="Times New Roman"/>
                <w:sz w:val="28"/>
                <w:szCs w:val="28"/>
                <w:lang w:eastAsia="ru-RU"/>
              </w:rPr>
              <w:t>почтой на адрес местонахождения</w:t>
            </w:r>
          </w:p>
        </w:tc>
      </w:tr>
      <w:tr w:rsidR="00EC1421" w:rsidRPr="00BB2E98" w:rsidTr="00BB2E98">
        <w:tc>
          <w:tcPr>
            <w:tcW w:w="426" w:type="dxa"/>
            <w:vMerge/>
            <w:shd w:val="clear" w:color="auto" w:fill="auto"/>
          </w:tcPr>
          <w:p w:rsidR="00EC1421" w:rsidRPr="00BB2E98" w:rsidRDefault="00EC1421" w:rsidP="00BB2E98">
            <w:pPr>
              <w:autoSpaceDE w:val="0"/>
              <w:autoSpaceDN w:val="0"/>
              <w:adjustRightInd w:val="0"/>
              <w:spacing w:after="0" w:line="240" w:lineRule="auto"/>
              <w:rPr>
                <w:rFonts w:ascii="Times New Roman" w:eastAsia="Times New Roman" w:hAnsi="Times New Roman"/>
                <w:sz w:val="28"/>
                <w:szCs w:val="28"/>
                <w:lang w:eastAsia="ru-RU"/>
              </w:rPr>
            </w:pPr>
          </w:p>
        </w:tc>
        <w:tc>
          <w:tcPr>
            <w:tcW w:w="9137" w:type="dxa"/>
            <w:gridSpan w:val="4"/>
            <w:shd w:val="clear" w:color="auto" w:fill="auto"/>
          </w:tcPr>
          <w:p w:rsidR="00EC1421" w:rsidRPr="00BB2E98" w:rsidRDefault="00EC1421" w:rsidP="00BB2E98">
            <w:pPr>
              <w:widowControl w:val="0"/>
              <w:autoSpaceDE w:val="0"/>
              <w:autoSpaceDN w:val="0"/>
              <w:adjustRightInd w:val="0"/>
              <w:spacing w:after="0" w:line="240" w:lineRule="auto"/>
              <w:ind w:firstLine="141"/>
              <w:jc w:val="both"/>
              <w:rPr>
                <w:rFonts w:ascii="Times New Roman" w:eastAsia="Times New Roman" w:hAnsi="Times New Roman"/>
                <w:sz w:val="28"/>
                <w:szCs w:val="28"/>
                <w:lang w:eastAsia="ru-RU"/>
              </w:rPr>
            </w:pPr>
            <w:r w:rsidRPr="00BB2E98">
              <w:rPr>
                <w:rFonts w:ascii="Times New Roman" w:eastAsia="Times New Roman" w:hAnsi="Times New Roman"/>
                <w:sz w:val="28"/>
                <w:szCs w:val="28"/>
                <w:lang w:eastAsia="ru-RU"/>
              </w:rPr>
              <w:t>электронной почтой, указанной в заявлении</w:t>
            </w:r>
          </w:p>
        </w:tc>
      </w:tr>
      <w:tr w:rsidR="00EC1421" w:rsidRPr="00BB2E98" w:rsidTr="00BB2E98">
        <w:tc>
          <w:tcPr>
            <w:tcW w:w="426" w:type="dxa"/>
            <w:vMerge/>
            <w:shd w:val="clear" w:color="auto" w:fill="auto"/>
          </w:tcPr>
          <w:p w:rsidR="00EC1421" w:rsidRPr="00BB2E98" w:rsidRDefault="00EC1421" w:rsidP="00BB2E98">
            <w:pPr>
              <w:autoSpaceDE w:val="0"/>
              <w:autoSpaceDN w:val="0"/>
              <w:adjustRightInd w:val="0"/>
              <w:spacing w:after="0" w:line="240" w:lineRule="auto"/>
              <w:rPr>
                <w:rFonts w:ascii="Times New Roman" w:eastAsia="Times New Roman" w:hAnsi="Times New Roman"/>
                <w:sz w:val="28"/>
                <w:szCs w:val="28"/>
                <w:lang w:eastAsia="ru-RU"/>
              </w:rPr>
            </w:pPr>
          </w:p>
        </w:tc>
        <w:tc>
          <w:tcPr>
            <w:tcW w:w="9137" w:type="dxa"/>
            <w:gridSpan w:val="4"/>
            <w:shd w:val="clear" w:color="auto" w:fill="auto"/>
          </w:tcPr>
          <w:p w:rsidR="00EC1421" w:rsidRPr="00BB2E98" w:rsidRDefault="00EC1421" w:rsidP="00BB2E98">
            <w:pPr>
              <w:widowControl w:val="0"/>
              <w:autoSpaceDE w:val="0"/>
              <w:autoSpaceDN w:val="0"/>
              <w:adjustRightInd w:val="0"/>
              <w:spacing w:after="0" w:line="240" w:lineRule="auto"/>
              <w:ind w:firstLine="141"/>
              <w:jc w:val="both"/>
              <w:rPr>
                <w:rFonts w:ascii="Times New Roman" w:eastAsia="Times New Roman" w:hAnsi="Times New Roman"/>
                <w:sz w:val="28"/>
                <w:szCs w:val="28"/>
                <w:lang w:eastAsia="ru-RU"/>
              </w:rPr>
            </w:pPr>
            <w:r w:rsidRPr="00BB2E98">
              <w:rPr>
                <w:rFonts w:ascii="Times New Roman" w:eastAsia="Times New Roman" w:hAnsi="Times New Roman"/>
                <w:sz w:val="28"/>
                <w:szCs w:val="28"/>
                <w:lang w:eastAsia="ru-RU"/>
              </w:rPr>
              <w:t>прошу не направлять, а сообщить по телефону, указанному в заявлении</w:t>
            </w:r>
          </w:p>
        </w:tc>
      </w:tr>
      <w:tr w:rsidR="00EC1421" w:rsidRPr="00BB2E98" w:rsidTr="00BB2E98">
        <w:tc>
          <w:tcPr>
            <w:tcW w:w="426" w:type="dxa"/>
            <w:vMerge/>
            <w:shd w:val="clear" w:color="auto" w:fill="auto"/>
          </w:tcPr>
          <w:p w:rsidR="00EC1421" w:rsidRPr="00BB2E98" w:rsidRDefault="00EC1421" w:rsidP="00BB2E98">
            <w:pPr>
              <w:autoSpaceDE w:val="0"/>
              <w:autoSpaceDN w:val="0"/>
              <w:adjustRightInd w:val="0"/>
              <w:spacing w:after="0" w:line="240" w:lineRule="auto"/>
              <w:rPr>
                <w:rFonts w:ascii="Times New Roman" w:eastAsia="Times New Roman" w:hAnsi="Times New Roman"/>
                <w:sz w:val="28"/>
                <w:szCs w:val="28"/>
                <w:lang w:eastAsia="ru-RU"/>
              </w:rPr>
            </w:pPr>
          </w:p>
        </w:tc>
        <w:tc>
          <w:tcPr>
            <w:tcW w:w="9137" w:type="dxa"/>
            <w:gridSpan w:val="4"/>
            <w:shd w:val="clear" w:color="auto" w:fill="auto"/>
          </w:tcPr>
          <w:p w:rsidR="00EC1421" w:rsidRPr="00BB2E98" w:rsidRDefault="00EC1421" w:rsidP="00BB2E98">
            <w:pPr>
              <w:widowControl w:val="0"/>
              <w:autoSpaceDE w:val="0"/>
              <w:autoSpaceDN w:val="0"/>
              <w:adjustRightInd w:val="0"/>
              <w:spacing w:after="0" w:line="240" w:lineRule="auto"/>
              <w:ind w:firstLine="141"/>
              <w:jc w:val="both"/>
              <w:rPr>
                <w:rFonts w:ascii="Times New Roman" w:eastAsia="Times New Roman" w:hAnsi="Times New Roman"/>
                <w:sz w:val="28"/>
                <w:szCs w:val="28"/>
                <w:lang w:eastAsia="ru-RU"/>
              </w:rPr>
            </w:pPr>
            <w:r w:rsidRPr="00BB2E98">
              <w:rPr>
                <w:rFonts w:ascii="Times New Roman" w:eastAsia="Times New Roman" w:hAnsi="Times New Roman"/>
                <w:sz w:val="28"/>
                <w:szCs w:val="28"/>
                <w:lang w:eastAsia="ru-RU"/>
              </w:rPr>
              <w:t>в МФЦ</w:t>
            </w:r>
          </w:p>
        </w:tc>
      </w:tr>
      <w:tr w:rsidR="00EC1421" w:rsidRPr="00BB2E98" w:rsidTr="00BB2E98">
        <w:tc>
          <w:tcPr>
            <w:tcW w:w="426" w:type="dxa"/>
            <w:vMerge/>
            <w:shd w:val="clear" w:color="auto" w:fill="auto"/>
          </w:tcPr>
          <w:p w:rsidR="00EC1421" w:rsidRPr="00BB2E98" w:rsidRDefault="00EC1421" w:rsidP="00BB2E98">
            <w:pPr>
              <w:autoSpaceDE w:val="0"/>
              <w:autoSpaceDN w:val="0"/>
              <w:adjustRightInd w:val="0"/>
              <w:spacing w:after="0" w:line="240" w:lineRule="auto"/>
              <w:rPr>
                <w:rFonts w:ascii="Times New Roman" w:eastAsia="Times New Roman" w:hAnsi="Times New Roman"/>
                <w:sz w:val="28"/>
                <w:szCs w:val="28"/>
                <w:lang w:eastAsia="ru-RU"/>
              </w:rPr>
            </w:pPr>
          </w:p>
        </w:tc>
        <w:tc>
          <w:tcPr>
            <w:tcW w:w="9137" w:type="dxa"/>
            <w:gridSpan w:val="4"/>
            <w:shd w:val="clear" w:color="auto" w:fill="auto"/>
          </w:tcPr>
          <w:p w:rsidR="00EC1421" w:rsidRPr="00BB2E98" w:rsidRDefault="00EC1421" w:rsidP="00BB2E98">
            <w:pPr>
              <w:autoSpaceDE w:val="0"/>
              <w:autoSpaceDN w:val="0"/>
              <w:adjustRightInd w:val="0"/>
              <w:spacing w:after="0" w:line="240" w:lineRule="auto"/>
              <w:ind w:firstLine="141"/>
              <w:rPr>
                <w:rFonts w:ascii="Times New Roman" w:eastAsia="Times New Roman" w:hAnsi="Times New Roman"/>
                <w:sz w:val="28"/>
                <w:szCs w:val="28"/>
                <w:lang w:eastAsia="ru-RU"/>
              </w:rPr>
            </w:pPr>
            <w:r w:rsidRPr="00BB2E98">
              <w:rPr>
                <w:rFonts w:ascii="Times New Roman" w:eastAsia="Times New Roman" w:hAnsi="Times New Roman"/>
                <w:sz w:val="28"/>
                <w:szCs w:val="28"/>
                <w:lang w:eastAsia="ru-RU"/>
              </w:rPr>
              <w:t>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tc>
      </w:tr>
    </w:tbl>
    <w:p w:rsidR="00EC1421" w:rsidRPr="002C6695" w:rsidRDefault="00EC1421" w:rsidP="00EC1421">
      <w:pPr>
        <w:autoSpaceDE w:val="0"/>
        <w:autoSpaceDN w:val="0"/>
        <w:adjustRightInd w:val="0"/>
        <w:spacing w:after="0" w:line="240" w:lineRule="auto"/>
        <w:jc w:val="both"/>
        <w:rPr>
          <w:rFonts w:ascii="Courier New" w:eastAsia="Times New Roman" w:hAnsi="Courier New" w:cs="Courier New"/>
          <w:sz w:val="27"/>
          <w:szCs w:val="27"/>
          <w:lang w:eastAsia="ru-RU"/>
        </w:rPr>
      </w:pPr>
      <w:r w:rsidRPr="002C6695">
        <w:rPr>
          <w:rFonts w:ascii="Courier New" w:eastAsia="Times New Roman" w:hAnsi="Courier New" w:cs="Courier New"/>
          <w:sz w:val="27"/>
          <w:szCs w:val="27"/>
          <w:lang w:eastAsia="ru-RU"/>
        </w:rPr>
        <w:t>_____________________  ______________________</w:t>
      </w:r>
    </w:p>
    <w:p w:rsidR="00EC1421" w:rsidRPr="00EC1421" w:rsidRDefault="00EC1421" w:rsidP="00EC1421">
      <w:pPr>
        <w:autoSpaceDE w:val="0"/>
        <w:autoSpaceDN w:val="0"/>
        <w:adjustRightInd w:val="0"/>
        <w:spacing w:after="0" w:line="240" w:lineRule="auto"/>
        <w:jc w:val="both"/>
        <w:rPr>
          <w:rFonts w:ascii="Times New Roman" w:eastAsia="Times New Roman" w:hAnsi="Times New Roman"/>
          <w:sz w:val="16"/>
          <w:szCs w:val="16"/>
          <w:lang w:eastAsia="ru-RU"/>
        </w:rPr>
      </w:pPr>
      <w:r w:rsidRPr="002C6695">
        <w:rPr>
          <w:rFonts w:ascii="Courier New" w:eastAsia="Times New Roman" w:hAnsi="Courier New" w:cs="Courier New"/>
          <w:sz w:val="27"/>
          <w:szCs w:val="27"/>
          <w:lang w:eastAsia="ru-RU"/>
        </w:rPr>
        <w:t xml:space="preserve">    </w:t>
      </w:r>
      <w:r>
        <w:rPr>
          <w:rFonts w:ascii="Courier New" w:eastAsia="Times New Roman" w:hAnsi="Courier New" w:cs="Courier New"/>
          <w:sz w:val="27"/>
          <w:szCs w:val="27"/>
          <w:lang w:eastAsia="ru-RU"/>
        </w:rPr>
        <w:t xml:space="preserve">      </w:t>
      </w:r>
      <w:r w:rsidRPr="00EC1421">
        <w:rPr>
          <w:rFonts w:ascii="Courier New" w:eastAsia="Times New Roman" w:hAnsi="Courier New" w:cs="Courier New"/>
          <w:sz w:val="16"/>
          <w:szCs w:val="16"/>
          <w:lang w:eastAsia="ru-RU"/>
        </w:rPr>
        <w:t>(</w:t>
      </w:r>
      <w:r w:rsidRPr="00EC1421">
        <w:rPr>
          <w:rFonts w:ascii="Times New Roman" w:eastAsia="Times New Roman" w:hAnsi="Times New Roman"/>
          <w:sz w:val="16"/>
          <w:szCs w:val="16"/>
          <w:lang w:eastAsia="ru-RU"/>
        </w:rPr>
        <w:t xml:space="preserve">подпись)                               </w:t>
      </w:r>
      <w:r>
        <w:rPr>
          <w:rFonts w:ascii="Times New Roman" w:eastAsia="Times New Roman" w:hAnsi="Times New Roman"/>
          <w:sz w:val="16"/>
          <w:szCs w:val="16"/>
          <w:lang w:eastAsia="ru-RU"/>
        </w:rPr>
        <w:t xml:space="preserve">               </w:t>
      </w:r>
      <w:r w:rsidRPr="00EC1421">
        <w:rPr>
          <w:rFonts w:ascii="Times New Roman" w:eastAsia="Times New Roman" w:hAnsi="Times New Roman"/>
          <w:sz w:val="16"/>
          <w:szCs w:val="16"/>
          <w:lang w:eastAsia="ru-RU"/>
        </w:rPr>
        <w:t xml:space="preserve">       (инициалы, фамилия)</w:t>
      </w:r>
    </w:p>
    <w:p w:rsidR="002C5191" w:rsidRDefault="002C5191" w:rsidP="002C5191">
      <w:pPr>
        <w:autoSpaceDE w:val="0"/>
        <w:autoSpaceDN w:val="0"/>
        <w:adjustRightInd w:val="0"/>
        <w:spacing w:after="0" w:line="240" w:lineRule="exact"/>
        <w:jc w:val="right"/>
        <w:outlineLvl w:val="0"/>
        <w:rPr>
          <w:rFonts w:ascii="Times New Roman" w:eastAsia="Times New Roman" w:hAnsi="Times New Roman"/>
          <w:sz w:val="27"/>
          <w:szCs w:val="27"/>
          <w:lang w:eastAsia="ru-RU"/>
        </w:rPr>
      </w:pPr>
    </w:p>
    <w:p w:rsidR="002C5191" w:rsidRDefault="002C5191" w:rsidP="002C5191">
      <w:pPr>
        <w:autoSpaceDE w:val="0"/>
        <w:autoSpaceDN w:val="0"/>
        <w:adjustRightInd w:val="0"/>
        <w:spacing w:after="0" w:line="240" w:lineRule="exact"/>
        <w:jc w:val="right"/>
        <w:outlineLvl w:val="0"/>
        <w:rPr>
          <w:rFonts w:ascii="Times New Roman" w:eastAsia="Times New Roman" w:hAnsi="Times New Roman"/>
          <w:sz w:val="27"/>
          <w:szCs w:val="27"/>
          <w:lang w:eastAsia="ru-RU"/>
        </w:rPr>
      </w:pPr>
    </w:p>
    <w:p w:rsidR="002C5191" w:rsidRDefault="002C5191" w:rsidP="002C5191">
      <w:pPr>
        <w:autoSpaceDE w:val="0"/>
        <w:autoSpaceDN w:val="0"/>
        <w:adjustRightInd w:val="0"/>
        <w:spacing w:after="0" w:line="240" w:lineRule="exact"/>
        <w:jc w:val="right"/>
        <w:outlineLvl w:val="0"/>
        <w:rPr>
          <w:rFonts w:ascii="Times New Roman" w:eastAsia="Times New Roman" w:hAnsi="Times New Roman"/>
          <w:sz w:val="27"/>
          <w:szCs w:val="27"/>
          <w:lang w:eastAsia="ru-RU"/>
        </w:rPr>
      </w:pPr>
      <w:r w:rsidRPr="002C6695">
        <w:rPr>
          <w:rFonts w:ascii="Times New Roman" w:eastAsia="Times New Roman" w:hAnsi="Times New Roman"/>
          <w:sz w:val="27"/>
          <w:szCs w:val="27"/>
          <w:lang w:eastAsia="ru-RU"/>
        </w:rPr>
        <w:t xml:space="preserve">Форма </w:t>
      </w:r>
    </w:p>
    <w:p w:rsidR="00502D04" w:rsidRPr="002C6695" w:rsidRDefault="00502D04" w:rsidP="002C6695">
      <w:pPr>
        <w:autoSpaceDE w:val="0"/>
        <w:autoSpaceDN w:val="0"/>
        <w:adjustRightInd w:val="0"/>
        <w:spacing w:after="0" w:line="240" w:lineRule="auto"/>
        <w:jc w:val="both"/>
        <w:rPr>
          <w:rFonts w:ascii="Times New Roman" w:eastAsia="Times New Roman" w:hAnsi="Times New Roman"/>
          <w:sz w:val="27"/>
          <w:szCs w:val="27"/>
          <w:lang w:eastAsia="ru-RU"/>
        </w:rPr>
      </w:pPr>
    </w:p>
    <w:p w:rsidR="002C5191" w:rsidRPr="002C6695" w:rsidRDefault="002C5191" w:rsidP="002C5191">
      <w:pPr>
        <w:autoSpaceDE w:val="0"/>
        <w:autoSpaceDN w:val="0"/>
        <w:adjustRightInd w:val="0"/>
        <w:spacing w:before="280" w:after="0" w:line="240" w:lineRule="exact"/>
        <w:jc w:val="center"/>
        <w:outlineLvl w:val="0"/>
        <w:rPr>
          <w:rFonts w:ascii="Times New Roman" w:eastAsia="Times New Roman" w:hAnsi="Times New Roman"/>
          <w:sz w:val="27"/>
          <w:szCs w:val="27"/>
          <w:lang w:eastAsia="ru-RU"/>
        </w:rPr>
      </w:pPr>
      <w:r>
        <w:rPr>
          <w:rFonts w:ascii="Times New Roman" w:eastAsia="Times New Roman" w:hAnsi="Times New Roman"/>
          <w:sz w:val="27"/>
          <w:szCs w:val="27"/>
          <w:lang w:eastAsia="ru-RU"/>
        </w:rPr>
        <w:t>ЗАЯВЛЕНИЕ</w:t>
      </w:r>
    </w:p>
    <w:p w:rsidR="002C5191" w:rsidRPr="002C6695" w:rsidRDefault="002C5191" w:rsidP="002C5191">
      <w:pPr>
        <w:autoSpaceDE w:val="0"/>
        <w:autoSpaceDN w:val="0"/>
        <w:adjustRightInd w:val="0"/>
        <w:spacing w:after="0" w:line="240" w:lineRule="exact"/>
        <w:jc w:val="center"/>
        <w:rPr>
          <w:rFonts w:ascii="Times New Roman" w:eastAsia="Times New Roman" w:hAnsi="Times New Roman"/>
          <w:sz w:val="27"/>
          <w:szCs w:val="27"/>
          <w:lang w:eastAsia="ru-RU"/>
        </w:rPr>
      </w:pPr>
      <w:r w:rsidRPr="002C6695">
        <w:rPr>
          <w:rFonts w:ascii="Times New Roman" w:eastAsia="Times New Roman" w:hAnsi="Times New Roman"/>
          <w:sz w:val="27"/>
          <w:szCs w:val="27"/>
          <w:lang w:eastAsia="ru-RU"/>
        </w:rPr>
        <w:t>о выдаче разрешения на строительство</w:t>
      </w:r>
    </w:p>
    <w:p w:rsidR="002C5191" w:rsidRPr="002C6695" w:rsidRDefault="002C5191" w:rsidP="002C5191">
      <w:pPr>
        <w:autoSpaceDE w:val="0"/>
        <w:autoSpaceDN w:val="0"/>
        <w:adjustRightInd w:val="0"/>
        <w:spacing w:after="0" w:line="240" w:lineRule="exact"/>
        <w:jc w:val="center"/>
        <w:rPr>
          <w:rFonts w:ascii="Times New Roman" w:eastAsia="Times New Roman" w:hAnsi="Times New Roman"/>
          <w:sz w:val="27"/>
          <w:szCs w:val="27"/>
          <w:lang w:eastAsia="ru-RU"/>
        </w:rPr>
      </w:pPr>
      <w:r w:rsidRPr="002C6695">
        <w:rPr>
          <w:rFonts w:ascii="Times New Roman" w:eastAsia="Times New Roman" w:hAnsi="Times New Roman"/>
          <w:sz w:val="27"/>
          <w:szCs w:val="27"/>
          <w:lang w:eastAsia="ru-RU"/>
        </w:rPr>
        <w:t xml:space="preserve">(для </w:t>
      </w:r>
      <w:r>
        <w:rPr>
          <w:rFonts w:ascii="Times New Roman" w:eastAsia="Times New Roman" w:hAnsi="Times New Roman"/>
          <w:sz w:val="27"/>
          <w:szCs w:val="27"/>
          <w:lang w:eastAsia="ru-RU"/>
        </w:rPr>
        <w:t>физических</w:t>
      </w:r>
      <w:r w:rsidRPr="002C6695">
        <w:rPr>
          <w:rFonts w:ascii="Times New Roman" w:eastAsia="Times New Roman" w:hAnsi="Times New Roman"/>
          <w:sz w:val="27"/>
          <w:szCs w:val="27"/>
          <w:lang w:eastAsia="ru-RU"/>
        </w:rPr>
        <w:t xml:space="preserve"> лиц)</w:t>
      </w:r>
    </w:p>
    <w:p w:rsidR="002C5191" w:rsidRDefault="002C5191" w:rsidP="002C5191">
      <w:pPr>
        <w:autoSpaceDE w:val="0"/>
        <w:autoSpaceDN w:val="0"/>
        <w:adjustRightInd w:val="0"/>
        <w:spacing w:after="0" w:line="240" w:lineRule="auto"/>
        <w:jc w:val="both"/>
        <w:rPr>
          <w:rFonts w:ascii="Times New Roman" w:eastAsia="Times New Roman" w:hAnsi="Times New Roman"/>
          <w:sz w:val="27"/>
          <w:szCs w:val="27"/>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517"/>
        <w:gridCol w:w="271"/>
        <w:gridCol w:w="3173"/>
        <w:gridCol w:w="3176"/>
      </w:tblGrid>
      <w:tr w:rsidR="002C5191" w:rsidRPr="00BB2E98" w:rsidTr="00BB2E98">
        <w:tc>
          <w:tcPr>
            <w:tcW w:w="3214" w:type="dxa"/>
            <w:gridSpan w:val="3"/>
            <w:vMerge w:val="restart"/>
            <w:shd w:val="clear" w:color="auto" w:fill="auto"/>
          </w:tcPr>
          <w:p w:rsidR="002C5191" w:rsidRPr="00BB2E98" w:rsidRDefault="002C5191" w:rsidP="00BB2E98">
            <w:pPr>
              <w:autoSpaceDE w:val="0"/>
              <w:autoSpaceDN w:val="0"/>
              <w:adjustRightInd w:val="0"/>
              <w:spacing w:after="0" w:line="240" w:lineRule="exact"/>
              <w:jc w:val="center"/>
              <w:rPr>
                <w:rFonts w:ascii="Times New Roman" w:eastAsia="Times New Roman" w:hAnsi="Times New Roman"/>
                <w:sz w:val="28"/>
                <w:szCs w:val="28"/>
                <w:lang w:eastAsia="ru-RU"/>
              </w:rPr>
            </w:pPr>
            <w:r w:rsidRPr="00BB2E98">
              <w:rPr>
                <w:rFonts w:ascii="Times New Roman" w:eastAsia="Times New Roman" w:hAnsi="Times New Roman"/>
                <w:sz w:val="28"/>
                <w:szCs w:val="28"/>
                <w:lang w:eastAsia="ru-RU"/>
              </w:rPr>
              <w:t>Заявление</w:t>
            </w:r>
          </w:p>
        </w:tc>
        <w:tc>
          <w:tcPr>
            <w:tcW w:w="3173" w:type="dxa"/>
            <w:shd w:val="clear" w:color="auto" w:fill="auto"/>
          </w:tcPr>
          <w:p w:rsidR="002C5191" w:rsidRPr="00BB2E98" w:rsidRDefault="002C5191" w:rsidP="00BB2E98">
            <w:pPr>
              <w:autoSpaceDE w:val="0"/>
              <w:autoSpaceDN w:val="0"/>
              <w:adjustRightInd w:val="0"/>
              <w:spacing w:after="0" w:line="240" w:lineRule="exact"/>
              <w:jc w:val="center"/>
              <w:rPr>
                <w:rFonts w:ascii="Times New Roman" w:eastAsia="Times New Roman" w:hAnsi="Times New Roman"/>
                <w:sz w:val="28"/>
                <w:szCs w:val="28"/>
                <w:lang w:eastAsia="ru-RU"/>
              </w:rPr>
            </w:pPr>
            <w:r w:rsidRPr="00BB2E98">
              <w:rPr>
                <w:rFonts w:ascii="Times New Roman" w:eastAsia="Times New Roman" w:hAnsi="Times New Roman"/>
                <w:sz w:val="28"/>
                <w:szCs w:val="28"/>
                <w:lang w:eastAsia="ru-RU"/>
              </w:rPr>
              <w:t>заказ №</w:t>
            </w:r>
          </w:p>
        </w:tc>
        <w:tc>
          <w:tcPr>
            <w:tcW w:w="3176" w:type="dxa"/>
            <w:shd w:val="clear" w:color="auto" w:fill="auto"/>
          </w:tcPr>
          <w:p w:rsidR="002C5191" w:rsidRPr="00BB2E98" w:rsidRDefault="002C5191" w:rsidP="00BB2E98">
            <w:pPr>
              <w:autoSpaceDE w:val="0"/>
              <w:autoSpaceDN w:val="0"/>
              <w:adjustRightInd w:val="0"/>
              <w:spacing w:after="0" w:line="240" w:lineRule="exact"/>
              <w:jc w:val="center"/>
              <w:rPr>
                <w:rFonts w:ascii="Times New Roman" w:eastAsia="Times New Roman" w:hAnsi="Times New Roman"/>
                <w:sz w:val="28"/>
                <w:szCs w:val="28"/>
                <w:lang w:eastAsia="ru-RU"/>
              </w:rPr>
            </w:pPr>
            <w:r w:rsidRPr="00BB2E98">
              <w:rPr>
                <w:rFonts w:ascii="Times New Roman" w:eastAsia="Times New Roman" w:hAnsi="Times New Roman"/>
                <w:sz w:val="28"/>
                <w:szCs w:val="28"/>
                <w:lang w:eastAsia="ru-RU"/>
              </w:rPr>
              <w:t>дата</w:t>
            </w:r>
          </w:p>
        </w:tc>
      </w:tr>
      <w:tr w:rsidR="002C5191" w:rsidRPr="00BB2E98" w:rsidTr="00BB2E98">
        <w:trPr>
          <w:trHeight w:val="60"/>
        </w:trPr>
        <w:tc>
          <w:tcPr>
            <w:tcW w:w="3214" w:type="dxa"/>
            <w:gridSpan w:val="3"/>
            <w:vMerge/>
            <w:shd w:val="clear" w:color="auto" w:fill="auto"/>
          </w:tcPr>
          <w:p w:rsidR="002C5191" w:rsidRPr="00BB2E98" w:rsidRDefault="002C5191" w:rsidP="00BB2E98">
            <w:pPr>
              <w:autoSpaceDE w:val="0"/>
              <w:autoSpaceDN w:val="0"/>
              <w:adjustRightInd w:val="0"/>
              <w:spacing w:after="0" w:line="240" w:lineRule="exact"/>
              <w:jc w:val="center"/>
              <w:rPr>
                <w:rFonts w:ascii="Times New Roman" w:eastAsia="Times New Roman" w:hAnsi="Times New Roman"/>
                <w:sz w:val="28"/>
                <w:szCs w:val="28"/>
                <w:lang w:eastAsia="ru-RU"/>
              </w:rPr>
            </w:pPr>
          </w:p>
        </w:tc>
        <w:tc>
          <w:tcPr>
            <w:tcW w:w="6349" w:type="dxa"/>
            <w:gridSpan w:val="2"/>
            <w:shd w:val="clear" w:color="auto" w:fill="auto"/>
          </w:tcPr>
          <w:p w:rsidR="002C5191" w:rsidRPr="00BB2E98" w:rsidRDefault="002C5191" w:rsidP="00BB2E98">
            <w:pPr>
              <w:autoSpaceDE w:val="0"/>
              <w:autoSpaceDN w:val="0"/>
              <w:adjustRightInd w:val="0"/>
              <w:spacing w:after="0" w:line="240" w:lineRule="exact"/>
              <w:jc w:val="center"/>
              <w:rPr>
                <w:rFonts w:ascii="Times New Roman" w:eastAsia="Times New Roman" w:hAnsi="Times New Roman"/>
                <w:sz w:val="28"/>
                <w:szCs w:val="28"/>
                <w:lang w:eastAsia="ru-RU"/>
              </w:rPr>
            </w:pPr>
          </w:p>
        </w:tc>
      </w:tr>
      <w:tr w:rsidR="002C5191" w:rsidRPr="00BB2E98" w:rsidTr="00BB2E98">
        <w:tc>
          <w:tcPr>
            <w:tcW w:w="426" w:type="dxa"/>
            <w:shd w:val="clear" w:color="auto" w:fill="auto"/>
          </w:tcPr>
          <w:p w:rsidR="002C5191" w:rsidRPr="00BB2E98" w:rsidRDefault="002C5191" w:rsidP="00BB2E98">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137" w:type="dxa"/>
            <w:gridSpan w:val="4"/>
            <w:shd w:val="clear" w:color="auto" w:fill="auto"/>
          </w:tcPr>
          <w:p w:rsidR="002C5191" w:rsidRPr="00BB2E98" w:rsidRDefault="002C5191" w:rsidP="00BB2E98">
            <w:pPr>
              <w:autoSpaceDE w:val="0"/>
              <w:autoSpaceDN w:val="0"/>
              <w:adjustRightInd w:val="0"/>
              <w:spacing w:after="0" w:line="240" w:lineRule="auto"/>
              <w:jc w:val="center"/>
              <w:rPr>
                <w:rFonts w:ascii="Times New Roman" w:eastAsia="Times New Roman" w:hAnsi="Times New Roman"/>
                <w:sz w:val="28"/>
                <w:szCs w:val="28"/>
                <w:lang w:eastAsia="ru-RU"/>
              </w:rPr>
            </w:pPr>
            <w:r w:rsidRPr="00BB2E98">
              <w:rPr>
                <w:rFonts w:ascii="Times New Roman" w:eastAsia="Times New Roman" w:hAnsi="Times New Roman"/>
                <w:sz w:val="28"/>
                <w:szCs w:val="28"/>
                <w:lang w:eastAsia="ru-RU"/>
              </w:rPr>
              <w:t>Сведения о заявителе или представителе заявителя</w:t>
            </w:r>
          </w:p>
        </w:tc>
      </w:tr>
      <w:tr w:rsidR="002C5191" w:rsidRPr="00BB2E98" w:rsidTr="00BB2E98">
        <w:tc>
          <w:tcPr>
            <w:tcW w:w="426" w:type="dxa"/>
            <w:vMerge w:val="restart"/>
            <w:shd w:val="clear" w:color="auto" w:fill="auto"/>
          </w:tcPr>
          <w:p w:rsidR="002C5191" w:rsidRPr="00BB2E98" w:rsidRDefault="002C5191" w:rsidP="00BB2E98">
            <w:pPr>
              <w:autoSpaceDE w:val="0"/>
              <w:autoSpaceDN w:val="0"/>
              <w:adjustRightInd w:val="0"/>
              <w:spacing w:after="0" w:line="240" w:lineRule="auto"/>
              <w:jc w:val="both"/>
              <w:rPr>
                <w:rFonts w:ascii="Times New Roman" w:eastAsia="Times New Roman" w:hAnsi="Times New Roman"/>
                <w:sz w:val="28"/>
                <w:szCs w:val="28"/>
                <w:lang w:eastAsia="ru-RU"/>
              </w:rPr>
            </w:pPr>
            <w:r w:rsidRPr="00BB2E98">
              <w:rPr>
                <w:rFonts w:ascii="Times New Roman" w:eastAsia="Times New Roman" w:hAnsi="Times New Roman"/>
                <w:sz w:val="28"/>
                <w:szCs w:val="28"/>
                <w:lang w:eastAsia="ru-RU"/>
              </w:rPr>
              <w:t>1</w:t>
            </w:r>
          </w:p>
        </w:tc>
        <w:tc>
          <w:tcPr>
            <w:tcW w:w="9137" w:type="dxa"/>
            <w:gridSpan w:val="4"/>
            <w:shd w:val="clear" w:color="auto" w:fill="auto"/>
          </w:tcPr>
          <w:p w:rsidR="002C5191" w:rsidRPr="00BB2E98" w:rsidRDefault="002C5191" w:rsidP="00BB2E98">
            <w:pPr>
              <w:autoSpaceDE w:val="0"/>
              <w:autoSpaceDN w:val="0"/>
              <w:adjustRightInd w:val="0"/>
              <w:spacing w:after="0" w:line="240" w:lineRule="auto"/>
              <w:jc w:val="both"/>
              <w:rPr>
                <w:rFonts w:ascii="Times New Roman" w:eastAsia="Times New Roman" w:hAnsi="Times New Roman"/>
                <w:sz w:val="28"/>
                <w:szCs w:val="28"/>
                <w:lang w:eastAsia="ru-RU"/>
              </w:rPr>
            </w:pPr>
            <w:r w:rsidRPr="00BB2E98">
              <w:rPr>
                <w:rFonts w:ascii="Times New Roman" w:eastAsia="Times New Roman" w:hAnsi="Times New Roman"/>
                <w:sz w:val="28"/>
                <w:szCs w:val="28"/>
                <w:lang w:eastAsia="ru-RU"/>
              </w:rPr>
              <w:t>О физическом  лице</w:t>
            </w:r>
          </w:p>
        </w:tc>
      </w:tr>
      <w:tr w:rsidR="002C5191" w:rsidRPr="00BB2E98" w:rsidTr="00BB2E98">
        <w:tc>
          <w:tcPr>
            <w:tcW w:w="426" w:type="dxa"/>
            <w:vMerge/>
            <w:shd w:val="clear" w:color="auto" w:fill="auto"/>
          </w:tcPr>
          <w:p w:rsidR="002C5191" w:rsidRPr="00BB2E98" w:rsidRDefault="002C5191" w:rsidP="00BB2E98">
            <w:pPr>
              <w:autoSpaceDE w:val="0"/>
              <w:autoSpaceDN w:val="0"/>
              <w:adjustRightInd w:val="0"/>
              <w:spacing w:after="0" w:line="240" w:lineRule="auto"/>
              <w:jc w:val="both"/>
              <w:rPr>
                <w:rFonts w:ascii="Times New Roman" w:eastAsia="Times New Roman" w:hAnsi="Times New Roman"/>
                <w:sz w:val="28"/>
                <w:szCs w:val="28"/>
                <w:lang w:eastAsia="ru-RU"/>
              </w:rPr>
            </w:pPr>
          </w:p>
        </w:tc>
        <w:tc>
          <w:tcPr>
            <w:tcW w:w="2517" w:type="dxa"/>
            <w:shd w:val="clear" w:color="auto" w:fill="auto"/>
          </w:tcPr>
          <w:p w:rsidR="002C5191" w:rsidRPr="00BB2E98" w:rsidRDefault="002C5191" w:rsidP="00BB2E98">
            <w:pPr>
              <w:autoSpaceDE w:val="0"/>
              <w:autoSpaceDN w:val="0"/>
              <w:adjustRightInd w:val="0"/>
              <w:spacing w:after="0" w:line="240" w:lineRule="auto"/>
              <w:jc w:val="both"/>
              <w:rPr>
                <w:rFonts w:ascii="Times New Roman" w:eastAsia="Times New Roman" w:hAnsi="Times New Roman"/>
                <w:sz w:val="28"/>
                <w:szCs w:val="28"/>
                <w:lang w:eastAsia="ru-RU"/>
              </w:rPr>
            </w:pPr>
            <w:r w:rsidRPr="00BB2E98">
              <w:rPr>
                <w:rFonts w:ascii="Times New Roman" w:eastAsia="Times New Roman" w:hAnsi="Times New Roman"/>
                <w:sz w:val="28"/>
                <w:szCs w:val="28"/>
                <w:lang w:eastAsia="ru-RU"/>
              </w:rPr>
              <w:t xml:space="preserve">Фамилия, имя, отчество </w:t>
            </w:r>
            <w:r w:rsidRPr="00BB2E98">
              <w:rPr>
                <w:rFonts w:ascii="Times New Roman" w:eastAsia="Times New Roman" w:hAnsi="Times New Roman"/>
                <w:sz w:val="16"/>
                <w:szCs w:val="16"/>
                <w:lang w:eastAsia="ru-RU"/>
              </w:rPr>
              <w:t>(при наличии)</w:t>
            </w:r>
          </w:p>
        </w:tc>
        <w:tc>
          <w:tcPr>
            <w:tcW w:w="6620" w:type="dxa"/>
            <w:gridSpan w:val="3"/>
            <w:shd w:val="clear" w:color="auto" w:fill="auto"/>
          </w:tcPr>
          <w:p w:rsidR="002C5191" w:rsidRPr="00BB2E98" w:rsidRDefault="002C5191" w:rsidP="00BB2E98">
            <w:pPr>
              <w:autoSpaceDE w:val="0"/>
              <w:autoSpaceDN w:val="0"/>
              <w:adjustRightInd w:val="0"/>
              <w:spacing w:after="0" w:line="240" w:lineRule="auto"/>
              <w:jc w:val="both"/>
              <w:rPr>
                <w:rFonts w:ascii="Times New Roman" w:eastAsia="Times New Roman" w:hAnsi="Times New Roman"/>
                <w:sz w:val="27"/>
                <w:szCs w:val="27"/>
                <w:lang w:eastAsia="ru-RU"/>
              </w:rPr>
            </w:pPr>
          </w:p>
        </w:tc>
      </w:tr>
      <w:tr w:rsidR="002C5191" w:rsidRPr="00BB2E98" w:rsidTr="00BB2E98">
        <w:tc>
          <w:tcPr>
            <w:tcW w:w="426" w:type="dxa"/>
            <w:vMerge/>
            <w:shd w:val="clear" w:color="auto" w:fill="auto"/>
          </w:tcPr>
          <w:p w:rsidR="002C5191" w:rsidRPr="00BB2E98" w:rsidRDefault="002C5191" w:rsidP="00BB2E98">
            <w:pPr>
              <w:autoSpaceDE w:val="0"/>
              <w:autoSpaceDN w:val="0"/>
              <w:adjustRightInd w:val="0"/>
              <w:spacing w:after="0" w:line="240" w:lineRule="auto"/>
              <w:jc w:val="both"/>
              <w:rPr>
                <w:rFonts w:ascii="Times New Roman" w:eastAsia="Times New Roman" w:hAnsi="Times New Roman"/>
                <w:sz w:val="28"/>
                <w:szCs w:val="28"/>
                <w:lang w:eastAsia="ru-RU"/>
              </w:rPr>
            </w:pPr>
          </w:p>
        </w:tc>
        <w:tc>
          <w:tcPr>
            <w:tcW w:w="9137" w:type="dxa"/>
            <w:gridSpan w:val="4"/>
            <w:shd w:val="clear" w:color="auto" w:fill="auto"/>
          </w:tcPr>
          <w:p w:rsidR="002C5191" w:rsidRPr="00BB2E98" w:rsidRDefault="002C5191" w:rsidP="00BB2E98">
            <w:pPr>
              <w:autoSpaceDE w:val="0"/>
              <w:autoSpaceDN w:val="0"/>
              <w:adjustRightInd w:val="0"/>
              <w:spacing w:after="0" w:line="240" w:lineRule="auto"/>
              <w:jc w:val="both"/>
              <w:rPr>
                <w:rFonts w:ascii="Times New Roman" w:eastAsia="Times New Roman" w:hAnsi="Times New Roman"/>
                <w:sz w:val="28"/>
                <w:szCs w:val="28"/>
                <w:lang w:eastAsia="ru-RU"/>
              </w:rPr>
            </w:pPr>
            <w:r w:rsidRPr="00BB2E98">
              <w:rPr>
                <w:rFonts w:ascii="Times New Roman" w:eastAsia="Times New Roman" w:hAnsi="Times New Roman"/>
                <w:sz w:val="26"/>
                <w:szCs w:val="26"/>
                <w:lang w:eastAsia="ru-RU"/>
              </w:rPr>
              <w:t>Вид документа, удостоверяющего личность:</w:t>
            </w:r>
          </w:p>
        </w:tc>
      </w:tr>
      <w:tr w:rsidR="002C5191" w:rsidRPr="00BB2E98" w:rsidTr="00BB2E98">
        <w:tc>
          <w:tcPr>
            <w:tcW w:w="426" w:type="dxa"/>
            <w:vMerge w:val="restart"/>
            <w:shd w:val="clear" w:color="auto" w:fill="auto"/>
          </w:tcPr>
          <w:p w:rsidR="002C5191" w:rsidRPr="00BB2E98" w:rsidRDefault="002C5191" w:rsidP="00BB2E98">
            <w:pPr>
              <w:autoSpaceDE w:val="0"/>
              <w:autoSpaceDN w:val="0"/>
              <w:adjustRightInd w:val="0"/>
              <w:spacing w:after="0" w:line="240" w:lineRule="auto"/>
              <w:jc w:val="center"/>
              <w:rPr>
                <w:rFonts w:ascii="Times New Roman" w:eastAsia="Times New Roman" w:hAnsi="Times New Roman"/>
                <w:sz w:val="28"/>
                <w:szCs w:val="28"/>
                <w:lang w:eastAsia="ru-RU"/>
              </w:rPr>
            </w:pPr>
            <w:r w:rsidRPr="00BB2E98">
              <w:rPr>
                <w:rFonts w:ascii="Times New Roman" w:eastAsia="Times New Roman" w:hAnsi="Times New Roman"/>
                <w:sz w:val="28"/>
                <w:szCs w:val="28"/>
                <w:lang w:eastAsia="ru-RU"/>
              </w:rPr>
              <w:t>2</w:t>
            </w:r>
          </w:p>
        </w:tc>
        <w:tc>
          <w:tcPr>
            <w:tcW w:w="9137" w:type="dxa"/>
            <w:gridSpan w:val="4"/>
            <w:shd w:val="clear" w:color="auto" w:fill="auto"/>
          </w:tcPr>
          <w:p w:rsidR="002C5191" w:rsidRPr="00BB2E98" w:rsidRDefault="002C5191" w:rsidP="00BB2E98">
            <w:pPr>
              <w:autoSpaceDE w:val="0"/>
              <w:autoSpaceDN w:val="0"/>
              <w:adjustRightInd w:val="0"/>
              <w:spacing w:after="0" w:line="240" w:lineRule="auto"/>
              <w:jc w:val="both"/>
              <w:rPr>
                <w:rFonts w:ascii="Times New Roman" w:eastAsia="Times New Roman" w:hAnsi="Times New Roman"/>
                <w:sz w:val="28"/>
                <w:szCs w:val="28"/>
                <w:lang w:eastAsia="ru-RU"/>
              </w:rPr>
            </w:pPr>
            <w:r w:rsidRPr="00BB2E98">
              <w:rPr>
                <w:rFonts w:ascii="Times New Roman" w:eastAsia="Times New Roman" w:hAnsi="Times New Roman"/>
                <w:sz w:val="28"/>
                <w:szCs w:val="28"/>
                <w:lang w:eastAsia="ru-RU"/>
              </w:rPr>
              <w:t>Прошу выдать разрешение на строительство объекта капитального строительства:</w:t>
            </w:r>
          </w:p>
        </w:tc>
      </w:tr>
      <w:tr w:rsidR="002C5191" w:rsidRPr="00BB2E98" w:rsidTr="00BB2E98">
        <w:tc>
          <w:tcPr>
            <w:tcW w:w="426" w:type="dxa"/>
            <w:vMerge/>
            <w:shd w:val="clear" w:color="auto" w:fill="auto"/>
          </w:tcPr>
          <w:p w:rsidR="002C5191" w:rsidRPr="00BB2E98" w:rsidRDefault="002C5191" w:rsidP="00BB2E98">
            <w:pPr>
              <w:autoSpaceDE w:val="0"/>
              <w:autoSpaceDN w:val="0"/>
              <w:adjustRightInd w:val="0"/>
              <w:spacing w:after="0" w:line="240" w:lineRule="auto"/>
              <w:jc w:val="both"/>
              <w:rPr>
                <w:rFonts w:ascii="Times New Roman" w:eastAsia="Times New Roman" w:hAnsi="Times New Roman"/>
                <w:sz w:val="27"/>
                <w:szCs w:val="27"/>
                <w:lang w:eastAsia="ru-RU"/>
              </w:rPr>
            </w:pPr>
          </w:p>
        </w:tc>
        <w:tc>
          <w:tcPr>
            <w:tcW w:w="9137" w:type="dxa"/>
            <w:gridSpan w:val="4"/>
            <w:shd w:val="clear" w:color="auto" w:fill="auto"/>
          </w:tcPr>
          <w:p w:rsidR="002C5191" w:rsidRPr="00BB2E98" w:rsidRDefault="002C5191" w:rsidP="00BB2E98">
            <w:pPr>
              <w:autoSpaceDE w:val="0"/>
              <w:autoSpaceDN w:val="0"/>
              <w:adjustRightInd w:val="0"/>
              <w:spacing w:after="0" w:line="240" w:lineRule="auto"/>
              <w:rPr>
                <w:rFonts w:ascii="Times New Roman" w:eastAsia="Times New Roman" w:hAnsi="Times New Roman"/>
                <w:sz w:val="28"/>
                <w:szCs w:val="28"/>
                <w:lang w:eastAsia="ru-RU"/>
              </w:rPr>
            </w:pPr>
            <w:r w:rsidRPr="00BB2E98">
              <w:rPr>
                <w:rFonts w:ascii="Times New Roman" w:eastAsia="Times New Roman" w:hAnsi="Times New Roman"/>
                <w:sz w:val="28"/>
                <w:szCs w:val="28"/>
                <w:lang w:eastAsia="ru-RU"/>
              </w:rPr>
              <w:t>Кадастровый номер земельного участка, в пределах которого планируется строительство объекта капитального строительства (при наличии)</w:t>
            </w:r>
          </w:p>
        </w:tc>
      </w:tr>
      <w:tr w:rsidR="002C5191" w:rsidRPr="00BB2E98" w:rsidTr="00BB2E98">
        <w:tc>
          <w:tcPr>
            <w:tcW w:w="426" w:type="dxa"/>
            <w:vMerge/>
            <w:shd w:val="clear" w:color="auto" w:fill="auto"/>
          </w:tcPr>
          <w:p w:rsidR="002C5191" w:rsidRPr="00BB2E98" w:rsidRDefault="002C5191" w:rsidP="00BB2E98">
            <w:pPr>
              <w:autoSpaceDE w:val="0"/>
              <w:autoSpaceDN w:val="0"/>
              <w:adjustRightInd w:val="0"/>
              <w:spacing w:after="0" w:line="240" w:lineRule="auto"/>
              <w:jc w:val="both"/>
              <w:rPr>
                <w:rFonts w:ascii="Times New Roman" w:eastAsia="Times New Roman" w:hAnsi="Times New Roman"/>
                <w:sz w:val="27"/>
                <w:szCs w:val="27"/>
                <w:lang w:eastAsia="ru-RU"/>
              </w:rPr>
            </w:pPr>
          </w:p>
        </w:tc>
        <w:tc>
          <w:tcPr>
            <w:tcW w:w="9137" w:type="dxa"/>
            <w:gridSpan w:val="4"/>
            <w:shd w:val="clear" w:color="auto" w:fill="auto"/>
          </w:tcPr>
          <w:p w:rsidR="002C5191" w:rsidRPr="00BB2E98" w:rsidRDefault="002C5191" w:rsidP="00BB2E98">
            <w:pPr>
              <w:autoSpaceDE w:val="0"/>
              <w:autoSpaceDN w:val="0"/>
              <w:adjustRightInd w:val="0"/>
              <w:spacing w:after="0" w:line="240" w:lineRule="auto"/>
              <w:rPr>
                <w:rFonts w:ascii="Times New Roman" w:eastAsia="Times New Roman" w:hAnsi="Times New Roman"/>
                <w:sz w:val="28"/>
                <w:szCs w:val="28"/>
                <w:lang w:eastAsia="ru-RU"/>
              </w:rPr>
            </w:pPr>
            <w:r w:rsidRPr="00BB2E98">
              <w:rPr>
                <w:rFonts w:ascii="Times New Roman" w:eastAsia="Times New Roman" w:hAnsi="Times New Roman"/>
                <w:sz w:val="28"/>
                <w:szCs w:val="28"/>
                <w:lang w:eastAsia="ru-RU"/>
              </w:rPr>
              <w:t>Адрес (местоположение) объекта:</w:t>
            </w:r>
          </w:p>
        </w:tc>
      </w:tr>
      <w:tr w:rsidR="002C5191" w:rsidRPr="00BB2E98" w:rsidTr="00BB2E98">
        <w:tc>
          <w:tcPr>
            <w:tcW w:w="426" w:type="dxa"/>
            <w:vMerge/>
            <w:shd w:val="clear" w:color="auto" w:fill="auto"/>
          </w:tcPr>
          <w:p w:rsidR="002C5191" w:rsidRPr="00BB2E98" w:rsidRDefault="002C5191" w:rsidP="00BB2E98">
            <w:pPr>
              <w:autoSpaceDE w:val="0"/>
              <w:autoSpaceDN w:val="0"/>
              <w:adjustRightInd w:val="0"/>
              <w:spacing w:after="0" w:line="240" w:lineRule="auto"/>
              <w:jc w:val="both"/>
              <w:rPr>
                <w:rFonts w:ascii="Times New Roman" w:eastAsia="Times New Roman" w:hAnsi="Times New Roman"/>
                <w:sz w:val="27"/>
                <w:szCs w:val="27"/>
                <w:lang w:eastAsia="ru-RU"/>
              </w:rPr>
            </w:pPr>
          </w:p>
        </w:tc>
        <w:tc>
          <w:tcPr>
            <w:tcW w:w="9137" w:type="dxa"/>
            <w:gridSpan w:val="4"/>
            <w:shd w:val="clear" w:color="auto" w:fill="auto"/>
          </w:tcPr>
          <w:p w:rsidR="002C5191" w:rsidRPr="00BB2E98" w:rsidRDefault="002C5191" w:rsidP="00BB2E98">
            <w:pPr>
              <w:autoSpaceDE w:val="0"/>
              <w:autoSpaceDN w:val="0"/>
              <w:adjustRightInd w:val="0"/>
              <w:spacing w:after="0" w:line="240" w:lineRule="auto"/>
              <w:rPr>
                <w:rFonts w:ascii="Times New Roman" w:eastAsia="Times New Roman" w:hAnsi="Times New Roman"/>
                <w:sz w:val="28"/>
                <w:szCs w:val="28"/>
                <w:lang w:eastAsia="ru-RU"/>
              </w:rPr>
            </w:pPr>
            <w:r w:rsidRPr="00BB2E98">
              <w:rPr>
                <w:rFonts w:ascii="Times New Roman" w:eastAsia="Times New Roman" w:hAnsi="Times New Roman"/>
                <w:sz w:val="28"/>
                <w:szCs w:val="28"/>
                <w:lang w:eastAsia="ru-RU"/>
              </w:rPr>
              <w:t>Наименование объекта капитального строительства, краткие проектные характеристики:</w:t>
            </w:r>
          </w:p>
        </w:tc>
      </w:tr>
      <w:tr w:rsidR="002C5191" w:rsidRPr="00BB2E98" w:rsidTr="00BB2E98">
        <w:tc>
          <w:tcPr>
            <w:tcW w:w="426" w:type="dxa"/>
            <w:vMerge w:val="restart"/>
            <w:shd w:val="clear" w:color="auto" w:fill="auto"/>
          </w:tcPr>
          <w:p w:rsidR="002C5191" w:rsidRPr="00BB2E98" w:rsidRDefault="002C5191" w:rsidP="00BB2E98">
            <w:pPr>
              <w:autoSpaceDE w:val="0"/>
              <w:autoSpaceDN w:val="0"/>
              <w:adjustRightInd w:val="0"/>
              <w:spacing w:after="0" w:line="240" w:lineRule="auto"/>
              <w:jc w:val="center"/>
              <w:rPr>
                <w:rFonts w:ascii="Times New Roman" w:eastAsia="Times New Roman" w:hAnsi="Times New Roman"/>
                <w:sz w:val="28"/>
                <w:szCs w:val="28"/>
                <w:lang w:eastAsia="ru-RU"/>
              </w:rPr>
            </w:pPr>
            <w:r w:rsidRPr="00BB2E98">
              <w:rPr>
                <w:rFonts w:ascii="Times New Roman" w:eastAsia="Times New Roman" w:hAnsi="Times New Roman"/>
                <w:sz w:val="28"/>
                <w:szCs w:val="28"/>
                <w:lang w:eastAsia="ru-RU"/>
              </w:rPr>
              <w:t>3</w:t>
            </w:r>
          </w:p>
        </w:tc>
        <w:tc>
          <w:tcPr>
            <w:tcW w:w="9137" w:type="dxa"/>
            <w:gridSpan w:val="4"/>
            <w:shd w:val="clear" w:color="auto" w:fill="auto"/>
          </w:tcPr>
          <w:p w:rsidR="002C5191" w:rsidRPr="00BB2E98" w:rsidRDefault="002C5191" w:rsidP="00BB2E98">
            <w:pPr>
              <w:autoSpaceDE w:val="0"/>
              <w:autoSpaceDN w:val="0"/>
              <w:adjustRightInd w:val="0"/>
              <w:spacing w:after="0" w:line="240" w:lineRule="auto"/>
              <w:rPr>
                <w:rFonts w:ascii="Times New Roman" w:eastAsia="Times New Roman" w:hAnsi="Times New Roman"/>
                <w:sz w:val="28"/>
                <w:szCs w:val="28"/>
                <w:lang w:eastAsia="ru-RU"/>
              </w:rPr>
            </w:pPr>
            <w:r w:rsidRPr="00BB2E98">
              <w:rPr>
                <w:rFonts w:ascii="Times New Roman" w:eastAsia="Times New Roman" w:hAnsi="Times New Roman"/>
                <w:sz w:val="28"/>
                <w:szCs w:val="28"/>
                <w:lang w:eastAsia="ru-RU"/>
              </w:rPr>
              <w:t>Адреса и телефоны заявителя или его представителя</w:t>
            </w:r>
          </w:p>
        </w:tc>
      </w:tr>
      <w:tr w:rsidR="002C5191" w:rsidRPr="00BB2E98" w:rsidTr="00BB2E98">
        <w:tc>
          <w:tcPr>
            <w:tcW w:w="426" w:type="dxa"/>
            <w:vMerge/>
            <w:shd w:val="clear" w:color="auto" w:fill="auto"/>
          </w:tcPr>
          <w:p w:rsidR="002C5191" w:rsidRPr="00BB2E98" w:rsidRDefault="002C5191" w:rsidP="00BB2E98">
            <w:pPr>
              <w:autoSpaceDE w:val="0"/>
              <w:autoSpaceDN w:val="0"/>
              <w:adjustRightInd w:val="0"/>
              <w:spacing w:after="0" w:line="240" w:lineRule="auto"/>
              <w:jc w:val="both"/>
              <w:rPr>
                <w:rFonts w:ascii="Times New Roman" w:eastAsia="Times New Roman" w:hAnsi="Times New Roman"/>
                <w:sz w:val="28"/>
                <w:szCs w:val="28"/>
                <w:lang w:eastAsia="ru-RU"/>
              </w:rPr>
            </w:pPr>
          </w:p>
        </w:tc>
        <w:tc>
          <w:tcPr>
            <w:tcW w:w="9137" w:type="dxa"/>
            <w:gridSpan w:val="4"/>
            <w:shd w:val="clear" w:color="auto" w:fill="auto"/>
          </w:tcPr>
          <w:p w:rsidR="002C5191" w:rsidRPr="00BB2E98" w:rsidRDefault="002C5191" w:rsidP="00BB2E98">
            <w:pPr>
              <w:autoSpaceDE w:val="0"/>
              <w:autoSpaceDN w:val="0"/>
              <w:adjustRightInd w:val="0"/>
              <w:spacing w:after="0" w:line="240" w:lineRule="auto"/>
              <w:ind w:firstLine="142"/>
              <w:rPr>
                <w:rFonts w:ascii="Times New Roman" w:eastAsia="Times New Roman" w:hAnsi="Times New Roman"/>
                <w:sz w:val="28"/>
                <w:szCs w:val="28"/>
                <w:lang w:eastAsia="ru-RU"/>
              </w:rPr>
            </w:pPr>
            <w:r w:rsidRPr="00BB2E98">
              <w:rPr>
                <w:rFonts w:ascii="Times New Roman" w:eastAsia="Times New Roman" w:hAnsi="Times New Roman"/>
                <w:sz w:val="28"/>
                <w:szCs w:val="28"/>
                <w:lang w:eastAsia="ru-RU"/>
              </w:rPr>
              <w:t>Заявитель: телефон</w:t>
            </w:r>
          </w:p>
          <w:p w:rsidR="002C5191" w:rsidRPr="00BB2E98" w:rsidRDefault="002C5191" w:rsidP="00BB2E98">
            <w:pPr>
              <w:autoSpaceDE w:val="0"/>
              <w:autoSpaceDN w:val="0"/>
              <w:adjustRightInd w:val="0"/>
              <w:spacing w:after="0" w:line="240" w:lineRule="auto"/>
              <w:ind w:firstLine="142"/>
              <w:rPr>
                <w:rFonts w:ascii="Times New Roman" w:eastAsia="Times New Roman" w:hAnsi="Times New Roman"/>
                <w:sz w:val="28"/>
                <w:szCs w:val="28"/>
                <w:lang w:eastAsia="ru-RU"/>
              </w:rPr>
            </w:pPr>
            <w:r w:rsidRPr="00BB2E98">
              <w:rPr>
                <w:rFonts w:ascii="Times New Roman" w:eastAsia="Times New Roman" w:hAnsi="Times New Roman"/>
                <w:sz w:val="28"/>
                <w:szCs w:val="28"/>
                <w:lang w:eastAsia="ru-RU"/>
              </w:rPr>
              <w:t>адрес:</w:t>
            </w:r>
          </w:p>
          <w:p w:rsidR="002C5191" w:rsidRPr="00BB2E98" w:rsidRDefault="002C5191" w:rsidP="00BB2E98">
            <w:pPr>
              <w:autoSpaceDE w:val="0"/>
              <w:autoSpaceDN w:val="0"/>
              <w:adjustRightInd w:val="0"/>
              <w:spacing w:after="0" w:line="240" w:lineRule="auto"/>
              <w:ind w:firstLine="142"/>
              <w:rPr>
                <w:rFonts w:ascii="Times New Roman" w:eastAsia="Times New Roman" w:hAnsi="Times New Roman"/>
                <w:sz w:val="28"/>
                <w:szCs w:val="28"/>
                <w:lang w:eastAsia="ru-RU"/>
              </w:rPr>
            </w:pPr>
            <w:r w:rsidRPr="00BB2E98">
              <w:rPr>
                <w:rFonts w:ascii="Times New Roman" w:eastAsia="Times New Roman" w:hAnsi="Times New Roman"/>
                <w:sz w:val="28"/>
                <w:szCs w:val="28"/>
                <w:lang w:eastAsia="ru-RU"/>
              </w:rPr>
              <w:t xml:space="preserve">адрес электронной почты </w:t>
            </w:r>
          </w:p>
        </w:tc>
      </w:tr>
      <w:tr w:rsidR="002C5191" w:rsidRPr="00BB2E98" w:rsidTr="00BB2E98">
        <w:tc>
          <w:tcPr>
            <w:tcW w:w="426" w:type="dxa"/>
            <w:vMerge/>
            <w:shd w:val="clear" w:color="auto" w:fill="auto"/>
          </w:tcPr>
          <w:p w:rsidR="002C5191" w:rsidRPr="00BB2E98" w:rsidRDefault="002C5191" w:rsidP="00BB2E98">
            <w:pPr>
              <w:autoSpaceDE w:val="0"/>
              <w:autoSpaceDN w:val="0"/>
              <w:adjustRightInd w:val="0"/>
              <w:spacing w:after="0" w:line="240" w:lineRule="auto"/>
              <w:jc w:val="both"/>
              <w:rPr>
                <w:rFonts w:ascii="Times New Roman" w:eastAsia="Times New Roman" w:hAnsi="Times New Roman"/>
                <w:sz w:val="28"/>
                <w:szCs w:val="28"/>
                <w:lang w:eastAsia="ru-RU"/>
              </w:rPr>
            </w:pPr>
          </w:p>
        </w:tc>
        <w:tc>
          <w:tcPr>
            <w:tcW w:w="9137" w:type="dxa"/>
            <w:gridSpan w:val="4"/>
            <w:shd w:val="clear" w:color="auto" w:fill="auto"/>
          </w:tcPr>
          <w:p w:rsidR="002C5191" w:rsidRPr="00BB2E98" w:rsidRDefault="002C5191" w:rsidP="00BB2E98">
            <w:pPr>
              <w:autoSpaceDE w:val="0"/>
              <w:autoSpaceDN w:val="0"/>
              <w:adjustRightInd w:val="0"/>
              <w:spacing w:after="0" w:line="240" w:lineRule="auto"/>
              <w:ind w:firstLine="142"/>
              <w:rPr>
                <w:rFonts w:ascii="Times New Roman" w:eastAsia="Times New Roman" w:hAnsi="Times New Roman"/>
                <w:sz w:val="28"/>
                <w:szCs w:val="28"/>
                <w:lang w:eastAsia="ru-RU"/>
              </w:rPr>
            </w:pPr>
            <w:r w:rsidRPr="00BB2E98">
              <w:rPr>
                <w:rFonts w:ascii="Times New Roman" w:eastAsia="Times New Roman" w:hAnsi="Times New Roman"/>
                <w:sz w:val="28"/>
                <w:szCs w:val="28"/>
                <w:lang w:eastAsia="ru-RU"/>
              </w:rPr>
              <w:t>Представитель заявителя:</w:t>
            </w:r>
          </w:p>
          <w:p w:rsidR="002C5191" w:rsidRPr="00BB2E98" w:rsidRDefault="002C5191" w:rsidP="00BB2E98">
            <w:pPr>
              <w:autoSpaceDE w:val="0"/>
              <w:autoSpaceDN w:val="0"/>
              <w:adjustRightInd w:val="0"/>
              <w:spacing w:after="0" w:line="240" w:lineRule="auto"/>
              <w:ind w:firstLine="142"/>
              <w:rPr>
                <w:rFonts w:ascii="Times New Roman" w:eastAsia="Times New Roman" w:hAnsi="Times New Roman"/>
                <w:sz w:val="28"/>
                <w:szCs w:val="28"/>
                <w:lang w:eastAsia="ru-RU"/>
              </w:rPr>
            </w:pPr>
            <w:r w:rsidRPr="00BB2E98">
              <w:rPr>
                <w:rFonts w:ascii="Times New Roman" w:eastAsia="Times New Roman" w:hAnsi="Times New Roman"/>
                <w:sz w:val="28"/>
                <w:szCs w:val="28"/>
                <w:lang w:eastAsia="ru-RU"/>
              </w:rPr>
              <w:t>действующий(</w:t>
            </w:r>
            <w:proofErr w:type="spellStart"/>
            <w:r w:rsidRPr="00BB2E98">
              <w:rPr>
                <w:rFonts w:ascii="Times New Roman" w:eastAsia="Times New Roman" w:hAnsi="Times New Roman"/>
                <w:sz w:val="28"/>
                <w:szCs w:val="28"/>
                <w:lang w:eastAsia="ru-RU"/>
              </w:rPr>
              <w:t>ая</w:t>
            </w:r>
            <w:proofErr w:type="spellEnd"/>
            <w:r w:rsidRPr="00BB2E98">
              <w:rPr>
                <w:rFonts w:ascii="Times New Roman" w:eastAsia="Times New Roman" w:hAnsi="Times New Roman"/>
                <w:sz w:val="28"/>
                <w:szCs w:val="28"/>
                <w:lang w:eastAsia="ru-RU"/>
              </w:rPr>
              <w:t>) в интересах</w:t>
            </w:r>
          </w:p>
          <w:p w:rsidR="002C5191" w:rsidRPr="00BB2E98" w:rsidRDefault="002C5191" w:rsidP="00BB2E98">
            <w:pPr>
              <w:autoSpaceDE w:val="0"/>
              <w:autoSpaceDN w:val="0"/>
              <w:adjustRightInd w:val="0"/>
              <w:spacing w:after="0" w:line="240" w:lineRule="auto"/>
              <w:ind w:firstLine="142"/>
              <w:rPr>
                <w:rFonts w:ascii="Times New Roman" w:eastAsia="Times New Roman" w:hAnsi="Times New Roman"/>
                <w:sz w:val="28"/>
                <w:szCs w:val="28"/>
                <w:lang w:eastAsia="ru-RU"/>
              </w:rPr>
            </w:pPr>
            <w:r w:rsidRPr="00BB2E98">
              <w:rPr>
                <w:rFonts w:ascii="Times New Roman" w:eastAsia="Times New Roman" w:hAnsi="Times New Roman"/>
                <w:sz w:val="28"/>
                <w:szCs w:val="28"/>
                <w:lang w:eastAsia="ru-RU"/>
              </w:rPr>
              <w:t>на основании</w:t>
            </w:r>
          </w:p>
          <w:p w:rsidR="002C5191" w:rsidRPr="00BB2E98" w:rsidRDefault="002C5191" w:rsidP="00BB2E98">
            <w:pPr>
              <w:autoSpaceDE w:val="0"/>
              <w:autoSpaceDN w:val="0"/>
              <w:adjustRightInd w:val="0"/>
              <w:spacing w:after="0" w:line="240" w:lineRule="auto"/>
              <w:ind w:firstLine="142"/>
              <w:rPr>
                <w:rFonts w:ascii="Times New Roman" w:eastAsia="Times New Roman" w:hAnsi="Times New Roman"/>
                <w:sz w:val="28"/>
                <w:szCs w:val="28"/>
                <w:lang w:eastAsia="ru-RU"/>
              </w:rPr>
            </w:pPr>
            <w:r w:rsidRPr="00BB2E98">
              <w:rPr>
                <w:rFonts w:ascii="Times New Roman" w:eastAsia="Times New Roman" w:hAnsi="Times New Roman"/>
                <w:sz w:val="28"/>
                <w:szCs w:val="28"/>
                <w:lang w:eastAsia="ru-RU"/>
              </w:rPr>
              <w:t>телефон</w:t>
            </w:r>
          </w:p>
          <w:p w:rsidR="002C5191" w:rsidRPr="00BB2E98" w:rsidRDefault="002C5191" w:rsidP="00BB2E98">
            <w:pPr>
              <w:autoSpaceDE w:val="0"/>
              <w:autoSpaceDN w:val="0"/>
              <w:adjustRightInd w:val="0"/>
              <w:spacing w:after="0" w:line="240" w:lineRule="auto"/>
              <w:ind w:firstLine="142"/>
              <w:rPr>
                <w:rFonts w:ascii="Times New Roman" w:eastAsia="Times New Roman" w:hAnsi="Times New Roman"/>
                <w:sz w:val="28"/>
                <w:szCs w:val="28"/>
                <w:lang w:eastAsia="ru-RU"/>
              </w:rPr>
            </w:pPr>
            <w:r w:rsidRPr="00BB2E98">
              <w:rPr>
                <w:rFonts w:ascii="Times New Roman" w:eastAsia="Times New Roman" w:hAnsi="Times New Roman"/>
                <w:sz w:val="28"/>
                <w:szCs w:val="28"/>
                <w:lang w:eastAsia="ru-RU"/>
              </w:rPr>
              <w:t>адрес электронной почты</w:t>
            </w:r>
          </w:p>
        </w:tc>
      </w:tr>
      <w:tr w:rsidR="002C5191" w:rsidRPr="00BB2E98" w:rsidTr="00BB2E98">
        <w:tc>
          <w:tcPr>
            <w:tcW w:w="426" w:type="dxa"/>
            <w:vMerge w:val="restart"/>
            <w:shd w:val="clear" w:color="auto" w:fill="auto"/>
          </w:tcPr>
          <w:p w:rsidR="002C5191" w:rsidRPr="00BB2E98" w:rsidRDefault="002C5191" w:rsidP="00BB2E98">
            <w:pPr>
              <w:autoSpaceDE w:val="0"/>
              <w:autoSpaceDN w:val="0"/>
              <w:adjustRightInd w:val="0"/>
              <w:spacing w:after="0" w:line="240" w:lineRule="auto"/>
              <w:rPr>
                <w:rFonts w:ascii="Times New Roman" w:eastAsia="Times New Roman" w:hAnsi="Times New Roman"/>
                <w:sz w:val="28"/>
                <w:szCs w:val="28"/>
                <w:lang w:eastAsia="ru-RU"/>
              </w:rPr>
            </w:pPr>
            <w:r w:rsidRPr="00BB2E98">
              <w:rPr>
                <w:rFonts w:ascii="Times New Roman" w:eastAsia="Times New Roman" w:hAnsi="Times New Roman"/>
                <w:sz w:val="28"/>
                <w:szCs w:val="28"/>
                <w:lang w:eastAsia="ru-RU"/>
              </w:rPr>
              <w:t>4.</w:t>
            </w:r>
          </w:p>
        </w:tc>
        <w:tc>
          <w:tcPr>
            <w:tcW w:w="9137" w:type="dxa"/>
            <w:gridSpan w:val="4"/>
            <w:shd w:val="clear" w:color="auto" w:fill="auto"/>
          </w:tcPr>
          <w:p w:rsidR="002C5191" w:rsidRPr="00BB2E98" w:rsidRDefault="001D4D06" w:rsidP="00BB2E98">
            <w:pPr>
              <w:autoSpaceDE w:val="0"/>
              <w:autoSpaceDN w:val="0"/>
              <w:adjustRightInd w:val="0"/>
              <w:spacing w:after="0" w:line="240" w:lineRule="auto"/>
              <w:ind w:firstLine="141"/>
              <w:rPr>
                <w:rFonts w:ascii="Times New Roman" w:eastAsia="Times New Roman" w:hAnsi="Times New Roman"/>
                <w:sz w:val="28"/>
                <w:szCs w:val="28"/>
                <w:lang w:eastAsia="ru-RU"/>
              </w:rPr>
            </w:pPr>
            <w:r w:rsidRPr="00BB2E98">
              <w:rPr>
                <w:rFonts w:ascii="Times New Roman" w:eastAsia="Times New Roman" w:hAnsi="Times New Roman"/>
                <w:sz w:val="28"/>
                <w:szCs w:val="28"/>
                <w:lang w:eastAsia="ru-RU"/>
              </w:rPr>
              <w:t>Способы получения результата предоставления услуги:</w:t>
            </w:r>
          </w:p>
        </w:tc>
      </w:tr>
      <w:tr w:rsidR="001D4D06" w:rsidRPr="00BB2E98" w:rsidTr="00BB2E98">
        <w:tc>
          <w:tcPr>
            <w:tcW w:w="426" w:type="dxa"/>
            <w:vMerge/>
            <w:shd w:val="clear" w:color="auto" w:fill="auto"/>
          </w:tcPr>
          <w:p w:rsidR="001D4D06" w:rsidRPr="00BB2E98" w:rsidRDefault="001D4D06" w:rsidP="00BB2E98">
            <w:pPr>
              <w:autoSpaceDE w:val="0"/>
              <w:autoSpaceDN w:val="0"/>
              <w:adjustRightInd w:val="0"/>
              <w:spacing w:after="0" w:line="240" w:lineRule="auto"/>
              <w:rPr>
                <w:rFonts w:ascii="Times New Roman" w:eastAsia="Times New Roman" w:hAnsi="Times New Roman"/>
                <w:sz w:val="28"/>
                <w:szCs w:val="28"/>
                <w:lang w:eastAsia="ru-RU"/>
              </w:rPr>
            </w:pPr>
          </w:p>
        </w:tc>
        <w:tc>
          <w:tcPr>
            <w:tcW w:w="9137" w:type="dxa"/>
            <w:gridSpan w:val="4"/>
            <w:shd w:val="clear" w:color="auto" w:fill="auto"/>
          </w:tcPr>
          <w:p w:rsidR="001D4D06" w:rsidRPr="00BB2E98" w:rsidRDefault="001D4D06" w:rsidP="00BB2E98">
            <w:pPr>
              <w:widowControl w:val="0"/>
              <w:autoSpaceDE w:val="0"/>
              <w:autoSpaceDN w:val="0"/>
              <w:adjustRightInd w:val="0"/>
              <w:spacing w:after="0" w:line="240" w:lineRule="auto"/>
              <w:ind w:firstLine="141"/>
              <w:jc w:val="both"/>
              <w:rPr>
                <w:rFonts w:ascii="Times New Roman" w:eastAsia="Times New Roman" w:hAnsi="Times New Roman"/>
                <w:sz w:val="28"/>
                <w:szCs w:val="28"/>
                <w:lang w:eastAsia="ru-RU"/>
              </w:rPr>
            </w:pPr>
            <w:r w:rsidRPr="00BB2E98">
              <w:rPr>
                <w:rFonts w:ascii="Times New Roman" w:eastAsia="Times New Roman" w:hAnsi="Times New Roman"/>
                <w:sz w:val="28"/>
                <w:szCs w:val="28"/>
                <w:lang w:eastAsia="ru-RU"/>
              </w:rPr>
              <w:t>почтой на адрес местонахождения</w:t>
            </w:r>
          </w:p>
        </w:tc>
      </w:tr>
      <w:tr w:rsidR="001D4D06" w:rsidRPr="00BB2E98" w:rsidTr="00BB2E98">
        <w:tc>
          <w:tcPr>
            <w:tcW w:w="426" w:type="dxa"/>
            <w:vMerge/>
            <w:shd w:val="clear" w:color="auto" w:fill="auto"/>
          </w:tcPr>
          <w:p w:rsidR="001D4D06" w:rsidRPr="00BB2E98" w:rsidRDefault="001D4D06" w:rsidP="00BB2E98">
            <w:pPr>
              <w:autoSpaceDE w:val="0"/>
              <w:autoSpaceDN w:val="0"/>
              <w:adjustRightInd w:val="0"/>
              <w:spacing w:after="0" w:line="240" w:lineRule="auto"/>
              <w:rPr>
                <w:rFonts w:ascii="Times New Roman" w:eastAsia="Times New Roman" w:hAnsi="Times New Roman"/>
                <w:sz w:val="28"/>
                <w:szCs w:val="28"/>
                <w:lang w:eastAsia="ru-RU"/>
              </w:rPr>
            </w:pPr>
          </w:p>
        </w:tc>
        <w:tc>
          <w:tcPr>
            <w:tcW w:w="9137" w:type="dxa"/>
            <w:gridSpan w:val="4"/>
            <w:shd w:val="clear" w:color="auto" w:fill="auto"/>
          </w:tcPr>
          <w:p w:rsidR="001D4D06" w:rsidRPr="00BB2E98" w:rsidRDefault="001D4D06" w:rsidP="00BB2E98">
            <w:pPr>
              <w:widowControl w:val="0"/>
              <w:autoSpaceDE w:val="0"/>
              <w:autoSpaceDN w:val="0"/>
              <w:adjustRightInd w:val="0"/>
              <w:spacing w:after="0" w:line="240" w:lineRule="auto"/>
              <w:ind w:firstLine="141"/>
              <w:jc w:val="both"/>
              <w:rPr>
                <w:rFonts w:ascii="Times New Roman" w:eastAsia="Times New Roman" w:hAnsi="Times New Roman"/>
                <w:sz w:val="28"/>
                <w:szCs w:val="28"/>
                <w:lang w:eastAsia="ru-RU"/>
              </w:rPr>
            </w:pPr>
            <w:r w:rsidRPr="00BB2E98">
              <w:rPr>
                <w:rFonts w:ascii="Times New Roman" w:eastAsia="Times New Roman" w:hAnsi="Times New Roman"/>
                <w:sz w:val="28"/>
                <w:szCs w:val="28"/>
                <w:lang w:eastAsia="ru-RU"/>
              </w:rPr>
              <w:t>электронной почтой, указанной в заявлении</w:t>
            </w:r>
          </w:p>
        </w:tc>
      </w:tr>
      <w:tr w:rsidR="001D4D06" w:rsidRPr="00BB2E98" w:rsidTr="00BB2E98">
        <w:tc>
          <w:tcPr>
            <w:tcW w:w="426" w:type="dxa"/>
            <w:vMerge/>
            <w:shd w:val="clear" w:color="auto" w:fill="auto"/>
          </w:tcPr>
          <w:p w:rsidR="001D4D06" w:rsidRPr="00BB2E98" w:rsidRDefault="001D4D06" w:rsidP="00BB2E98">
            <w:pPr>
              <w:autoSpaceDE w:val="0"/>
              <w:autoSpaceDN w:val="0"/>
              <w:adjustRightInd w:val="0"/>
              <w:spacing w:after="0" w:line="240" w:lineRule="auto"/>
              <w:rPr>
                <w:rFonts w:ascii="Times New Roman" w:eastAsia="Times New Roman" w:hAnsi="Times New Roman"/>
                <w:sz w:val="28"/>
                <w:szCs w:val="28"/>
                <w:lang w:eastAsia="ru-RU"/>
              </w:rPr>
            </w:pPr>
          </w:p>
        </w:tc>
        <w:tc>
          <w:tcPr>
            <w:tcW w:w="9137" w:type="dxa"/>
            <w:gridSpan w:val="4"/>
            <w:shd w:val="clear" w:color="auto" w:fill="auto"/>
          </w:tcPr>
          <w:p w:rsidR="001D4D06" w:rsidRPr="00BB2E98" w:rsidRDefault="001D4D06" w:rsidP="00BB2E98">
            <w:pPr>
              <w:widowControl w:val="0"/>
              <w:autoSpaceDE w:val="0"/>
              <w:autoSpaceDN w:val="0"/>
              <w:adjustRightInd w:val="0"/>
              <w:spacing w:after="0" w:line="240" w:lineRule="auto"/>
              <w:ind w:firstLine="141"/>
              <w:jc w:val="both"/>
              <w:rPr>
                <w:rFonts w:ascii="Times New Roman" w:eastAsia="Times New Roman" w:hAnsi="Times New Roman"/>
                <w:sz w:val="28"/>
                <w:szCs w:val="28"/>
                <w:lang w:eastAsia="ru-RU"/>
              </w:rPr>
            </w:pPr>
            <w:r w:rsidRPr="00BB2E98">
              <w:rPr>
                <w:rFonts w:ascii="Times New Roman" w:eastAsia="Times New Roman" w:hAnsi="Times New Roman"/>
                <w:sz w:val="28"/>
                <w:szCs w:val="28"/>
                <w:lang w:eastAsia="ru-RU"/>
              </w:rPr>
              <w:t>прошу не направлять, а сообщить по телефону, указанному в заявлении</w:t>
            </w:r>
          </w:p>
        </w:tc>
      </w:tr>
      <w:tr w:rsidR="001D4D06" w:rsidRPr="00BB2E98" w:rsidTr="00BB2E98">
        <w:tc>
          <w:tcPr>
            <w:tcW w:w="426" w:type="dxa"/>
            <w:vMerge/>
            <w:shd w:val="clear" w:color="auto" w:fill="auto"/>
          </w:tcPr>
          <w:p w:rsidR="001D4D06" w:rsidRPr="00BB2E98" w:rsidRDefault="001D4D06" w:rsidP="00BB2E98">
            <w:pPr>
              <w:autoSpaceDE w:val="0"/>
              <w:autoSpaceDN w:val="0"/>
              <w:adjustRightInd w:val="0"/>
              <w:spacing w:after="0" w:line="240" w:lineRule="auto"/>
              <w:rPr>
                <w:rFonts w:ascii="Times New Roman" w:eastAsia="Times New Roman" w:hAnsi="Times New Roman"/>
                <w:sz w:val="28"/>
                <w:szCs w:val="28"/>
                <w:lang w:eastAsia="ru-RU"/>
              </w:rPr>
            </w:pPr>
          </w:p>
        </w:tc>
        <w:tc>
          <w:tcPr>
            <w:tcW w:w="9137" w:type="dxa"/>
            <w:gridSpan w:val="4"/>
            <w:shd w:val="clear" w:color="auto" w:fill="auto"/>
          </w:tcPr>
          <w:p w:rsidR="001D4D06" w:rsidRPr="00BB2E98" w:rsidRDefault="001D4D06" w:rsidP="00BB2E98">
            <w:pPr>
              <w:widowControl w:val="0"/>
              <w:autoSpaceDE w:val="0"/>
              <w:autoSpaceDN w:val="0"/>
              <w:adjustRightInd w:val="0"/>
              <w:spacing w:after="0" w:line="240" w:lineRule="auto"/>
              <w:ind w:firstLine="141"/>
              <w:jc w:val="both"/>
              <w:rPr>
                <w:rFonts w:ascii="Times New Roman" w:eastAsia="Times New Roman" w:hAnsi="Times New Roman"/>
                <w:sz w:val="28"/>
                <w:szCs w:val="28"/>
                <w:lang w:eastAsia="ru-RU"/>
              </w:rPr>
            </w:pPr>
            <w:r w:rsidRPr="00BB2E98">
              <w:rPr>
                <w:rFonts w:ascii="Times New Roman" w:eastAsia="Times New Roman" w:hAnsi="Times New Roman"/>
                <w:sz w:val="28"/>
                <w:szCs w:val="28"/>
                <w:lang w:eastAsia="ru-RU"/>
              </w:rPr>
              <w:t>в МФЦ</w:t>
            </w:r>
          </w:p>
        </w:tc>
      </w:tr>
      <w:tr w:rsidR="001D4D06" w:rsidRPr="00BB2E98" w:rsidTr="00BB2E98">
        <w:tc>
          <w:tcPr>
            <w:tcW w:w="426" w:type="dxa"/>
            <w:vMerge/>
            <w:shd w:val="clear" w:color="auto" w:fill="auto"/>
          </w:tcPr>
          <w:p w:rsidR="001D4D06" w:rsidRPr="00BB2E98" w:rsidRDefault="001D4D06" w:rsidP="00BB2E98">
            <w:pPr>
              <w:autoSpaceDE w:val="0"/>
              <w:autoSpaceDN w:val="0"/>
              <w:adjustRightInd w:val="0"/>
              <w:spacing w:after="0" w:line="240" w:lineRule="auto"/>
              <w:rPr>
                <w:rFonts w:ascii="Times New Roman" w:eastAsia="Times New Roman" w:hAnsi="Times New Roman"/>
                <w:sz w:val="28"/>
                <w:szCs w:val="28"/>
                <w:lang w:eastAsia="ru-RU"/>
              </w:rPr>
            </w:pPr>
          </w:p>
        </w:tc>
        <w:tc>
          <w:tcPr>
            <w:tcW w:w="9137" w:type="dxa"/>
            <w:gridSpan w:val="4"/>
            <w:shd w:val="clear" w:color="auto" w:fill="auto"/>
          </w:tcPr>
          <w:p w:rsidR="001D4D06" w:rsidRPr="00BB2E98" w:rsidRDefault="001D4D06" w:rsidP="00BB2E98">
            <w:pPr>
              <w:autoSpaceDE w:val="0"/>
              <w:autoSpaceDN w:val="0"/>
              <w:adjustRightInd w:val="0"/>
              <w:spacing w:after="0" w:line="240" w:lineRule="auto"/>
              <w:ind w:firstLine="141"/>
              <w:rPr>
                <w:rFonts w:ascii="Times New Roman" w:eastAsia="Times New Roman" w:hAnsi="Times New Roman"/>
                <w:sz w:val="28"/>
                <w:szCs w:val="28"/>
                <w:lang w:eastAsia="ru-RU"/>
              </w:rPr>
            </w:pPr>
            <w:r w:rsidRPr="00BB2E98">
              <w:rPr>
                <w:rFonts w:ascii="Times New Roman" w:eastAsia="Times New Roman" w:hAnsi="Times New Roman"/>
                <w:sz w:val="28"/>
                <w:szCs w:val="28"/>
                <w:lang w:eastAsia="ru-RU"/>
              </w:rPr>
              <w:t xml:space="preserve">в личный кабинет на Едином портале государственных и </w:t>
            </w:r>
            <w:r w:rsidRPr="00BB2E98">
              <w:rPr>
                <w:rFonts w:ascii="Times New Roman" w:eastAsia="Times New Roman" w:hAnsi="Times New Roman"/>
                <w:sz w:val="28"/>
                <w:szCs w:val="28"/>
                <w:lang w:eastAsia="ru-RU"/>
              </w:rPr>
              <w:lastRenderedPageBreak/>
              <w:t xml:space="preserve">муниципальных услуг (функций), </w:t>
            </w:r>
          </w:p>
          <w:p w:rsidR="001D4D06" w:rsidRPr="00BB2E98" w:rsidRDefault="001D4D06" w:rsidP="00BB2E98">
            <w:pPr>
              <w:widowControl w:val="0"/>
              <w:autoSpaceDE w:val="0"/>
              <w:autoSpaceDN w:val="0"/>
              <w:adjustRightInd w:val="0"/>
              <w:spacing w:after="0" w:line="240" w:lineRule="auto"/>
              <w:ind w:firstLine="141"/>
              <w:jc w:val="both"/>
              <w:rPr>
                <w:rFonts w:ascii="Times New Roman" w:eastAsia="Times New Roman" w:hAnsi="Times New Roman"/>
                <w:sz w:val="28"/>
                <w:szCs w:val="28"/>
                <w:lang w:eastAsia="ru-RU"/>
              </w:rPr>
            </w:pPr>
            <w:r w:rsidRPr="00BB2E98">
              <w:rPr>
                <w:rFonts w:ascii="Times New Roman" w:eastAsia="Times New Roman" w:hAnsi="Times New Roman"/>
                <w:sz w:val="28"/>
                <w:szCs w:val="28"/>
                <w:lang w:eastAsia="ru-RU"/>
              </w:rPr>
              <w:t>Портале государственных и муниципальных услуг Ставропольского края</w:t>
            </w:r>
          </w:p>
        </w:tc>
      </w:tr>
    </w:tbl>
    <w:p w:rsidR="002C5191" w:rsidRPr="002C6695" w:rsidRDefault="002C5191" w:rsidP="002C5191">
      <w:pPr>
        <w:autoSpaceDE w:val="0"/>
        <w:autoSpaceDN w:val="0"/>
        <w:adjustRightInd w:val="0"/>
        <w:spacing w:after="0" w:line="240" w:lineRule="auto"/>
        <w:jc w:val="both"/>
        <w:rPr>
          <w:rFonts w:ascii="Courier New" w:eastAsia="Times New Roman" w:hAnsi="Courier New" w:cs="Courier New"/>
          <w:sz w:val="27"/>
          <w:szCs w:val="27"/>
          <w:lang w:eastAsia="ru-RU"/>
        </w:rPr>
      </w:pPr>
      <w:r w:rsidRPr="002C6695">
        <w:rPr>
          <w:rFonts w:ascii="Courier New" w:eastAsia="Times New Roman" w:hAnsi="Courier New" w:cs="Courier New"/>
          <w:sz w:val="27"/>
          <w:szCs w:val="27"/>
          <w:lang w:eastAsia="ru-RU"/>
        </w:rPr>
        <w:lastRenderedPageBreak/>
        <w:t>_____________________  ______________________</w:t>
      </w:r>
    </w:p>
    <w:p w:rsidR="002C5191" w:rsidRPr="00EC1421" w:rsidRDefault="002C5191" w:rsidP="002C5191">
      <w:pPr>
        <w:autoSpaceDE w:val="0"/>
        <w:autoSpaceDN w:val="0"/>
        <w:adjustRightInd w:val="0"/>
        <w:spacing w:after="0" w:line="240" w:lineRule="auto"/>
        <w:jc w:val="both"/>
        <w:rPr>
          <w:rFonts w:ascii="Times New Roman" w:eastAsia="Times New Roman" w:hAnsi="Times New Roman"/>
          <w:sz w:val="16"/>
          <w:szCs w:val="16"/>
          <w:lang w:eastAsia="ru-RU"/>
        </w:rPr>
      </w:pPr>
      <w:r w:rsidRPr="002C6695">
        <w:rPr>
          <w:rFonts w:ascii="Courier New" w:eastAsia="Times New Roman" w:hAnsi="Courier New" w:cs="Courier New"/>
          <w:sz w:val="27"/>
          <w:szCs w:val="27"/>
          <w:lang w:eastAsia="ru-RU"/>
        </w:rPr>
        <w:t xml:space="preserve">    </w:t>
      </w:r>
      <w:r>
        <w:rPr>
          <w:rFonts w:ascii="Courier New" w:eastAsia="Times New Roman" w:hAnsi="Courier New" w:cs="Courier New"/>
          <w:sz w:val="27"/>
          <w:szCs w:val="27"/>
          <w:lang w:eastAsia="ru-RU"/>
        </w:rPr>
        <w:t xml:space="preserve">      </w:t>
      </w:r>
      <w:r w:rsidRPr="00EC1421">
        <w:rPr>
          <w:rFonts w:ascii="Courier New" w:eastAsia="Times New Roman" w:hAnsi="Courier New" w:cs="Courier New"/>
          <w:sz w:val="16"/>
          <w:szCs w:val="16"/>
          <w:lang w:eastAsia="ru-RU"/>
        </w:rPr>
        <w:t>(</w:t>
      </w:r>
      <w:r w:rsidRPr="00EC1421">
        <w:rPr>
          <w:rFonts w:ascii="Times New Roman" w:eastAsia="Times New Roman" w:hAnsi="Times New Roman"/>
          <w:sz w:val="16"/>
          <w:szCs w:val="16"/>
          <w:lang w:eastAsia="ru-RU"/>
        </w:rPr>
        <w:t xml:space="preserve">подпись)                               </w:t>
      </w:r>
      <w:r>
        <w:rPr>
          <w:rFonts w:ascii="Times New Roman" w:eastAsia="Times New Roman" w:hAnsi="Times New Roman"/>
          <w:sz w:val="16"/>
          <w:szCs w:val="16"/>
          <w:lang w:eastAsia="ru-RU"/>
        </w:rPr>
        <w:t xml:space="preserve">               </w:t>
      </w:r>
      <w:r w:rsidRPr="00EC1421">
        <w:rPr>
          <w:rFonts w:ascii="Times New Roman" w:eastAsia="Times New Roman" w:hAnsi="Times New Roman"/>
          <w:sz w:val="16"/>
          <w:szCs w:val="16"/>
          <w:lang w:eastAsia="ru-RU"/>
        </w:rPr>
        <w:t xml:space="preserve">       (инициалы, фамилия)</w:t>
      </w:r>
    </w:p>
    <w:p w:rsidR="002C6695" w:rsidRPr="002C6695" w:rsidRDefault="002C6695" w:rsidP="002C6695">
      <w:pPr>
        <w:autoSpaceDE w:val="0"/>
        <w:autoSpaceDN w:val="0"/>
        <w:adjustRightInd w:val="0"/>
        <w:spacing w:after="0" w:line="240" w:lineRule="auto"/>
        <w:rPr>
          <w:rFonts w:ascii="Times New Roman" w:eastAsia="Times New Roman" w:hAnsi="Times New Roman"/>
          <w:sz w:val="27"/>
          <w:szCs w:val="27"/>
          <w:lang w:eastAsia="ru-RU"/>
        </w:rPr>
      </w:pPr>
    </w:p>
    <w:p w:rsidR="002C6695" w:rsidRPr="002C6695" w:rsidRDefault="002C6695" w:rsidP="002C6695">
      <w:pPr>
        <w:autoSpaceDE w:val="0"/>
        <w:autoSpaceDN w:val="0"/>
        <w:adjustRightInd w:val="0"/>
        <w:spacing w:after="0" w:line="240" w:lineRule="auto"/>
        <w:jc w:val="both"/>
        <w:rPr>
          <w:rFonts w:ascii="Times New Roman" w:hAnsi="Times New Roman"/>
          <w:sz w:val="28"/>
          <w:szCs w:val="28"/>
          <w:lang w:eastAsia="ru-RU"/>
        </w:rPr>
      </w:pPr>
    </w:p>
    <w:p w:rsidR="002C6695" w:rsidRPr="002C6695" w:rsidRDefault="002C6695" w:rsidP="002C6695">
      <w:pPr>
        <w:autoSpaceDE w:val="0"/>
        <w:autoSpaceDN w:val="0"/>
        <w:adjustRightInd w:val="0"/>
        <w:spacing w:after="0" w:line="240" w:lineRule="auto"/>
        <w:jc w:val="both"/>
        <w:rPr>
          <w:rFonts w:ascii="Times New Roman" w:eastAsia="Times New Roman" w:hAnsi="Times New Roman"/>
          <w:sz w:val="18"/>
          <w:szCs w:val="18"/>
          <w:lang w:eastAsia="ru-RU"/>
        </w:rPr>
      </w:pPr>
    </w:p>
    <w:p w:rsidR="002C6695" w:rsidRPr="002C6695" w:rsidRDefault="002C6695" w:rsidP="002C6695">
      <w:pPr>
        <w:autoSpaceDE w:val="0"/>
        <w:autoSpaceDN w:val="0"/>
        <w:adjustRightInd w:val="0"/>
        <w:spacing w:after="0" w:line="240" w:lineRule="auto"/>
        <w:jc w:val="both"/>
        <w:rPr>
          <w:rFonts w:ascii="Times New Roman" w:eastAsia="Times New Roman" w:hAnsi="Times New Roman"/>
          <w:sz w:val="18"/>
          <w:szCs w:val="18"/>
          <w:lang w:eastAsia="ru-RU"/>
        </w:rPr>
      </w:pPr>
    </w:p>
    <w:p w:rsidR="002C6695" w:rsidRPr="002C6695" w:rsidRDefault="002C6695" w:rsidP="002C6695">
      <w:pPr>
        <w:autoSpaceDE w:val="0"/>
        <w:autoSpaceDN w:val="0"/>
        <w:adjustRightInd w:val="0"/>
        <w:spacing w:after="0" w:line="240" w:lineRule="auto"/>
        <w:jc w:val="both"/>
        <w:rPr>
          <w:rFonts w:ascii="Times New Roman" w:eastAsia="Times New Roman" w:hAnsi="Times New Roman"/>
          <w:sz w:val="18"/>
          <w:szCs w:val="18"/>
          <w:lang w:eastAsia="ru-RU"/>
        </w:rPr>
      </w:pPr>
    </w:p>
    <w:p w:rsidR="002C6695" w:rsidRPr="002C6695" w:rsidRDefault="002C6695" w:rsidP="002C6695">
      <w:pPr>
        <w:autoSpaceDE w:val="0"/>
        <w:autoSpaceDN w:val="0"/>
        <w:adjustRightInd w:val="0"/>
        <w:spacing w:after="0" w:line="240" w:lineRule="auto"/>
        <w:jc w:val="both"/>
        <w:rPr>
          <w:rFonts w:ascii="Times New Roman" w:eastAsia="Times New Roman" w:hAnsi="Times New Roman"/>
          <w:sz w:val="18"/>
          <w:szCs w:val="18"/>
          <w:lang w:eastAsia="ru-RU"/>
        </w:rPr>
      </w:pPr>
    </w:p>
    <w:tbl>
      <w:tblPr>
        <w:tblW w:w="9606" w:type="dxa"/>
        <w:tblLook w:val="04A0" w:firstRow="1" w:lastRow="0" w:firstColumn="1" w:lastColumn="0" w:noHBand="0" w:noVBand="1"/>
      </w:tblPr>
      <w:tblGrid>
        <w:gridCol w:w="9606"/>
      </w:tblGrid>
      <w:tr w:rsidR="0064116F" w:rsidRPr="0064116F" w:rsidTr="008056A6">
        <w:tc>
          <w:tcPr>
            <w:tcW w:w="9606" w:type="dxa"/>
            <w:shd w:val="clear" w:color="auto" w:fill="auto"/>
          </w:tcPr>
          <w:p w:rsidR="0064116F" w:rsidRPr="0064116F" w:rsidRDefault="0064116F" w:rsidP="00502D04">
            <w:pPr>
              <w:spacing w:after="0" w:line="240" w:lineRule="exact"/>
              <w:jc w:val="center"/>
              <w:rPr>
                <w:rFonts w:ascii="Times New Roman" w:eastAsia="Times New Roman" w:hAnsi="Times New Roman"/>
                <w:sz w:val="28"/>
                <w:szCs w:val="28"/>
                <w:lang w:eastAsia="ru-RU"/>
              </w:rPr>
            </w:pPr>
            <w:r w:rsidRPr="0064116F">
              <w:rPr>
                <w:rFonts w:ascii="Times New Roman" w:eastAsia="Times New Roman" w:hAnsi="Times New Roman"/>
                <w:sz w:val="28"/>
                <w:szCs w:val="28"/>
                <w:lang w:eastAsia="ru-RU"/>
              </w:rPr>
              <w:t xml:space="preserve">Приложение </w:t>
            </w:r>
            <w:r>
              <w:rPr>
                <w:rFonts w:ascii="Times New Roman" w:eastAsia="Times New Roman" w:hAnsi="Times New Roman"/>
                <w:sz w:val="28"/>
                <w:szCs w:val="28"/>
                <w:lang w:eastAsia="ru-RU"/>
              </w:rPr>
              <w:t>2</w:t>
            </w:r>
          </w:p>
          <w:p w:rsidR="0064116F" w:rsidRPr="0064116F" w:rsidRDefault="0064116F" w:rsidP="00502D04">
            <w:pPr>
              <w:suppressAutoHyphens/>
              <w:spacing w:after="0" w:line="240" w:lineRule="exact"/>
              <w:jc w:val="both"/>
              <w:rPr>
                <w:rFonts w:ascii="Times New Roman" w:eastAsia="Times New Roman" w:hAnsi="Times New Roman"/>
                <w:kern w:val="1"/>
                <w:sz w:val="28"/>
                <w:szCs w:val="28"/>
                <w:lang w:eastAsia="ar-SA"/>
              </w:rPr>
            </w:pPr>
            <w:r w:rsidRPr="0064116F">
              <w:rPr>
                <w:rFonts w:ascii="Times New Roman" w:eastAsia="Times New Roman" w:hAnsi="Times New Roman"/>
                <w:kern w:val="1"/>
                <w:sz w:val="28"/>
                <w:szCs w:val="28"/>
                <w:lang w:eastAsia="ar-SA"/>
              </w:rPr>
              <w:t xml:space="preserve">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p>
        </w:tc>
      </w:tr>
    </w:tbl>
    <w:p w:rsidR="002C6695" w:rsidRPr="002C6695" w:rsidRDefault="002C6695" w:rsidP="008056A6">
      <w:pPr>
        <w:autoSpaceDE w:val="0"/>
        <w:autoSpaceDN w:val="0"/>
        <w:adjustRightInd w:val="0"/>
        <w:spacing w:after="0" w:line="240" w:lineRule="auto"/>
        <w:rPr>
          <w:rFonts w:ascii="Times New Roman" w:hAnsi="Times New Roman"/>
          <w:sz w:val="26"/>
          <w:szCs w:val="26"/>
          <w:lang w:eastAsia="ru-RU"/>
        </w:rPr>
      </w:pPr>
    </w:p>
    <w:p w:rsidR="002C6695" w:rsidRPr="008056A6" w:rsidRDefault="002C6695" w:rsidP="002C6695">
      <w:pPr>
        <w:autoSpaceDE w:val="0"/>
        <w:autoSpaceDN w:val="0"/>
        <w:adjustRightInd w:val="0"/>
        <w:spacing w:after="0" w:line="240" w:lineRule="auto"/>
        <w:ind w:firstLine="720"/>
        <w:jc w:val="right"/>
        <w:rPr>
          <w:rFonts w:ascii="Times New Roman" w:hAnsi="Times New Roman"/>
          <w:sz w:val="28"/>
          <w:szCs w:val="28"/>
          <w:lang w:eastAsia="ru-RU"/>
        </w:rPr>
      </w:pPr>
      <w:r w:rsidRPr="008056A6">
        <w:rPr>
          <w:rFonts w:ascii="Times New Roman" w:hAnsi="Times New Roman"/>
          <w:sz w:val="28"/>
          <w:szCs w:val="28"/>
          <w:lang w:eastAsia="ru-RU"/>
        </w:rPr>
        <w:t>Ф</w:t>
      </w:r>
      <w:r w:rsidR="008056A6" w:rsidRPr="008056A6">
        <w:rPr>
          <w:rFonts w:ascii="Times New Roman" w:hAnsi="Times New Roman"/>
          <w:sz w:val="28"/>
          <w:szCs w:val="28"/>
          <w:lang w:eastAsia="ru-RU"/>
        </w:rPr>
        <w:t>орма</w:t>
      </w:r>
    </w:p>
    <w:p w:rsidR="002C6695" w:rsidRPr="008056A6" w:rsidRDefault="002C6695" w:rsidP="008056A6">
      <w:pPr>
        <w:autoSpaceDE w:val="0"/>
        <w:autoSpaceDN w:val="0"/>
        <w:adjustRightInd w:val="0"/>
        <w:spacing w:after="0" w:line="240" w:lineRule="exact"/>
        <w:jc w:val="center"/>
        <w:rPr>
          <w:rFonts w:ascii="Times New Roman" w:hAnsi="Times New Roman"/>
          <w:sz w:val="28"/>
          <w:szCs w:val="28"/>
          <w:lang w:eastAsia="ru-RU"/>
        </w:rPr>
      </w:pPr>
      <w:r w:rsidRPr="008056A6">
        <w:rPr>
          <w:rFonts w:ascii="Times New Roman" w:hAnsi="Times New Roman"/>
          <w:sz w:val="28"/>
          <w:szCs w:val="28"/>
          <w:lang w:eastAsia="ru-RU"/>
        </w:rPr>
        <w:t>ЗАЯВЛЕНИЕ</w:t>
      </w:r>
    </w:p>
    <w:p w:rsidR="002C6695" w:rsidRPr="008056A6" w:rsidRDefault="002C6695" w:rsidP="008056A6">
      <w:pPr>
        <w:autoSpaceDE w:val="0"/>
        <w:autoSpaceDN w:val="0"/>
        <w:adjustRightInd w:val="0"/>
        <w:spacing w:after="0" w:line="240" w:lineRule="exact"/>
        <w:jc w:val="center"/>
        <w:rPr>
          <w:rFonts w:ascii="Times New Roman" w:hAnsi="Times New Roman"/>
          <w:sz w:val="28"/>
          <w:szCs w:val="28"/>
          <w:lang w:eastAsia="ru-RU"/>
        </w:rPr>
      </w:pPr>
      <w:r w:rsidRPr="008056A6">
        <w:rPr>
          <w:rFonts w:ascii="Times New Roman" w:hAnsi="Times New Roman"/>
          <w:sz w:val="28"/>
          <w:szCs w:val="28"/>
          <w:lang w:eastAsia="ru-RU"/>
        </w:rPr>
        <w:t>о внесении изменени</w:t>
      </w:r>
      <w:r w:rsidR="008056A6">
        <w:rPr>
          <w:rFonts w:ascii="Times New Roman" w:hAnsi="Times New Roman"/>
          <w:sz w:val="28"/>
          <w:szCs w:val="28"/>
          <w:lang w:eastAsia="ru-RU"/>
        </w:rPr>
        <w:t xml:space="preserve">й в разрешение на строительство </w:t>
      </w:r>
      <w:r w:rsidRPr="008056A6">
        <w:rPr>
          <w:rFonts w:ascii="Times New Roman" w:eastAsia="Times New Roman" w:hAnsi="Times New Roman"/>
          <w:sz w:val="28"/>
          <w:szCs w:val="28"/>
          <w:lang w:eastAsia="ru-RU"/>
        </w:rPr>
        <w:t>объекта капитального строительства (в том числе в связи с продлением срока действия такого разрешения)</w:t>
      </w:r>
    </w:p>
    <w:p w:rsidR="002C6695" w:rsidRDefault="008056A6" w:rsidP="008056A6">
      <w:pPr>
        <w:autoSpaceDE w:val="0"/>
        <w:autoSpaceDN w:val="0"/>
        <w:adjustRightInd w:val="0"/>
        <w:spacing w:after="0" w:line="240" w:lineRule="auto"/>
        <w:ind w:firstLine="720"/>
        <w:jc w:val="center"/>
        <w:rPr>
          <w:rFonts w:ascii="Times New Roman" w:hAnsi="Times New Roman"/>
          <w:sz w:val="28"/>
          <w:szCs w:val="28"/>
          <w:lang w:eastAsia="ru-RU"/>
        </w:rPr>
      </w:pPr>
      <w:r>
        <w:rPr>
          <w:rFonts w:ascii="Times New Roman" w:hAnsi="Times New Roman"/>
          <w:sz w:val="28"/>
          <w:szCs w:val="28"/>
          <w:lang w:eastAsia="ru-RU"/>
        </w:rPr>
        <w:t xml:space="preserve">                                                                     «__» ____________ 20__ года</w:t>
      </w:r>
    </w:p>
    <w:p w:rsidR="008056A6" w:rsidRDefault="008056A6" w:rsidP="008056A6">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8056A6" w:rsidRDefault="008056A6" w:rsidP="008056A6">
      <w:pPr>
        <w:autoSpaceDE w:val="0"/>
        <w:autoSpaceDN w:val="0"/>
        <w:adjustRightInd w:val="0"/>
        <w:spacing w:after="0" w:line="240" w:lineRule="auto"/>
        <w:ind w:firstLine="720"/>
        <w:jc w:val="center"/>
        <w:rPr>
          <w:rFonts w:ascii="Times New Roman" w:hAnsi="Times New Roman"/>
          <w:sz w:val="16"/>
          <w:szCs w:val="16"/>
          <w:lang w:eastAsia="ru-RU"/>
        </w:rPr>
      </w:pPr>
      <w:r w:rsidRPr="008056A6">
        <w:rPr>
          <w:rFonts w:ascii="Times New Roman" w:hAnsi="Times New Roman"/>
          <w:sz w:val="16"/>
          <w:szCs w:val="16"/>
          <w:lang w:eastAsia="ru-RU"/>
        </w:rPr>
        <w:t>(наименование уполномоченного на выдачу разрешений на строительство федеральног</w:t>
      </w:r>
      <w:r>
        <w:rPr>
          <w:rFonts w:ascii="Times New Roman" w:hAnsi="Times New Roman"/>
          <w:sz w:val="16"/>
          <w:szCs w:val="16"/>
          <w:lang w:eastAsia="ru-RU"/>
        </w:rPr>
        <w:t xml:space="preserve">о органа исполнительной власти </w:t>
      </w:r>
      <w:r w:rsidRPr="008056A6">
        <w:rPr>
          <w:rFonts w:ascii="Times New Roman" w:hAnsi="Times New Roman"/>
          <w:sz w:val="16"/>
          <w:szCs w:val="16"/>
          <w:lang w:eastAsia="ru-RU"/>
        </w:rPr>
        <w:t xml:space="preserve">органа исполнительной власти </w:t>
      </w:r>
      <w:r>
        <w:rPr>
          <w:rFonts w:ascii="Times New Roman" w:hAnsi="Times New Roman"/>
          <w:sz w:val="16"/>
          <w:szCs w:val="16"/>
          <w:lang w:eastAsia="ru-RU"/>
        </w:rPr>
        <w:t xml:space="preserve">субъекта Российской Федерации,  </w:t>
      </w:r>
      <w:r w:rsidRPr="008056A6">
        <w:rPr>
          <w:rFonts w:ascii="Times New Roman" w:hAnsi="Times New Roman"/>
          <w:sz w:val="16"/>
          <w:szCs w:val="16"/>
          <w:lang w:eastAsia="ru-RU"/>
        </w:rPr>
        <w:t>органа местного самоуправления, организации)</w:t>
      </w:r>
    </w:p>
    <w:p w:rsidR="008056A6" w:rsidRDefault="008056A6" w:rsidP="008056A6">
      <w:pPr>
        <w:autoSpaceDE w:val="0"/>
        <w:autoSpaceDN w:val="0"/>
        <w:adjustRightInd w:val="0"/>
        <w:spacing w:after="0" w:line="240" w:lineRule="auto"/>
        <w:ind w:firstLine="720"/>
        <w:jc w:val="center"/>
        <w:rPr>
          <w:rFonts w:ascii="Times New Roman" w:hAnsi="Times New Roman"/>
          <w:sz w:val="16"/>
          <w:szCs w:val="16"/>
          <w:lang w:eastAsia="ru-RU"/>
        </w:rPr>
      </w:pPr>
    </w:p>
    <w:p w:rsidR="008056A6" w:rsidRPr="008056A6" w:rsidRDefault="008056A6" w:rsidP="008056A6">
      <w:pPr>
        <w:autoSpaceDE w:val="0"/>
        <w:autoSpaceDN w:val="0"/>
        <w:adjustRightInd w:val="0"/>
        <w:spacing w:after="0" w:line="240" w:lineRule="auto"/>
        <w:ind w:firstLine="720"/>
        <w:jc w:val="both"/>
        <w:rPr>
          <w:rFonts w:ascii="Times New Roman" w:hAnsi="Times New Roman"/>
          <w:sz w:val="28"/>
          <w:szCs w:val="28"/>
          <w:lang w:eastAsia="ru-RU"/>
        </w:rPr>
      </w:pPr>
      <w:r w:rsidRPr="008056A6">
        <w:rPr>
          <w:rFonts w:ascii="Times New Roman" w:hAnsi="Times New Roman"/>
          <w:sz w:val="28"/>
          <w:szCs w:val="28"/>
          <w:lang w:eastAsia="ru-RU"/>
        </w:rPr>
        <w:t>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_____________________________</w:t>
      </w:r>
      <w:r>
        <w:rPr>
          <w:rFonts w:ascii="Times New Roman" w:hAnsi="Times New Roman"/>
          <w:sz w:val="28"/>
          <w:szCs w:val="28"/>
          <w:lang w:eastAsia="ru-RU"/>
        </w:rPr>
        <w:t>_____________________________________</w:t>
      </w:r>
    </w:p>
    <w:p w:rsidR="002C6695" w:rsidRDefault="002C6695" w:rsidP="002C6695">
      <w:pPr>
        <w:autoSpaceDE w:val="0"/>
        <w:autoSpaceDN w:val="0"/>
        <w:adjustRightInd w:val="0"/>
        <w:spacing w:after="0" w:line="240" w:lineRule="auto"/>
        <w:ind w:firstLine="720"/>
        <w:jc w:val="right"/>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7463"/>
        <w:gridCol w:w="1222"/>
      </w:tblGrid>
      <w:tr w:rsidR="008056A6" w:rsidRPr="00BB2E98" w:rsidTr="00BB2E98">
        <w:tc>
          <w:tcPr>
            <w:tcW w:w="878" w:type="dxa"/>
            <w:shd w:val="clear" w:color="auto" w:fill="auto"/>
          </w:tcPr>
          <w:p w:rsidR="008056A6" w:rsidRPr="00BB2E98" w:rsidRDefault="008056A6" w:rsidP="00BB2E98">
            <w:pPr>
              <w:autoSpaceDE w:val="0"/>
              <w:autoSpaceDN w:val="0"/>
              <w:adjustRightInd w:val="0"/>
              <w:spacing w:after="0" w:line="240" w:lineRule="auto"/>
              <w:jc w:val="center"/>
              <w:rPr>
                <w:rFonts w:ascii="Times New Roman" w:hAnsi="Times New Roman"/>
                <w:sz w:val="28"/>
                <w:szCs w:val="28"/>
                <w:lang w:eastAsia="ru-RU"/>
              </w:rPr>
            </w:pPr>
            <w:r w:rsidRPr="00BB2E98">
              <w:rPr>
                <w:rFonts w:ascii="Times New Roman" w:hAnsi="Times New Roman"/>
                <w:sz w:val="28"/>
                <w:szCs w:val="28"/>
                <w:lang w:eastAsia="ru-RU"/>
              </w:rPr>
              <w:t>1</w:t>
            </w:r>
          </w:p>
        </w:tc>
        <w:tc>
          <w:tcPr>
            <w:tcW w:w="7463" w:type="dxa"/>
            <w:shd w:val="clear" w:color="auto" w:fill="auto"/>
          </w:tcPr>
          <w:p w:rsidR="008056A6" w:rsidRPr="00BB2E98" w:rsidRDefault="008056A6"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Сведения о застройщике</w:t>
            </w:r>
          </w:p>
        </w:tc>
        <w:tc>
          <w:tcPr>
            <w:tcW w:w="1222" w:type="dxa"/>
            <w:shd w:val="clear" w:color="auto" w:fill="auto"/>
          </w:tcPr>
          <w:p w:rsidR="008056A6" w:rsidRPr="00BB2E98" w:rsidRDefault="008056A6" w:rsidP="00BB2E98">
            <w:pPr>
              <w:autoSpaceDE w:val="0"/>
              <w:autoSpaceDN w:val="0"/>
              <w:adjustRightInd w:val="0"/>
              <w:spacing w:after="0" w:line="240" w:lineRule="auto"/>
              <w:jc w:val="both"/>
              <w:rPr>
                <w:rFonts w:ascii="Times New Roman" w:hAnsi="Times New Roman"/>
                <w:sz w:val="24"/>
                <w:szCs w:val="24"/>
                <w:lang w:eastAsia="ru-RU"/>
              </w:rPr>
            </w:pPr>
          </w:p>
        </w:tc>
      </w:tr>
      <w:tr w:rsidR="008056A6" w:rsidRPr="00BB2E98" w:rsidTr="00BB2E98">
        <w:tc>
          <w:tcPr>
            <w:tcW w:w="878" w:type="dxa"/>
            <w:shd w:val="clear" w:color="auto" w:fill="auto"/>
          </w:tcPr>
          <w:p w:rsidR="008056A6" w:rsidRPr="00BB2E98" w:rsidRDefault="008056A6" w:rsidP="00BB2E98">
            <w:pPr>
              <w:autoSpaceDE w:val="0"/>
              <w:autoSpaceDN w:val="0"/>
              <w:adjustRightInd w:val="0"/>
              <w:spacing w:after="0" w:line="240" w:lineRule="auto"/>
              <w:ind w:left="102"/>
              <w:jc w:val="center"/>
              <w:rPr>
                <w:rFonts w:ascii="Times New Roman" w:hAnsi="Times New Roman"/>
                <w:sz w:val="28"/>
                <w:szCs w:val="28"/>
                <w:lang w:eastAsia="ru-RU"/>
              </w:rPr>
            </w:pPr>
            <w:r w:rsidRPr="00BB2E98">
              <w:rPr>
                <w:rFonts w:ascii="Times New Roman" w:hAnsi="Times New Roman"/>
                <w:sz w:val="28"/>
                <w:szCs w:val="28"/>
                <w:lang w:eastAsia="ru-RU"/>
              </w:rPr>
              <w:t>1.1</w:t>
            </w:r>
          </w:p>
        </w:tc>
        <w:tc>
          <w:tcPr>
            <w:tcW w:w="7463" w:type="dxa"/>
            <w:shd w:val="clear" w:color="auto" w:fill="auto"/>
          </w:tcPr>
          <w:p w:rsidR="008056A6" w:rsidRPr="00BB2E98" w:rsidRDefault="008056A6" w:rsidP="00BB2E98">
            <w:pPr>
              <w:autoSpaceDE w:val="0"/>
              <w:autoSpaceDN w:val="0"/>
              <w:adjustRightInd w:val="0"/>
              <w:spacing w:after="0" w:line="240" w:lineRule="auto"/>
              <w:ind w:left="102"/>
              <w:jc w:val="both"/>
              <w:rPr>
                <w:rFonts w:ascii="Times New Roman" w:hAnsi="Times New Roman"/>
                <w:sz w:val="28"/>
                <w:szCs w:val="28"/>
                <w:lang w:eastAsia="ru-RU"/>
              </w:rPr>
            </w:pPr>
            <w:r w:rsidRPr="00BB2E98">
              <w:rPr>
                <w:rFonts w:ascii="Times New Roman" w:hAnsi="Times New Roman"/>
                <w:sz w:val="28"/>
                <w:szCs w:val="28"/>
                <w:lang w:eastAsia="ru-RU"/>
              </w:rPr>
              <w:t>Сведения о физическом лице, в случае если застройщиком является физическое лицо:</w:t>
            </w:r>
          </w:p>
        </w:tc>
        <w:tc>
          <w:tcPr>
            <w:tcW w:w="1222" w:type="dxa"/>
            <w:shd w:val="clear" w:color="auto" w:fill="auto"/>
          </w:tcPr>
          <w:p w:rsidR="008056A6" w:rsidRPr="00BB2E98" w:rsidRDefault="008056A6" w:rsidP="00BB2E98">
            <w:pPr>
              <w:autoSpaceDE w:val="0"/>
              <w:autoSpaceDN w:val="0"/>
              <w:adjustRightInd w:val="0"/>
              <w:spacing w:after="0" w:line="240" w:lineRule="auto"/>
              <w:jc w:val="both"/>
              <w:rPr>
                <w:rFonts w:ascii="Times New Roman" w:hAnsi="Times New Roman"/>
                <w:sz w:val="24"/>
                <w:szCs w:val="24"/>
                <w:lang w:eastAsia="ru-RU"/>
              </w:rPr>
            </w:pPr>
          </w:p>
        </w:tc>
      </w:tr>
      <w:tr w:rsidR="008056A6" w:rsidRPr="00BB2E98" w:rsidTr="00BB2E98">
        <w:tc>
          <w:tcPr>
            <w:tcW w:w="878" w:type="dxa"/>
            <w:shd w:val="clear" w:color="auto" w:fill="auto"/>
          </w:tcPr>
          <w:p w:rsidR="008056A6" w:rsidRPr="00BB2E98" w:rsidRDefault="008056A6" w:rsidP="00BB2E98">
            <w:pPr>
              <w:autoSpaceDE w:val="0"/>
              <w:autoSpaceDN w:val="0"/>
              <w:adjustRightInd w:val="0"/>
              <w:spacing w:after="0" w:line="240" w:lineRule="auto"/>
              <w:ind w:left="102"/>
              <w:jc w:val="center"/>
              <w:rPr>
                <w:rFonts w:ascii="Times New Roman" w:hAnsi="Times New Roman"/>
                <w:sz w:val="28"/>
                <w:szCs w:val="28"/>
                <w:lang w:eastAsia="ru-RU"/>
              </w:rPr>
            </w:pPr>
            <w:r w:rsidRPr="00BB2E98">
              <w:rPr>
                <w:rFonts w:ascii="Times New Roman" w:hAnsi="Times New Roman"/>
                <w:sz w:val="28"/>
                <w:szCs w:val="28"/>
                <w:lang w:eastAsia="ru-RU"/>
              </w:rPr>
              <w:t>1.1.1</w:t>
            </w:r>
          </w:p>
        </w:tc>
        <w:tc>
          <w:tcPr>
            <w:tcW w:w="7463" w:type="dxa"/>
            <w:shd w:val="clear" w:color="auto" w:fill="auto"/>
          </w:tcPr>
          <w:p w:rsidR="008056A6" w:rsidRPr="00BB2E98" w:rsidRDefault="008056A6" w:rsidP="00BB2E98">
            <w:pPr>
              <w:autoSpaceDE w:val="0"/>
              <w:autoSpaceDN w:val="0"/>
              <w:adjustRightInd w:val="0"/>
              <w:spacing w:after="0" w:line="240" w:lineRule="auto"/>
              <w:ind w:left="102"/>
              <w:jc w:val="both"/>
              <w:rPr>
                <w:rFonts w:ascii="Times New Roman" w:hAnsi="Times New Roman"/>
                <w:sz w:val="28"/>
                <w:szCs w:val="28"/>
                <w:lang w:eastAsia="ru-RU"/>
              </w:rPr>
            </w:pPr>
            <w:r w:rsidRPr="00BB2E98">
              <w:rPr>
                <w:rFonts w:ascii="Times New Roman" w:hAnsi="Times New Roman"/>
                <w:sz w:val="28"/>
                <w:szCs w:val="28"/>
                <w:lang w:eastAsia="ru-RU"/>
              </w:rPr>
              <w:t>Фамилия, имя, отчество (при наличии)</w:t>
            </w:r>
          </w:p>
        </w:tc>
        <w:tc>
          <w:tcPr>
            <w:tcW w:w="1222" w:type="dxa"/>
            <w:shd w:val="clear" w:color="auto" w:fill="auto"/>
          </w:tcPr>
          <w:p w:rsidR="008056A6" w:rsidRPr="00BB2E98" w:rsidRDefault="008056A6" w:rsidP="00BB2E98">
            <w:pPr>
              <w:autoSpaceDE w:val="0"/>
              <w:autoSpaceDN w:val="0"/>
              <w:adjustRightInd w:val="0"/>
              <w:spacing w:after="0" w:line="240" w:lineRule="auto"/>
              <w:jc w:val="both"/>
              <w:rPr>
                <w:rFonts w:ascii="Times New Roman" w:hAnsi="Times New Roman"/>
                <w:sz w:val="24"/>
                <w:szCs w:val="24"/>
                <w:lang w:eastAsia="ru-RU"/>
              </w:rPr>
            </w:pPr>
          </w:p>
        </w:tc>
      </w:tr>
      <w:tr w:rsidR="008056A6" w:rsidRPr="00BB2E98" w:rsidTr="00BB2E98">
        <w:tc>
          <w:tcPr>
            <w:tcW w:w="878" w:type="dxa"/>
            <w:shd w:val="clear" w:color="auto" w:fill="auto"/>
          </w:tcPr>
          <w:p w:rsidR="008056A6" w:rsidRPr="00BB2E98" w:rsidRDefault="008056A6" w:rsidP="00BB2E98">
            <w:pPr>
              <w:autoSpaceDE w:val="0"/>
              <w:autoSpaceDN w:val="0"/>
              <w:adjustRightInd w:val="0"/>
              <w:spacing w:after="0" w:line="240" w:lineRule="auto"/>
              <w:ind w:left="102"/>
              <w:jc w:val="center"/>
              <w:rPr>
                <w:rFonts w:ascii="Times New Roman" w:hAnsi="Times New Roman"/>
                <w:sz w:val="28"/>
                <w:szCs w:val="28"/>
                <w:lang w:eastAsia="ru-RU"/>
              </w:rPr>
            </w:pPr>
            <w:r w:rsidRPr="00BB2E98">
              <w:rPr>
                <w:rFonts w:ascii="Times New Roman" w:hAnsi="Times New Roman"/>
                <w:sz w:val="28"/>
                <w:szCs w:val="28"/>
                <w:lang w:eastAsia="ru-RU"/>
              </w:rPr>
              <w:t>1.1.2</w:t>
            </w:r>
          </w:p>
        </w:tc>
        <w:tc>
          <w:tcPr>
            <w:tcW w:w="7463" w:type="dxa"/>
            <w:shd w:val="clear" w:color="auto" w:fill="auto"/>
          </w:tcPr>
          <w:p w:rsidR="008056A6" w:rsidRPr="00BB2E98" w:rsidRDefault="008056A6" w:rsidP="00BB2E98">
            <w:pPr>
              <w:autoSpaceDE w:val="0"/>
              <w:autoSpaceDN w:val="0"/>
              <w:adjustRightInd w:val="0"/>
              <w:spacing w:after="0" w:line="240" w:lineRule="auto"/>
              <w:ind w:left="102"/>
              <w:jc w:val="both"/>
              <w:rPr>
                <w:rFonts w:ascii="Times New Roman" w:hAnsi="Times New Roman"/>
                <w:sz w:val="28"/>
                <w:szCs w:val="28"/>
                <w:lang w:eastAsia="ru-RU"/>
              </w:rPr>
            </w:pPr>
            <w:r w:rsidRPr="00BB2E98">
              <w:rPr>
                <w:rFonts w:ascii="Times New Roman" w:hAnsi="Times New Roman"/>
                <w:sz w:val="28"/>
                <w:szCs w:val="28"/>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1222" w:type="dxa"/>
            <w:shd w:val="clear" w:color="auto" w:fill="auto"/>
          </w:tcPr>
          <w:p w:rsidR="008056A6" w:rsidRPr="00BB2E98" w:rsidRDefault="008056A6" w:rsidP="00BB2E98">
            <w:pPr>
              <w:autoSpaceDE w:val="0"/>
              <w:autoSpaceDN w:val="0"/>
              <w:adjustRightInd w:val="0"/>
              <w:spacing w:after="0" w:line="240" w:lineRule="auto"/>
              <w:jc w:val="both"/>
              <w:rPr>
                <w:rFonts w:ascii="Times New Roman" w:hAnsi="Times New Roman"/>
                <w:sz w:val="24"/>
                <w:szCs w:val="24"/>
                <w:lang w:eastAsia="ru-RU"/>
              </w:rPr>
            </w:pPr>
          </w:p>
        </w:tc>
      </w:tr>
      <w:tr w:rsidR="008056A6" w:rsidRPr="00BB2E98" w:rsidTr="00BB2E98">
        <w:tc>
          <w:tcPr>
            <w:tcW w:w="878" w:type="dxa"/>
            <w:shd w:val="clear" w:color="auto" w:fill="auto"/>
          </w:tcPr>
          <w:p w:rsidR="008056A6" w:rsidRPr="00BB2E98" w:rsidRDefault="008056A6" w:rsidP="00BB2E98">
            <w:pPr>
              <w:autoSpaceDE w:val="0"/>
              <w:autoSpaceDN w:val="0"/>
              <w:adjustRightInd w:val="0"/>
              <w:spacing w:after="0" w:line="240" w:lineRule="auto"/>
              <w:ind w:left="102"/>
              <w:jc w:val="center"/>
              <w:rPr>
                <w:rFonts w:ascii="Times New Roman" w:hAnsi="Times New Roman"/>
                <w:sz w:val="28"/>
                <w:szCs w:val="28"/>
                <w:lang w:eastAsia="ru-RU"/>
              </w:rPr>
            </w:pPr>
            <w:r w:rsidRPr="00BB2E98">
              <w:rPr>
                <w:rFonts w:ascii="Times New Roman" w:hAnsi="Times New Roman"/>
                <w:sz w:val="28"/>
                <w:szCs w:val="28"/>
                <w:lang w:eastAsia="ru-RU"/>
              </w:rPr>
              <w:t>1.1.3</w:t>
            </w:r>
          </w:p>
        </w:tc>
        <w:tc>
          <w:tcPr>
            <w:tcW w:w="7463" w:type="dxa"/>
            <w:shd w:val="clear" w:color="auto" w:fill="auto"/>
          </w:tcPr>
          <w:p w:rsidR="008056A6" w:rsidRPr="00BB2E98" w:rsidRDefault="008056A6" w:rsidP="00BB2E98">
            <w:pPr>
              <w:autoSpaceDE w:val="0"/>
              <w:autoSpaceDN w:val="0"/>
              <w:adjustRightInd w:val="0"/>
              <w:spacing w:after="0" w:line="240" w:lineRule="auto"/>
              <w:ind w:left="102"/>
              <w:jc w:val="both"/>
              <w:rPr>
                <w:rFonts w:ascii="Times New Roman" w:hAnsi="Times New Roman"/>
                <w:sz w:val="28"/>
                <w:szCs w:val="28"/>
                <w:lang w:eastAsia="ru-RU"/>
              </w:rPr>
            </w:pPr>
            <w:r w:rsidRPr="00BB2E98">
              <w:rPr>
                <w:rFonts w:ascii="Times New Roman" w:hAnsi="Times New Roman"/>
                <w:sz w:val="28"/>
                <w:szCs w:val="28"/>
                <w:lang w:eastAsia="ru-RU"/>
              </w:rPr>
              <w:t>Основной государственный регистрационный номер индивидуального предпринимателя</w:t>
            </w:r>
          </w:p>
        </w:tc>
        <w:tc>
          <w:tcPr>
            <w:tcW w:w="1222" w:type="dxa"/>
            <w:shd w:val="clear" w:color="auto" w:fill="auto"/>
          </w:tcPr>
          <w:p w:rsidR="008056A6" w:rsidRPr="00BB2E98" w:rsidRDefault="008056A6" w:rsidP="00BB2E98">
            <w:pPr>
              <w:autoSpaceDE w:val="0"/>
              <w:autoSpaceDN w:val="0"/>
              <w:adjustRightInd w:val="0"/>
              <w:spacing w:after="0" w:line="240" w:lineRule="auto"/>
              <w:jc w:val="both"/>
              <w:rPr>
                <w:rFonts w:ascii="Times New Roman" w:hAnsi="Times New Roman"/>
                <w:sz w:val="24"/>
                <w:szCs w:val="24"/>
                <w:lang w:eastAsia="ru-RU"/>
              </w:rPr>
            </w:pPr>
          </w:p>
        </w:tc>
      </w:tr>
      <w:tr w:rsidR="008056A6" w:rsidRPr="00BB2E98" w:rsidTr="00BB2E98">
        <w:tc>
          <w:tcPr>
            <w:tcW w:w="878" w:type="dxa"/>
            <w:shd w:val="clear" w:color="auto" w:fill="auto"/>
          </w:tcPr>
          <w:p w:rsidR="008056A6" w:rsidRPr="00BB2E98" w:rsidRDefault="008056A6" w:rsidP="00BB2E98">
            <w:pPr>
              <w:autoSpaceDE w:val="0"/>
              <w:autoSpaceDN w:val="0"/>
              <w:adjustRightInd w:val="0"/>
              <w:spacing w:after="0" w:line="240" w:lineRule="auto"/>
              <w:ind w:left="102"/>
              <w:jc w:val="center"/>
              <w:rPr>
                <w:rFonts w:ascii="Times New Roman" w:hAnsi="Times New Roman"/>
                <w:sz w:val="28"/>
                <w:szCs w:val="28"/>
                <w:lang w:eastAsia="ru-RU"/>
              </w:rPr>
            </w:pPr>
            <w:r w:rsidRPr="00BB2E98">
              <w:rPr>
                <w:rFonts w:ascii="Times New Roman" w:hAnsi="Times New Roman"/>
                <w:sz w:val="28"/>
                <w:szCs w:val="28"/>
                <w:lang w:eastAsia="ru-RU"/>
              </w:rPr>
              <w:t>1.2</w:t>
            </w:r>
          </w:p>
        </w:tc>
        <w:tc>
          <w:tcPr>
            <w:tcW w:w="7463" w:type="dxa"/>
            <w:shd w:val="clear" w:color="auto" w:fill="auto"/>
          </w:tcPr>
          <w:p w:rsidR="008056A6" w:rsidRPr="00BB2E98" w:rsidRDefault="008056A6" w:rsidP="00BB2E98">
            <w:pPr>
              <w:autoSpaceDE w:val="0"/>
              <w:autoSpaceDN w:val="0"/>
              <w:adjustRightInd w:val="0"/>
              <w:spacing w:after="0" w:line="240" w:lineRule="auto"/>
              <w:ind w:left="102"/>
              <w:jc w:val="both"/>
              <w:rPr>
                <w:rFonts w:ascii="Times New Roman" w:hAnsi="Times New Roman"/>
                <w:sz w:val="28"/>
                <w:szCs w:val="28"/>
                <w:lang w:eastAsia="ru-RU"/>
              </w:rPr>
            </w:pPr>
            <w:r w:rsidRPr="00BB2E98">
              <w:rPr>
                <w:rFonts w:ascii="Times New Roman" w:hAnsi="Times New Roman"/>
                <w:sz w:val="28"/>
                <w:szCs w:val="28"/>
                <w:lang w:eastAsia="ru-RU"/>
              </w:rPr>
              <w:t>Сведения о юридическом лице:</w:t>
            </w:r>
          </w:p>
        </w:tc>
        <w:tc>
          <w:tcPr>
            <w:tcW w:w="1222" w:type="dxa"/>
            <w:shd w:val="clear" w:color="auto" w:fill="auto"/>
          </w:tcPr>
          <w:p w:rsidR="008056A6" w:rsidRPr="00BB2E98" w:rsidRDefault="008056A6" w:rsidP="00BB2E98">
            <w:pPr>
              <w:autoSpaceDE w:val="0"/>
              <w:autoSpaceDN w:val="0"/>
              <w:adjustRightInd w:val="0"/>
              <w:spacing w:after="0" w:line="240" w:lineRule="auto"/>
              <w:jc w:val="both"/>
              <w:rPr>
                <w:rFonts w:ascii="Times New Roman" w:hAnsi="Times New Roman"/>
                <w:sz w:val="24"/>
                <w:szCs w:val="24"/>
                <w:lang w:eastAsia="ru-RU"/>
              </w:rPr>
            </w:pPr>
          </w:p>
        </w:tc>
      </w:tr>
      <w:tr w:rsidR="008056A6" w:rsidRPr="00BB2E98" w:rsidTr="00BB2E98">
        <w:tc>
          <w:tcPr>
            <w:tcW w:w="878" w:type="dxa"/>
            <w:shd w:val="clear" w:color="auto" w:fill="auto"/>
          </w:tcPr>
          <w:p w:rsidR="008056A6" w:rsidRPr="00BB2E98" w:rsidRDefault="008056A6" w:rsidP="00BB2E98">
            <w:pPr>
              <w:autoSpaceDE w:val="0"/>
              <w:autoSpaceDN w:val="0"/>
              <w:adjustRightInd w:val="0"/>
              <w:spacing w:after="0" w:line="240" w:lineRule="auto"/>
              <w:ind w:left="102"/>
              <w:jc w:val="center"/>
              <w:rPr>
                <w:rFonts w:ascii="Times New Roman" w:hAnsi="Times New Roman"/>
                <w:sz w:val="28"/>
                <w:szCs w:val="28"/>
                <w:lang w:eastAsia="ru-RU"/>
              </w:rPr>
            </w:pPr>
            <w:r w:rsidRPr="00BB2E98">
              <w:rPr>
                <w:rFonts w:ascii="Times New Roman" w:hAnsi="Times New Roman"/>
                <w:sz w:val="28"/>
                <w:szCs w:val="28"/>
                <w:lang w:eastAsia="ru-RU"/>
              </w:rPr>
              <w:t>1.2.1</w:t>
            </w:r>
          </w:p>
        </w:tc>
        <w:tc>
          <w:tcPr>
            <w:tcW w:w="7463" w:type="dxa"/>
            <w:shd w:val="clear" w:color="auto" w:fill="auto"/>
          </w:tcPr>
          <w:p w:rsidR="008056A6" w:rsidRPr="00BB2E98" w:rsidRDefault="008056A6" w:rsidP="00BB2E98">
            <w:pPr>
              <w:autoSpaceDE w:val="0"/>
              <w:autoSpaceDN w:val="0"/>
              <w:adjustRightInd w:val="0"/>
              <w:spacing w:after="0" w:line="240" w:lineRule="auto"/>
              <w:ind w:left="102"/>
              <w:jc w:val="both"/>
              <w:rPr>
                <w:rFonts w:ascii="Times New Roman" w:hAnsi="Times New Roman"/>
                <w:sz w:val="28"/>
                <w:szCs w:val="28"/>
                <w:lang w:eastAsia="ru-RU"/>
              </w:rPr>
            </w:pPr>
            <w:r w:rsidRPr="00BB2E98">
              <w:rPr>
                <w:rFonts w:ascii="Times New Roman" w:hAnsi="Times New Roman"/>
                <w:sz w:val="28"/>
                <w:szCs w:val="28"/>
                <w:lang w:eastAsia="ru-RU"/>
              </w:rPr>
              <w:t>Полное наименование</w:t>
            </w:r>
          </w:p>
        </w:tc>
        <w:tc>
          <w:tcPr>
            <w:tcW w:w="1222" w:type="dxa"/>
            <w:shd w:val="clear" w:color="auto" w:fill="auto"/>
          </w:tcPr>
          <w:p w:rsidR="008056A6" w:rsidRPr="00BB2E98" w:rsidRDefault="008056A6" w:rsidP="00BB2E98">
            <w:pPr>
              <w:autoSpaceDE w:val="0"/>
              <w:autoSpaceDN w:val="0"/>
              <w:adjustRightInd w:val="0"/>
              <w:spacing w:after="0" w:line="240" w:lineRule="auto"/>
              <w:jc w:val="both"/>
              <w:rPr>
                <w:rFonts w:ascii="Times New Roman" w:hAnsi="Times New Roman"/>
                <w:sz w:val="24"/>
                <w:szCs w:val="24"/>
                <w:lang w:eastAsia="ru-RU"/>
              </w:rPr>
            </w:pPr>
          </w:p>
        </w:tc>
      </w:tr>
      <w:tr w:rsidR="008056A6" w:rsidRPr="00BB2E98" w:rsidTr="00BB2E98">
        <w:tc>
          <w:tcPr>
            <w:tcW w:w="878" w:type="dxa"/>
            <w:shd w:val="clear" w:color="auto" w:fill="auto"/>
          </w:tcPr>
          <w:p w:rsidR="008056A6" w:rsidRPr="00BB2E98" w:rsidRDefault="008056A6" w:rsidP="00BB2E98">
            <w:pPr>
              <w:autoSpaceDE w:val="0"/>
              <w:autoSpaceDN w:val="0"/>
              <w:adjustRightInd w:val="0"/>
              <w:spacing w:after="0" w:line="240" w:lineRule="auto"/>
              <w:ind w:left="102"/>
              <w:jc w:val="center"/>
              <w:rPr>
                <w:rFonts w:ascii="Times New Roman" w:hAnsi="Times New Roman"/>
                <w:sz w:val="28"/>
                <w:szCs w:val="28"/>
                <w:lang w:eastAsia="ru-RU"/>
              </w:rPr>
            </w:pPr>
            <w:r w:rsidRPr="00BB2E98">
              <w:rPr>
                <w:rFonts w:ascii="Times New Roman" w:hAnsi="Times New Roman"/>
                <w:sz w:val="28"/>
                <w:szCs w:val="28"/>
                <w:lang w:eastAsia="ru-RU"/>
              </w:rPr>
              <w:t>1.2.2</w:t>
            </w:r>
          </w:p>
        </w:tc>
        <w:tc>
          <w:tcPr>
            <w:tcW w:w="7463" w:type="dxa"/>
            <w:shd w:val="clear" w:color="auto" w:fill="auto"/>
          </w:tcPr>
          <w:p w:rsidR="008056A6" w:rsidRPr="00BB2E98" w:rsidRDefault="008056A6" w:rsidP="00BB2E98">
            <w:pPr>
              <w:autoSpaceDE w:val="0"/>
              <w:autoSpaceDN w:val="0"/>
              <w:adjustRightInd w:val="0"/>
              <w:spacing w:after="0" w:line="240" w:lineRule="auto"/>
              <w:ind w:left="102"/>
              <w:jc w:val="both"/>
              <w:rPr>
                <w:rFonts w:ascii="Times New Roman" w:hAnsi="Times New Roman"/>
                <w:sz w:val="28"/>
                <w:szCs w:val="28"/>
                <w:lang w:eastAsia="ru-RU"/>
              </w:rPr>
            </w:pPr>
            <w:r w:rsidRPr="00BB2E98">
              <w:rPr>
                <w:rFonts w:ascii="Times New Roman" w:hAnsi="Times New Roman"/>
                <w:sz w:val="28"/>
                <w:szCs w:val="28"/>
                <w:lang w:eastAsia="ru-RU"/>
              </w:rPr>
              <w:t>Основной государственный регистрационный номер</w:t>
            </w:r>
          </w:p>
        </w:tc>
        <w:tc>
          <w:tcPr>
            <w:tcW w:w="1222" w:type="dxa"/>
            <w:shd w:val="clear" w:color="auto" w:fill="auto"/>
          </w:tcPr>
          <w:p w:rsidR="008056A6" w:rsidRPr="00BB2E98" w:rsidRDefault="008056A6" w:rsidP="00BB2E98">
            <w:pPr>
              <w:autoSpaceDE w:val="0"/>
              <w:autoSpaceDN w:val="0"/>
              <w:adjustRightInd w:val="0"/>
              <w:spacing w:after="0" w:line="240" w:lineRule="auto"/>
              <w:jc w:val="both"/>
              <w:rPr>
                <w:rFonts w:ascii="Times New Roman" w:hAnsi="Times New Roman"/>
                <w:sz w:val="24"/>
                <w:szCs w:val="24"/>
                <w:lang w:eastAsia="ru-RU"/>
              </w:rPr>
            </w:pPr>
          </w:p>
        </w:tc>
      </w:tr>
      <w:tr w:rsidR="008056A6" w:rsidRPr="00BB2E98" w:rsidTr="00BB2E98">
        <w:tc>
          <w:tcPr>
            <w:tcW w:w="878" w:type="dxa"/>
            <w:shd w:val="clear" w:color="auto" w:fill="auto"/>
          </w:tcPr>
          <w:p w:rsidR="008056A6" w:rsidRPr="00BB2E98" w:rsidRDefault="008056A6" w:rsidP="00BB2E98">
            <w:pPr>
              <w:autoSpaceDE w:val="0"/>
              <w:autoSpaceDN w:val="0"/>
              <w:adjustRightInd w:val="0"/>
              <w:spacing w:after="0" w:line="240" w:lineRule="auto"/>
              <w:ind w:left="102"/>
              <w:jc w:val="center"/>
              <w:rPr>
                <w:rFonts w:ascii="Times New Roman" w:hAnsi="Times New Roman"/>
                <w:sz w:val="28"/>
                <w:szCs w:val="28"/>
                <w:lang w:eastAsia="ru-RU"/>
              </w:rPr>
            </w:pPr>
            <w:r w:rsidRPr="00BB2E98">
              <w:rPr>
                <w:rFonts w:ascii="Times New Roman" w:hAnsi="Times New Roman"/>
                <w:sz w:val="28"/>
                <w:szCs w:val="28"/>
                <w:lang w:eastAsia="ru-RU"/>
              </w:rPr>
              <w:t>1.2.3</w:t>
            </w:r>
          </w:p>
        </w:tc>
        <w:tc>
          <w:tcPr>
            <w:tcW w:w="7463" w:type="dxa"/>
            <w:shd w:val="clear" w:color="auto" w:fill="auto"/>
          </w:tcPr>
          <w:p w:rsidR="008056A6" w:rsidRPr="00BB2E98" w:rsidRDefault="008056A6" w:rsidP="00BB2E98">
            <w:pPr>
              <w:autoSpaceDE w:val="0"/>
              <w:autoSpaceDN w:val="0"/>
              <w:adjustRightInd w:val="0"/>
              <w:spacing w:after="0" w:line="240" w:lineRule="auto"/>
              <w:ind w:left="102"/>
              <w:jc w:val="both"/>
              <w:rPr>
                <w:rFonts w:ascii="Times New Roman" w:hAnsi="Times New Roman"/>
                <w:sz w:val="28"/>
                <w:szCs w:val="28"/>
                <w:lang w:eastAsia="ru-RU"/>
              </w:rPr>
            </w:pPr>
            <w:r w:rsidRPr="00BB2E98">
              <w:rPr>
                <w:rFonts w:ascii="Times New Roman" w:hAnsi="Times New Roman"/>
                <w:sz w:val="28"/>
                <w:szCs w:val="28"/>
                <w:lang w:eastAsia="ru-RU"/>
              </w:rPr>
              <w:t>Идентификационный номер налогоплательщика - юридического лица</w:t>
            </w:r>
          </w:p>
        </w:tc>
        <w:tc>
          <w:tcPr>
            <w:tcW w:w="1222" w:type="dxa"/>
            <w:shd w:val="clear" w:color="auto" w:fill="auto"/>
          </w:tcPr>
          <w:p w:rsidR="008056A6" w:rsidRPr="00BB2E98" w:rsidRDefault="008056A6" w:rsidP="00BB2E98">
            <w:pPr>
              <w:autoSpaceDE w:val="0"/>
              <w:autoSpaceDN w:val="0"/>
              <w:adjustRightInd w:val="0"/>
              <w:spacing w:after="0" w:line="240" w:lineRule="auto"/>
              <w:jc w:val="both"/>
              <w:rPr>
                <w:rFonts w:ascii="Times New Roman" w:hAnsi="Times New Roman"/>
                <w:sz w:val="24"/>
                <w:szCs w:val="24"/>
                <w:lang w:eastAsia="ru-RU"/>
              </w:rPr>
            </w:pPr>
          </w:p>
        </w:tc>
      </w:tr>
      <w:tr w:rsidR="008056A6" w:rsidRPr="00BB2E98" w:rsidTr="00BB2E98">
        <w:tc>
          <w:tcPr>
            <w:tcW w:w="878" w:type="dxa"/>
            <w:shd w:val="clear" w:color="auto" w:fill="auto"/>
          </w:tcPr>
          <w:p w:rsidR="008056A6" w:rsidRPr="00BB2E98" w:rsidRDefault="008056A6" w:rsidP="00BB2E98">
            <w:pPr>
              <w:autoSpaceDE w:val="0"/>
              <w:autoSpaceDN w:val="0"/>
              <w:adjustRightInd w:val="0"/>
              <w:spacing w:after="0" w:line="240" w:lineRule="auto"/>
              <w:jc w:val="center"/>
              <w:rPr>
                <w:rFonts w:ascii="Times New Roman" w:hAnsi="Times New Roman"/>
                <w:sz w:val="28"/>
                <w:szCs w:val="28"/>
                <w:lang w:eastAsia="ru-RU"/>
              </w:rPr>
            </w:pPr>
            <w:r w:rsidRPr="00BB2E98">
              <w:rPr>
                <w:rFonts w:ascii="Times New Roman" w:hAnsi="Times New Roman"/>
                <w:sz w:val="28"/>
                <w:szCs w:val="28"/>
                <w:lang w:eastAsia="ru-RU"/>
              </w:rPr>
              <w:t>2</w:t>
            </w:r>
          </w:p>
        </w:tc>
        <w:tc>
          <w:tcPr>
            <w:tcW w:w="7463" w:type="dxa"/>
            <w:shd w:val="clear" w:color="auto" w:fill="auto"/>
          </w:tcPr>
          <w:p w:rsidR="008056A6" w:rsidRPr="00BB2E98" w:rsidRDefault="008056A6"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2. Сведения об объекте</w:t>
            </w:r>
          </w:p>
        </w:tc>
        <w:tc>
          <w:tcPr>
            <w:tcW w:w="1222" w:type="dxa"/>
            <w:shd w:val="clear" w:color="auto" w:fill="auto"/>
          </w:tcPr>
          <w:p w:rsidR="008056A6" w:rsidRPr="00BB2E98" w:rsidRDefault="008056A6" w:rsidP="00BB2E98">
            <w:pPr>
              <w:autoSpaceDE w:val="0"/>
              <w:autoSpaceDN w:val="0"/>
              <w:adjustRightInd w:val="0"/>
              <w:spacing w:after="0" w:line="240" w:lineRule="auto"/>
              <w:jc w:val="both"/>
              <w:rPr>
                <w:rFonts w:ascii="Times New Roman" w:hAnsi="Times New Roman"/>
                <w:sz w:val="24"/>
                <w:szCs w:val="24"/>
                <w:lang w:eastAsia="ru-RU"/>
              </w:rPr>
            </w:pPr>
          </w:p>
        </w:tc>
      </w:tr>
      <w:tr w:rsidR="008056A6" w:rsidRPr="00BB2E98" w:rsidTr="00BB2E98">
        <w:tc>
          <w:tcPr>
            <w:tcW w:w="878" w:type="dxa"/>
            <w:shd w:val="clear" w:color="auto" w:fill="auto"/>
          </w:tcPr>
          <w:p w:rsidR="008056A6" w:rsidRPr="00BB2E98" w:rsidRDefault="008056A6" w:rsidP="00BB2E98">
            <w:pPr>
              <w:autoSpaceDE w:val="0"/>
              <w:autoSpaceDN w:val="0"/>
              <w:adjustRightInd w:val="0"/>
              <w:spacing w:after="0" w:line="240" w:lineRule="auto"/>
              <w:ind w:left="102"/>
              <w:jc w:val="center"/>
              <w:rPr>
                <w:rFonts w:ascii="Times New Roman" w:hAnsi="Times New Roman"/>
                <w:sz w:val="28"/>
                <w:szCs w:val="28"/>
                <w:lang w:eastAsia="ru-RU"/>
              </w:rPr>
            </w:pPr>
            <w:r w:rsidRPr="00BB2E98">
              <w:rPr>
                <w:rFonts w:ascii="Times New Roman" w:hAnsi="Times New Roman"/>
                <w:sz w:val="28"/>
                <w:szCs w:val="28"/>
                <w:lang w:eastAsia="ru-RU"/>
              </w:rPr>
              <w:t>2.1</w:t>
            </w:r>
          </w:p>
        </w:tc>
        <w:tc>
          <w:tcPr>
            <w:tcW w:w="7463" w:type="dxa"/>
            <w:shd w:val="clear" w:color="auto" w:fill="auto"/>
          </w:tcPr>
          <w:p w:rsidR="008056A6" w:rsidRPr="00BB2E98" w:rsidRDefault="008056A6" w:rsidP="00BB2E98">
            <w:pPr>
              <w:autoSpaceDE w:val="0"/>
              <w:autoSpaceDN w:val="0"/>
              <w:adjustRightInd w:val="0"/>
              <w:spacing w:after="0" w:line="240" w:lineRule="auto"/>
              <w:ind w:left="102"/>
              <w:jc w:val="both"/>
              <w:rPr>
                <w:rFonts w:ascii="Times New Roman" w:hAnsi="Times New Roman"/>
                <w:sz w:val="28"/>
                <w:szCs w:val="28"/>
                <w:lang w:eastAsia="ru-RU"/>
              </w:rPr>
            </w:pPr>
            <w:r w:rsidRPr="00BB2E98">
              <w:rPr>
                <w:rFonts w:ascii="Times New Roman" w:hAnsi="Times New Roman"/>
                <w:sz w:val="28"/>
                <w:szCs w:val="28"/>
                <w:lang w:eastAsia="ru-RU"/>
              </w:rPr>
              <w:t>Наименование объекта капитального строительства (этапа) в соответствии с проектной документацией</w:t>
            </w:r>
          </w:p>
          <w:p w:rsidR="008056A6" w:rsidRPr="00BB2E98" w:rsidRDefault="008056A6" w:rsidP="00BB2E98">
            <w:pPr>
              <w:autoSpaceDE w:val="0"/>
              <w:autoSpaceDN w:val="0"/>
              <w:adjustRightInd w:val="0"/>
              <w:spacing w:after="0" w:line="240" w:lineRule="auto"/>
              <w:ind w:left="102"/>
              <w:jc w:val="both"/>
              <w:rPr>
                <w:rFonts w:ascii="Times New Roman" w:hAnsi="Times New Roman"/>
                <w:sz w:val="28"/>
                <w:szCs w:val="28"/>
                <w:lang w:eastAsia="ru-RU"/>
              </w:rPr>
            </w:pPr>
            <w:r w:rsidRPr="00BB2E98">
              <w:rPr>
                <w:rFonts w:ascii="Times New Roman" w:hAnsi="Times New Roman"/>
                <w:sz w:val="28"/>
                <w:szCs w:val="28"/>
                <w:lang w:eastAsia="ru-RU"/>
              </w:rPr>
              <w:lastRenderedPageBreak/>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1222" w:type="dxa"/>
            <w:shd w:val="clear" w:color="auto" w:fill="auto"/>
          </w:tcPr>
          <w:p w:rsidR="008056A6" w:rsidRPr="00BB2E98" w:rsidRDefault="008056A6" w:rsidP="00BB2E98">
            <w:pPr>
              <w:autoSpaceDE w:val="0"/>
              <w:autoSpaceDN w:val="0"/>
              <w:adjustRightInd w:val="0"/>
              <w:spacing w:after="0" w:line="240" w:lineRule="auto"/>
              <w:jc w:val="both"/>
              <w:rPr>
                <w:rFonts w:ascii="Times New Roman" w:hAnsi="Times New Roman"/>
                <w:sz w:val="24"/>
                <w:szCs w:val="24"/>
                <w:lang w:eastAsia="ru-RU"/>
              </w:rPr>
            </w:pPr>
          </w:p>
        </w:tc>
      </w:tr>
      <w:tr w:rsidR="008056A6" w:rsidRPr="00BB2E98" w:rsidTr="00BB2E98">
        <w:tc>
          <w:tcPr>
            <w:tcW w:w="878" w:type="dxa"/>
            <w:shd w:val="clear" w:color="auto" w:fill="auto"/>
          </w:tcPr>
          <w:p w:rsidR="008056A6" w:rsidRPr="00BB2E98" w:rsidRDefault="008056A6" w:rsidP="00BB2E98">
            <w:pPr>
              <w:autoSpaceDE w:val="0"/>
              <w:autoSpaceDN w:val="0"/>
              <w:adjustRightInd w:val="0"/>
              <w:spacing w:after="0" w:line="240" w:lineRule="auto"/>
              <w:ind w:left="102"/>
              <w:jc w:val="center"/>
              <w:rPr>
                <w:rFonts w:ascii="Times New Roman" w:hAnsi="Times New Roman"/>
                <w:sz w:val="28"/>
                <w:szCs w:val="28"/>
                <w:lang w:eastAsia="ru-RU"/>
              </w:rPr>
            </w:pPr>
            <w:r w:rsidRPr="00BB2E98">
              <w:rPr>
                <w:rFonts w:ascii="Times New Roman" w:hAnsi="Times New Roman"/>
                <w:sz w:val="28"/>
                <w:szCs w:val="28"/>
                <w:lang w:eastAsia="ru-RU"/>
              </w:rPr>
              <w:lastRenderedPageBreak/>
              <w:t>2.2</w:t>
            </w:r>
          </w:p>
        </w:tc>
        <w:tc>
          <w:tcPr>
            <w:tcW w:w="7463" w:type="dxa"/>
            <w:shd w:val="clear" w:color="auto" w:fill="auto"/>
          </w:tcPr>
          <w:p w:rsidR="008056A6" w:rsidRPr="00BB2E98" w:rsidRDefault="008056A6" w:rsidP="00BB2E98">
            <w:pPr>
              <w:autoSpaceDE w:val="0"/>
              <w:autoSpaceDN w:val="0"/>
              <w:adjustRightInd w:val="0"/>
              <w:spacing w:after="0" w:line="240" w:lineRule="auto"/>
              <w:ind w:left="102"/>
              <w:jc w:val="both"/>
              <w:rPr>
                <w:rFonts w:ascii="Times New Roman" w:hAnsi="Times New Roman"/>
                <w:sz w:val="28"/>
                <w:szCs w:val="28"/>
                <w:lang w:eastAsia="ru-RU"/>
              </w:rPr>
            </w:pPr>
            <w:r w:rsidRPr="00BB2E98">
              <w:rPr>
                <w:rFonts w:ascii="Times New Roman" w:hAnsi="Times New Roman"/>
                <w:sz w:val="28"/>
                <w:szCs w:val="28"/>
                <w:lang w:eastAsia="ru-RU"/>
              </w:rPr>
              <w:t>Кадастровый номер реконструируемого объекта капитального строительства</w:t>
            </w:r>
          </w:p>
          <w:p w:rsidR="008056A6" w:rsidRPr="00BB2E98" w:rsidRDefault="008056A6" w:rsidP="00BB2E98">
            <w:pPr>
              <w:autoSpaceDE w:val="0"/>
              <w:autoSpaceDN w:val="0"/>
              <w:adjustRightInd w:val="0"/>
              <w:spacing w:after="0" w:line="240" w:lineRule="auto"/>
              <w:ind w:left="102"/>
              <w:jc w:val="both"/>
              <w:rPr>
                <w:rFonts w:ascii="Times New Roman" w:hAnsi="Times New Roman"/>
                <w:sz w:val="28"/>
                <w:szCs w:val="28"/>
                <w:lang w:eastAsia="ru-RU"/>
              </w:rPr>
            </w:pPr>
            <w:r w:rsidRPr="00BB2E98">
              <w:rPr>
                <w:rFonts w:ascii="Times New Roman" w:hAnsi="Times New Roman"/>
                <w:sz w:val="28"/>
                <w:szCs w:val="28"/>
                <w:lang w:eastAsia="ru-RU"/>
              </w:rPr>
              <w:t>(указывается в случае проведения реконструкции объекта капитального строительства)</w:t>
            </w:r>
          </w:p>
        </w:tc>
        <w:tc>
          <w:tcPr>
            <w:tcW w:w="1222" w:type="dxa"/>
            <w:shd w:val="clear" w:color="auto" w:fill="auto"/>
          </w:tcPr>
          <w:p w:rsidR="008056A6" w:rsidRPr="00BB2E98" w:rsidRDefault="008056A6" w:rsidP="00BB2E98">
            <w:pPr>
              <w:autoSpaceDE w:val="0"/>
              <w:autoSpaceDN w:val="0"/>
              <w:adjustRightInd w:val="0"/>
              <w:spacing w:after="0" w:line="240" w:lineRule="auto"/>
              <w:jc w:val="both"/>
              <w:rPr>
                <w:rFonts w:ascii="Times New Roman" w:hAnsi="Times New Roman"/>
                <w:sz w:val="24"/>
                <w:szCs w:val="24"/>
                <w:lang w:eastAsia="ru-RU"/>
              </w:rPr>
            </w:pPr>
          </w:p>
        </w:tc>
      </w:tr>
    </w:tbl>
    <w:p w:rsidR="008056A6" w:rsidRDefault="008056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1"/>
        <w:gridCol w:w="5326"/>
        <w:gridCol w:w="1842"/>
        <w:gridCol w:w="295"/>
        <w:gridCol w:w="1222"/>
      </w:tblGrid>
      <w:tr w:rsidR="008056A6" w:rsidRPr="00BB2E98" w:rsidTr="00BB2E98">
        <w:tc>
          <w:tcPr>
            <w:tcW w:w="878" w:type="dxa"/>
            <w:gridSpan w:val="2"/>
            <w:shd w:val="clear" w:color="auto" w:fill="auto"/>
          </w:tcPr>
          <w:p w:rsidR="008056A6" w:rsidRPr="00BB2E98" w:rsidRDefault="008056A6" w:rsidP="00BB2E98">
            <w:pPr>
              <w:autoSpaceDE w:val="0"/>
              <w:autoSpaceDN w:val="0"/>
              <w:adjustRightInd w:val="0"/>
              <w:spacing w:after="0" w:line="240" w:lineRule="auto"/>
              <w:jc w:val="center"/>
              <w:rPr>
                <w:rFonts w:ascii="Times New Roman" w:hAnsi="Times New Roman"/>
                <w:sz w:val="28"/>
                <w:szCs w:val="28"/>
                <w:lang w:eastAsia="ru-RU"/>
              </w:rPr>
            </w:pPr>
            <w:r w:rsidRPr="00BB2E98">
              <w:rPr>
                <w:rFonts w:ascii="Times New Roman" w:hAnsi="Times New Roman"/>
                <w:sz w:val="28"/>
                <w:szCs w:val="28"/>
                <w:lang w:eastAsia="ru-RU"/>
              </w:rPr>
              <w:t>3</w:t>
            </w:r>
          </w:p>
        </w:tc>
        <w:tc>
          <w:tcPr>
            <w:tcW w:w="8685" w:type="dxa"/>
            <w:gridSpan w:val="4"/>
            <w:shd w:val="clear" w:color="auto" w:fill="auto"/>
          </w:tcPr>
          <w:p w:rsidR="008056A6" w:rsidRPr="00BB2E98" w:rsidRDefault="008056A6" w:rsidP="00BB2E98">
            <w:pPr>
              <w:autoSpaceDE w:val="0"/>
              <w:autoSpaceDN w:val="0"/>
              <w:adjustRightInd w:val="0"/>
              <w:spacing w:after="0" w:line="240" w:lineRule="auto"/>
              <w:jc w:val="both"/>
              <w:rPr>
                <w:rFonts w:ascii="Times New Roman" w:hAnsi="Times New Roman"/>
                <w:sz w:val="24"/>
                <w:szCs w:val="24"/>
                <w:lang w:eastAsia="ru-RU"/>
              </w:rPr>
            </w:pPr>
            <w:r w:rsidRPr="00BB2E98">
              <w:rPr>
                <w:rFonts w:ascii="Times New Roman" w:hAnsi="Times New Roman"/>
                <w:sz w:val="28"/>
                <w:szCs w:val="28"/>
                <w:lang w:eastAsia="ru-RU"/>
              </w:rPr>
              <w:t>Сведения о ранее выданном разрешении на строительство</w:t>
            </w:r>
          </w:p>
        </w:tc>
      </w:tr>
      <w:tr w:rsidR="00BB2E98" w:rsidRPr="00BB2E98" w:rsidTr="00BB2E98">
        <w:tc>
          <w:tcPr>
            <w:tcW w:w="817" w:type="dxa"/>
            <w:shd w:val="clear" w:color="auto" w:fill="auto"/>
          </w:tcPr>
          <w:p w:rsidR="008056A6" w:rsidRPr="00BB2E98" w:rsidRDefault="008056A6" w:rsidP="00BB2E98">
            <w:pPr>
              <w:autoSpaceDE w:val="0"/>
              <w:autoSpaceDN w:val="0"/>
              <w:adjustRightInd w:val="0"/>
              <w:spacing w:after="0" w:line="240" w:lineRule="exact"/>
              <w:ind w:left="102"/>
              <w:jc w:val="center"/>
              <w:rPr>
                <w:rFonts w:ascii="Times New Roman" w:hAnsi="Times New Roman"/>
                <w:sz w:val="28"/>
                <w:szCs w:val="28"/>
                <w:lang w:eastAsia="ru-RU"/>
              </w:rPr>
            </w:pPr>
            <w:r w:rsidRPr="00BB2E98">
              <w:rPr>
                <w:rFonts w:ascii="Times New Roman" w:hAnsi="Times New Roman"/>
                <w:sz w:val="28"/>
                <w:szCs w:val="28"/>
                <w:lang w:eastAsia="ru-RU"/>
              </w:rPr>
              <w:t>№</w:t>
            </w:r>
          </w:p>
          <w:p w:rsidR="008056A6" w:rsidRPr="00BB2E98" w:rsidRDefault="008056A6" w:rsidP="00BB2E98">
            <w:pPr>
              <w:autoSpaceDE w:val="0"/>
              <w:autoSpaceDN w:val="0"/>
              <w:adjustRightInd w:val="0"/>
              <w:spacing w:after="0" w:line="240" w:lineRule="exact"/>
              <w:ind w:left="102"/>
              <w:jc w:val="center"/>
              <w:rPr>
                <w:rFonts w:ascii="Times New Roman" w:hAnsi="Times New Roman"/>
                <w:sz w:val="28"/>
                <w:szCs w:val="28"/>
                <w:lang w:eastAsia="ru-RU"/>
              </w:rPr>
            </w:pPr>
            <w:proofErr w:type="spellStart"/>
            <w:r w:rsidRPr="00BB2E98">
              <w:rPr>
                <w:rFonts w:ascii="Times New Roman" w:hAnsi="Times New Roman"/>
                <w:sz w:val="28"/>
                <w:szCs w:val="28"/>
                <w:lang w:eastAsia="ru-RU"/>
              </w:rPr>
              <w:t>пп</w:t>
            </w:r>
            <w:proofErr w:type="spellEnd"/>
          </w:p>
        </w:tc>
        <w:tc>
          <w:tcPr>
            <w:tcW w:w="5387" w:type="dxa"/>
            <w:gridSpan w:val="2"/>
            <w:shd w:val="clear" w:color="auto" w:fill="auto"/>
          </w:tcPr>
          <w:p w:rsidR="008056A6" w:rsidRPr="00BB2E98" w:rsidRDefault="008056A6" w:rsidP="00BB2E98">
            <w:pPr>
              <w:autoSpaceDE w:val="0"/>
              <w:autoSpaceDN w:val="0"/>
              <w:adjustRightInd w:val="0"/>
              <w:spacing w:after="0" w:line="240" w:lineRule="exact"/>
              <w:ind w:left="102"/>
              <w:jc w:val="center"/>
              <w:rPr>
                <w:rFonts w:ascii="Times New Roman" w:hAnsi="Times New Roman"/>
                <w:sz w:val="28"/>
                <w:szCs w:val="28"/>
                <w:lang w:eastAsia="ru-RU"/>
              </w:rPr>
            </w:pPr>
            <w:r w:rsidRPr="00BB2E98">
              <w:rPr>
                <w:rFonts w:ascii="Times New Roman" w:hAnsi="Times New Roman"/>
                <w:sz w:val="28"/>
                <w:szCs w:val="28"/>
                <w:lang w:eastAsia="ru-RU"/>
              </w:rPr>
              <w:t>орган (организация), выдавший(</w:t>
            </w:r>
            <w:proofErr w:type="spellStart"/>
            <w:r w:rsidRPr="00BB2E98">
              <w:rPr>
                <w:rFonts w:ascii="Times New Roman" w:hAnsi="Times New Roman"/>
                <w:sz w:val="28"/>
                <w:szCs w:val="28"/>
                <w:lang w:eastAsia="ru-RU"/>
              </w:rPr>
              <w:t>ая</w:t>
            </w:r>
            <w:proofErr w:type="spellEnd"/>
            <w:r w:rsidRPr="00BB2E98">
              <w:rPr>
                <w:rFonts w:ascii="Times New Roman" w:hAnsi="Times New Roman"/>
                <w:sz w:val="28"/>
                <w:szCs w:val="28"/>
                <w:lang w:eastAsia="ru-RU"/>
              </w:rPr>
              <w:t>) разрешение  на строительство</w:t>
            </w:r>
          </w:p>
        </w:tc>
        <w:tc>
          <w:tcPr>
            <w:tcW w:w="1842" w:type="dxa"/>
            <w:shd w:val="clear" w:color="auto" w:fill="auto"/>
          </w:tcPr>
          <w:p w:rsidR="008056A6" w:rsidRPr="00BB2E98" w:rsidRDefault="008056A6" w:rsidP="00BB2E98">
            <w:pPr>
              <w:autoSpaceDE w:val="0"/>
              <w:autoSpaceDN w:val="0"/>
              <w:adjustRightInd w:val="0"/>
              <w:spacing w:after="0" w:line="240" w:lineRule="exact"/>
              <w:ind w:left="102"/>
              <w:jc w:val="center"/>
              <w:rPr>
                <w:rFonts w:ascii="Times New Roman" w:hAnsi="Times New Roman"/>
                <w:sz w:val="28"/>
                <w:szCs w:val="28"/>
                <w:lang w:eastAsia="ru-RU"/>
              </w:rPr>
            </w:pPr>
            <w:r w:rsidRPr="00BB2E98">
              <w:rPr>
                <w:rFonts w:ascii="Times New Roman" w:hAnsi="Times New Roman"/>
                <w:sz w:val="28"/>
                <w:szCs w:val="28"/>
                <w:lang w:eastAsia="ru-RU"/>
              </w:rPr>
              <w:t>номер документа</w:t>
            </w:r>
          </w:p>
        </w:tc>
        <w:tc>
          <w:tcPr>
            <w:tcW w:w="1517" w:type="dxa"/>
            <w:gridSpan w:val="2"/>
            <w:shd w:val="clear" w:color="auto" w:fill="auto"/>
          </w:tcPr>
          <w:p w:rsidR="008056A6" w:rsidRPr="00BB2E98" w:rsidRDefault="008056A6" w:rsidP="00BB2E98">
            <w:pPr>
              <w:autoSpaceDE w:val="0"/>
              <w:autoSpaceDN w:val="0"/>
              <w:adjustRightInd w:val="0"/>
              <w:spacing w:after="0" w:line="240" w:lineRule="exact"/>
              <w:jc w:val="center"/>
              <w:rPr>
                <w:rFonts w:ascii="Times New Roman" w:hAnsi="Times New Roman"/>
                <w:sz w:val="28"/>
                <w:szCs w:val="28"/>
                <w:lang w:eastAsia="ru-RU"/>
              </w:rPr>
            </w:pPr>
            <w:r w:rsidRPr="00BB2E98">
              <w:rPr>
                <w:rFonts w:ascii="Times New Roman" w:hAnsi="Times New Roman"/>
                <w:sz w:val="28"/>
                <w:szCs w:val="28"/>
                <w:lang w:eastAsia="ru-RU"/>
              </w:rPr>
              <w:t>дата документа</w:t>
            </w:r>
          </w:p>
        </w:tc>
      </w:tr>
      <w:tr w:rsidR="00BB2E98" w:rsidRPr="00BB2E98" w:rsidTr="00BB2E98">
        <w:tc>
          <w:tcPr>
            <w:tcW w:w="817" w:type="dxa"/>
            <w:shd w:val="clear" w:color="auto" w:fill="auto"/>
          </w:tcPr>
          <w:p w:rsidR="008056A6" w:rsidRPr="00BB2E98" w:rsidRDefault="008056A6" w:rsidP="00BB2E98">
            <w:pPr>
              <w:autoSpaceDE w:val="0"/>
              <w:autoSpaceDN w:val="0"/>
              <w:adjustRightInd w:val="0"/>
              <w:spacing w:after="0" w:line="240" w:lineRule="auto"/>
              <w:jc w:val="both"/>
              <w:rPr>
                <w:rFonts w:ascii="Times New Roman" w:hAnsi="Times New Roman"/>
                <w:sz w:val="24"/>
                <w:szCs w:val="24"/>
                <w:lang w:eastAsia="ru-RU"/>
              </w:rPr>
            </w:pPr>
          </w:p>
        </w:tc>
        <w:tc>
          <w:tcPr>
            <w:tcW w:w="5387" w:type="dxa"/>
            <w:gridSpan w:val="2"/>
            <w:shd w:val="clear" w:color="auto" w:fill="auto"/>
          </w:tcPr>
          <w:p w:rsidR="008056A6" w:rsidRPr="00BB2E98" w:rsidRDefault="008056A6" w:rsidP="00BB2E98">
            <w:pPr>
              <w:autoSpaceDE w:val="0"/>
              <w:autoSpaceDN w:val="0"/>
              <w:adjustRightInd w:val="0"/>
              <w:spacing w:after="0" w:line="240" w:lineRule="auto"/>
              <w:jc w:val="both"/>
              <w:rPr>
                <w:rFonts w:ascii="Times New Roman" w:hAnsi="Times New Roman"/>
                <w:sz w:val="24"/>
                <w:szCs w:val="24"/>
                <w:lang w:eastAsia="ru-RU"/>
              </w:rPr>
            </w:pPr>
          </w:p>
        </w:tc>
        <w:tc>
          <w:tcPr>
            <w:tcW w:w="1842" w:type="dxa"/>
            <w:shd w:val="clear" w:color="auto" w:fill="auto"/>
          </w:tcPr>
          <w:p w:rsidR="008056A6" w:rsidRPr="00BB2E98" w:rsidRDefault="008056A6" w:rsidP="00BB2E98">
            <w:pPr>
              <w:autoSpaceDE w:val="0"/>
              <w:autoSpaceDN w:val="0"/>
              <w:adjustRightInd w:val="0"/>
              <w:spacing w:after="0" w:line="240" w:lineRule="auto"/>
              <w:jc w:val="both"/>
              <w:rPr>
                <w:rFonts w:ascii="Times New Roman" w:hAnsi="Times New Roman"/>
                <w:sz w:val="24"/>
                <w:szCs w:val="24"/>
                <w:lang w:eastAsia="ru-RU"/>
              </w:rPr>
            </w:pPr>
          </w:p>
        </w:tc>
        <w:tc>
          <w:tcPr>
            <w:tcW w:w="1517" w:type="dxa"/>
            <w:gridSpan w:val="2"/>
            <w:shd w:val="clear" w:color="auto" w:fill="auto"/>
          </w:tcPr>
          <w:p w:rsidR="008056A6" w:rsidRPr="00BB2E98" w:rsidRDefault="008056A6" w:rsidP="00BB2E98">
            <w:pPr>
              <w:autoSpaceDE w:val="0"/>
              <w:autoSpaceDN w:val="0"/>
              <w:adjustRightInd w:val="0"/>
              <w:spacing w:after="0" w:line="240" w:lineRule="auto"/>
              <w:jc w:val="both"/>
              <w:rPr>
                <w:rFonts w:ascii="Times New Roman" w:hAnsi="Times New Roman"/>
                <w:sz w:val="24"/>
                <w:szCs w:val="24"/>
                <w:lang w:eastAsia="ru-RU"/>
              </w:rPr>
            </w:pPr>
          </w:p>
        </w:tc>
      </w:tr>
      <w:tr w:rsidR="00BB2E98" w:rsidRPr="00BB2E98" w:rsidTr="00BB2E98">
        <w:tc>
          <w:tcPr>
            <w:tcW w:w="817" w:type="dxa"/>
            <w:shd w:val="clear" w:color="auto" w:fill="auto"/>
          </w:tcPr>
          <w:p w:rsidR="008056A6" w:rsidRPr="00BB2E98" w:rsidRDefault="008056A6" w:rsidP="00BB2E98">
            <w:pPr>
              <w:autoSpaceDE w:val="0"/>
              <w:autoSpaceDN w:val="0"/>
              <w:adjustRightInd w:val="0"/>
              <w:spacing w:after="0" w:line="240" w:lineRule="auto"/>
              <w:jc w:val="both"/>
              <w:rPr>
                <w:rFonts w:ascii="Times New Roman" w:hAnsi="Times New Roman"/>
                <w:sz w:val="24"/>
                <w:szCs w:val="24"/>
                <w:lang w:eastAsia="ru-RU"/>
              </w:rPr>
            </w:pPr>
          </w:p>
        </w:tc>
        <w:tc>
          <w:tcPr>
            <w:tcW w:w="5387" w:type="dxa"/>
            <w:gridSpan w:val="2"/>
            <w:shd w:val="clear" w:color="auto" w:fill="auto"/>
          </w:tcPr>
          <w:p w:rsidR="008056A6" w:rsidRPr="00BB2E98" w:rsidRDefault="008056A6" w:rsidP="00BB2E98">
            <w:pPr>
              <w:autoSpaceDE w:val="0"/>
              <w:autoSpaceDN w:val="0"/>
              <w:adjustRightInd w:val="0"/>
              <w:spacing w:after="0" w:line="240" w:lineRule="auto"/>
              <w:jc w:val="both"/>
              <w:rPr>
                <w:rFonts w:ascii="Times New Roman" w:hAnsi="Times New Roman"/>
                <w:sz w:val="24"/>
                <w:szCs w:val="24"/>
                <w:lang w:eastAsia="ru-RU"/>
              </w:rPr>
            </w:pPr>
          </w:p>
        </w:tc>
        <w:tc>
          <w:tcPr>
            <w:tcW w:w="1842" w:type="dxa"/>
            <w:shd w:val="clear" w:color="auto" w:fill="auto"/>
          </w:tcPr>
          <w:p w:rsidR="008056A6" w:rsidRPr="00BB2E98" w:rsidRDefault="008056A6" w:rsidP="00BB2E98">
            <w:pPr>
              <w:autoSpaceDE w:val="0"/>
              <w:autoSpaceDN w:val="0"/>
              <w:adjustRightInd w:val="0"/>
              <w:spacing w:after="0" w:line="240" w:lineRule="auto"/>
              <w:jc w:val="both"/>
              <w:rPr>
                <w:rFonts w:ascii="Times New Roman" w:hAnsi="Times New Roman"/>
                <w:sz w:val="24"/>
                <w:szCs w:val="24"/>
                <w:lang w:eastAsia="ru-RU"/>
              </w:rPr>
            </w:pPr>
          </w:p>
        </w:tc>
        <w:tc>
          <w:tcPr>
            <w:tcW w:w="1517" w:type="dxa"/>
            <w:gridSpan w:val="2"/>
            <w:shd w:val="clear" w:color="auto" w:fill="auto"/>
          </w:tcPr>
          <w:p w:rsidR="008056A6" w:rsidRPr="00BB2E98" w:rsidRDefault="008056A6" w:rsidP="00BB2E98">
            <w:pPr>
              <w:autoSpaceDE w:val="0"/>
              <w:autoSpaceDN w:val="0"/>
              <w:adjustRightInd w:val="0"/>
              <w:spacing w:after="0" w:line="240" w:lineRule="auto"/>
              <w:jc w:val="both"/>
              <w:rPr>
                <w:rFonts w:ascii="Times New Roman" w:hAnsi="Times New Roman"/>
                <w:sz w:val="24"/>
                <w:szCs w:val="24"/>
                <w:lang w:eastAsia="ru-RU"/>
              </w:rPr>
            </w:pPr>
          </w:p>
        </w:tc>
      </w:tr>
      <w:tr w:rsidR="00BB2E98" w:rsidRPr="00BB2E98" w:rsidTr="00BB2E98">
        <w:tc>
          <w:tcPr>
            <w:tcW w:w="817" w:type="dxa"/>
            <w:shd w:val="clear" w:color="auto" w:fill="auto"/>
          </w:tcPr>
          <w:p w:rsidR="008056A6" w:rsidRPr="00BB2E98" w:rsidRDefault="008056A6" w:rsidP="00BB2E98">
            <w:pPr>
              <w:autoSpaceDE w:val="0"/>
              <w:autoSpaceDN w:val="0"/>
              <w:adjustRightInd w:val="0"/>
              <w:spacing w:after="0" w:line="240" w:lineRule="auto"/>
              <w:jc w:val="both"/>
              <w:rPr>
                <w:rFonts w:ascii="Times New Roman" w:hAnsi="Times New Roman"/>
                <w:sz w:val="24"/>
                <w:szCs w:val="24"/>
                <w:lang w:eastAsia="ru-RU"/>
              </w:rPr>
            </w:pPr>
          </w:p>
        </w:tc>
        <w:tc>
          <w:tcPr>
            <w:tcW w:w="5387" w:type="dxa"/>
            <w:gridSpan w:val="2"/>
            <w:shd w:val="clear" w:color="auto" w:fill="auto"/>
          </w:tcPr>
          <w:p w:rsidR="008056A6" w:rsidRPr="00BB2E98" w:rsidRDefault="008056A6" w:rsidP="00BB2E98">
            <w:pPr>
              <w:autoSpaceDE w:val="0"/>
              <w:autoSpaceDN w:val="0"/>
              <w:adjustRightInd w:val="0"/>
              <w:spacing w:after="0" w:line="240" w:lineRule="auto"/>
              <w:jc w:val="both"/>
              <w:rPr>
                <w:rFonts w:ascii="Times New Roman" w:hAnsi="Times New Roman"/>
                <w:sz w:val="24"/>
                <w:szCs w:val="24"/>
                <w:lang w:eastAsia="ru-RU"/>
              </w:rPr>
            </w:pPr>
          </w:p>
        </w:tc>
        <w:tc>
          <w:tcPr>
            <w:tcW w:w="1842" w:type="dxa"/>
            <w:shd w:val="clear" w:color="auto" w:fill="auto"/>
          </w:tcPr>
          <w:p w:rsidR="008056A6" w:rsidRPr="00BB2E98" w:rsidRDefault="008056A6" w:rsidP="00BB2E98">
            <w:pPr>
              <w:autoSpaceDE w:val="0"/>
              <w:autoSpaceDN w:val="0"/>
              <w:adjustRightInd w:val="0"/>
              <w:spacing w:after="0" w:line="240" w:lineRule="auto"/>
              <w:jc w:val="both"/>
              <w:rPr>
                <w:rFonts w:ascii="Times New Roman" w:hAnsi="Times New Roman"/>
                <w:sz w:val="24"/>
                <w:szCs w:val="24"/>
                <w:lang w:eastAsia="ru-RU"/>
              </w:rPr>
            </w:pPr>
          </w:p>
        </w:tc>
        <w:tc>
          <w:tcPr>
            <w:tcW w:w="1517" w:type="dxa"/>
            <w:gridSpan w:val="2"/>
            <w:shd w:val="clear" w:color="auto" w:fill="auto"/>
          </w:tcPr>
          <w:p w:rsidR="008056A6" w:rsidRPr="00BB2E98" w:rsidRDefault="008056A6" w:rsidP="00BB2E98">
            <w:pPr>
              <w:autoSpaceDE w:val="0"/>
              <w:autoSpaceDN w:val="0"/>
              <w:adjustRightInd w:val="0"/>
              <w:spacing w:after="0" w:line="240" w:lineRule="auto"/>
              <w:jc w:val="both"/>
              <w:rPr>
                <w:rFonts w:ascii="Times New Roman" w:hAnsi="Times New Roman"/>
                <w:sz w:val="24"/>
                <w:szCs w:val="24"/>
                <w:lang w:eastAsia="ru-RU"/>
              </w:rPr>
            </w:pPr>
          </w:p>
        </w:tc>
      </w:tr>
      <w:tr w:rsidR="006F41E0" w:rsidRPr="00BB2E98" w:rsidTr="00BB2E98">
        <w:tc>
          <w:tcPr>
            <w:tcW w:w="878" w:type="dxa"/>
            <w:gridSpan w:val="2"/>
            <w:shd w:val="clear" w:color="auto" w:fill="auto"/>
          </w:tcPr>
          <w:p w:rsidR="006F41E0" w:rsidRPr="00BB2E98" w:rsidRDefault="006F41E0" w:rsidP="00BB2E98">
            <w:pPr>
              <w:autoSpaceDE w:val="0"/>
              <w:autoSpaceDN w:val="0"/>
              <w:adjustRightInd w:val="0"/>
              <w:spacing w:after="0" w:line="240" w:lineRule="auto"/>
              <w:ind w:left="102"/>
              <w:jc w:val="center"/>
              <w:rPr>
                <w:rFonts w:ascii="Times New Roman" w:hAnsi="Times New Roman"/>
                <w:sz w:val="28"/>
                <w:szCs w:val="28"/>
                <w:lang w:eastAsia="ru-RU"/>
              </w:rPr>
            </w:pPr>
            <w:r w:rsidRPr="00BB2E98">
              <w:rPr>
                <w:rFonts w:ascii="Times New Roman" w:hAnsi="Times New Roman"/>
                <w:sz w:val="28"/>
                <w:szCs w:val="28"/>
                <w:lang w:eastAsia="ru-RU"/>
              </w:rPr>
              <w:t>4</w:t>
            </w:r>
          </w:p>
        </w:tc>
        <w:tc>
          <w:tcPr>
            <w:tcW w:w="8685" w:type="dxa"/>
            <w:gridSpan w:val="4"/>
            <w:shd w:val="clear" w:color="auto" w:fill="auto"/>
          </w:tcPr>
          <w:p w:rsidR="006F41E0" w:rsidRPr="00BB2E98" w:rsidRDefault="006F41E0"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Сведения о земельном участке</w:t>
            </w:r>
          </w:p>
        </w:tc>
      </w:tr>
      <w:tr w:rsidR="006F41E0" w:rsidRPr="00BB2E98" w:rsidTr="00BB2E98">
        <w:tc>
          <w:tcPr>
            <w:tcW w:w="878" w:type="dxa"/>
            <w:gridSpan w:val="2"/>
            <w:shd w:val="clear" w:color="auto" w:fill="auto"/>
          </w:tcPr>
          <w:p w:rsidR="006F41E0" w:rsidRPr="00BB2E98" w:rsidRDefault="006F41E0" w:rsidP="00BB2E98">
            <w:pPr>
              <w:autoSpaceDE w:val="0"/>
              <w:autoSpaceDN w:val="0"/>
              <w:adjustRightInd w:val="0"/>
              <w:spacing w:after="0" w:line="240" w:lineRule="auto"/>
              <w:ind w:left="102"/>
              <w:jc w:val="center"/>
              <w:rPr>
                <w:rFonts w:ascii="Times New Roman" w:hAnsi="Times New Roman"/>
                <w:sz w:val="28"/>
                <w:szCs w:val="28"/>
                <w:lang w:eastAsia="ru-RU"/>
              </w:rPr>
            </w:pPr>
            <w:r w:rsidRPr="00BB2E98">
              <w:rPr>
                <w:rFonts w:ascii="Times New Roman" w:hAnsi="Times New Roman"/>
                <w:sz w:val="28"/>
                <w:szCs w:val="28"/>
                <w:lang w:eastAsia="ru-RU"/>
              </w:rPr>
              <w:t>4.1</w:t>
            </w:r>
          </w:p>
        </w:tc>
        <w:tc>
          <w:tcPr>
            <w:tcW w:w="7463" w:type="dxa"/>
            <w:gridSpan w:val="3"/>
            <w:shd w:val="clear" w:color="auto" w:fill="auto"/>
          </w:tcPr>
          <w:p w:rsidR="006F41E0" w:rsidRPr="00BB2E98" w:rsidRDefault="006F41E0" w:rsidP="00BB2E98">
            <w:pPr>
              <w:autoSpaceDE w:val="0"/>
              <w:autoSpaceDN w:val="0"/>
              <w:adjustRightInd w:val="0"/>
              <w:spacing w:after="0" w:line="240" w:lineRule="auto"/>
              <w:ind w:left="-27"/>
              <w:jc w:val="both"/>
              <w:rPr>
                <w:rFonts w:ascii="Times New Roman" w:hAnsi="Times New Roman"/>
                <w:sz w:val="28"/>
                <w:szCs w:val="28"/>
                <w:lang w:eastAsia="ru-RU"/>
              </w:rPr>
            </w:pPr>
            <w:r w:rsidRPr="00BB2E98">
              <w:rPr>
                <w:rFonts w:ascii="Times New Roman" w:hAnsi="Times New Roman"/>
                <w:sz w:val="28"/>
                <w:szCs w:val="28"/>
                <w:lang w:eastAsia="ru-RU"/>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1222" w:type="dxa"/>
            <w:shd w:val="clear" w:color="auto" w:fill="auto"/>
          </w:tcPr>
          <w:p w:rsidR="006F41E0" w:rsidRPr="00BB2E98" w:rsidRDefault="006F41E0" w:rsidP="00BB2E98">
            <w:pPr>
              <w:autoSpaceDE w:val="0"/>
              <w:autoSpaceDN w:val="0"/>
              <w:adjustRightInd w:val="0"/>
              <w:spacing w:after="0" w:line="240" w:lineRule="auto"/>
              <w:jc w:val="both"/>
              <w:rPr>
                <w:rFonts w:ascii="Times New Roman" w:hAnsi="Times New Roman"/>
                <w:sz w:val="24"/>
                <w:szCs w:val="24"/>
                <w:lang w:eastAsia="ru-RU"/>
              </w:rPr>
            </w:pPr>
          </w:p>
        </w:tc>
      </w:tr>
      <w:tr w:rsidR="006F41E0" w:rsidRPr="00BB2E98" w:rsidTr="00BB2E98">
        <w:tc>
          <w:tcPr>
            <w:tcW w:w="878" w:type="dxa"/>
            <w:gridSpan w:val="2"/>
            <w:shd w:val="clear" w:color="auto" w:fill="auto"/>
          </w:tcPr>
          <w:p w:rsidR="006F41E0" w:rsidRPr="00BB2E98" w:rsidRDefault="006F41E0" w:rsidP="00BB2E98">
            <w:pPr>
              <w:autoSpaceDE w:val="0"/>
              <w:autoSpaceDN w:val="0"/>
              <w:adjustRightInd w:val="0"/>
              <w:spacing w:after="0" w:line="240" w:lineRule="auto"/>
              <w:ind w:left="102"/>
              <w:jc w:val="center"/>
              <w:rPr>
                <w:rFonts w:ascii="Times New Roman" w:hAnsi="Times New Roman"/>
                <w:sz w:val="28"/>
                <w:szCs w:val="28"/>
                <w:lang w:eastAsia="ru-RU"/>
              </w:rPr>
            </w:pPr>
            <w:r w:rsidRPr="00BB2E98">
              <w:rPr>
                <w:rFonts w:ascii="Times New Roman" w:hAnsi="Times New Roman"/>
                <w:sz w:val="28"/>
                <w:szCs w:val="28"/>
                <w:lang w:eastAsia="ru-RU"/>
              </w:rPr>
              <w:t>4.2</w:t>
            </w:r>
          </w:p>
        </w:tc>
        <w:tc>
          <w:tcPr>
            <w:tcW w:w="7463" w:type="dxa"/>
            <w:gridSpan w:val="3"/>
            <w:shd w:val="clear" w:color="auto" w:fill="auto"/>
          </w:tcPr>
          <w:p w:rsidR="006F41E0" w:rsidRPr="00BB2E98" w:rsidRDefault="006F41E0" w:rsidP="00BB2E98">
            <w:pPr>
              <w:autoSpaceDE w:val="0"/>
              <w:autoSpaceDN w:val="0"/>
              <w:adjustRightInd w:val="0"/>
              <w:spacing w:after="0" w:line="240" w:lineRule="auto"/>
              <w:ind w:left="-27"/>
              <w:jc w:val="both"/>
              <w:rPr>
                <w:rFonts w:ascii="Times New Roman" w:hAnsi="Times New Roman"/>
                <w:sz w:val="28"/>
                <w:szCs w:val="28"/>
                <w:lang w:eastAsia="ru-RU"/>
              </w:rPr>
            </w:pPr>
            <w:r w:rsidRPr="00BB2E98">
              <w:rPr>
                <w:rFonts w:ascii="Times New Roman" w:hAnsi="Times New Roman"/>
                <w:sz w:val="28"/>
                <w:szCs w:val="28"/>
                <w:lang w:eastAsia="ru-RU"/>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w:t>
            </w:r>
            <w:hyperlink r:id="rId33" w:history="1">
              <w:r w:rsidRPr="00BB2E98">
                <w:rPr>
                  <w:rFonts w:ascii="Times New Roman" w:hAnsi="Times New Roman"/>
                  <w:sz w:val="28"/>
                  <w:szCs w:val="28"/>
                  <w:lang w:eastAsia="ru-RU"/>
                </w:rPr>
                <w:t>частью 1.1 статьи 57.3</w:t>
              </w:r>
            </w:hyperlink>
            <w:r w:rsidRPr="00BB2E98">
              <w:rPr>
                <w:rFonts w:ascii="Times New Roman" w:hAnsi="Times New Roman"/>
                <w:sz w:val="28"/>
                <w:szCs w:val="28"/>
                <w:lang w:eastAsia="ru-RU"/>
              </w:rPr>
              <w:t xml:space="preserve"> и </w:t>
            </w:r>
            <w:hyperlink r:id="rId34" w:history="1">
              <w:r w:rsidRPr="00BB2E98">
                <w:rPr>
                  <w:rFonts w:ascii="Times New Roman" w:hAnsi="Times New Roman"/>
                  <w:sz w:val="28"/>
                  <w:szCs w:val="28"/>
                  <w:lang w:eastAsia="ru-RU"/>
                </w:rPr>
                <w:t>частью 7.3 статьи 51</w:t>
              </w:r>
            </w:hyperlink>
            <w:r w:rsidRPr="00BB2E98">
              <w:rPr>
                <w:rFonts w:ascii="Times New Roman" w:hAnsi="Times New Roman"/>
                <w:sz w:val="28"/>
                <w:szCs w:val="28"/>
                <w:lang w:eastAsia="ru-RU"/>
              </w:rPr>
              <w:t xml:space="preserve"> Градостроительного кодекса)</w:t>
            </w:r>
          </w:p>
        </w:tc>
        <w:tc>
          <w:tcPr>
            <w:tcW w:w="1222" w:type="dxa"/>
            <w:shd w:val="clear" w:color="auto" w:fill="auto"/>
          </w:tcPr>
          <w:p w:rsidR="006F41E0" w:rsidRPr="00BB2E98" w:rsidRDefault="006F41E0" w:rsidP="00BB2E98">
            <w:pPr>
              <w:autoSpaceDE w:val="0"/>
              <w:autoSpaceDN w:val="0"/>
              <w:adjustRightInd w:val="0"/>
              <w:spacing w:after="0" w:line="240" w:lineRule="auto"/>
              <w:jc w:val="both"/>
              <w:rPr>
                <w:rFonts w:ascii="Times New Roman" w:hAnsi="Times New Roman"/>
                <w:sz w:val="24"/>
                <w:szCs w:val="24"/>
                <w:lang w:eastAsia="ru-RU"/>
              </w:rPr>
            </w:pPr>
          </w:p>
        </w:tc>
      </w:tr>
      <w:tr w:rsidR="006F41E0" w:rsidRPr="00BB2E98" w:rsidTr="00BB2E98">
        <w:tc>
          <w:tcPr>
            <w:tcW w:w="878" w:type="dxa"/>
            <w:gridSpan w:val="2"/>
            <w:shd w:val="clear" w:color="auto" w:fill="auto"/>
          </w:tcPr>
          <w:p w:rsidR="006F41E0" w:rsidRPr="00BB2E98" w:rsidRDefault="006F41E0" w:rsidP="00BB2E98">
            <w:pPr>
              <w:autoSpaceDE w:val="0"/>
              <w:autoSpaceDN w:val="0"/>
              <w:adjustRightInd w:val="0"/>
              <w:spacing w:after="0" w:line="240" w:lineRule="auto"/>
              <w:ind w:left="102"/>
              <w:jc w:val="center"/>
              <w:rPr>
                <w:rFonts w:ascii="Times New Roman" w:hAnsi="Times New Roman"/>
                <w:sz w:val="28"/>
                <w:szCs w:val="28"/>
                <w:lang w:eastAsia="ru-RU"/>
              </w:rPr>
            </w:pPr>
            <w:r w:rsidRPr="00BB2E98">
              <w:rPr>
                <w:rFonts w:ascii="Times New Roman" w:hAnsi="Times New Roman"/>
                <w:sz w:val="28"/>
                <w:szCs w:val="28"/>
                <w:lang w:eastAsia="ru-RU"/>
              </w:rPr>
              <w:t>5</w:t>
            </w:r>
          </w:p>
        </w:tc>
        <w:tc>
          <w:tcPr>
            <w:tcW w:w="8685" w:type="dxa"/>
            <w:gridSpan w:val="4"/>
            <w:shd w:val="clear" w:color="auto" w:fill="auto"/>
          </w:tcPr>
          <w:p w:rsidR="006F41E0" w:rsidRPr="00BB2E98" w:rsidRDefault="006F41E0"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Основание для внесения изменений в разрешение на строительство</w:t>
            </w:r>
          </w:p>
        </w:tc>
      </w:tr>
      <w:tr w:rsidR="006F41E0" w:rsidRPr="00BB2E98" w:rsidTr="00BB2E98">
        <w:tc>
          <w:tcPr>
            <w:tcW w:w="878" w:type="dxa"/>
            <w:gridSpan w:val="2"/>
            <w:shd w:val="clear" w:color="auto" w:fill="auto"/>
          </w:tcPr>
          <w:p w:rsidR="006F41E0" w:rsidRPr="00BB2E98" w:rsidRDefault="006F41E0" w:rsidP="00BB2E98">
            <w:pPr>
              <w:autoSpaceDE w:val="0"/>
              <w:autoSpaceDN w:val="0"/>
              <w:adjustRightInd w:val="0"/>
              <w:spacing w:after="0" w:line="240" w:lineRule="auto"/>
              <w:ind w:left="102"/>
              <w:jc w:val="center"/>
              <w:rPr>
                <w:rFonts w:ascii="Times New Roman" w:hAnsi="Times New Roman"/>
                <w:sz w:val="28"/>
                <w:szCs w:val="28"/>
                <w:lang w:eastAsia="ru-RU"/>
              </w:rPr>
            </w:pPr>
            <w:r w:rsidRPr="00BB2E98">
              <w:rPr>
                <w:rFonts w:ascii="Times New Roman" w:hAnsi="Times New Roman"/>
                <w:sz w:val="28"/>
                <w:szCs w:val="28"/>
                <w:lang w:eastAsia="ru-RU"/>
              </w:rPr>
              <w:t>5.1</w:t>
            </w:r>
          </w:p>
        </w:tc>
        <w:tc>
          <w:tcPr>
            <w:tcW w:w="7463" w:type="dxa"/>
            <w:gridSpan w:val="3"/>
            <w:shd w:val="clear" w:color="auto" w:fill="auto"/>
          </w:tcPr>
          <w:p w:rsidR="006F41E0" w:rsidRPr="00BB2E98" w:rsidRDefault="006F41E0"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 xml:space="preserve">Переход права на земельный участок; </w:t>
            </w:r>
          </w:p>
        </w:tc>
        <w:tc>
          <w:tcPr>
            <w:tcW w:w="1222" w:type="dxa"/>
            <w:shd w:val="clear" w:color="auto" w:fill="auto"/>
          </w:tcPr>
          <w:p w:rsidR="006F41E0" w:rsidRPr="00BB2E98" w:rsidRDefault="006F41E0" w:rsidP="00BB2E98">
            <w:pPr>
              <w:autoSpaceDE w:val="0"/>
              <w:autoSpaceDN w:val="0"/>
              <w:adjustRightInd w:val="0"/>
              <w:spacing w:after="0" w:line="240" w:lineRule="auto"/>
              <w:jc w:val="both"/>
              <w:rPr>
                <w:rFonts w:ascii="Times New Roman" w:hAnsi="Times New Roman"/>
                <w:sz w:val="24"/>
                <w:szCs w:val="24"/>
                <w:lang w:eastAsia="ru-RU"/>
              </w:rPr>
            </w:pPr>
          </w:p>
        </w:tc>
      </w:tr>
      <w:tr w:rsidR="006F41E0" w:rsidRPr="00BB2E98" w:rsidTr="00BB2E98">
        <w:tc>
          <w:tcPr>
            <w:tcW w:w="878" w:type="dxa"/>
            <w:gridSpan w:val="2"/>
            <w:shd w:val="clear" w:color="auto" w:fill="auto"/>
          </w:tcPr>
          <w:p w:rsidR="006F41E0" w:rsidRPr="00BB2E98" w:rsidRDefault="006F41E0" w:rsidP="00BB2E98">
            <w:pPr>
              <w:autoSpaceDE w:val="0"/>
              <w:autoSpaceDN w:val="0"/>
              <w:adjustRightInd w:val="0"/>
              <w:spacing w:after="0" w:line="240" w:lineRule="auto"/>
              <w:ind w:left="102"/>
              <w:jc w:val="center"/>
              <w:rPr>
                <w:rFonts w:ascii="Times New Roman" w:hAnsi="Times New Roman"/>
                <w:sz w:val="28"/>
                <w:szCs w:val="28"/>
                <w:lang w:eastAsia="ru-RU"/>
              </w:rPr>
            </w:pPr>
            <w:r w:rsidRPr="00BB2E98">
              <w:rPr>
                <w:rFonts w:ascii="Times New Roman" w:hAnsi="Times New Roman"/>
                <w:sz w:val="28"/>
                <w:szCs w:val="28"/>
                <w:lang w:eastAsia="ru-RU"/>
              </w:rPr>
              <w:t>5.2</w:t>
            </w:r>
          </w:p>
        </w:tc>
        <w:tc>
          <w:tcPr>
            <w:tcW w:w="7463" w:type="dxa"/>
            <w:gridSpan w:val="3"/>
            <w:shd w:val="clear" w:color="auto" w:fill="auto"/>
          </w:tcPr>
          <w:p w:rsidR="006F41E0" w:rsidRPr="00BB2E98" w:rsidRDefault="006F41E0"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Образование земельного участка путем объединения земельных участков;</w:t>
            </w:r>
          </w:p>
        </w:tc>
        <w:tc>
          <w:tcPr>
            <w:tcW w:w="1222" w:type="dxa"/>
            <w:shd w:val="clear" w:color="auto" w:fill="auto"/>
          </w:tcPr>
          <w:p w:rsidR="006F41E0" w:rsidRPr="00BB2E98" w:rsidRDefault="006F41E0" w:rsidP="00BB2E98">
            <w:pPr>
              <w:autoSpaceDE w:val="0"/>
              <w:autoSpaceDN w:val="0"/>
              <w:adjustRightInd w:val="0"/>
              <w:spacing w:after="0" w:line="240" w:lineRule="auto"/>
              <w:jc w:val="both"/>
              <w:rPr>
                <w:rFonts w:ascii="Times New Roman" w:hAnsi="Times New Roman"/>
                <w:sz w:val="24"/>
                <w:szCs w:val="24"/>
                <w:lang w:eastAsia="ru-RU"/>
              </w:rPr>
            </w:pPr>
          </w:p>
        </w:tc>
      </w:tr>
      <w:tr w:rsidR="006F41E0" w:rsidRPr="00BB2E98" w:rsidTr="00BB2E98">
        <w:tc>
          <w:tcPr>
            <w:tcW w:w="878" w:type="dxa"/>
            <w:gridSpan w:val="2"/>
            <w:shd w:val="clear" w:color="auto" w:fill="auto"/>
          </w:tcPr>
          <w:p w:rsidR="006F41E0" w:rsidRPr="00BB2E98" w:rsidRDefault="006F41E0" w:rsidP="00BB2E98">
            <w:pPr>
              <w:autoSpaceDE w:val="0"/>
              <w:autoSpaceDN w:val="0"/>
              <w:adjustRightInd w:val="0"/>
              <w:spacing w:after="0" w:line="240" w:lineRule="auto"/>
              <w:ind w:left="102"/>
              <w:jc w:val="center"/>
              <w:rPr>
                <w:rFonts w:ascii="Times New Roman" w:hAnsi="Times New Roman"/>
                <w:sz w:val="28"/>
                <w:szCs w:val="28"/>
                <w:lang w:eastAsia="ru-RU"/>
              </w:rPr>
            </w:pPr>
            <w:r w:rsidRPr="00BB2E98">
              <w:rPr>
                <w:rFonts w:ascii="Times New Roman" w:hAnsi="Times New Roman"/>
                <w:sz w:val="28"/>
                <w:szCs w:val="28"/>
                <w:lang w:eastAsia="ru-RU"/>
              </w:rPr>
              <w:t>5.3</w:t>
            </w:r>
          </w:p>
        </w:tc>
        <w:tc>
          <w:tcPr>
            <w:tcW w:w="7463" w:type="dxa"/>
            <w:gridSpan w:val="3"/>
            <w:shd w:val="clear" w:color="auto" w:fill="auto"/>
          </w:tcPr>
          <w:p w:rsidR="006F41E0" w:rsidRPr="00BB2E98" w:rsidRDefault="006F41E0"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Образование земельных участков путем раздела, перераспределения земельных участков или выдела из земельных участков;</w:t>
            </w:r>
          </w:p>
        </w:tc>
        <w:tc>
          <w:tcPr>
            <w:tcW w:w="1222" w:type="dxa"/>
            <w:shd w:val="clear" w:color="auto" w:fill="auto"/>
          </w:tcPr>
          <w:p w:rsidR="006F41E0" w:rsidRPr="00BB2E98" w:rsidRDefault="006F41E0" w:rsidP="00BB2E98">
            <w:pPr>
              <w:autoSpaceDE w:val="0"/>
              <w:autoSpaceDN w:val="0"/>
              <w:adjustRightInd w:val="0"/>
              <w:spacing w:after="0" w:line="240" w:lineRule="auto"/>
              <w:jc w:val="both"/>
              <w:rPr>
                <w:rFonts w:ascii="Times New Roman" w:hAnsi="Times New Roman"/>
                <w:sz w:val="24"/>
                <w:szCs w:val="24"/>
                <w:lang w:eastAsia="ru-RU"/>
              </w:rPr>
            </w:pPr>
          </w:p>
        </w:tc>
      </w:tr>
      <w:tr w:rsidR="006F41E0" w:rsidRPr="00BB2E98" w:rsidTr="00BB2E98">
        <w:tc>
          <w:tcPr>
            <w:tcW w:w="878" w:type="dxa"/>
            <w:gridSpan w:val="2"/>
            <w:shd w:val="clear" w:color="auto" w:fill="auto"/>
          </w:tcPr>
          <w:p w:rsidR="006F41E0" w:rsidRPr="00BB2E98" w:rsidRDefault="006F41E0" w:rsidP="00BB2E98">
            <w:pPr>
              <w:autoSpaceDE w:val="0"/>
              <w:autoSpaceDN w:val="0"/>
              <w:adjustRightInd w:val="0"/>
              <w:spacing w:after="0" w:line="240" w:lineRule="auto"/>
              <w:ind w:left="102"/>
              <w:jc w:val="center"/>
              <w:rPr>
                <w:rFonts w:ascii="Times New Roman" w:hAnsi="Times New Roman"/>
                <w:sz w:val="28"/>
                <w:szCs w:val="28"/>
                <w:lang w:eastAsia="ru-RU"/>
              </w:rPr>
            </w:pPr>
            <w:r w:rsidRPr="00BB2E98">
              <w:rPr>
                <w:rFonts w:ascii="Times New Roman" w:hAnsi="Times New Roman"/>
                <w:sz w:val="28"/>
                <w:szCs w:val="28"/>
                <w:lang w:eastAsia="ru-RU"/>
              </w:rPr>
              <w:t>5.4</w:t>
            </w:r>
          </w:p>
        </w:tc>
        <w:tc>
          <w:tcPr>
            <w:tcW w:w="7463" w:type="dxa"/>
            <w:gridSpan w:val="3"/>
            <w:shd w:val="clear" w:color="auto" w:fill="auto"/>
          </w:tcPr>
          <w:p w:rsidR="006F41E0" w:rsidRPr="00BB2E98" w:rsidRDefault="006F41E0"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В связи с изменением проектной документации;</w:t>
            </w:r>
          </w:p>
        </w:tc>
        <w:tc>
          <w:tcPr>
            <w:tcW w:w="1222" w:type="dxa"/>
            <w:shd w:val="clear" w:color="auto" w:fill="auto"/>
          </w:tcPr>
          <w:p w:rsidR="006F41E0" w:rsidRPr="00BB2E98" w:rsidRDefault="006F41E0" w:rsidP="00BB2E98">
            <w:pPr>
              <w:autoSpaceDE w:val="0"/>
              <w:autoSpaceDN w:val="0"/>
              <w:adjustRightInd w:val="0"/>
              <w:spacing w:after="0" w:line="240" w:lineRule="auto"/>
              <w:jc w:val="both"/>
              <w:rPr>
                <w:rFonts w:ascii="Times New Roman" w:hAnsi="Times New Roman"/>
                <w:sz w:val="24"/>
                <w:szCs w:val="24"/>
                <w:lang w:eastAsia="ru-RU"/>
              </w:rPr>
            </w:pPr>
          </w:p>
        </w:tc>
      </w:tr>
      <w:tr w:rsidR="006F41E0" w:rsidRPr="00BB2E98" w:rsidTr="00BB2E98">
        <w:tc>
          <w:tcPr>
            <w:tcW w:w="878" w:type="dxa"/>
            <w:gridSpan w:val="2"/>
            <w:shd w:val="clear" w:color="auto" w:fill="auto"/>
          </w:tcPr>
          <w:p w:rsidR="006F41E0" w:rsidRPr="00BB2E98" w:rsidRDefault="006F41E0" w:rsidP="00BB2E98">
            <w:pPr>
              <w:autoSpaceDE w:val="0"/>
              <w:autoSpaceDN w:val="0"/>
              <w:adjustRightInd w:val="0"/>
              <w:spacing w:after="0" w:line="240" w:lineRule="auto"/>
              <w:ind w:left="102"/>
              <w:jc w:val="center"/>
              <w:rPr>
                <w:rFonts w:ascii="Times New Roman" w:hAnsi="Times New Roman"/>
                <w:sz w:val="28"/>
                <w:szCs w:val="28"/>
                <w:lang w:eastAsia="ru-RU"/>
              </w:rPr>
            </w:pPr>
            <w:r w:rsidRPr="00BB2E98">
              <w:rPr>
                <w:rFonts w:ascii="Times New Roman" w:hAnsi="Times New Roman"/>
                <w:sz w:val="28"/>
                <w:szCs w:val="28"/>
                <w:lang w:eastAsia="ru-RU"/>
              </w:rPr>
              <w:t>5.5</w:t>
            </w:r>
          </w:p>
        </w:tc>
        <w:tc>
          <w:tcPr>
            <w:tcW w:w="7463" w:type="dxa"/>
            <w:gridSpan w:val="3"/>
            <w:shd w:val="clear" w:color="auto" w:fill="auto"/>
          </w:tcPr>
          <w:p w:rsidR="006F41E0" w:rsidRPr="00BB2E98" w:rsidRDefault="006F41E0"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В связи с продлением срока действия разрешения на строительство</w:t>
            </w:r>
          </w:p>
        </w:tc>
        <w:tc>
          <w:tcPr>
            <w:tcW w:w="1222" w:type="dxa"/>
            <w:shd w:val="clear" w:color="auto" w:fill="auto"/>
          </w:tcPr>
          <w:p w:rsidR="006F41E0" w:rsidRPr="00BB2E98" w:rsidRDefault="006F41E0" w:rsidP="00BB2E98">
            <w:pPr>
              <w:autoSpaceDE w:val="0"/>
              <w:autoSpaceDN w:val="0"/>
              <w:adjustRightInd w:val="0"/>
              <w:spacing w:after="0" w:line="240" w:lineRule="auto"/>
              <w:jc w:val="both"/>
              <w:rPr>
                <w:rFonts w:ascii="Times New Roman" w:hAnsi="Times New Roman"/>
                <w:sz w:val="24"/>
                <w:szCs w:val="24"/>
                <w:lang w:eastAsia="ru-RU"/>
              </w:rPr>
            </w:pPr>
          </w:p>
        </w:tc>
      </w:tr>
    </w:tbl>
    <w:p w:rsidR="006F41E0" w:rsidRPr="006F41E0" w:rsidRDefault="006F41E0" w:rsidP="006F41E0">
      <w:pPr>
        <w:autoSpaceDE w:val="0"/>
        <w:autoSpaceDN w:val="0"/>
        <w:adjustRightInd w:val="0"/>
        <w:spacing w:after="0" w:line="240" w:lineRule="auto"/>
        <w:rPr>
          <w:rFonts w:ascii="Times New Roman" w:hAnsi="Times New Roman"/>
          <w:sz w:val="28"/>
          <w:szCs w:val="28"/>
          <w:lang w:eastAsia="ru-RU"/>
        </w:rPr>
      </w:pPr>
      <w:r w:rsidRPr="006F41E0">
        <w:rPr>
          <w:rFonts w:ascii="Times New Roman" w:hAnsi="Times New Roman"/>
          <w:sz w:val="28"/>
          <w:szCs w:val="28"/>
          <w:lang w:eastAsia="ru-RU"/>
        </w:rPr>
        <w:t>Приложение: _______________________</w:t>
      </w:r>
      <w:r>
        <w:rPr>
          <w:rFonts w:ascii="Times New Roman" w:hAnsi="Times New Roman"/>
          <w:sz w:val="28"/>
          <w:szCs w:val="28"/>
          <w:lang w:eastAsia="ru-RU"/>
        </w:rPr>
        <w:t>_______________________________</w:t>
      </w:r>
    </w:p>
    <w:p w:rsidR="006F41E0" w:rsidRDefault="006F41E0" w:rsidP="006F41E0">
      <w:pPr>
        <w:autoSpaceDE w:val="0"/>
        <w:autoSpaceDN w:val="0"/>
        <w:adjustRightInd w:val="0"/>
        <w:spacing w:after="0" w:line="240" w:lineRule="auto"/>
        <w:rPr>
          <w:rFonts w:ascii="Times New Roman" w:hAnsi="Times New Roman"/>
          <w:sz w:val="28"/>
          <w:szCs w:val="28"/>
          <w:lang w:eastAsia="ru-RU"/>
        </w:rPr>
      </w:pPr>
      <w:r w:rsidRPr="006F41E0">
        <w:rPr>
          <w:rFonts w:ascii="Times New Roman" w:hAnsi="Times New Roman"/>
          <w:sz w:val="28"/>
          <w:szCs w:val="28"/>
          <w:lang w:eastAsia="ru-RU"/>
        </w:rPr>
        <w:t xml:space="preserve">Номер телефона и адрес электронной почты </w:t>
      </w:r>
      <w:r>
        <w:rPr>
          <w:rFonts w:ascii="Times New Roman" w:hAnsi="Times New Roman"/>
          <w:sz w:val="28"/>
          <w:szCs w:val="28"/>
          <w:lang w:eastAsia="ru-RU"/>
        </w:rPr>
        <w:t>для связи: __________________</w:t>
      </w:r>
    </w:p>
    <w:p w:rsidR="008056A6" w:rsidRDefault="006F41E0" w:rsidP="006F41E0">
      <w:pPr>
        <w:autoSpaceDE w:val="0"/>
        <w:autoSpaceDN w:val="0"/>
        <w:adjustRightInd w:val="0"/>
        <w:spacing w:after="0" w:line="240" w:lineRule="auto"/>
        <w:rPr>
          <w:rFonts w:ascii="Times New Roman" w:hAnsi="Times New Roman"/>
          <w:sz w:val="28"/>
          <w:szCs w:val="28"/>
          <w:lang w:eastAsia="ru-RU"/>
        </w:rPr>
      </w:pPr>
      <w:r w:rsidRPr="006F41E0">
        <w:rPr>
          <w:rFonts w:ascii="Times New Roman" w:hAnsi="Times New Roman"/>
          <w:sz w:val="28"/>
          <w:szCs w:val="28"/>
          <w:lang w:eastAsia="ru-RU"/>
        </w:rPr>
        <w:t>Результат предоставления услуги прошу:</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6"/>
        <w:gridCol w:w="1375"/>
      </w:tblGrid>
      <w:tr w:rsidR="006F41E0" w:rsidRPr="00BB2E98" w:rsidTr="00BB2E98">
        <w:tc>
          <w:tcPr>
            <w:tcW w:w="8086" w:type="dxa"/>
            <w:tcBorders>
              <w:top w:val="nil"/>
              <w:left w:val="nil"/>
              <w:bottom w:val="nil"/>
              <w:right w:val="nil"/>
            </w:tcBorders>
            <w:shd w:val="clear" w:color="auto" w:fill="auto"/>
          </w:tcPr>
          <w:p w:rsidR="006F41E0" w:rsidRPr="00BB2E98" w:rsidRDefault="006F41E0"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w:t>
            </w:r>
            <w:r w:rsidRPr="00BB2E98">
              <w:rPr>
                <w:rFonts w:ascii="Times New Roman" w:hAnsi="Times New Roman"/>
                <w:sz w:val="28"/>
                <w:szCs w:val="28"/>
                <w:lang w:eastAsia="ru-RU"/>
              </w:rPr>
              <w:lastRenderedPageBreak/>
              <w:t>(функций)»/на региональном портале государственных и муниципальных услуг</w:t>
            </w:r>
          </w:p>
        </w:tc>
        <w:tc>
          <w:tcPr>
            <w:tcW w:w="1375" w:type="dxa"/>
            <w:tcBorders>
              <w:top w:val="nil"/>
              <w:left w:val="nil"/>
              <w:bottom w:val="nil"/>
              <w:right w:val="nil"/>
            </w:tcBorders>
            <w:shd w:val="clear" w:color="auto" w:fill="auto"/>
          </w:tcPr>
          <w:p w:rsidR="006F41E0" w:rsidRPr="00BB2E98" w:rsidRDefault="006F41E0" w:rsidP="00BB2E98">
            <w:pPr>
              <w:autoSpaceDE w:val="0"/>
              <w:autoSpaceDN w:val="0"/>
              <w:adjustRightInd w:val="0"/>
              <w:spacing w:after="0" w:line="240" w:lineRule="auto"/>
              <w:rPr>
                <w:rFonts w:ascii="Times New Roman" w:hAnsi="Times New Roman"/>
                <w:sz w:val="28"/>
                <w:szCs w:val="28"/>
                <w:lang w:eastAsia="ru-RU"/>
              </w:rPr>
            </w:pPr>
          </w:p>
        </w:tc>
      </w:tr>
      <w:tr w:rsidR="006F41E0" w:rsidRPr="00BB2E98" w:rsidTr="00BB2E98">
        <w:tc>
          <w:tcPr>
            <w:tcW w:w="8086" w:type="dxa"/>
            <w:tcBorders>
              <w:top w:val="nil"/>
              <w:left w:val="nil"/>
              <w:bottom w:val="nil"/>
              <w:right w:val="nil"/>
            </w:tcBorders>
            <w:shd w:val="clear" w:color="auto" w:fill="auto"/>
          </w:tcPr>
          <w:p w:rsidR="006F41E0" w:rsidRPr="00BB2E98" w:rsidRDefault="006F41E0"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lastRenderedPageBreak/>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w:t>
            </w:r>
          </w:p>
        </w:tc>
        <w:tc>
          <w:tcPr>
            <w:tcW w:w="1375" w:type="dxa"/>
            <w:tcBorders>
              <w:top w:val="nil"/>
              <w:left w:val="nil"/>
              <w:bottom w:val="nil"/>
              <w:right w:val="nil"/>
            </w:tcBorders>
            <w:shd w:val="clear" w:color="auto" w:fill="auto"/>
          </w:tcPr>
          <w:p w:rsidR="006F41E0" w:rsidRPr="00BB2E98" w:rsidRDefault="006F41E0" w:rsidP="00BB2E98">
            <w:pPr>
              <w:autoSpaceDE w:val="0"/>
              <w:autoSpaceDN w:val="0"/>
              <w:adjustRightInd w:val="0"/>
              <w:spacing w:after="0" w:line="240" w:lineRule="auto"/>
              <w:rPr>
                <w:rFonts w:ascii="Times New Roman" w:hAnsi="Times New Roman"/>
                <w:sz w:val="28"/>
                <w:szCs w:val="28"/>
                <w:lang w:eastAsia="ru-RU"/>
              </w:rPr>
            </w:pPr>
          </w:p>
        </w:tc>
      </w:tr>
      <w:tr w:rsidR="006F41E0" w:rsidRPr="00BB2E98" w:rsidTr="00BB2E98">
        <w:tc>
          <w:tcPr>
            <w:tcW w:w="8086" w:type="dxa"/>
            <w:tcBorders>
              <w:top w:val="nil"/>
              <w:left w:val="nil"/>
              <w:bottom w:val="single" w:sz="4" w:space="0" w:color="auto"/>
              <w:right w:val="nil"/>
            </w:tcBorders>
            <w:shd w:val="clear" w:color="auto" w:fill="auto"/>
          </w:tcPr>
          <w:p w:rsidR="006F41E0" w:rsidRPr="00BB2E98" w:rsidRDefault="006F41E0" w:rsidP="00BB2E98">
            <w:pPr>
              <w:autoSpaceDE w:val="0"/>
              <w:autoSpaceDN w:val="0"/>
              <w:adjustRightInd w:val="0"/>
              <w:spacing w:after="0" w:line="240" w:lineRule="auto"/>
              <w:rPr>
                <w:rFonts w:ascii="Times New Roman" w:hAnsi="Times New Roman"/>
                <w:sz w:val="28"/>
                <w:szCs w:val="28"/>
                <w:lang w:eastAsia="ru-RU"/>
              </w:rPr>
            </w:pPr>
          </w:p>
        </w:tc>
        <w:tc>
          <w:tcPr>
            <w:tcW w:w="1375" w:type="dxa"/>
            <w:tcBorders>
              <w:top w:val="nil"/>
              <w:left w:val="nil"/>
              <w:bottom w:val="single" w:sz="4" w:space="0" w:color="auto"/>
              <w:right w:val="nil"/>
            </w:tcBorders>
            <w:shd w:val="clear" w:color="auto" w:fill="auto"/>
          </w:tcPr>
          <w:p w:rsidR="006F41E0" w:rsidRPr="00BB2E98" w:rsidRDefault="006F41E0" w:rsidP="00BB2E98">
            <w:pPr>
              <w:autoSpaceDE w:val="0"/>
              <w:autoSpaceDN w:val="0"/>
              <w:adjustRightInd w:val="0"/>
              <w:spacing w:after="0" w:line="240" w:lineRule="auto"/>
              <w:rPr>
                <w:rFonts w:ascii="Times New Roman" w:hAnsi="Times New Roman"/>
                <w:sz w:val="28"/>
                <w:szCs w:val="28"/>
                <w:lang w:eastAsia="ru-RU"/>
              </w:rPr>
            </w:pPr>
          </w:p>
        </w:tc>
      </w:tr>
      <w:tr w:rsidR="006F41E0" w:rsidRPr="00BB2E98" w:rsidTr="00BB2E98">
        <w:tc>
          <w:tcPr>
            <w:tcW w:w="8086" w:type="dxa"/>
            <w:tcBorders>
              <w:top w:val="single" w:sz="4" w:space="0" w:color="auto"/>
              <w:left w:val="nil"/>
              <w:bottom w:val="nil"/>
              <w:right w:val="nil"/>
            </w:tcBorders>
            <w:shd w:val="clear" w:color="auto" w:fill="auto"/>
          </w:tcPr>
          <w:p w:rsidR="006F41E0" w:rsidRPr="00BB2E98" w:rsidRDefault="006F41E0" w:rsidP="00BB2E98">
            <w:pPr>
              <w:autoSpaceDE w:val="0"/>
              <w:autoSpaceDN w:val="0"/>
              <w:adjustRightInd w:val="0"/>
              <w:spacing w:after="0" w:line="240" w:lineRule="auto"/>
              <w:ind w:left="102"/>
              <w:jc w:val="both"/>
              <w:rPr>
                <w:rFonts w:ascii="Times New Roman" w:hAnsi="Times New Roman"/>
                <w:sz w:val="28"/>
                <w:szCs w:val="28"/>
                <w:lang w:eastAsia="ru-RU"/>
              </w:rPr>
            </w:pPr>
            <w:r w:rsidRPr="00BB2E98">
              <w:rPr>
                <w:rFonts w:ascii="Times New Roman" w:hAnsi="Times New Roman"/>
                <w:sz w:val="28"/>
                <w:szCs w:val="28"/>
                <w:lang w:eastAsia="ru-RU"/>
              </w:rPr>
              <w:t>направить на бумажном носителе на почтовый адрес: _________</w:t>
            </w:r>
          </w:p>
        </w:tc>
        <w:tc>
          <w:tcPr>
            <w:tcW w:w="1375" w:type="dxa"/>
            <w:tcBorders>
              <w:top w:val="single" w:sz="4" w:space="0" w:color="auto"/>
              <w:left w:val="nil"/>
              <w:bottom w:val="nil"/>
              <w:right w:val="nil"/>
            </w:tcBorders>
            <w:shd w:val="clear" w:color="auto" w:fill="auto"/>
          </w:tcPr>
          <w:p w:rsidR="006F41E0" w:rsidRPr="00BB2E98" w:rsidRDefault="006F41E0" w:rsidP="00BB2E98">
            <w:pPr>
              <w:autoSpaceDE w:val="0"/>
              <w:autoSpaceDN w:val="0"/>
              <w:adjustRightInd w:val="0"/>
              <w:spacing w:after="0" w:line="240" w:lineRule="auto"/>
              <w:rPr>
                <w:rFonts w:ascii="Times New Roman" w:hAnsi="Times New Roman"/>
                <w:sz w:val="28"/>
                <w:szCs w:val="28"/>
                <w:lang w:eastAsia="ru-RU"/>
              </w:rPr>
            </w:pPr>
          </w:p>
        </w:tc>
      </w:tr>
      <w:tr w:rsidR="006F41E0" w:rsidRPr="00BB2E98" w:rsidTr="00BB2E98">
        <w:tc>
          <w:tcPr>
            <w:tcW w:w="8086" w:type="dxa"/>
            <w:tcBorders>
              <w:top w:val="nil"/>
              <w:left w:val="nil"/>
              <w:bottom w:val="nil"/>
              <w:right w:val="nil"/>
            </w:tcBorders>
            <w:shd w:val="clear" w:color="auto" w:fill="auto"/>
          </w:tcPr>
          <w:p w:rsidR="006F41E0" w:rsidRPr="00BB2E98" w:rsidRDefault="006F41E0" w:rsidP="00BB2E98">
            <w:pPr>
              <w:autoSpaceDE w:val="0"/>
              <w:autoSpaceDN w:val="0"/>
              <w:adjustRightInd w:val="0"/>
              <w:spacing w:after="0" w:line="240" w:lineRule="auto"/>
              <w:ind w:left="102"/>
              <w:jc w:val="both"/>
              <w:rPr>
                <w:rFonts w:ascii="Times New Roman" w:hAnsi="Times New Roman"/>
                <w:sz w:val="28"/>
                <w:szCs w:val="28"/>
                <w:lang w:eastAsia="ru-RU"/>
              </w:rPr>
            </w:pPr>
            <w:r w:rsidRPr="00BB2E98">
              <w:rPr>
                <w:rFonts w:ascii="Times New Roman" w:hAnsi="Times New Roman"/>
                <w:sz w:val="28"/>
                <w:szCs w:val="28"/>
                <w:lang w:eastAsia="ru-RU"/>
              </w:rPr>
              <w:t>направить в форме электронного документа в личный кабинет в единой информационной системе жилищного строительства</w:t>
            </w:r>
          </w:p>
        </w:tc>
        <w:tc>
          <w:tcPr>
            <w:tcW w:w="1375" w:type="dxa"/>
            <w:tcBorders>
              <w:top w:val="nil"/>
              <w:left w:val="nil"/>
              <w:bottom w:val="nil"/>
              <w:right w:val="nil"/>
            </w:tcBorders>
            <w:shd w:val="clear" w:color="auto" w:fill="auto"/>
          </w:tcPr>
          <w:p w:rsidR="006F41E0" w:rsidRPr="00BB2E98" w:rsidRDefault="006F41E0" w:rsidP="00BB2E98">
            <w:pPr>
              <w:autoSpaceDE w:val="0"/>
              <w:autoSpaceDN w:val="0"/>
              <w:adjustRightInd w:val="0"/>
              <w:spacing w:after="0" w:line="240" w:lineRule="auto"/>
              <w:rPr>
                <w:rFonts w:ascii="Times New Roman" w:hAnsi="Times New Roman"/>
                <w:sz w:val="28"/>
                <w:szCs w:val="28"/>
                <w:lang w:eastAsia="ru-RU"/>
              </w:rPr>
            </w:pPr>
          </w:p>
        </w:tc>
      </w:tr>
      <w:tr w:rsidR="006F41E0" w:rsidRPr="00BB2E98" w:rsidTr="00BB2E98">
        <w:tc>
          <w:tcPr>
            <w:tcW w:w="8086" w:type="dxa"/>
            <w:tcBorders>
              <w:top w:val="nil"/>
              <w:left w:val="nil"/>
              <w:bottom w:val="nil"/>
              <w:right w:val="nil"/>
            </w:tcBorders>
            <w:shd w:val="clear" w:color="auto" w:fill="auto"/>
          </w:tcPr>
          <w:p w:rsidR="006F41E0" w:rsidRPr="00BB2E98" w:rsidRDefault="006F41E0" w:rsidP="00BB2E98">
            <w:pPr>
              <w:autoSpaceDE w:val="0"/>
              <w:autoSpaceDN w:val="0"/>
              <w:adjustRightInd w:val="0"/>
              <w:spacing w:after="0" w:line="240" w:lineRule="auto"/>
              <w:rPr>
                <w:rFonts w:ascii="Times New Roman" w:hAnsi="Times New Roman"/>
                <w:sz w:val="28"/>
                <w:szCs w:val="28"/>
                <w:lang w:eastAsia="ru-RU"/>
              </w:rPr>
            </w:pPr>
            <w:r w:rsidRPr="00BB2E98">
              <w:rPr>
                <w:rFonts w:ascii="Times New Roman" w:hAnsi="Times New Roman"/>
                <w:sz w:val="24"/>
                <w:szCs w:val="24"/>
                <w:lang w:eastAsia="ru-RU"/>
              </w:rPr>
              <w:t>(указывается один из перечисленных способов)</w:t>
            </w:r>
          </w:p>
        </w:tc>
        <w:tc>
          <w:tcPr>
            <w:tcW w:w="1375" w:type="dxa"/>
            <w:tcBorders>
              <w:top w:val="nil"/>
              <w:left w:val="nil"/>
              <w:bottom w:val="nil"/>
              <w:right w:val="nil"/>
            </w:tcBorders>
            <w:shd w:val="clear" w:color="auto" w:fill="auto"/>
          </w:tcPr>
          <w:p w:rsidR="006F41E0" w:rsidRPr="00BB2E98" w:rsidRDefault="006F41E0" w:rsidP="00BB2E98">
            <w:pPr>
              <w:autoSpaceDE w:val="0"/>
              <w:autoSpaceDN w:val="0"/>
              <w:adjustRightInd w:val="0"/>
              <w:spacing w:after="0" w:line="240" w:lineRule="auto"/>
              <w:rPr>
                <w:rFonts w:ascii="Times New Roman" w:hAnsi="Times New Roman"/>
                <w:sz w:val="28"/>
                <w:szCs w:val="28"/>
                <w:lang w:eastAsia="ru-RU"/>
              </w:rPr>
            </w:pPr>
          </w:p>
        </w:tc>
      </w:tr>
    </w:tbl>
    <w:p w:rsidR="006F41E0" w:rsidRPr="006F41E0" w:rsidRDefault="006F41E0" w:rsidP="006F41E0">
      <w:pPr>
        <w:autoSpaceDE w:val="0"/>
        <w:autoSpaceDN w:val="0"/>
        <w:adjustRightInd w:val="0"/>
        <w:spacing w:after="0" w:line="240" w:lineRule="auto"/>
        <w:ind w:left="102"/>
        <w:rPr>
          <w:rFonts w:ascii="Times New Roman" w:hAnsi="Times New Roman"/>
          <w:sz w:val="28"/>
          <w:szCs w:val="28"/>
          <w:lang w:eastAsia="ru-RU"/>
        </w:rPr>
      </w:pPr>
    </w:p>
    <w:p w:rsidR="006F41E0" w:rsidRDefault="006F41E0" w:rsidP="002C6695">
      <w:pPr>
        <w:autoSpaceDE w:val="0"/>
        <w:autoSpaceDN w:val="0"/>
        <w:adjustRightInd w:val="0"/>
        <w:spacing w:after="0" w:line="240" w:lineRule="auto"/>
        <w:ind w:firstLine="720"/>
        <w:jc w:val="right"/>
        <w:rPr>
          <w:rFonts w:ascii="Times New Roman" w:hAnsi="Times New Roman"/>
          <w:sz w:val="24"/>
          <w:szCs w:val="24"/>
          <w:lang w:eastAsia="ru-RU"/>
        </w:rPr>
      </w:pPr>
    </w:p>
    <w:p w:rsidR="006F41E0" w:rsidRPr="002C6695" w:rsidRDefault="006F41E0" w:rsidP="002C6695">
      <w:pPr>
        <w:autoSpaceDE w:val="0"/>
        <w:autoSpaceDN w:val="0"/>
        <w:adjustRightInd w:val="0"/>
        <w:spacing w:after="0" w:line="240" w:lineRule="auto"/>
        <w:ind w:firstLine="720"/>
        <w:jc w:val="right"/>
        <w:rPr>
          <w:rFonts w:ascii="Times New Roman" w:hAnsi="Times New Roman"/>
          <w:sz w:val="24"/>
          <w:szCs w:val="24"/>
          <w:lang w:eastAsia="ru-RU"/>
        </w:rPr>
      </w:pPr>
    </w:p>
    <w:tbl>
      <w:tblPr>
        <w:tblW w:w="9762" w:type="dxa"/>
        <w:tblBorders>
          <w:left w:val="nil"/>
          <w:right w:val="nil"/>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2962"/>
        <w:gridCol w:w="2738"/>
        <w:gridCol w:w="340"/>
        <w:gridCol w:w="3722"/>
      </w:tblGrid>
      <w:tr w:rsidR="002C6695" w:rsidRPr="002C6695" w:rsidTr="002C6695">
        <w:trPr>
          <w:trHeight w:val="20"/>
        </w:trPr>
        <w:tc>
          <w:tcPr>
            <w:tcW w:w="2962" w:type="dxa"/>
            <w:vMerge w:val="restart"/>
            <w:tcBorders>
              <w:bottom w:val="nil"/>
            </w:tcBorders>
          </w:tcPr>
          <w:p w:rsidR="002C6695" w:rsidRPr="002C6695" w:rsidRDefault="002C6695" w:rsidP="002C6695">
            <w:pPr>
              <w:autoSpaceDE w:val="0"/>
              <w:autoSpaceDN w:val="0"/>
              <w:adjustRightInd w:val="0"/>
              <w:spacing w:after="0" w:line="240" w:lineRule="auto"/>
              <w:ind w:firstLine="720"/>
              <w:rPr>
                <w:rFonts w:ascii="Times New Roman" w:hAnsi="Times New Roman"/>
                <w:sz w:val="24"/>
                <w:szCs w:val="24"/>
                <w:lang w:eastAsia="ru-RU"/>
              </w:rPr>
            </w:pPr>
          </w:p>
        </w:tc>
        <w:tc>
          <w:tcPr>
            <w:tcW w:w="2738" w:type="dxa"/>
          </w:tcPr>
          <w:p w:rsidR="002C6695" w:rsidRPr="002C6695" w:rsidRDefault="002C6695" w:rsidP="002C6695">
            <w:pPr>
              <w:autoSpaceDE w:val="0"/>
              <w:autoSpaceDN w:val="0"/>
              <w:adjustRightInd w:val="0"/>
              <w:spacing w:after="0" w:line="240" w:lineRule="auto"/>
              <w:ind w:firstLine="720"/>
              <w:rPr>
                <w:rFonts w:ascii="Times New Roman" w:hAnsi="Times New Roman"/>
                <w:sz w:val="24"/>
                <w:szCs w:val="24"/>
                <w:lang w:eastAsia="ru-RU"/>
              </w:rPr>
            </w:pPr>
          </w:p>
        </w:tc>
        <w:tc>
          <w:tcPr>
            <w:tcW w:w="340" w:type="dxa"/>
            <w:vMerge w:val="restart"/>
            <w:tcBorders>
              <w:bottom w:val="nil"/>
            </w:tcBorders>
          </w:tcPr>
          <w:p w:rsidR="002C6695" w:rsidRPr="002C6695" w:rsidRDefault="002C6695" w:rsidP="002C6695">
            <w:pPr>
              <w:autoSpaceDE w:val="0"/>
              <w:autoSpaceDN w:val="0"/>
              <w:adjustRightInd w:val="0"/>
              <w:spacing w:after="0" w:line="240" w:lineRule="auto"/>
              <w:ind w:firstLine="720"/>
              <w:rPr>
                <w:rFonts w:ascii="Times New Roman" w:hAnsi="Times New Roman"/>
                <w:sz w:val="24"/>
                <w:szCs w:val="24"/>
                <w:lang w:eastAsia="ru-RU"/>
              </w:rPr>
            </w:pPr>
          </w:p>
        </w:tc>
        <w:tc>
          <w:tcPr>
            <w:tcW w:w="3722" w:type="dxa"/>
          </w:tcPr>
          <w:p w:rsidR="002C6695" w:rsidRPr="002C6695" w:rsidRDefault="002C6695" w:rsidP="002C6695">
            <w:pPr>
              <w:autoSpaceDE w:val="0"/>
              <w:autoSpaceDN w:val="0"/>
              <w:adjustRightInd w:val="0"/>
              <w:spacing w:after="0" w:line="240" w:lineRule="auto"/>
              <w:ind w:firstLine="720"/>
              <w:rPr>
                <w:rFonts w:ascii="Times New Roman" w:hAnsi="Times New Roman"/>
                <w:sz w:val="24"/>
                <w:szCs w:val="24"/>
                <w:lang w:eastAsia="ru-RU"/>
              </w:rPr>
            </w:pPr>
          </w:p>
        </w:tc>
      </w:tr>
      <w:tr w:rsidR="002C6695" w:rsidRPr="002C6695" w:rsidTr="00556B89">
        <w:trPr>
          <w:trHeight w:val="20"/>
        </w:trPr>
        <w:tc>
          <w:tcPr>
            <w:tcW w:w="2962" w:type="dxa"/>
            <w:vMerge/>
            <w:tcBorders>
              <w:bottom w:val="nil"/>
            </w:tcBorders>
          </w:tcPr>
          <w:p w:rsidR="002C6695" w:rsidRPr="002C6695" w:rsidRDefault="002C6695" w:rsidP="002C6695">
            <w:pPr>
              <w:spacing w:after="1" w:line="0" w:lineRule="atLeast"/>
              <w:rPr>
                <w:rFonts w:ascii="Times New Roman" w:eastAsia="Times New Roman" w:hAnsi="Times New Roman"/>
                <w:sz w:val="24"/>
                <w:szCs w:val="24"/>
                <w:lang w:eastAsia="ru-RU"/>
              </w:rPr>
            </w:pPr>
          </w:p>
        </w:tc>
        <w:tc>
          <w:tcPr>
            <w:tcW w:w="2738" w:type="dxa"/>
            <w:tcBorders>
              <w:bottom w:val="nil"/>
            </w:tcBorders>
          </w:tcPr>
          <w:p w:rsidR="002C6695" w:rsidRPr="002C6695" w:rsidRDefault="002C6695" w:rsidP="002C6695">
            <w:pPr>
              <w:autoSpaceDE w:val="0"/>
              <w:autoSpaceDN w:val="0"/>
              <w:adjustRightInd w:val="0"/>
              <w:spacing w:after="0" w:line="240" w:lineRule="auto"/>
              <w:jc w:val="center"/>
              <w:rPr>
                <w:rFonts w:ascii="Times New Roman" w:hAnsi="Times New Roman"/>
                <w:sz w:val="20"/>
                <w:szCs w:val="20"/>
                <w:lang w:eastAsia="ru-RU"/>
              </w:rPr>
            </w:pPr>
            <w:r w:rsidRPr="002C6695">
              <w:rPr>
                <w:rFonts w:ascii="Times New Roman" w:hAnsi="Times New Roman"/>
                <w:sz w:val="20"/>
                <w:szCs w:val="20"/>
                <w:lang w:eastAsia="ru-RU"/>
              </w:rPr>
              <w:t>(подпись)</w:t>
            </w:r>
          </w:p>
        </w:tc>
        <w:tc>
          <w:tcPr>
            <w:tcW w:w="340" w:type="dxa"/>
            <w:vMerge/>
            <w:tcBorders>
              <w:bottom w:val="nil"/>
            </w:tcBorders>
          </w:tcPr>
          <w:p w:rsidR="002C6695" w:rsidRPr="002C6695" w:rsidRDefault="002C6695" w:rsidP="002C6695">
            <w:pPr>
              <w:spacing w:after="1" w:line="0" w:lineRule="atLeast"/>
              <w:rPr>
                <w:rFonts w:ascii="Times New Roman" w:eastAsia="Times New Roman" w:hAnsi="Times New Roman"/>
                <w:sz w:val="24"/>
                <w:szCs w:val="24"/>
                <w:lang w:eastAsia="ru-RU"/>
              </w:rPr>
            </w:pPr>
          </w:p>
        </w:tc>
        <w:tc>
          <w:tcPr>
            <w:tcW w:w="3722" w:type="dxa"/>
            <w:tcBorders>
              <w:bottom w:val="nil"/>
            </w:tcBorders>
          </w:tcPr>
          <w:p w:rsidR="002C6695" w:rsidRPr="002C6695" w:rsidRDefault="002C6695" w:rsidP="002C6695">
            <w:pPr>
              <w:autoSpaceDE w:val="0"/>
              <w:autoSpaceDN w:val="0"/>
              <w:adjustRightInd w:val="0"/>
              <w:spacing w:after="0" w:line="240" w:lineRule="auto"/>
              <w:ind w:hanging="40"/>
              <w:jc w:val="center"/>
              <w:rPr>
                <w:rFonts w:ascii="Times New Roman" w:hAnsi="Times New Roman"/>
                <w:sz w:val="20"/>
                <w:szCs w:val="20"/>
                <w:lang w:eastAsia="ru-RU"/>
              </w:rPr>
            </w:pPr>
            <w:r w:rsidRPr="002C6695">
              <w:rPr>
                <w:rFonts w:ascii="Times New Roman" w:hAnsi="Times New Roman"/>
                <w:sz w:val="20"/>
                <w:szCs w:val="20"/>
                <w:lang w:eastAsia="ru-RU"/>
              </w:rPr>
              <w:t>(фамилия, имя, отчество (при наличии))</w:t>
            </w:r>
          </w:p>
          <w:p w:rsidR="002C6695" w:rsidRPr="002C6695" w:rsidRDefault="002C6695" w:rsidP="002C6695">
            <w:pPr>
              <w:autoSpaceDE w:val="0"/>
              <w:autoSpaceDN w:val="0"/>
              <w:adjustRightInd w:val="0"/>
              <w:spacing w:after="0" w:line="240" w:lineRule="auto"/>
              <w:ind w:hanging="40"/>
              <w:jc w:val="center"/>
              <w:rPr>
                <w:rFonts w:ascii="Times New Roman" w:hAnsi="Times New Roman"/>
                <w:sz w:val="20"/>
                <w:szCs w:val="20"/>
                <w:lang w:eastAsia="ru-RU"/>
              </w:rPr>
            </w:pPr>
          </w:p>
        </w:tc>
      </w:tr>
    </w:tbl>
    <w:p w:rsidR="002C6695" w:rsidRPr="002C6695" w:rsidRDefault="002C6695" w:rsidP="002C6695">
      <w:pPr>
        <w:spacing w:after="0" w:line="240" w:lineRule="auto"/>
        <w:jc w:val="center"/>
        <w:rPr>
          <w:rFonts w:ascii="Times New Roman" w:eastAsia="Times New Roman" w:hAnsi="Times New Roman"/>
          <w:sz w:val="27"/>
          <w:szCs w:val="27"/>
          <w:lang w:eastAsia="ru-RU"/>
        </w:rPr>
      </w:pPr>
    </w:p>
    <w:p w:rsidR="002C6695" w:rsidRPr="002C6695" w:rsidRDefault="002C6695" w:rsidP="002C6695">
      <w:pPr>
        <w:autoSpaceDE w:val="0"/>
        <w:autoSpaceDN w:val="0"/>
        <w:adjustRightInd w:val="0"/>
        <w:spacing w:after="0" w:line="240" w:lineRule="auto"/>
        <w:jc w:val="right"/>
        <w:rPr>
          <w:rFonts w:ascii="Times New Roman" w:eastAsia="Times New Roman" w:hAnsi="Times New Roman"/>
          <w:sz w:val="27"/>
          <w:szCs w:val="27"/>
          <w:lang w:eastAsia="ru-RU"/>
        </w:rPr>
      </w:pPr>
    </w:p>
    <w:p w:rsidR="002C6695" w:rsidRPr="002C6695" w:rsidRDefault="002C6695" w:rsidP="002C6695">
      <w:pPr>
        <w:autoSpaceDE w:val="0"/>
        <w:autoSpaceDN w:val="0"/>
        <w:adjustRightInd w:val="0"/>
        <w:spacing w:after="0" w:line="240" w:lineRule="auto"/>
        <w:jc w:val="right"/>
        <w:rPr>
          <w:rFonts w:ascii="Times New Roman" w:eastAsia="Times New Roman" w:hAnsi="Times New Roman"/>
          <w:sz w:val="27"/>
          <w:szCs w:val="27"/>
          <w:lang w:eastAsia="ru-RU"/>
        </w:rPr>
      </w:pPr>
    </w:p>
    <w:p w:rsidR="002C6695" w:rsidRPr="002C6695" w:rsidRDefault="002C6695" w:rsidP="002C6695">
      <w:pPr>
        <w:autoSpaceDE w:val="0"/>
        <w:autoSpaceDN w:val="0"/>
        <w:adjustRightInd w:val="0"/>
        <w:spacing w:after="0" w:line="240" w:lineRule="auto"/>
        <w:jc w:val="right"/>
        <w:rPr>
          <w:rFonts w:ascii="Times New Roman" w:eastAsia="Times New Roman" w:hAnsi="Times New Roman"/>
          <w:sz w:val="27"/>
          <w:szCs w:val="27"/>
          <w:lang w:eastAsia="ru-RU"/>
        </w:rPr>
      </w:pPr>
    </w:p>
    <w:p w:rsidR="002C6695" w:rsidRPr="002C6695" w:rsidRDefault="002C6695" w:rsidP="002C6695">
      <w:pPr>
        <w:autoSpaceDE w:val="0"/>
        <w:autoSpaceDN w:val="0"/>
        <w:adjustRightInd w:val="0"/>
        <w:spacing w:after="0" w:line="240" w:lineRule="auto"/>
        <w:jc w:val="right"/>
        <w:rPr>
          <w:rFonts w:ascii="Times New Roman" w:eastAsia="Times New Roman" w:hAnsi="Times New Roman"/>
          <w:sz w:val="27"/>
          <w:szCs w:val="27"/>
          <w:lang w:eastAsia="ru-RU"/>
        </w:rPr>
      </w:pPr>
    </w:p>
    <w:p w:rsidR="002C6695" w:rsidRPr="002C6695" w:rsidRDefault="002C6695" w:rsidP="002C6695">
      <w:pPr>
        <w:autoSpaceDE w:val="0"/>
        <w:autoSpaceDN w:val="0"/>
        <w:adjustRightInd w:val="0"/>
        <w:spacing w:after="0" w:line="240" w:lineRule="auto"/>
        <w:jc w:val="right"/>
        <w:rPr>
          <w:rFonts w:ascii="Times New Roman" w:eastAsia="Times New Roman" w:hAnsi="Times New Roman"/>
          <w:sz w:val="27"/>
          <w:szCs w:val="27"/>
          <w:lang w:eastAsia="ru-RU"/>
        </w:rPr>
      </w:pPr>
    </w:p>
    <w:p w:rsidR="002C6695" w:rsidRPr="002C6695" w:rsidRDefault="002C6695" w:rsidP="002C6695">
      <w:pPr>
        <w:autoSpaceDE w:val="0"/>
        <w:autoSpaceDN w:val="0"/>
        <w:adjustRightInd w:val="0"/>
        <w:spacing w:after="0" w:line="240" w:lineRule="auto"/>
        <w:jc w:val="right"/>
        <w:rPr>
          <w:rFonts w:ascii="Times New Roman" w:eastAsia="Times New Roman" w:hAnsi="Times New Roman"/>
          <w:sz w:val="27"/>
          <w:szCs w:val="27"/>
          <w:lang w:eastAsia="ru-RU"/>
        </w:rPr>
      </w:pPr>
    </w:p>
    <w:p w:rsidR="002C6695" w:rsidRPr="002C6695" w:rsidRDefault="002C6695" w:rsidP="002C6695">
      <w:pPr>
        <w:autoSpaceDE w:val="0"/>
        <w:autoSpaceDN w:val="0"/>
        <w:adjustRightInd w:val="0"/>
        <w:spacing w:after="0" w:line="240" w:lineRule="auto"/>
        <w:jc w:val="right"/>
        <w:rPr>
          <w:rFonts w:ascii="Times New Roman" w:eastAsia="Times New Roman" w:hAnsi="Times New Roman"/>
          <w:sz w:val="27"/>
          <w:szCs w:val="27"/>
          <w:lang w:eastAsia="ru-RU"/>
        </w:rPr>
      </w:pPr>
    </w:p>
    <w:p w:rsidR="002C6695" w:rsidRPr="002C6695" w:rsidRDefault="002C6695" w:rsidP="002C6695">
      <w:pPr>
        <w:autoSpaceDE w:val="0"/>
        <w:autoSpaceDN w:val="0"/>
        <w:adjustRightInd w:val="0"/>
        <w:spacing w:after="0" w:line="240" w:lineRule="auto"/>
        <w:jc w:val="right"/>
        <w:rPr>
          <w:rFonts w:ascii="Times New Roman" w:eastAsia="Times New Roman" w:hAnsi="Times New Roman"/>
          <w:sz w:val="27"/>
          <w:szCs w:val="27"/>
          <w:lang w:eastAsia="ru-RU"/>
        </w:rPr>
      </w:pPr>
    </w:p>
    <w:p w:rsidR="002C6695" w:rsidRPr="002C6695" w:rsidRDefault="002C6695" w:rsidP="002C6695">
      <w:pPr>
        <w:autoSpaceDE w:val="0"/>
        <w:autoSpaceDN w:val="0"/>
        <w:adjustRightInd w:val="0"/>
        <w:spacing w:after="0" w:line="240" w:lineRule="auto"/>
        <w:jc w:val="right"/>
        <w:rPr>
          <w:rFonts w:ascii="Times New Roman" w:eastAsia="Times New Roman" w:hAnsi="Times New Roman"/>
          <w:sz w:val="27"/>
          <w:szCs w:val="27"/>
          <w:lang w:eastAsia="ru-RU"/>
        </w:rPr>
      </w:pPr>
    </w:p>
    <w:p w:rsidR="002C6695" w:rsidRPr="002C6695" w:rsidRDefault="002C6695" w:rsidP="002C6695">
      <w:pPr>
        <w:autoSpaceDE w:val="0"/>
        <w:autoSpaceDN w:val="0"/>
        <w:adjustRightInd w:val="0"/>
        <w:spacing w:after="0" w:line="240" w:lineRule="auto"/>
        <w:jc w:val="right"/>
        <w:rPr>
          <w:rFonts w:ascii="Times New Roman" w:eastAsia="Times New Roman" w:hAnsi="Times New Roman"/>
          <w:sz w:val="27"/>
          <w:szCs w:val="27"/>
          <w:lang w:eastAsia="ru-RU"/>
        </w:rPr>
      </w:pPr>
    </w:p>
    <w:p w:rsidR="002C6695" w:rsidRPr="002C6695" w:rsidRDefault="002C6695" w:rsidP="002C6695">
      <w:pPr>
        <w:autoSpaceDE w:val="0"/>
        <w:autoSpaceDN w:val="0"/>
        <w:adjustRightInd w:val="0"/>
        <w:spacing w:after="0" w:line="240" w:lineRule="auto"/>
        <w:jc w:val="right"/>
        <w:rPr>
          <w:rFonts w:ascii="Times New Roman" w:eastAsia="Times New Roman" w:hAnsi="Times New Roman"/>
          <w:sz w:val="27"/>
          <w:szCs w:val="27"/>
          <w:lang w:eastAsia="ru-RU"/>
        </w:rPr>
      </w:pPr>
    </w:p>
    <w:p w:rsidR="002C6695" w:rsidRPr="002C6695" w:rsidRDefault="002C6695" w:rsidP="002C6695">
      <w:pPr>
        <w:autoSpaceDE w:val="0"/>
        <w:autoSpaceDN w:val="0"/>
        <w:adjustRightInd w:val="0"/>
        <w:spacing w:after="0" w:line="240" w:lineRule="auto"/>
        <w:jc w:val="right"/>
        <w:rPr>
          <w:rFonts w:ascii="Times New Roman" w:eastAsia="Times New Roman" w:hAnsi="Times New Roman"/>
          <w:sz w:val="27"/>
          <w:szCs w:val="27"/>
          <w:lang w:eastAsia="ru-RU"/>
        </w:rPr>
      </w:pPr>
    </w:p>
    <w:p w:rsidR="002C6695" w:rsidRPr="002C6695" w:rsidRDefault="002C6695" w:rsidP="002C6695">
      <w:pPr>
        <w:autoSpaceDE w:val="0"/>
        <w:autoSpaceDN w:val="0"/>
        <w:adjustRightInd w:val="0"/>
        <w:spacing w:after="0" w:line="240" w:lineRule="auto"/>
        <w:jc w:val="right"/>
        <w:rPr>
          <w:rFonts w:ascii="Times New Roman" w:eastAsia="Times New Roman" w:hAnsi="Times New Roman"/>
          <w:sz w:val="27"/>
          <w:szCs w:val="27"/>
          <w:lang w:eastAsia="ru-RU"/>
        </w:rPr>
      </w:pPr>
    </w:p>
    <w:p w:rsidR="002C6695" w:rsidRPr="002C6695" w:rsidRDefault="002C6695" w:rsidP="002C6695">
      <w:pPr>
        <w:autoSpaceDE w:val="0"/>
        <w:autoSpaceDN w:val="0"/>
        <w:adjustRightInd w:val="0"/>
        <w:spacing w:after="0" w:line="240" w:lineRule="auto"/>
        <w:jc w:val="right"/>
        <w:rPr>
          <w:rFonts w:ascii="Times New Roman" w:eastAsia="Times New Roman" w:hAnsi="Times New Roman"/>
          <w:sz w:val="27"/>
          <w:szCs w:val="27"/>
          <w:lang w:eastAsia="ru-RU"/>
        </w:rPr>
      </w:pPr>
    </w:p>
    <w:p w:rsidR="002C6695" w:rsidRPr="002C6695" w:rsidRDefault="002C6695" w:rsidP="002C6695">
      <w:pPr>
        <w:autoSpaceDE w:val="0"/>
        <w:autoSpaceDN w:val="0"/>
        <w:adjustRightInd w:val="0"/>
        <w:spacing w:after="0" w:line="240" w:lineRule="auto"/>
        <w:jc w:val="right"/>
        <w:rPr>
          <w:rFonts w:ascii="Times New Roman" w:eastAsia="Times New Roman" w:hAnsi="Times New Roman"/>
          <w:sz w:val="27"/>
          <w:szCs w:val="27"/>
          <w:lang w:eastAsia="ru-RU"/>
        </w:rPr>
      </w:pPr>
    </w:p>
    <w:p w:rsidR="002C6695" w:rsidRPr="002C6695" w:rsidRDefault="002C6695" w:rsidP="002C6695">
      <w:pPr>
        <w:autoSpaceDE w:val="0"/>
        <w:autoSpaceDN w:val="0"/>
        <w:adjustRightInd w:val="0"/>
        <w:spacing w:after="0" w:line="240" w:lineRule="auto"/>
        <w:jc w:val="right"/>
        <w:rPr>
          <w:rFonts w:ascii="Times New Roman" w:eastAsia="Times New Roman" w:hAnsi="Times New Roman"/>
          <w:sz w:val="27"/>
          <w:szCs w:val="27"/>
          <w:lang w:eastAsia="ru-RU"/>
        </w:rPr>
      </w:pPr>
    </w:p>
    <w:p w:rsidR="002C6695" w:rsidRPr="002C6695" w:rsidRDefault="002C6695" w:rsidP="002C6695">
      <w:pPr>
        <w:autoSpaceDE w:val="0"/>
        <w:autoSpaceDN w:val="0"/>
        <w:adjustRightInd w:val="0"/>
        <w:spacing w:after="0" w:line="240" w:lineRule="auto"/>
        <w:jc w:val="right"/>
        <w:rPr>
          <w:rFonts w:ascii="Times New Roman" w:eastAsia="Times New Roman" w:hAnsi="Times New Roman"/>
          <w:sz w:val="27"/>
          <w:szCs w:val="27"/>
          <w:lang w:eastAsia="ru-RU"/>
        </w:rPr>
      </w:pPr>
    </w:p>
    <w:p w:rsidR="002C6695" w:rsidRPr="002C6695" w:rsidRDefault="002C6695" w:rsidP="002C6695">
      <w:pPr>
        <w:autoSpaceDE w:val="0"/>
        <w:autoSpaceDN w:val="0"/>
        <w:adjustRightInd w:val="0"/>
        <w:spacing w:after="0" w:line="240" w:lineRule="auto"/>
        <w:jc w:val="right"/>
        <w:rPr>
          <w:rFonts w:ascii="Times New Roman" w:eastAsia="Times New Roman" w:hAnsi="Times New Roman"/>
          <w:sz w:val="27"/>
          <w:szCs w:val="27"/>
          <w:lang w:eastAsia="ru-RU"/>
        </w:rPr>
      </w:pPr>
    </w:p>
    <w:p w:rsidR="002C6695" w:rsidRPr="002C6695" w:rsidRDefault="002C6695" w:rsidP="002C6695">
      <w:pPr>
        <w:autoSpaceDE w:val="0"/>
        <w:autoSpaceDN w:val="0"/>
        <w:adjustRightInd w:val="0"/>
        <w:spacing w:after="0" w:line="240" w:lineRule="auto"/>
        <w:jc w:val="right"/>
        <w:rPr>
          <w:rFonts w:ascii="Times New Roman" w:eastAsia="Times New Roman" w:hAnsi="Times New Roman"/>
          <w:sz w:val="27"/>
          <w:szCs w:val="27"/>
          <w:lang w:eastAsia="ru-RU"/>
        </w:rPr>
      </w:pPr>
    </w:p>
    <w:p w:rsidR="002C6695" w:rsidRDefault="002C6695" w:rsidP="002C6695">
      <w:pPr>
        <w:autoSpaceDE w:val="0"/>
        <w:autoSpaceDN w:val="0"/>
        <w:adjustRightInd w:val="0"/>
        <w:spacing w:after="0" w:line="240" w:lineRule="auto"/>
        <w:jc w:val="right"/>
        <w:rPr>
          <w:rFonts w:ascii="Times New Roman" w:eastAsia="Times New Roman" w:hAnsi="Times New Roman"/>
          <w:sz w:val="27"/>
          <w:szCs w:val="27"/>
          <w:lang w:eastAsia="ru-RU"/>
        </w:rPr>
      </w:pPr>
    </w:p>
    <w:p w:rsidR="00E21532" w:rsidRDefault="00E21532" w:rsidP="002C6695">
      <w:pPr>
        <w:autoSpaceDE w:val="0"/>
        <w:autoSpaceDN w:val="0"/>
        <w:adjustRightInd w:val="0"/>
        <w:spacing w:after="0" w:line="240" w:lineRule="auto"/>
        <w:jc w:val="right"/>
        <w:rPr>
          <w:rFonts w:ascii="Times New Roman" w:eastAsia="Times New Roman" w:hAnsi="Times New Roman"/>
          <w:sz w:val="27"/>
          <w:szCs w:val="27"/>
          <w:lang w:eastAsia="ru-RU"/>
        </w:rPr>
      </w:pPr>
    </w:p>
    <w:p w:rsidR="00E21532" w:rsidRDefault="00E21532" w:rsidP="002C6695">
      <w:pPr>
        <w:autoSpaceDE w:val="0"/>
        <w:autoSpaceDN w:val="0"/>
        <w:adjustRightInd w:val="0"/>
        <w:spacing w:after="0" w:line="240" w:lineRule="auto"/>
        <w:jc w:val="right"/>
        <w:rPr>
          <w:rFonts w:ascii="Times New Roman" w:eastAsia="Times New Roman" w:hAnsi="Times New Roman"/>
          <w:sz w:val="27"/>
          <w:szCs w:val="27"/>
          <w:lang w:eastAsia="ru-RU"/>
        </w:rPr>
      </w:pPr>
    </w:p>
    <w:p w:rsidR="00E21532" w:rsidRDefault="00E21532" w:rsidP="002C6695">
      <w:pPr>
        <w:autoSpaceDE w:val="0"/>
        <w:autoSpaceDN w:val="0"/>
        <w:adjustRightInd w:val="0"/>
        <w:spacing w:after="0" w:line="240" w:lineRule="auto"/>
        <w:jc w:val="right"/>
        <w:rPr>
          <w:rFonts w:ascii="Times New Roman" w:eastAsia="Times New Roman" w:hAnsi="Times New Roman"/>
          <w:sz w:val="27"/>
          <w:szCs w:val="27"/>
          <w:lang w:eastAsia="ru-RU"/>
        </w:rPr>
      </w:pPr>
    </w:p>
    <w:p w:rsidR="00E21532" w:rsidRDefault="00E21532" w:rsidP="002C6695">
      <w:pPr>
        <w:autoSpaceDE w:val="0"/>
        <w:autoSpaceDN w:val="0"/>
        <w:adjustRightInd w:val="0"/>
        <w:spacing w:after="0" w:line="240" w:lineRule="auto"/>
        <w:jc w:val="right"/>
        <w:rPr>
          <w:rFonts w:ascii="Times New Roman" w:eastAsia="Times New Roman" w:hAnsi="Times New Roman"/>
          <w:sz w:val="27"/>
          <w:szCs w:val="27"/>
          <w:lang w:eastAsia="ru-RU"/>
        </w:rPr>
      </w:pPr>
    </w:p>
    <w:p w:rsidR="00E21532" w:rsidRDefault="00E21532" w:rsidP="002C6695">
      <w:pPr>
        <w:autoSpaceDE w:val="0"/>
        <w:autoSpaceDN w:val="0"/>
        <w:adjustRightInd w:val="0"/>
        <w:spacing w:after="0" w:line="240" w:lineRule="auto"/>
        <w:jc w:val="right"/>
        <w:rPr>
          <w:rFonts w:ascii="Times New Roman" w:eastAsia="Times New Roman" w:hAnsi="Times New Roman"/>
          <w:sz w:val="27"/>
          <w:szCs w:val="27"/>
          <w:lang w:eastAsia="ru-RU"/>
        </w:rPr>
      </w:pPr>
    </w:p>
    <w:p w:rsidR="00E21532" w:rsidRDefault="00E21532" w:rsidP="002C6695">
      <w:pPr>
        <w:autoSpaceDE w:val="0"/>
        <w:autoSpaceDN w:val="0"/>
        <w:adjustRightInd w:val="0"/>
        <w:spacing w:after="0" w:line="240" w:lineRule="auto"/>
        <w:jc w:val="right"/>
        <w:rPr>
          <w:rFonts w:ascii="Times New Roman" w:eastAsia="Times New Roman" w:hAnsi="Times New Roman"/>
          <w:sz w:val="27"/>
          <w:szCs w:val="27"/>
          <w:lang w:eastAsia="ru-RU"/>
        </w:rPr>
      </w:pPr>
    </w:p>
    <w:p w:rsidR="00E21532" w:rsidRDefault="00E21532" w:rsidP="002C6695">
      <w:pPr>
        <w:autoSpaceDE w:val="0"/>
        <w:autoSpaceDN w:val="0"/>
        <w:adjustRightInd w:val="0"/>
        <w:spacing w:after="0" w:line="240" w:lineRule="auto"/>
        <w:jc w:val="right"/>
        <w:rPr>
          <w:rFonts w:ascii="Times New Roman" w:eastAsia="Times New Roman" w:hAnsi="Times New Roman"/>
          <w:sz w:val="27"/>
          <w:szCs w:val="27"/>
          <w:lang w:eastAsia="ru-RU"/>
        </w:rPr>
      </w:pPr>
    </w:p>
    <w:p w:rsidR="00E21532" w:rsidRDefault="00E21532" w:rsidP="002C6695">
      <w:pPr>
        <w:autoSpaceDE w:val="0"/>
        <w:autoSpaceDN w:val="0"/>
        <w:adjustRightInd w:val="0"/>
        <w:spacing w:after="0" w:line="240" w:lineRule="auto"/>
        <w:jc w:val="right"/>
        <w:rPr>
          <w:rFonts w:ascii="Times New Roman" w:eastAsia="Times New Roman" w:hAnsi="Times New Roman"/>
          <w:sz w:val="27"/>
          <w:szCs w:val="27"/>
          <w:lang w:eastAsia="ru-RU"/>
        </w:rPr>
      </w:pPr>
    </w:p>
    <w:p w:rsidR="00E21532" w:rsidRPr="002C6695" w:rsidRDefault="00E21532" w:rsidP="002C6695">
      <w:pPr>
        <w:autoSpaceDE w:val="0"/>
        <w:autoSpaceDN w:val="0"/>
        <w:adjustRightInd w:val="0"/>
        <w:spacing w:after="0" w:line="240" w:lineRule="auto"/>
        <w:jc w:val="right"/>
        <w:rPr>
          <w:rFonts w:ascii="Times New Roman" w:eastAsia="Times New Roman" w:hAnsi="Times New Roman"/>
          <w:sz w:val="27"/>
          <w:szCs w:val="27"/>
          <w:lang w:eastAsia="ru-RU"/>
        </w:rPr>
      </w:pPr>
    </w:p>
    <w:p w:rsidR="002C6695" w:rsidRPr="002C6695" w:rsidRDefault="002C6695" w:rsidP="002C6695">
      <w:pPr>
        <w:autoSpaceDE w:val="0"/>
        <w:autoSpaceDN w:val="0"/>
        <w:adjustRightInd w:val="0"/>
        <w:spacing w:after="0" w:line="240" w:lineRule="auto"/>
        <w:jc w:val="right"/>
        <w:rPr>
          <w:rFonts w:ascii="Times New Roman" w:eastAsia="Times New Roman" w:hAnsi="Times New Roman"/>
          <w:sz w:val="27"/>
          <w:szCs w:val="27"/>
          <w:lang w:eastAsia="ru-RU"/>
        </w:rPr>
      </w:pPr>
    </w:p>
    <w:p w:rsidR="002C6695" w:rsidRPr="002C6695" w:rsidRDefault="002C6695" w:rsidP="002C6695">
      <w:pPr>
        <w:autoSpaceDE w:val="0"/>
        <w:autoSpaceDN w:val="0"/>
        <w:adjustRightInd w:val="0"/>
        <w:spacing w:after="0" w:line="240" w:lineRule="auto"/>
        <w:jc w:val="right"/>
        <w:rPr>
          <w:rFonts w:ascii="Times New Roman" w:eastAsia="Times New Roman" w:hAnsi="Times New Roman"/>
          <w:sz w:val="27"/>
          <w:szCs w:val="27"/>
          <w:lang w:eastAsia="ru-RU"/>
        </w:rPr>
      </w:pPr>
    </w:p>
    <w:p w:rsidR="002C6695" w:rsidRPr="002C6695" w:rsidRDefault="002C6695" w:rsidP="002C6695">
      <w:pPr>
        <w:autoSpaceDE w:val="0"/>
        <w:autoSpaceDN w:val="0"/>
        <w:adjustRightInd w:val="0"/>
        <w:spacing w:after="0" w:line="240" w:lineRule="auto"/>
        <w:jc w:val="right"/>
        <w:rPr>
          <w:rFonts w:ascii="Times New Roman" w:eastAsia="Times New Roman" w:hAnsi="Times New Roman"/>
          <w:sz w:val="27"/>
          <w:szCs w:val="27"/>
          <w:lang w:eastAsia="ru-RU"/>
        </w:rPr>
      </w:pPr>
    </w:p>
    <w:p w:rsidR="002C6695" w:rsidRPr="002C6695" w:rsidRDefault="002C6695" w:rsidP="002C6695">
      <w:pPr>
        <w:autoSpaceDE w:val="0"/>
        <w:autoSpaceDN w:val="0"/>
        <w:adjustRightInd w:val="0"/>
        <w:spacing w:after="0" w:line="240" w:lineRule="auto"/>
        <w:jc w:val="right"/>
        <w:rPr>
          <w:rFonts w:ascii="Times New Roman" w:eastAsia="Times New Roman" w:hAnsi="Times New Roman"/>
          <w:sz w:val="27"/>
          <w:szCs w:val="27"/>
          <w:lang w:eastAsia="ru-RU"/>
        </w:rPr>
      </w:pPr>
    </w:p>
    <w:p w:rsidR="002C6695" w:rsidRPr="002C6695" w:rsidRDefault="002C6695" w:rsidP="002C6695">
      <w:pPr>
        <w:autoSpaceDE w:val="0"/>
        <w:autoSpaceDN w:val="0"/>
        <w:adjustRightInd w:val="0"/>
        <w:spacing w:after="0" w:line="240" w:lineRule="auto"/>
        <w:jc w:val="right"/>
        <w:rPr>
          <w:rFonts w:ascii="Times New Roman" w:eastAsia="Times New Roman" w:hAnsi="Times New Roman"/>
          <w:sz w:val="27"/>
          <w:szCs w:val="27"/>
          <w:lang w:eastAsia="ru-RU"/>
        </w:rPr>
      </w:pPr>
    </w:p>
    <w:tbl>
      <w:tblPr>
        <w:tblW w:w="9606" w:type="dxa"/>
        <w:tblLook w:val="04A0" w:firstRow="1" w:lastRow="0" w:firstColumn="1" w:lastColumn="0" w:noHBand="0" w:noVBand="1"/>
      </w:tblPr>
      <w:tblGrid>
        <w:gridCol w:w="9606"/>
      </w:tblGrid>
      <w:tr w:rsidR="0064116F" w:rsidRPr="0064116F" w:rsidTr="00502D04">
        <w:tc>
          <w:tcPr>
            <w:tcW w:w="9072" w:type="dxa"/>
            <w:shd w:val="clear" w:color="auto" w:fill="auto"/>
          </w:tcPr>
          <w:p w:rsidR="0064116F" w:rsidRPr="0064116F" w:rsidRDefault="0064116F" w:rsidP="00E21532">
            <w:pPr>
              <w:spacing w:after="0" w:line="240" w:lineRule="exact"/>
              <w:jc w:val="center"/>
              <w:rPr>
                <w:rFonts w:ascii="Times New Roman" w:eastAsia="Times New Roman" w:hAnsi="Times New Roman"/>
                <w:sz w:val="28"/>
                <w:szCs w:val="28"/>
                <w:lang w:eastAsia="ru-RU"/>
              </w:rPr>
            </w:pPr>
            <w:r w:rsidRPr="0064116F">
              <w:rPr>
                <w:rFonts w:ascii="Times New Roman" w:eastAsia="Times New Roman" w:hAnsi="Times New Roman"/>
                <w:sz w:val="28"/>
                <w:szCs w:val="28"/>
                <w:lang w:eastAsia="ru-RU"/>
              </w:rPr>
              <w:t xml:space="preserve">Приложение </w:t>
            </w:r>
            <w:r>
              <w:rPr>
                <w:rFonts w:ascii="Times New Roman" w:eastAsia="Times New Roman" w:hAnsi="Times New Roman"/>
                <w:sz w:val="28"/>
                <w:szCs w:val="28"/>
                <w:lang w:eastAsia="ru-RU"/>
              </w:rPr>
              <w:t>3</w:t>
            </w:r>
          </w:p>
          <w:p w:rsidR="0064116F" w:rsidRPr="0064116F" w:rsidRDefault="0064116F" w:rsidP="00502D04">
            <w:pPr>
              <w:suppressAutoHyphens/>
              <w:spacing w:after="0" w:line="240" w:lineRule="exact"/>
              <w:jc w:val="both"/>
              <w:rPr>
                <w:rFonts w:ascii="Times New Roman" w:eastAsia="Times New Roman" w:hAnsi="Times New Roman"/>
                <w:kern w:val="1"/>
                <w:sz w:val="28"/>
                <w:szCs w:val="28"/>
                <w:lang w:eastAsia="ar-SA"/>
              </w:rPr>
            </w:pPr>
            <w:r w:rsidRPr="0064116F">
              <w:rPr>
                <w:rFonts w:ascii="Times New Roman" w:eastAsia="Times New Roman" w:hAnsi="Times New Roman"/>
                <w:kern w:val="1"/>
                <w:sz w:val="28"/>
                <w:szCs w:val="28"/>
                <w:lang w:eastAsia="ar-SA"/>
              </w:rPr>
              <w:t xml:space="preserve">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p>
        </w:tc>
      </w:tr>
    </w:tbl>
    <w:p w:rsidR="002C6695" w:rsidRPr="002C6695" w:rsidRDefault="00E21532" w:rsidP="00E21532">
      <w:pPr>
        <w:autoSpaceDE w:val="0"/>
        <w:autoSpaceDN w:val="0"/>
        <w:adjustRightInd w:val="0"/>
        <w:spacing w:after="0" w:line="240" w:lineRule="auto"/>
        <w:ind w:firstLine="720"/>
        <w:jc w:val="right"/>
        <w:rPr>
          <w:rFonts w:ascii="Times New Roman" w:hAnsi="Times New Roman"/>
          <w:sz w:val="26"/>
          <w:szCs w:val="26"/>
          <w:lang w:eastAsia="ru-RU"/>
        </w:rPr>
      </w:pPr>
      <w:r>
        <w:rPr>
          <w:rFonts w:ascii="Times New Roman" w:hAnsi="Times New Roman"/>
          <w:sz w:val="26"/>
          <w:szCs w:val="26"/>
          <w:lang w:eastAsia="ru-RU"/>
        </w:rPr>
        <w:t>Форма</w:t>
      </w:r>
    </w:p>
    <w:p w:rsidR="00556B89" w:rsidRDefault="00556B89" w:rsidP="00E21532">
      <w:pPr>
        <w:autoSpaceDE w:val="0"/>
        <w:autoSpaceDN w:val="0"/>
        <w:adjustRightInd w:val="0"/>
        <w:spacing w:after="0" w:line="240" w:lineRule="exact"/>
        <w:ind w:firstLine="720"/>
        <w:jc w:val="center"/>
        <w:rPr>
          <w:rFonts w:ascii="Times New Roman" w:hAnsi="Times New Roman"/>
          <w:sz w:val="28"/>
          <w:szCs w:val="28"/>
          <w:lang w:eastAsia="ru-RU"/>
        </w:rPr>
      </w:pPr>
    </w:p>
    <w:p w:rsidR="00556B89" w:rsidRDefault="00556B89" w:rsidP="00E21532">
      <w:pPr>
        <w:autoSpaceDE w:val="0"/>
        <w:autoSpaceDN w:val="0"/>
        <w:adjustRightInd w:val="0"/>
        <w:spacing w:after="0" w:line="240" w:lineRule="exact"/>
        <w:ind w:firstLine="720"/>
        <w:jc w:val="center"/>
        <w:rPr>
          <w:rFonts w:ascii="Times New Roman" w:hAnsi="Times New Roman"/>
          <w:sz w:val="28"/>
          <w:szCs w:val="28"/>
          <w:lang w:eastAsia="ru-RU"/>
        </w:rPr>
      </w:pPr>
    </w:p>
    <w:p w:rsidR="00556B89" w:rsidRDefault="00556B89" w:rsidP="00E21532">
      <w:pPr>
        <w:autoSpaceDE w:val="0"/>
        <w:autoSpaceDN w:val="0"/>
        <w:adjustRightInd w:val="0"/>
        <w:spacing w:after="0" w:line="240" w:lineRule="exact"/>
        <w:ind w:firstLine="720"/>
        <w:jc w:val="center"/>
        <w:rPr>
          <w:rFonts w:ascii="Times New Roman" w:hAnsi="Times New Roman"/>
          <w:sz w:val="28"/>
          <w:szCs w:val="28"/>
          <w:lang w:eastAsia="ru-RU"/>
        </w:rPr>
      </w:pPr>
    </w:p>
    <w:p w:rsidR="002C6695" w:rsidRPr="00E21532" w:rsidRDefault="002C6695" w:rsidP="00E21532">
      <w:pPr>
        <w:autoSpaceDE w:val="0"/>
        <w:autoSpaceDN w:val="0"/>
        <w:adjustRightInd w:val="0"/>
        <w:spacing w:after="0" w:line="240" w:lineRule="exact"/>
        <w:ind w:firstLine="720"/>
        <w:jc w:val="center"/>
        <w:rPr>
          <w:rFonts w:ascii="Times New Roman" w:hAnsi="Times New Roman"/>
          <w:sz w:val="28"/>
          <w:szCs w:val="28"/>
          <w:lang w:eastAsia="ru-RU"/>
        </w:rPr>
      </w:pPr>
      <w:r w:rsidRPr="00E21532">
        <w:rPr>
          <w:rFonts w:ascii="Times New Roman" w:hAnsi="Times New Roman"/>
          <w:sz w:val="28"/>
          <w:szCs w:val="28"/>
          <w:lang w:eastAsia="ru-RU"/>
        </w:rPr>
        <w:t>ЗАЯВЛЕНИЕ</w:t>
      </w:r>
    </w:p>
    <w:p w:rsidR="002C6695" w:rsidRPr="00E21532" w:rsidRDefault="002C6695" w:rsidP="00E21532">
      <w:pPr>
        <w:autoSpaceDE w:val="0"/>
        <w:autoSpaceDN w:val="0"/>
        <w:adjustRightInd w:val="0"/>
        <w:spacing w:after="0" w:line="240" w:lineRule="exact"/>
        <w:ind w:firstLine="720"/>
        <w:jc w:val="center"/>
        <w:rPr>
          <w:rFonts w:ascii="Times New Roman" w:hAnsi="Times New Roman"/>
          <w:sz w:val="28"/>
          <w:szCs w:val="28"/>
          <w:lang w:eastAsia="ru-RU"/>
        </w:rPr>
      </w:pPr>
      <w:r w:rsidRPr="00E21532">
        <w:rPr>
          <w:rFonts w:ascii="Times New Roman" w:hAnsi="Times New Roman"/>
          <w:sz w:val="28"/>
          <w:szCs w:val="28"/>
          <w:lang w:eastAsia="ru-RU"/>
        </w:rPr>
        <w:t>о выдаче дубликата разрешения на строительство</w:t>
      </w:r>
    </w:p>
    <w:p w:rsidR="002C6695" w:rsidRPr="002C6695" w:rsidRDefault="002C6695" w:rsidP="002C6695">
      <w:pPr>
        <w:autoSpaceDE w:val="0"/>
        <w:autoSpaceDN w:val="0"/>
        <w:adjustRightInd w:val="0"/>
        <w:spacing w:after="0" w:line="240" w:lineRule="auto"/>
        <w:ind w:firstLine="720"/>
        <w:jc w:val="both"/>
        <w:rPr>
          <w:rFonts w:ascii="Times New Roman" w:hAnsi="Times New Roman"/>
          <w:sz w:val="26"/>
          <w:szCs w:val="26"/>
          <w:lang w:eastAsia="ru-RU"/>
        </w:rPr>
      </w:pPr>
    </w:p>
    <w:p w:rsidR="002C6695" w:rsidRPr="002C6695" w:rsidRDefault="00E21532" w:rsidP="00E21532">
      <w:pPr>
        <w:autoSpaceDE w:val="0"/>
        <w:autoSpaceDN w:val="0"/>
        <w:adjustRightInd w:val="0"/>
        <w:spacing w:after="0" w:line="240" w:lineRule="auto"/>
        <w:ind w:firstLine="720"/>
        <w:jc w:val="right"/>
        <w:rPr>
          <w:rFonts w:ascii="Times New Roman" w:hAnsi="Times New Roman"/>
          <w:sz w:val="26"/>
          <w:szCs w:val="26"/>
          <w:lang w:eastAsia="ru-RU"/>
        </w:rPr>
      </w:pPr>
      <w:r>
        <w:rPr>
          <w:rFonts w:ascii="Times New Roman" w:hAnsi="Times New Roman"/>
          <w:sz w:val="26"/>
          <w:szCs w:val="26"/>
          <w:lang w:eastAsia="ru-RU"/>
        </w:rPr>
        <w:t>«___» __________ 20___ года</w:t>
      </w:r>
    </w:p>
    <w:p w:rsidR="00E21532" w:rsidRDefault="00E21532" w:rsidP="002C6695">
      <w:pPr>
        <w:autoSpaceDE w:val="0"/>
        <w:autoSpaceDN w:val="0"/>
        <w:adjustRightInd w:val="0"/>
        <w:spacing w:after="0" w:line="240" w:lineRule="auto"/>
        <w:ind w:firstLine="540"/>
        <w:jc w:val="both"/>
        <w:rPr>
          <w:rFonts w:ascii="Times New Roman" w:hAnsi="Times New Roman"/>
          <w:sz w:val="26"/>
          <w:szCs w:val="26"/>
          <w:lang w:eastAsia="ru-RU"/>
        </w:rPr>
      </w:pPr>
    </w:p>
    <w:p w:rsidR="00556B89" w:rsidRDefault="00556B89" w:rsidP="002C6695">
      <w:pPr>
        <w:autoSpaceDE w:val="0"/>
        <w:autoSpaceDN w:val="0"/>
        <w:adjustRightInd w:val="0"/>
        <w:spacing w:after="0" w:line="240" w:lineRule="auto"/>
        <w:ind w:firstLine="540"/>
        <w:jc w:val="both"/>
        <w:rPr>
          <w:rFonts w:ascii="Times New Roman" w:hAnsi="Times New Roman"/>
          <w:sz w:val="28"/>
          <w:szCs w:val="28"/>
          <w:lang w:eastAsia="ru-RU"/>
        </w:rPr>
      </w:pPr>
    </w:p>
    <w:p w:rsidR="002C6695" w:rsidRDefault="002C6695" w:rsidP="002C6695">
      <w:pPr>
        <w:autoSpaceDE w:val="0"/>
        <w:autoSpaceDN w:val="0"/>
        <w:adjustRightInd w:val="0"/>
        <w:spacing w:after="0" w:line="240" w:lineRule="auto"/>
        <w:ind w:firstLine="540"/>
        <w:jc w:val="both"/>
        <w:rPr>
          <w:rFonts w:ascii="Times New Roman" w:hAnsi="Times New Roman"/>
          <w:sz w:val="28"/>
          <w:szCs w:val="28"/>
          <w:lang w:eastAsia="ru-RU"/>
        </w:rPr>
      </w:pPr>
      <w:r w:rsidRPr="00E21532">
        <w:rPr>
          <w:rFonts w:ascii="Times New Roman" w:hAnsi="Times New Roman"/>
          <w:sz w:val="28"/>
          <w:szCs w:val="28"/>
          <w:lang w:eastAsia="ru-RU"/>
        </w:rPr>
        <w:t>Прошу выдать дубли</w:t>
      </w:r>
      <w:r w:rsidR="00E21532">
        <w:rPr>
          <w:rFonts w:ascii="Times New Roman" w:hAnsi="Times New Roman"/>
          <w:sz w:val="28"/>
          <w:szCs w:val="28"/>
          <w:lang w:eastAsia="ru-RU"/>
        </w:rPr>
        <w:t>кат разрешения на строительство</w:t>
      </w:r>
    </w:p>
    <w:p w:rsidR="00E21532" w:rsidRDefault="00E21532" w:rsidP="002C6695">
      <w:pPr>
        <w:autoSpaceDE w:val="0"/>
        <w:autoSpaceDN w:val="0"/>
        <w:adjustRightInd w:val="0"/>
        <w:spacing w:after="0" w:line="240" w:lineRule="auto"/>
        <w:ind w:firstLine="540"/>
        <w:jc w:val="both"/>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7208"/>
        <w:gridCol w:w="407"/>
        <w:gridCol w:w="1070"/>
      </w:tblGrid>
      <w:tr w:rsidR="00E21532" w:rsidRPr="00BB2E98" w:rsidTr="00BB2E98">
        <w:tc>
          <w:tcPr>
            <w:tcW w:w="878" w:type="dxa"/>
            <w:shd w:val="clear" w:color="auto" w:fill="auto"/>
          </w:tcPr>
          <w:p w:rsidR="00E21532" w:rsidRPr="00BB2E98" w:rsidRDefault="00E21532" w:rsidP="00BB2E98">
            <w:pPr>
              <w:autoSpaceDE w:val="0"/>
              <w:autoSpaceDN w:val="0"/>
              <w:adjustRightInd w:val="0"/>
              <w:spacing w:after="0" w:line="240" w:lineRule="auto"/>
              <w:jc w:val="center"/>
              <w:rPr>
                <w:rFonts w:ascii="Times New Roman" w:hAnsi="Times New Roman"/>
                <w:sz w:val="28"/>
                <w:szCs w:val="28"/>
                <w:lang w:eastAsia="ru-RU"/>
              </w:rPr>
            </w:pPr>
            <w:r w:rsidRPr="00BB2E98">
              <w:rPr>
                <w:rFonts w:ascii="Times New Roman" w:hAnsi="Times New Roman"/>
                <w:sz w:val="28"/>
                <w:szCs w:val="28"/>
                <w:lang w:eastAsia="ru-RU"/>
              </w:rPr>
              <w:t>1</w:t>
            </w:r>
          </w:p>
        </w:tc>
        <w:tc>
          <w:tcPr>
            <w:tcW w:w="8685" w:type="dxa"/>
            <w:gridSpan w:val="3"/>
            <w:shd w:val="clear" w:color="auto" w:fill="auto"/>
          </w:tcPr>
          <w:p w:rsidR="00E21532" w:rsidRPr="00BB2E98" w:rsidRDefault="00E215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Сведения о застройщике</w:t>
            </w:r>
          </w:p>
        </w:tc>
      </w:tr>
      <w:tr w:rsidR="00E21532" w:rsidRPr="00BB2E98" w:rsidTr="00BB2E98">
        <w:tc>
          <w:tcPr>
            <w:tcW w:w="878" w:type="dxa"/>
            <w:shd w:val="clear" w:color="auto" w:fill="auto"/>
          </w:tcPr>
          <w:p w:rsidR="00E21532" w:rsidRPr="00BB2E98" w:rsidRDefault="00E21532" w:rsidP="00BB2E98">
            <w:pPr>
              <w:autoSpaceDE w:val="0"/>
              <w:autoSpaceDN w:val="0"/>
              <w:adjustRightInd w:val="0"/>
              <w:spacing w:after="0" w:line="240" w:lineRule="auto"/>
              <w:ind w:left="102"/>
              <w:jc w:val="center"/>
              <w:rPr>
                <w:rFonts w:ascii="Times New Roman" w:hAnsi="Times New Roman"/>
                <w:sz w:val="28"/>
                <w:szCs w:val="28"/>
                <w:lang w:eastAsia="ru-RU"/>
              </w:rPr>
            </w:pPr>
            <w:r w:rsidRPr="00BB2E98">
              <w:rPr>
                <w:rFonts w:ascii="Times New Roman" w:hAnsi="Times New Roman"/>
                <w:sz w:val="28"/>
                <w:szCs w:val="28"/>
                <w:lang w:eastAsia="ru-RU"/>
              </w:rPr>
              <w:t>1.1</w:t>
            </w:r>
          </w:p>
        </w:tc>
        <w:tc>
          <w:tcPr>
            <w:tcW w:w="7615" w:type="dxa"/>
            <w:gridSpan w:val="2"/>
            <w:shd w:val="clear" w:color="auto" w:fill="auto"/>
          </w:tcPr>
          <w:p w:rsidR="00E21532" w:rsidRPr="00BB2E98" w:rsidRDefault="00E21532" w:rsidP="00BB2E98">
            <w:pPr>
              <w:autoSpaceDE w:val="0"/>
              <w:autoSpaceDN w:val="0"/>
              <w:adjustRightInd w:val="0"/>
              <w:spacing w:after="0" w:line="240" w:lineRule="auto"/>
              <w:ind w:left="-27"/>
              <w:jc w:val="both"/>
              <w:rPr>
                <w:rFonts w:ascii="Times New Roman" w:hAnsi="Times New Roman"/>
                <w:sz w:val="28"/>
                <w:szCs w:val="28"/>
                <w:lang w:eastAsia="ru-RU"/>
              </w:rPr>
            </w:pPr>
            <w:r w:rsidRPr="00BB2E98">
              <w:rPr>
                <w:rFonts w:ascii="Times New Roman" w:hAnsi="Times New Roman"/>
                <w:sz w:val="28"/>
                <w:szCs w:val="28"/>
                <w:lang w:eastAsia="ru-RU"/>
              </w:rPr>
              <w:t>Сведения о физическом лице, в случае если застройщиком является физическое лицо:</w:t>
            </w:r>
          </w:p>
        </w:tc>
        <w:tc>
          <w:tcPr>
            <w:tcW w:w="1070" w:type="dxa"/>
            <w:shd w:val="clear" w:color="auto" w:fill="auto"/>
          </w:tcPr>
          <w:p w:rsidR="00E21532" w:rsidRPr="00BB2E98" w:rsidRDefault="00E21532" w:rsidP="00BB2E98">
            <w:pPr>
              <w:autoSpaceDE w:val="0"/>
              <w:autoSpaceDN w:val="0"/>
              <w:adjustRightInd w:val="0"/>
              <w:spacing w:after="0" w:line="240" w:lineRule="auto"/>
              <w:jc w:val="both"/>
              <w:rPr>
                <w:rFonts w:ascii="Times New Roman" w:hAnsi="Times New Roman"/>
                <w:sz w:val="28"/>
                <w:szCs w:val="28"/>
                <w:lang w:eastAsia="ru-RU"/>
              </w:rPr>
            </w:pPr>
          </w:p>
        </w:tc>
      </w:tr>
      <w:tr w:rsidR="00E21532" w:rsidRPr="00BB2E98" w:rsidTr="00BB2E98">
        <w:tc>
          <w:tcPr>
            <w:tcW w:w="878" w:type="dxa"/>
            <w:shd w:val="clear" w:color="auto" w:fill="auto"/>
          </w:tcPr>
          <w:p w:rsidR="00E21532" w:rsidRPr="00BB2E98" w:rsidRDefault="00E21532" w:rsidP="00BB2E98">
            <w:pPr>
              <w:autoSpaceDE w:val="0"/>
              <w:autoSpaceDN w:val="0"/>
              <w:adjustRightInd w:val="0"/>
              <w:spacing w:after="0" w:line="240" w:lineRule="auto"/>
              <w:ind w:left="102"/>
              <w:jc w:val="center"/>
              <w:rPr>
                <w:rFonts w:ascii="Times New Roman" w:hAnsi="Times New Roman"/>
                <w:sz w:val="28"/>
                <w:szCs w:val="28"/>
                <w:lang w:eastAsia="ru-RU"/>
              </w:rPr>
            </w:pPr>
            <w:r w:rsidRPr="00BB2E98">
              <w:rPr>
                <w:rFonts w:ascii="Times New Roman" w:hAnsi="Times New Roman"/>
                <w:sz w:val="28"/>
                <w:szCs w:val="28"/>
                <w:lang w:eastAsia="ru-RU"/>
              </w:rPr>
              <w:t>1.1.1</w:t>
            </w:r>
          </w:p>
        </w:tc>
        <w:tc>
          <w:tcPr>
            <w:tcW w:w="7615" w:type="dxa"/>
            <w:gridSpan w:val="2"/>
            <w:shd w:val="clear" w:color="auto" w:fill="auto"/>
          </w:tcPr>
          <w:p w:rsidR="00E21532" w:rsidRPr="00BB2E98" w:rsidRDefault="00E215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Фамилия, имя, отчество (при наличии)</w:t>
            </w:r>
          </w:p>
        </w:tc>
        <w:tc>
          <w:tcPr>
            <w:tcW w:w="1070" w:type="dxa"/>
            <w:shd w:val="clear" w:color="auto" w:fill="auto"/>
          </w:tcPr>
          <w:p w:rsidR="00E21532" w:rsidRPr="00BB2E98" w:rsidRDefault="00E21532" w:rsidP="00BB2E98">
            <w:pPr>
              <w:autoSpaceDE w:val="0"/>
              <w:autoSpaceDN w:val="0"/>
              <w:adjustRightInd w:val="0"/>
              <w:spacing w:after="0" w:line="240" w:lineRule="auto"/>
              <w:jc w:val="both"/>
              <w:rPr>
                <w:rFonts w:ascii="Times New Roman" w:hAnsi="Times New Roman"/>
                <w:sz w:val="28"/>
                <w:szCs w:val="28"/>
                <w:lang w:eastAsia="ru-RU"/>
              </w:rPr>
            </w:pPr>
          </w:p>
        </w:tc>
      </w:tr>
      <w:tr w:rsidR="00E21532" w:rsidRPr="00BB2E98" w:rsidTr="00BB2E98">
        <w:tc>
          <w:tcPr>
            <w:tcW w:w="878" w:type="dxa"/>
            <w:shd w:val="clear" w:color="auto" w:fill="auto"/>
          </w:tcPr>
          <w:p w:rsidR="00E21532" w:rsidRPr="00BB2E98" w:rsidRDefault="00E21532" w:rsidP="00BB2E98">
            <w:pPr>
              <w:autoSpaceDE w:val="0"/>
              <w:autoSpaceDN w:val="0"/>
              <w:adjustRightInd w:val="0"/>
              <w:spacing w:after="0" w:line="240" w:lineRule="auto"/>
              <w:ind w:left="102"/>
              <w:jc w:val="center"/>
              <w:rPr>
                <w:rFonts w:ascii="Times New Roman" w:hAnsi="Times New Roman"/>
                <w:sz w:val="28"/>
                <w:szCs w:val="28"/>
                <w:lang w:eastAsia="ru-RU"/>
              </w:rPr>
            </w:pPr>
            <w:r w:rsidRPr="00BB2E98">
              <w:rPr>
                <w:rFonts w:ascii="Times New Roman" w:hAnsi="Times New Roman"/>
                <w:sz w:val="28"/>
                <w:szCs w:val="28"/>
                <w:lang w:eastAsia="ru-RU"/>
              </w:rPr>
              <w:t>1.1.2</w:t>
            </w:r>
          </w:p>
        </w:tc>
        <w:tc>
          <w:tcPr>
            <w:tcW w:w="7615" w:type="dxa"/>
            <w:gridSpan w:val="2"/>
            <w:shd w:val="clear" w:color="auto" w:fill="auto"/>
          </w:tcPr>
          <w:p w:rsidR="00E21532" w:rsidRPr="00BB2E98" w:rsidRDefault="00E215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1070" w:type="dxa"/>
            <w:shd w:val="clear" w:color="auto" w:fill="auto"/>
          </w:tcPr>
          <w:p w:rsidR="00E21532" w:rsidRPr="00BB2E98" w:rsidRDefault="00E21532" w:rsidP="00BB2E98">
            <w:pPr>
              <w:autoSpaceDE w:val="0"/>
              <w:autoSpaceDN w:val="0"/>
              <w:adjustRightInd w:val="0"/>
              <w:spacing w:after="0" w:line="240" w:lineRule="auto"/>
              <w:jc w:val="both"/>
              <w:rPr>
                <w:rFonts w:ascii="Times New Roman" w:hAnsi="Times New Roman"/>
                <w:sz w:val="28"/>
                <w:szCs w:val="28"/>
                <w:lang w:eastAsia="ru-RU"/>
              </w:rPr>
            </w:pPr>
          </w:p>
        </w:tc>
      </w:tr>
      <w:tr w:rsidR="00E21532" w:rsidRPr="00BB2E98" w:rsidTr="00BB2E98">
        <w:tc>
          <w:tcPr>
            <w:tcW w:w="878" w:type="dxa"/>
            <w:shd w:val="clear" w:color="auto" w:fill="auto"/>
          </w:tcPr>
          <w:p w:rsidR="00E21532" w:rsidRPr="00BB2E98" w:rsidRDefault="00E21532" w:rsidP="00BB2E98">
            <w:pPr>
              <w:autoSpaceDE w:val="0"/>
              <w:autoSpaceDN w:val="0"/>
              <w:adjustRightInd w:val="0"/>
              <w:spacing w:after="0" w:line="240" w:lineRule="auto"/>
              <w:ind w:left="102"/>
              <w:jc w:val="center"/>
              <w:rPr>
                <w:rFonts w:ascii="Times New Roman" w:hAnsi="Times New Roman"/>
                <w:sz w:val="28"/>
                <w:szCs w:val="28"/>
                <w:lang w:eastAsia="ru-RU"/>
              </w:rPr>
            </w:pPr>
            <w:r w:rsidRPr="00BB2E98">
              <w:rPr>
                <w:rFonts w:ascii="Times New Roman" w:hAnsi="Times New Roman"/>
                <w:sz w:val="28"/>
                <w:szCs w:val="28"/>
                <w:lang w:eastAsia="ru-RU"/>
              </w:rPr>
              <w:t>1.1.3</w:t>
            </w:r>
          </w:p>
        </w:tc>
        <w:tc>
          <w:tcPr>
            <w:tcW w:w="7615" w:type="dxa"/>
            <w:gridSpan w:val="2"/>
            <w:shd w:val="clear" w:color="auto" w:fill="auto"/>
          </w:tcPr>
          <w:p w:rsidR="00E21532" w:rsidRPr="00BB2E98" w:rsidRDefault="00E215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Основной государственный регистрационный номер индивидуального предпринимателя</w:t>
            </w:r>
          </w:p>
        </w:tc>
        <w:tc>
          <w:tcPr>
            <w:tcW w:w="1070" w:type="dxa"/>
            <w:shd w:val="clear" w:color="auto" w:fill="auto"/>
          </w:tcPr>
          <w:p w:rsidR="00E21532" w:rsidRPr="00BB2E98" w:rsidRDefault="00E21532" w:rsidP="00BB2E98">
            <w:pPr>
              <w:autoSpaceDE w:val="0"/>
              <w:autoSpaceDN w:val="0"/>
              <w:adjustRightInd w:val="0"/>
              <w:spacing w:after="0" w:line="240" w:lineRule="auto"/>
              <w:jc w:val="both"/>
              <w:rPr>
                <w:rFonts w:ascii="Times New Roman" w:hAnsi="Times New Roman"/>
                <w:sz w:val="28"/>
                <w:szCs w:val="28"/>
                <w:lang w:eastAsia="ru-RU"/>
              </w:rPr>
            </w:pPr>
          </w:p>
        </w:tc>
      </w:tr>
      <w:tr w:rsidR="00E21532" w:rsidRPr="00BB2E98" w:rsidTr="00BB2E98">
        <w:tc>
          <w:tcPr>
            <w:tcW w:w="878" w:type="dxa"/>
            <w:shd w:val="clear" w:color="auto" w:fill="auto"/>
          </w:tcPr>
          <w:p w:rsidR="00E21532" w:rsidRPr="00BB2E98" w:rsidRDefault="00E21532" w:rsidP="00BB2E98">
            <w:pPr>
              <w:autoSpaceDE w:val="0"/>
              <w:autoSpaceDN w:val="0"/>
              <w:adjustRightInd w:val="0"/>
              <w:spacing w:after="0" w:line="240" w:lineRule="auto"/>
              <w:ind w:left="102"/>
              <w:jc w:val="center"/>
              <w:rPr>
                <w:rFonts w:ascii="Times New Roman" w:hAnsi="Times New Roman"/>
                <w:sz w:val="28"/>
                <w:szCs w:val="28"/>
                <w:lang w:eastAsia="ru-RU"/>
              </w:rPr>
            </w:pPr>
            <w:r w:rsidRPr="00BB2E98">
              <w:rPr>
                <w:rFonts w:ascii="Times New Roman" w:hAnsi="Times New Roman"/>
                <w:sz w:val="28"/>
                <w:szCs w:val="28"/>
                <w:lang w:eastAsia="ru-RU"/>
              </w:rPr>
              <w:t>1.2</w:t>
            </w:r>
          </w:p>
        </w:tc>
        <w:tc>
          <w:tcPr>
            <w:tcW w:w="7615" w:type="dxa"/>
            <w:gridSpan w:val="2"/>
            <w:shd w:val="clear" w:color="auto" w:fill="auto"/>
          </w:tcPr>
          <w:p w:rsidR="00E21532" w:rsidRPr="00BB2E98" w:rsidRDefault="00E215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Сведения о юридическом лице:</w:t>
            </w:r>
          </w:p>
        </w:tc>
        <w:tc>
          <w:tcPr>
            <w:tcW w:w="1070" w:type="dxa"/>
            <w:shd w:val="clear" w:color="auto" w:fill="auto"/>
          </w:tcPr>
          <w:p w:rsidR="00E21532" w:rsidRPr="00BB2E98" w:rsidRDefault="00E21532" w:rsidP="00BB2E98">
            <w:pPr>
              <w:autoSpaceDE w:val="0"/>
              <w:autoSpaceDN w:val="0"/>
              <w:adjustRightInd w:val="0"/>
              <w:spacing w:after="0" w:line="240" w:lineRule="auto"/>
              <w:jc w:val="both"/>
              <w:rPr>
                <w:rFonts w:ascii="Times New Roman" w:hAnsi="Times New Roman"/>
                <w:sz w:val="28"/>
                <w:szCs w:val="28"/>
                <w:lang w:eastAsia="ru-RU"/>
              </w:rPr>
            </w:pPr>
          </w:p>
        </w:tc>
      </w:tr>
      <w:tr w:rsidR="00E21532" w:rsidRPr="00BB2E98" w:rsidTr="00BB2E98">
        <w:tc>
          <w:tcPr>
            <w:tcW w:w="878" w:type="dxa"/>
            <w:shd w:val="clear" w:color="auto" w:fill="auto"/>
          </w:tcPr>
          <w:p w:rsidR="00E21532" w:rsidRPr="00BB2E98" w:rsidRDefault="00E21532" w:rsidP="00BB2E98">
            <w:pPr>
              <w:autoSpaceDE w:val="0"/>
              <w:autoSpaceDN w:val="0"/>
              <w:adjustRightInd w:val="0"/>
              <w:spacing w:after="0" w:line="240" w:lineRule="auto"/>
              <w:ind w:left="102"/>
              <w:jc w:val="center"/>
              <w:rPr>
                <w:rFonts w:ascii="Times New Roman" w:hAnsi="Times New Roman"/>
                <w:sz w:val="28"/>
                <w:szCs w:val="28"/>
                <w:lang w:eastAsia="ru-RU"/>
              </w:rPr>
            </w:pPr>
            <w:r w:rsidRPr="00BB2E98">
              <w:rPr>
                <w:rFonts w:ascii="Times New Roman" w:hAnsi="Times New Roman"/>
                <w:sz w:val="28"/>
                <w:szCs w:val="28"/>
                <w:lang w:eastAsia="ru-RU"/>
              </w:rPr>
              <w:t>1.2.1</w:t>
            </w:r>
          </w:p>
        </w:tc>
        <w:tc>
          <w:tcPr>
            <w:tcW w:w="7615" w:type="dxa"/>
            <w:gridSpan w:val="2"/>
            <w:shd w:val="clear" w:color="auto" w:fill="auto"/>
          </w:tcPr>
          <w:p w:rsidR="00E21532" w:rsidRPr="00BB2E98" w:rsidRDefault="00E215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Полное наименование</w:t>
            </w:r>
          </w:p>
        </w:tc>
        <w:tc>
          <w:tcPr>
            <w:tcW w:w="1070" w:type="dxa"/>
            <w:shd w:val="clear" w:color="auto" w:fill="auto"/>
          </w:tcPr>
          <w:p w:rsidR="00E21532" w:rsidRPr="00BB2E98" w:rsidRDefault="00E21532" w:rsidP="00BB2E98">
            <w:pPr>
              <w:autoSpaceDE w:val="0"/>
              <w:autoSpaceDN w:val="0"/>
              <w:adjustRightInd w:val="0"/>
              <w:spacing w:after="0" w:line="240" w:lineRule="auto"/>
              <w:jc w:val="both"/>
              <w:rPr>
                <w:rFonts w:ascii="Times New Roman" w:hAnsi="Times New Roman"/>
                <w:sz w:val="28"/>
                <w:szCs w:val="28"/>
                <w:lang w:eastAsia="ru-RU"/>
              </w:rPr>
            </w:pPr>
          </w:p>
        </w:tc>
      </w:tr>
      <w:tr w:rsidR="00E21532" w:rsidRPr="00BB2E98" w:rsidTr="00BB2E98">
        <w:tc>
          <w:tcPr>
            <w:tcW w:w="878" w:type="dxa"/>
            <w:shd w:val="clear" w:color="auto" w:fill="auto"/>
          </w:tcPr>
          <w:p w:rsidR="00E21532" w:rsidRPr="00BB2E98" w:rsidRDefault="00E21532" w:rsidP="00BB2E98">
            <w:pPr>
              <w:autoSpaceDE w:val="0"/>
              <w:autoSpaceDN w:val="0"/>
              <w:adjustRightInd w:val="0"/>
              <w:spacing w:after="0" w:line="240" w:lineRule="auto"/>
              <w:ind w:left="102"/>
              <w:jc w:val="center"/>
              <w:rPr>
                <w:rFonts w:ascii="Times New Roman" w:hAnsi="Times New Roman"/>
                <w:sz w:val="28"/>
                <w:szCs w:val="28"/>
                <w:lang w:eastAsia="ru-RU"/>
              </w:rPr>
            </w:pPr>
            <w:r w:rsidRPr="00BB2E98">
              <w:rPr>
                <w:rFonts w:ascii="Times New Roman" w:hAnsi="Times New Roman"/>
                <w:sz w:val="28"/>
                <w:szCs w:val="28"/>
                <w:lang w:eastAsia="ru-RU"/>
              </w:rPr>
              <w:t>1.2.2</w:t>
            </w:r>
          </w:p>
        </w:tc>
        <w:tc>
          <w:tcPr>
            <w:tcW w:w="7615" w:type="dxa"/>
            <w:gridSpan w:val="2"/>
            <w:shd w:val="clear" w:color="auto" w:fill="auto"/>
          </w:tcPr>
          <w:p w:rsidR="00E21532" w:rsidRPr="00BB2E98" w:rsidRDefault="00E215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Основной государственный регистрационный номер</w:t>
            </w:r>
          </w:p>
        </w:tc>
        <w:tc>
          <w:tcPr>
            <w:tcW w:w="1070" w:type="dxa"/>
            <w:shd w:val="clear" w:color="auto" w:fill="auto"/>
          </w:tcPr>
          <w:p w:rsidR="00E21532" w:rsidRPr="00BB2E98" w:rsidRDefault="00E21532" w:rsidP="00BB2E98">
            <w:pPr>
              <w:autoSpaceDE w:val="0"/>
              <w:autoSpaceDN w:val="0"/>
              <w:adjustRightInd w:val="0"/>
              <w:spacing w:after="0" w:line="240" w:lineRule="auto"/>
              <w:jc w:val="both"/>
              <w:rPr>
                <w:rFonts w:ascii="Times New Roman" w:hAnsi="Times New Roman"/>
                <w:sz w:val="28"/>
                <w:szCs w:val="28"/>
                <w:lang w:eastAsia="ru-RU"/>
              </w:rPr>
            </w:pPr>
          </w:p>
        </w:tc>
      </w:tr>
      <w:tr w:rsidR="00E21532" w:rsidRPr="00BB2E98" w:rsidTr="00BB2E98">
        <w:tc>
          <w:tcPr>
            <w:tcW w:w="878" w:type="dxa"/>
            <w:tcBorders>
              <w:bottom w:val="nil"/>
            </w:tcBorders>
            <w:shd w:val="clear" w:color="auto" w:fill="auto"/>
          </w:tcPr>
          <w:p w:rsidR="00E21532" w:rsidRPr="00BB2E98" w:rsidRDefault="00E21532" w:rsidP="00BB2E98">
            <w:pPr>
              <w:autoSpaceDE w:val="0"/>
              <w:autoSpaceDN w:val="0"/>
              <w:adjustRightInd w:val="0"/>
              <w:spacing w:after="0" w:line="240" w:lineRule="auto"/>
              <w:ind w:left="102"/>
              <w:jc w:val="center"/>
              <w:rPr>
                <w:rFonts w:ascii="Times New Roman" w:hAnsi="Times New Roman"/>
                <w:sz w:val="28"/>
                <w:szCs w:val="28"/>
                <w:lang w:eastAsia="ru-RU"/>
              </w:rPr>
            </w:pPr>
            <w:r w:rsidRPr="00BB2E98">
              <w:rPr>
                <w:rFonts w:ascii="Times New Roman" w:hAnsi="Times New Roman"/>
                <w:sz w:val="28"/>
                <w:szCs w:val="28"/>
                <w:lang w:eastAsia="ru-RU"/>
              </w:rPr>
              <w:t>1.2.3</w:t>
            </w:r>
          </w:p>
        </w:tc>
        <w:tc>
          <w:tcPr>
            <w:tcW w:w="7615" w:type="dxa"/>
            <w:gridSpan w:val="2"/>
            <w:tcBorders>
              <w:bottom w:val="nil"/>
            </w:tcBorders>
            <w:shd w:val="clear" w:color="auto" w:fill="auto"/>
          </w:tcPr>
          <w:p w:rsidR="00E21532" w:rsidRPr="00BB2E98" w:rsidRDefault="00E215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Идентификационный номер налогоплательщика - юридического лица</w:t>
            </w:r>
          </w:p>
        </w:tc>
        <w:tc>
          <w:tcPr>
            <w:tcW w:w="1070" w:type="dxa"/>
            <w:tcBorders>
              <w:bottom w:val="nil"/>
            </w:tcBorders>
            <w:shd w:val="clear" w:color="auto" w:fill="auto"/>
          </w:tcPr>
          <w:p w:rsidR="00E21532" w:rsidRPr="00BB2E98" w:rsidRDefault="00E21532" w:rsidP="00BB2E98">
            <w:pPr>
              <w:autoSpaceDE w:val="0"/>
              <w:autoSpaceDN w:val="0"/>
              <w:adjustRightInd w:val="0"/>
              <w:spacing w:after="0" w:line="240" w:lineRule="auto"/>
              <w:jc w:val="both"/>
              <w:rPr>
                <w:rFonts w:ascii="Times New Roman" w:hAnsi="Times New Roman"/>
                <w:sz w:val="28"/>
                <w:szCs w:val="28"/>
                <w:lang w:eastAsia="ru-RU"/>
              </w:rPr>
            </w:pPr>
          </w:p>
        </w:tc>
      </w:tr>
      <w:tr w:rsidR="00E21532" w:rsidRPr="00BB2E98" w:rsidTr="00BB2E98">
        <w:tc>
          <w:tcPr>
            <w:tcW w:w="878" w:type="dxa"/>
            <w:tcBorders>
              <w:top w:val="nil"/>
              <w:left w:val="nil"/>
              <w:bottom w:val="nil"/>
              <w:right w:val="nil"/>
            </w:tcBorders>
            <w:shd w:val="clear" w:color="auto" w:fill="auto"/>
          </w:tcPr>
          <w:p w:rsidR="00E21532" w:rsidRPr="00BB2E98" w:rsidRDefault="00E21532" w:rsidP="00BB2E98">
            <w:pPr>
              <w:autoSpaceDE w:val="0"/>
              <w:autoSpaceDN w:val="0"/>
              <w:adjustRightInd w:val="0"/>
              <w:spacing w:after="0" w:line="240" w:lineRule="auto"/>
              <w:ind w:left="102"/>
              <w:jc w:val="center"/>
              <w:rPr>
                <w:rFonts w:ascii="Times New Roman" w:hAnsi="Times New Roman"/>
                <w:sz w:val="28"/>
                <w:szCs w:val="28"/>
                <w:lang w:eastAsia="ru-RU"/>
              </w:rPr>
            </w:pPr>
          </w:p>
        </w:tc>
        <w:tc>
          <w:tcPr>
            <w:tcW w:w="8685" w:type="dxa"/>
            <w:gridSpan w:val="3"/>
            <w:tcBorders>
              <w:top w:val="nil"/>
              <w:left w:val="nil"/>
              <w:bottom w:val="nil"/>
              <w:right w:val="nil"/>
            </w:tcBorders>
            <w:shd w:val="clear" w:color="auto" w:fill="auto"/>
          </w:tcPr>
          <w:p w:rsidR="00E21532" w:rsidRPr="00BB2E98" w:rsidRDefault="00E21532" w:rsidP="00BB2E98">
            <w:pPr>
              <w:autoSpaceDE w:val="0"/>
              <w:autoSpaceDN w:val="0"/>
              <w:adjustRightInd w:val="0"/>
              <w:spacing w:after="0" w:line="240" w:lineRule="auto"/>
              <w:ind w:left="-27"/>
              <w:rPr>
                <w:rFonts w:ascii="Times New Roman" w:hAnsi="Times New Roman"/>
                <w:sz w:val="28"/>
                <w:szCs w:val="28"/>
                <w:lang w:eastAsia="ru-RU"/>
              </w:rPr>
            </w:pPr>
            <w:r w:rsidRPr="00BB2E98">
              <w:rPr>
                <w:rFonts w:ascii="Times New Roman" w:hAnsi="Times New Roman"/>
                <w:sz w:val="28"/>
                <w:szCs w:val="28"/>
                <w:lang w:eastAsia="ru-RU"/>
              </w:rPr>
              <w:t>Приложение: _______________________________________________</w:t>
            </w:r>
          </w:p>
          <w:p w:rsidR="00E21532" w:rsidRPr="00BB2E98" w:rsidRDefault="00E21532" w:rsidP="00BB2E98">
            <w:pPr>
              <w:autoSpaceDE w:val="0"/>
              <w:autoSpaceDN w:val="0"/>
              <w:adjustRightInd w:val="0"/>
              <w:spacing w:after="0" w:line="240" w:lineRule="auto"/>
              <w:ind w:left="-27"/>
              <w:rPr>
                <w:rFonts w:ascii="Times New Roman" w:hAnsi="Times New Roman"/>
                <w:sz w:val="28"/>
                <w:szCs w:val="28"/>
                <w:lang w:eastAsia="ru-RU"/>
              </w:rPr>
            </w:pPr>
            <w:r w:rsidRPr="00BB2E98">
              <w:rPr>
                <w:rFonts w:ascii="Times New Roman" w:hAnsi="Times New Roman"/>
                <w:sz w:val="28"/>
                <w:szCs w:val="28"/>
                <w:lang w:eastAsia="ru-RU"/>
              </w:rPr>
              <w:t xml:space="preserve">Номер телефона и адрес электронной почты </w:t>
            </w:r>
            <w:r w:rsidR="00556B89" w:rsidRPr="00BB2E98">
              <w:rPr>
                <w:rFonts w:ascii="Times New Roman" w:hAnsi="Times New Roman"/>
                <w:sz w:val="28"/>
                <w:szCs w:val="28"/>
                <w:lang w:eastAsia="ru-RU"/>
              </w:rPr>
              <w:t>для связи: ____________</w:t>
            </w:r>
          </w:p>
          <w:p w:rsidR="00E21532" w:rsidRPr="00BB2E98" w:rsidRDefault="00E215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Результат предоставления услуги прошу:</w:t>
            </w:r>
          </w:p>
        </w:tc>
      </w:tr>
      <w:tr w:rsidR="00556B89" w:rsidRPr="00BB2E98" w:rsidTr="00BB2E98">
        <w:tc>
          <w:tcPr>
            <w:tcW w:w="878" w:type="dxa"/>
            <w:tcBorders>
              <w:top w:val="nil"/>
              <w:left w:val="nil"/>
              <w:bottom w:val="nil"/>
              <w:right w:val="nil"/>
            </w:tcBorders>
            <w:shd w:val="clear" w:color="auto" w:fill="auto"/>
          </w:tcPr>
          <w:p w:rsidR="00556B89" w:rsidRPr="00BB2E98" w:rsidRDefault="00556B89" w:rsidP="00BB2E98">
            <w:pPr>
              <w:autoSpaceDE w:val="0"/>
              <w:autoSpaceDN w:val="0"/>
              <w:adjustRightInd w:val="0"/>
              <w:spacing w:after="0" w:line="240" w:lineRule="auto"/>
              <w:ind w:left="102"/>
              <w:jc w:val="center"/>
              <w:rPr>
                <w:rFonts w:ascii="Times New Roman" w:hAnsi="Times New Roman"/>
                <w:sz w:val="28"/>
                <w:szCs w:val="28"/>
                <w:lang w:eastAsia="ru-RU"/>
              </w:rPr>
            </w:pPr>
          </w:p>
        </w:tc>
        <w:tc>
          <w:tcPr>
            <w:tcW w:w="7615" w:type="dxa"/>
            <w:gridSpan w:val="2"/>
            <w:tcBorders>
              <w:top w:val="nil"/>
              <w:left w:val="nil"/>
              <w:bottom w:val="nil"/>
              <w:right w:val="nil"/>
            </w:tcBorders>
            <w:shd w:val="clear" w:color="auto" w:fill="auto"/>
          </w:tcPr>
          <w:p w:rsidR="00556B89" w:rsidRPr="00BB2E98" w:rsidRDefault="00556B89" w:rsidP="00BB2E98">
            <w:pPr>
              <w:autoSpaceDE w:val="0"/>
              <w:autoSpaceDN w:val="0"/>
              <w:adjustRightInd w:val="0"/>
              <w:spacing w:after="0" w:line="240" w:lineRule="auto"/>
              <w:ind w:firstLine="256"/>
              <w:jc w:val="both"/>
              <w:rPr>
                <w:rFonts w:ascii="Times New Roman" w:hAnsi="Times New Roman"/>
                <w:sz w:val="28"/>
                <w:szCs w:val="28"/>
                <w:lang w:eastAsia="ru-RU"/>
              </w:rPr>
            </w:pPr>
            <w:r w:rsidRPr="00BB2E98">
              <w:rPr>
                <w:rFonts w:ascii="Times New Roman" w:hAnsi="Times New Roman"/>
                <w:sz w:val="28"/>
                <w:szCs w:val="28"/>
                <w:lang w:eastAsia="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w:t>
            </w:r>
            <w:r w:rsidRPr="00BB2E98">
              <w:rPr>
                <w:rFonts w:ascii="Times New Roman" w:hAnsi="Times New Roman"/>
                <w:sz w:val="28"/>
                <w:szCs w:val="28"/>
                <w:lang w:eastAsia="ru-RU"/>
              </w:rPr>
              <w:lastRenderedPageBreak/>
              <w:t>услуг (функций)»/на региональном портале государственных и муниципальных услуг</w:t>
            </w:r>
          </w:p>
        </w:tc>
        <w:tc>
          <w:tcPr>
            <w:tcW w:w="1070" w:type="dxa"/>
            <w:tcBorders>
              <w:top w:val="nil"/>
              <w:left w:val="nil"/>
              <w:bottom w:val="nil"/>
              <w:right w:val="nil"/>
            </w:tcBorders>
            <w:shd w:val="clear" w:color="auto" w:fill="auto"/>
          </w:tcPr>
          <w:p w:rsidR="00556B89" w:rsidRPr="00BB2E98" w:rsidRDefault="00556B89" w:rsidP="00BB2E98">
            <w:pPr>
              <w:autoSpaceDE w:val="0"/>
              <w:autoSpaceDN w:val="0"/>
              <w:adjustRightInd w:val="0"/>
              <w:spacing w:after="0" w:line="240" w:lineRule="auto"/>
              <w:jc w:val="both"/>
              <w:rPr>
                <w:rFonts w:ascii="Times New Roman" w:hAnsi="Times New Roman"/>
                <w:sz w:val="28"/>
                <w:szCs w:val="28"/>
                <w:lang w:eastAsia="ru-RU"/>
              </w:rPr>
            </w:pPr>
          </w:p>
        </w:tc>
      </w:tr>
      <w:tr w:rsidR="00556B89" w:rsidRPr="00BB2E98" w:rsidTr="00BB2E98">
        <w:tc>
          <w:tcPr>
            <w:tcW w:w="878" w:type="dxa"/>
            <w:tcBorders>
              <w:top w:val="nil"/>
              <w:left w:val="nil"/>
              <w:bottom w:val="nil"/>
              <w:right w:val="nil"/>
            </w:tcBorders>
            <w:shd w:val="clear" w:color="auto" w:fill="auto"/>
          </w:tcPr>
          <w:p w:rsidR="00556B89" w:rsidRPr="00BB2E98" w:rsidRDefault="00556B89" w:rsidP="00BB2E98">
            <w:pPr>
              <w:autoSpaceDE w:val="0"/>
              <w:autoSpaceDN w:val="0"/>
              <w:adjustRightInd w:val="0"/>
              <w:spacing w:after="0" w:line="240" w:lineRule="auto"/>
              <w:ind w:left="102"/>
              <w:jc w:val="center"/>
              <w:rPr>
                <w:rFonts w:ascii="Times New Roman" w:hAnsi="Times New Roman"/>
                <w:sz w:val="28"/>
                <w:szCs w:val="28"/>
                <w:lang w:eastAsia="ru-RU"/>
              </w:rPr>
            </w:pPr>
          </w:p>
        </w:tc>
        <w:tc>
          <w:tcPr>
            <w:tcW w:w="7615" w:type="dxa"/>
            <w:gridSpan w:val="2"/>
            <w:tcBorders>
              <w:top w:val="nil"/>
              <w:left w:val="nil"/>
              <w:bottom w:val="nil"/>
              <w:right w:val="nil"/>
            </w:tcBorders>
            <w:shd w:val="clear" w:color="auto" w:fill="auto"/>
          </w:tcPr>
          <w:p w:rsidR="00556B89" w:rsidRPr="00BB2E98" w:rsidRDefault="00556B89" w:rsidP="00BB2E98">
            <w:pPr>
              <w:autoSpaceDE w:val="0"/>
              <w:autoSpaceDN w:val="0"/>
              <w:adjustRightInd w:val="0"/>
              <w:spacing w:after="0" w:line="240" w:lineRule="auto"/>
              <w:ind w:firstLine="256"/>
              <w:jc w:val="both"/>
              <w:rPr>
                <w:rFonts w:ascii="Times New Roman" w:hAnsi="Times New Roman"/>
                <w:sz w:val="28"/>
                <w:szCs w:val="28"/>
                <w:lang w:eastAsia="ru-RU"/>
              </w:rPr>
            </w:pPr>
            <w:r w:rsidRPr="00BB2E98">
              <w:rPr>
                <w:rFonts w:ascii="Times New Roman" w:hAnsi="Times New Roman"/>
                <w:sz w:val="28"/>
                <w:szCs w:val="28"/>
                <w:lang w:eastAsia="ru-RU"/>
              </w:rPr>
              <w:t>выдать на бумажном носителе при личном обращении в Уполномоченный орган</w:t>
            </w:r>
          </w:p>
        </w:tc>
        <w:tc>
          <w:tcPr>
            <w:tcW w:w="1070" w:type="dxa"/>
            <w:tcBorders>
              <w:top w:val="nil"/>
              <w:left w:val="nil"/>
              <w:bottom w:val="nil"/>
              <w:right w:val="nil"/>
            </w:tcBorders>
            <w:shd w:val="clear" w:color="auto" w:fill="auto"/>
          </w:tcPr>
          <w:p w:rsidR="00556B89" w:rsidRPr="00BB2E98" w:rsidRDefault="00556B89" w:rsidP="00BB2E98">
            <w:pPr>
              <w:autoSpaceDE w:val="0"/>
              <w:autoSpaceDN w:val="0"/>
              <w:adjustRightInd w:val="0"/>
              <w:spacing w:after="0" w:line="240" w:lineRule="auto"/>
              <w:jc w:val="both"/>
              <w:rPr>
                <w:rFonts w:ascii="Times New Roman" w:hAnsi="Times New Roman"/>
                <w:sz w:val="28"/>
                <w:szCs w:val="28"/>
                <w:lang w:eastAsia="ru-RU"/>
              </w:rPr>
            </w:pPr>
          </w:p>
        </w:tc>
      </w:tr>
      <w:tr w:rsidR="00556B89" w:rsidRPr="00BB2E98" w:rsidTr="00BB2E98">
        <w:tc>
          <w:tcPr>
            <w:tcW w:w="878" w:type="dxa"/>
            <w:tcBorders>
              <w:top w:val="nil"/>
              <w:left w:val="nil"/>
              <w:bottom w:val="nil"/>
              <w:right w:val="nil"/>
            </w:tcBorders>
            <w:shd w:val="clear" w:color="auto" w:fill="auto"/>
          </w:tcPr>
          <w:p w:rsidR="00556B89" w:rsidRPr="00BB2E98" w:rsidRDefault="00556B89" w:rsidP="00BB2E98">
            <w:pPr>
              <w:autoSpaceDE w:val="0"/>
              <w:autoSpaceDN w:val="0"/>
              <w:adjustRightInd w:val="0"/>
              <w:spacing w:after="0" w:line="240" w:lineRule="auto"/>
              <w:ind w:left="102"/>
              <w:jc w:val="center"/>
              <w:rPr>
                <w:rFonts w:ascii="Times New Roman" w:hAnsi="Times New Roman"/>
                <w:sz w:val="28"/>
                <w:szCs w:val="28"/>
                <w:lang w:eastAsia="ru-RU"/>
              </w:rPr>
            </w:pPr>
          </w:p>
        </w:tc>
        <w:tc>
          <w:tcPr>
            <w:tcW w:w="7615" w:type="dxa"/>
            <w:gridSpan w:val="2"/>
            <w:tcBorders>
              <w:top w:val="nil"/>
              <w:left w:val="nil"/>
              <w:bottom w:val="nil"/>
              <w:right w:val="nil"/>
            </w:tcBorders>
            <w:shd w:val="clear" w:color="auto" w:fill="auto"/>
          </w:tcPr>
          <w:p w:rsidR="00556B89" w:rsidRPr="00BB2E98" w:rsidRDefault="00556B89" w:rsidP="00BB2E98">
            <w:pPr>
              <w:autoSpaceDE w:val="0"/>
              <w:autoSpaceDN w:val="0"/>
              <w:adjustRightInd w:val="0"/>
              <w:spacing w:after="0" w:line="240" w:lineRule="auto"/>
              <w:ind w:firstLine="256"/>
              <w:jc w:val="both"/>
              <w:rPr>
                <w:rFonts w:ascii="Times New Roman" w:hAnsi="Times New Roman"/>
                <w:sz w:val="28"/>
                <w:szCs w:val="28"/>
                <w:lang w:eastAsia="ru-RU"/>
              </w:rPr>
            </w:pPr>
            <w:r w:rsidRPr="00BB2E98">
              <w:rPr>
                <w:rFonts w:ascii="Times New Roman" w:hAnsi="Times New Roman"/>
                <w:sz w:val="28"/>
                <w:szCs w:val="28"/>
                <w:lang w:eastAsia="ru-RU"/>
              </w:rPr>
              <w:t>выдать в многофункциональном центре предоставления государственных и муниципальных услуг</w:t>
            </w:r>
          </w:p>
        </w:tc>
        <w:tc>
          <w:tcPr>
            <w:tcW w:w="1070" w:type="dxa"/>
            <w:tcBorders>
              <w:top w:val="nil"/>
              <w:left w:val="nil"/>
              <w:bottom w:val="nil"/>
              <w:right w:val="nil"/>
            </w:tcBorders>
            <w:shd w:val="clear" w:color="auto" w:fill="auto"/>
          </w:tcPr>
          <w:p w:rsidR="00556B89" w:rsidRPr="00BB2E98" w:rsidRDefault="00556B89" w:rsidP="00BB2E98">
            <w:pPr>
              <w:autoSpaceDE w:val="0"/>
              <w:autoSpaceDN w:val="0"/>
              <w:adjustRightInd w:val="0"/>
              <w:spacing w:after="0" w:line="240" w:lineRule="auto"/>
              <w:jc w:val="both"/>
              <w:rPr>
                <w:rFonts w:ascii="Times New Roman" w:hAnsi="Times New Roman"/>
                <w:sz w:val="28"/>
                <w:szCs w:val="28"/>
                <w:lang w:eastAsia="ru-RU"/>
              </w:rPr>
            </w:pPr>
          </w:p>
        </w:tc>
      </w:tr>
      <w:tr w:rsidR="00556B89" w:rsidRPr="00BB2E98" w:rsidTr="00BB2E98">
        <w:tc>
          <w:tcPr>
            <w:tcW w:w="878" w:type="dxa"/>
            <w:tcBorders>
              <w:top w:val="nil"/>
              <w:left w:val="nil"/>
              <w:bottom w:val="nil"/>
              <w:right w:val="nil"/>
            </w:tcBorders>
            <w:shd w:val="clear" w:color="auto" w:fill="auto"/>
          </w:tcPr>
          <w:p w:rsidR="00556B89" w:rsidRPr="00BB2E98" w:rsidRDefault="00556B89" w:rsidP="00BB2E98">
            <w:pPr>
              <w:autoSpaceDE w:val="0"/>
              <w:autoSpaceDN w:val="0"/>
              <w:adjustRightInd w:val="0"/>
              <w:spacing w:after="0" w:line="240" w:lineRule="auto"/>
              <w:ind w:left="102"/>
              <w:jc w:val="center"/>
              <w:rPr>
                <w:rFonts w:ascii="Times New Roman" w:hAnsi="Times New Roman"/>
                <w:sz w:val="28"/>
                <w:szCs w:val="28"/>
                <w:lang w:eastAsia="ru-RU"/>
              </w:rPr>
            </w:pPr>
          </w:p>
        </w:tc>
        <w:tc>
          <w:tcPr>
            <w:tcW w:w="7615" w:type="dxa"/>
            <w:gridSpan w:val="2"/>
            <w:tcBorders>
              <w:top w:val="nil"/>
              <w:left w:val="nil"/>
              <w:bottom w:val="nil"/>
              <w:right w:val="nil"/>
            </w:tcBorders>
            <w:shd w:val="clear" w:color="auto" w:fill="auto"/>
          </w:tcPr>
          <w:p w:rsidR="00556B89" w:rsidRPr="00BB2E98" w:rsidRDefault="00556B89" w:rsidP="00BB2E98">
            <w:pPr>
              <w:autoSpaceDE w:val="0"/>
              <w:autoSpaceDN w:val="0"/>
              <w:adjustRightInd w:val="0"/>
              <w:spacing w:after="0" w:line="240" w:lineRule="auto"/>
              <w:ind w:firstLine="256"/>
              <w:jc w:val="both"/>
              <w:rPr>
                <w:rFonts w:ascii="Times New Roman" w:hAnsi="Times New Roman"/>
                <w:sz w:val="28"/>
                <w:szCs w:val="28"/>
                <w:lang w:eastAsia="ru-RU"/>
              </w:rPr>
            </w:pPr>
            <w:r w:rsidRPr="00BB2E98">
              <w:rPr>
                <w:rFonts w:ascii="Times New Roman" w:hAnsi="Times New Roman"/>
                <w:sz w:val="28"/>
                <w:szCs w:val="28"/>
                <w:lang w:eastAsia="ru-RU"/>
              </w:rPr>
              <w:t>направить на бумажном носителе на почтовый адрес</w:t>
            </w:r>
          </w:p>
          <w:p w:rsidR="00556B89" w:rsidRPr="00BB2E98" w:rsidRDefault="00556B89" w:rsidP="00BB2E98">
            <w:pPr>
              <w:autoSpaceDE w:val="0"/>
              <w:autoSpaceDN w:val="0"/>
              <w:adjustRightInd w:val="0"/>
              <w:spacing w:after="0" w:line="240" w:lineRule="auto"/>
              <w:ind w:firstLine="256"/>
              <w:jc w:val="both"/>
              <w:rPr>
                <w:rFonts w:ascii="Times New Roman" w:hAnsi="Times New Roman"/>
                <w:sz w:val="28"/>
                <w:szCs w:val="28"/>
                <w:lang w:eastAsia="ru-RU"/>
              </w:rPr>
            </w:pPr>
          </w:p>
        </w:tc>
        <w:tc>
          <w:tcPr>
            <w:tcW w:w="1070" w:type="dxa"/>
            <w:tcBorders>
              <w:top w:val="nil"/>
              <w:left w:val="nil"/>
              <w:bottom w:val="nil"/>
              <w:right w:val="nil"/>
            </w:tcBorders>
            <w:shd w:val="clear" w:color="auto" w:fill="auto"/>
          </w:tcPr>
          <w:p w:rsidR="00556B89" w:rsidRPr="00BB2E98" w:rsidRDefault="00556B89" w:rsidP="00BB2E98">
            <w:pPr>
              <w:autoSpaceDE w:val="0"/>
              <w:autoSpaceDN w:val="0"/>
              <w:adjustRightInd w:val="0"/>
              <w:spacing w:after="0" w:line="240" w:lineRule="auto"/>
              <w:jc w:val="both"/>
              <w:rPr>
                <w:rFonts w:ascii="Times New Roman" w:hAnsi="Times New Roman"/>
                <w:sz w:val="28"/>
                <w:szCs w:val="28"/>
                <w:lang w:eastAsia="ru-RU"/>
              </w:rPr>
            </w:pPr>
          </w:p>
        </w:tc>
      </w:tr>
      <w:tr w:rsidR="00556B89" w:rsidRPr="00BB2E98" w:rsidTr="00BB2E98">
        <w:tc>
          <w:tcPr>
            <w:tcW w:w="878" w:type="dxa"/>
            <w:tcBorders>
              <w:top w:val="nil"/>
              <w:left w:val="nil"/>
              <w:bottom w:val="nil"/>
              <w:right w:val="nil"/>
            </w:tcBorders>
            <w:shd w:val="clear" w:color="auto" w:fill="auto"/>
          </w:tcPr>
          <w:p w:rsidR="00556B89" w:rsidRPr="00BB2E98" w:rsidRDefault="00556B89" w:rsidP="00BB2E98">
            <w:pPr>
              <w:autoSpaceDE w:val="0"/>
              <w:autoSpaceDN w:val="0"/>
              <w:adjustRightInd w:val="0"/>
              <w:spacing w:after="0" w:line="240" w:lineRule="auto"/>
              <w:ind w:left="102"/>
              <w:jc w:val="center"/>
              <w:rPr>
                <w:rFonts w:ascii="Times New Roman" w:hAnsi="Times New Roman"/>
                <w:sz w:val="28"/>
                <w:szCs w:val="28"/>
                <w:lang w:eastAsia="ru-RU"/>
              </w:rPr>
            </w:pPr>
          </w:p>
        </w:tc>
        <w:tc>
          <w:tcPr>
            <w:tcW w:w="7615" w:type="dxa"/>
            <w:gridSpan w:val="2"/>
            <w:tcBorders>
              <w:top w:val="nil"/>
              <w:left w:val="nil"/>
              <w:bottom w:val="nil"/>
              <w:right w:val="nil"/>
            </w:tcBorders>
            <w:shd w:val="clear" w:color="auto" w:fill="auto"/>
          </w:tcPr>
          <w:p w:rsidR="00556B89" w:rsidRPr="00BB2E98" w:rsidRDefault="00556B89" w:rsidP="00BB2E98">
            <w:pPr>
              <w:autoSpaceDE w:val="0"/>
              <w:autoSpaceDN w:val="0"/>
              <w:adjustRightInd w:val="0"/>
              <w:spacing w:after="0" w:line="240" w:lineRule="auto"/>
              <w:ind w:firstLine="256"/>
              <w:jc w:val="both"/>
              <w:rPr>
                <w:rFonts w:ascii="Times New Roman" w:hAnsi="Times New Roman"/>
                <w:sz w:val="28"/>
                <w:szCs w:val="28"/>
                <w:lang w:eastAsia="ru-RU"/>
              </w:rPr>
            </w:pPr>
            <w:r w:rsidRPr="00BB2E98">
              <w:rPr>
                <w:rFonts w:ascii="Times New Roman" w:hAnsi="Times New Roman"/>
                <w:sz w:val="28"/>
                <w:szCs w:val="28"/>
                <w:lang w:eastAsia="ru-RU"/>
              </w:rPr>
              <w:t>направить в форме электронного документа в личный кабинет в единой информационной системе жилищного строительства</w:t>
            </w:r>
          </w:p>
        </w:tc>
        <w:tc>
          <w:tcPr>
            <w:tcW w:w="1070" w:type="dxa"/>
            <w:tcBorders>
              <w:top w:val="nil"/>
              <w:left w:val="nil"/>
              <w:bottom w:val="nil"/>
              <w:right w:val="nil"/>
            </w:tcBorders>
            <w:shd w:val="clear" w:color="auto" w:fill="auto"/>
          </w:tcPr>
          <w:p w:rsidR="00556B89" w:rsidRPr="00BB2E98" w:rsidRDefault="00556B89" w:rsidP="00BB2E98">
            <w:pPr>
              <w:autoSpaceDE w:val="0"/>
              <w:autoSpaceDN w:val="0"/>
              <w:adjustRightInd w:val="0"/>
              <w:spacing w:after="0" w:line="240" w:lineRule="auto"/>
              <w:jc w:val="both"/>
              <w:rPr>
                <w:rFonts w:ascii="Times New Roman" w:hAnsi="Times New Roman"/>
                <w:sz w:val="28"/>
                <w:szCs w:val="28"/>
                <w:lang w:eastAsia="ru-RU"/>
              </w:rPr>
            </w:pPr>
          </w:p>
        </w:tc>
      </w:tr>
      <w:tr w:rsidR="00556B89" w:rsidRPr="00BB2E98" w:rsidTr="00BB2E98">
        <w:tc>
          <w:tcPr>
            <w:tcW w:w="8086" w:type="dxa"/>
            <w:gridSpan w:val="2"/>
            <w:tcBorders>
              <w:top w:val="nil"/>
              <w:left w:val="nil"/>
              <w:bottom w:val="nil"/>
              <w:right w:val="nil"/>
            </w:tcBorders>
            <w:shd w:val="clear" w:color="auto" w:fill="auto"/>
          </w:tcPr>
          <w:p w:rsidR="00556B89" w:rsidRPr="00BB2E98" w:rsidRDefault="00556B89" w:rsidP="00BB2E98">
            <w:pPr>
              <w:autoSpaceDE w:val="0"/>
              <w:autoSpaceDN w:val="0"/>
              <w:adjustRightInd w:val="0"/>
              <w:spacing w:after="0" w:line="240" w:lineRule="auto"/>
              <w:rPr>
                <w:rFonts w:ascii="Times New Roman" w:hAnsi="Times New Roman"/>
                <w:sz w:val="28"/>
                <w:szCs w:val="28"/>
                <w:lang w:eastAsia="ru-RU"/>
              </w:rPr>
            </w:pPr>
            <w:r w:rsidRPr="00BB2E98">
              <w:rPr>
                <w:rFonts w:ascii="Times New Roman" w:hAnsi="Times New Roman"/>
                <w:sz w:val="24"/>
                <w:szCs w:val="24"/>
                <w:lang w:eastAsia="ru-RU"/>
              </w:rPr>
              <w:t>(указывается один из перечисленных способов)</w:t>
            </w:r>
          </w:p>
        </w:tc>
        <w:tc>
          <w:tcPr>
            <w:tcW w:w="1375" w:type="dxa"/>
            <w:gridSpan w:val="2"/>
            <w:tcBorders>
              <w:top w:val="nil"/>
              <w:left w:val="nil"/>
              <w:bottom w:val="nil"/>
              <w:right w:val="nil"/>
            </w:tcBorders>
            <w:shd w:val="clear" w:color="auto" w:fill="auto"/>
          </w:tcPr>
          <w:p w:rsidR="00556B89" w:rsidRPr="00BB2E98" w:rsidRDefault="00556B89" w:rsidP="00BB2E98">
            <w:pPr>
              <w:autoSpaceDE w:val="0"/>
              <w:autoSpaceDN w:val="0"/>
              <w:adjustRightInd w:val="0"/>
              <w:spacing w:after="0" w:line="240" w:lineRule="auto"/>
              <w:rPr>
                <w:rFonts w:ascii="Times New Roman" w:hAnsi="Times New Roman"/>
                <w:sz w:val="28"/>
                <w:szCs w:val="28"/>
                <w:lang w:eastAsia="ru-RU"/>
              </w:rPr>
            </w:pPr>
          </w:p>
        </w:tc>
      </w:tr>
    </w:tbl>
    <w:p w:rsidR="00556B89" w:rsidRPr="006F41E0" w:rsidRDefault="00556B89" w:rsidP="00556B89">
      <w:pPr>
        <w:autoSpaceDE w:val="0"/>
        <w:autoSpaceDN w:val="0"/>
        <w:adjustRightInd w:val="0"/>
        <w:spacing w:after="0" w:line="240" w:lineRule="auto"/>
        <w:ind w:left="102"/>
        <w:rPr>
          <w:rFonts w:ascii="Times New Roman" w:hAnsi="Times New Roman"/>
          <w:sz w:val="28"/>
          <w:szCs w:val="28"/>
          <w:lang w:eastAsia="ru-RU"/>
        </w:rPr>
      </w:pPr>
    </w:p>
    <w:p w:rsidR="00556B89" w:rsidRDefault="00556B89" w:rsidP="00556B89">
      <w:pPr>
        <w:autoSpaceDE w:val="0"/>
        <w:autoSpaceDN w:val="0"/>
        <w:adjustRightInd w:val="0"/>
        <w:spacing w:after="0" w:line="240" w:lineRule="auto"/>
        <w:ind w:firstLine="720"/>
        <w:jc w:val="right"/>
        <w:rPr>
          <w:rFonts w:ascii="Times New Roman" w:hAnsi="Times New Roman"/>
          <w:sz w:val="24"/>
          <w:szCs w:val="24"/>
          <w:lang w:eastAsia="ru-RU"/>
        </w:rPr>
      </w:pPr>
    </w:p>
    <w:p w:rsidR="00556B89" w:rsidRPr="002C6695" w:rsidRDefault="00556B89" w:rsidP="00556B89">
      <w:pPr>
        <w:autoSpaceDE w:val="0"/>
        <w:autoSpaceDN w:val="0"/>
        <w:adjustRightInd w:val="0"/>
        <w:spacing w:after="0" w:line="240" w:lineRule="auto"/>
        <w:ind w:firstLine="720"/>
        <w:jc w:val="right"/>
        <w:rPr>
          <w:rFonts w:ascii="Times New Roman" w:hAnsi="Times New Roman"/>
          <w:sz w:val="24"/>
          <w:szCs w:val="24"/>
          <w:lang w:eastAsia="ru-RU"/>
        </w:rPr>
      </w:pPr>
    </w:p>
    <w:tbl>
      <w:tblPr>
        <w:tblW w:w="9762" w:type="dxa"/>
        <w:tblBorders>
          <w:left w:val="nil"/>
          <w:right w:val="nil"/>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2962"/>
        <w:gridCol w:w="2738"/>
        <w:gridCol w:w="340"/>
        <w:gridCol w:w="3722"/>
      </w:tblGrid>
      <w:tr w:rsidR="00556B89" w:rsidRPr="002C6695" w:rsidTr="00364132">
        <w:trPr>
          <w:trHeight w:val="20"/>
        </w:trPr>
        <w:tc>
          <w:tcPr>
            <w:tcW w:w="2962" w:type="dxa"/>
            <w:vMerge w:val="restart"/>
            <w:tcBorders>
              <w:bottom w:val="nil"/>
            </w:tcBorders>
          </w:tcPr>
          <w:p w:rsidR="00556B89" w:rsidRPr="002C6695" w:rsidRDefault="00556B89" w:rsidP="00364132">
            <w:pPr>
              <w:autoSpaceDE w:val="0"/>
              <w:autoSpaceDN w:val="0"/>
              <w:adjustRightInd w:val="0"/>
              <w:spacing w:after="0" w:line="240" w:lineRule="auto"/>
              <w:ind w:firstLine="720"/>
              <w:rPr>
                <w:rFonts w:ascii="Times New Roman" w:hAnsi="Times New Roman"/>
                <w:sz w:val="24"/>
                <w:szCs w:val="24"/>
                <w:lang w:eastAsia="ru-RU"/>
              </w:rPr>
            </w:pPr>
          </w:p>
        </w:tc>
        <w:tc>
          <w:tcPr>
            <w:tcW w:w="2738" w:type="dxa"/>
          </w:tcPr>
          <w:p w:rsidR="00556B89" w:rsidRPr="002C6695" w:rsidRDefault="00556B89" w:rsidP="00364132">
            <w:pPr>
              <w:autoSpaceDE w:val="0"/>
              <w:autoSpaceDN w:val="0"/>
              <w:adjustRightInd w:val="0"/>
              <w:spacing w:after="0" w:line="240" w:lineRule="auto"/>
              <w:ind w:firstLine="720"/>
              <w:rPr>
                <w:rFonts w:ascii="Times New Roman" w:hAnsi="Times New Roman"/>
                <w:sz w:val="24"/>
                <w:szCs w:val="24"/>
                <w:lang w:eastAsia="ru-RU"/>
              </w:rPr>
            </w:pPr>
          </w:p>
        </w:tc>
        <w:tc>
          <w:tcPr>
            <w:tcW w:w="340" w:type="dxa"/>
            <w:vMerge w:val="restart"/>
            <w:tcBorders>
              <w:bottom w:val="nil"/>
            </w:tcBorders>
          </w:tcPr>
          <w:p w:rsidR="00556B89" w:rsidRPr="002C6695" w:rsidRDefault="00556B89" w:rsidP="00364132">
            <w:pPr>
              <w:autoSpaceDE w:val="0"/>
              <w:autoSpaceDN w:val="0"/>
              <w:adjustRightInd w:val="0"/>
              <w:spacing w:after="0" w:line="240" w:lineRule="auto"/>
              <w:ind w:firstLine="720"/>
              <w:rPr>
                <w:rFonts w:ascii="Times New Roman" w:hAnsi="Times New Roman"/>
                <w:sz w:val="24"/>
                <w:szCs w:val="24"/>
                <w:lang w:eastAsia="ru-RU"/>
              </w:rPr>
            </w:pPr>
          </w:p>
        </w:tc>
        <w:tc>
          <w:tcPr>
            <w:tcW w:w="3722" w:type="dxa"/>
          </w:tcPr>
          <w:p w:rsidR="00556B89" w:rsidRPr="002C6695" w:rsidRDefault="00556B89" w:rsidP="00364132">
            <w:pPr>
              <w:autoSpaceDE w:val="0"/>
              <w:autoSpaceDN w:val="0"/>
              <w:adjustRightInd w:val="0"/>
              <w:spacing w:after="0" w:line="240" w:lineRule="auto"/>
              <w:ind w:firstLine="720"/>
              <w:rPr>
                <w:rFonts w:ascii="Times New Roman" w:hAnsi="Times New Roman"/>
                <w:sz w:val="24"/>
                <w:szCs w:val="24"/>
                <w:lang w:eastAsia="ru-RU"/>
              </w:rPr>
            </w:pPr>
          </w:p>
        </w:tc>
      </w:tr>
      <w:tr w:rsidR="00556B89" w:rsidRPr="002C6695" w:rsidTr="00364132">
        <w:trPr>
          <w:trHeight w:val="20"/>
        </w:trPr>
        <w:tc>
          <w:tcPr>
            <w:tcW w:w="2962" w:type="dxa"/>
            <w:vMerge/>
            <w:tcBorders>
              <w:bottom w:val="nil"/>
            </w:tcBorders>
          </w:tcPr>
          <w:p w:rsidR="00556B89" w:rsidRPr="002C6695" w:rsidRDefault="00556B89" w:rsidP="00364132">
            <w:pPr>
              <w:spacing w:after="1" w:line="0" w:lineRule="atLeast"/>
              <w:rPr>
                <w:rFonts w:ascii="Times New Roman" w:eastAsia="Times New Roman" w:hAnsi="Times New Roman"/>
                <w:sz w:val="24"/>
                <w:szCs w:val="24"/>
                <w:lang w:eastAsia="ru-RU"/>
              </w:rPr>
            </w:pPr>
          </w:p>
        </w:tc>
        <w:tc>
          <w:tcPr>
            <w:tcW w:w="2738" w:type="dxa"/>
            <w:tcBorders>
              <w:bottom w:val="nil"/>
            </w:tcBorders>
          </w:tcPr>
          <w:p w:rsidR="00556B89" w:rsidRPr="002C6695" w:rsidRDefault="00556B89" w:rsidP="00364132">
            <w:pPr>
              <w:autoSpaceDE w:val="0"/>
              <w:autoSpaceDN w:val="0"/>
              <w:adjustRightInd w:val="0"/>
              <w:spacing w:after="0" w:line="240" w:lineRule="auto"/>
              <w:jc w:val="center"/>
              <w:rPr>
                <w:rFonts w:ascii="Times New Roman" w:hAnsi="Times New Roman"/>
                <w:sz w:val="20"/>
                <w:szCs w:val="20"/>
                <w:lang w:eastAsia="ru-RU"/>
              </w:rPr>
            </w:pPr>
            <w:r w:rsidRPr="002C6695">
              <w:rPr>
                <w:rFonts w:ascii="Times New Roman" w:hAnsi="Times New Roman"/>
                <w:sz w:val="20"/>
                <w:szCs w:val="20"/>
                <w:lang w:eastAsia="ru-RU"/>
              </w:rPr>
              <w:t>(подпись)</w:t>
            </w:r>
          </w:p>
        </w:tc>
        <w:tc>
          <w:tcPr>
            <w:tcW w:w="340" w:type="dxa"/>
            <w:vMerge/>
            <w:tcBorders>
              <w:bottom w:val="nil"/>
            </w:tcBorders>
          </w:tcPr>
          <w:p w:rsidR="00556B89" w:rsidRPr="002C6695" w:rsidRDefault="00556B89" w:rsidP="00364132">
            <w:pPr>
              <w:spacing w:after="1" w:line="0" w:lineRule="atLeast"/>
              <w:rPr>
                <w:rFonts w:ascii="Times New Roman" w:eastAsia="Times New Roman" w:hAnsi="Times New Roman"/>
                <w:sz w:val="24"/>
                <w:szCs w:val="24"/>
                <w:lang w:eastAsia="ru-RU"/>
              </w:rPr>
            </w:pPr>
          </w:p>
        </w:tc>
        <w:tc>
          <w:tcPr>
            <w:tcW w:w="3722" w:type="dxa"/>
            <w:tcBorders>
              <w:bottom w:val="nil"/>
            </w:tcBorders>
          </w:tcPr>
          <w:p w:rsidR="00556B89" w:rsidRPr="002C6695" w:rsidRDefault="00556B89" w:rsidP="00364132">
            <w:pPr>
              <w:autoSpaceDE w:val="0"/>
              <w:autoSpaceDN w:val="0"/>
              <w:adjustRightInd w:val="0"/>
              <w:spacing w:after="0" w:line="240" w:lineRule="auto"/>
              <w:ind w:hanging="40"/>
              <w:jc w:val="center"/>
              <w:rPr>
                <w:rFonts w:ascii="Times New Roman" w:hAnsi="Times New Roman"/>
                <w:sz w:val="20"/>
                <w:szCs w:val="20"/>
                <w:lang w:eastAsia="ru-RU"/>
              </w:rPr>
            </w:pPr>
            <w:r w:rsidRPr="002C6695">
              <w:rPr>
                <w:rFonts w:ascii="Times New Roman" w:hAnsi="Times New Roman"/>
                <w:sz w:val="20"/>
                <w:szCs w:val="20"/>
                <w:lang w:eastAsia="ru-RU"/>
              </w:rPr>
              <w:t>(фамилия, имя, отчество (при наличии))</w:t>
            </w:r>
          </w:p>
          <w:p w:rsidR="00556B89" w:rsidRPr="002C6695" w:rsidRDefault="00556B89" w:rsidP="00364132">
            <w:pPr>
              <w:autoSpaceDE w:val="0"/>
              <w:autoSpaceDN w:val="0"/>
              <w:adjustRightInd w:val="0"/>
              <w:spacing w:after="0" w:line="240" w:lineRule="auto"/>
              <w:ind w:hanging="40"/>
              <w:jc w:val="center"/>
              <w:rPr>
                <w:rFonts w:ascii="Times New Roman" w:hAnsi="Times New Roman"/>
                <w:sz w:val="20"/>
                <w:szCs w:val="20"/>
                <w:lang w:eastAsia="ru-RU"/>
              </w:rPr>
            </w:pPr>
          </w:p>
        </w:tc>
      </w:tr>
    </w:tbl>
    <w:p w:rsidR="00E21532" w:rsidRPr="00E21532" w:rsidRDefault="00E21532" w:rsidP="002C6695">
      <w:pPr>
        <w:autoSpaceDE w:val="0"/>
        <w:autoSpaceDN w:val="0"/>
        <w:adjustRightInd w:val="0"/>
        <w:spacing w:after="0" w:line="240" w:lineRule="auto"/>
        <w:ind w:firstLine="540"/>
        <w:jc w:val="both"/>
        <w:rPr>
          <w:rFonts w:ascii="Times New Roman" w:hAnsi="Times New Roman"/>
          <w:sz w:val="28"/>
          <w:szCs w:val="28"/>
          <w:lang w:eastAsia="ru-RU"/>
        </w:rPr>
      </w:pPr>
    </w:p>
    <w:p w:rsidR="002C6695" w:rsidRPr="002C6695" w:rsidRDefault="002C6695" w:rsidP="002C6695">
      <w:pPr>
        <w:spacing w:after="0" w:line="240" w:lineRule="exact"/>
        <w:jc w:val="right"/>
        <w:rPr>
          <w:rFonts w:ascii="Times New Roman" w:eastAsia="Times New Roman" w:hAnsi="Times New Roman"/>
          <w:sz w:val="27"/>
          <w:szCs w:val="27"/>
          <w:lang w:eastAsia="ru-RU"/>
        </w:rPr>
      </w:pPr>
    </w:p>
    <w:p w:rsidR="002C6695" w:rsidRPr="002C6695" w:rsidRDefault="002C6695" w:rsidP="002C6695">
      <w:pPr>
        <w:spacing w:after="0" w:line="240" w:lineRule="exact"/>
        <w:jc w:val="right"/>
        <w:rPr>
          <w:rFonts w:ascii="Times New Roman" w:eastAsia="Times New Roman" w:hAnsi="Times New Roman"/>
          <w:sz w:val="27"/>
          <w:szCs w:val="27"/>
          <w:lang w:eastAsia="ru-RU"/>
        </w:rPr>
      </w:pPr>
    </w:p>
    <w:p w:rsidR="002C6695" w:rsidRPr="002C6695" w:rsidRDefault="002C6695" w:rsidP="002C6695">
      <w:pPr>
        <w:spacing w:after="0" w:line="240" w:lineRule="exact"/>
        <w:jc w:val="right"/>
        <w:rPr>
          <w:rFonts w:ascii="Times New Roman" w:eastAsia="Times New Roman" w:hAnsi="Times New Roman"/>
          <w:sz w:val="27"/>
          <w:szCs w:val="27"/>
          <w:lang w:eastAsia="ru-RU"/>
        </w:rPr>
      </w:pPr>
    </w:p>
    <w:p w:rsidR="002C6695" w:rsidRPr="002C6695" w:rsidRDefault="002C6695" w:rsidP="002C6695">
      <w:pPr>
        <w:spacing w:after="0" w:line="240" w:lineRule="exact"/>
        <w:jc w:val="right"/>
        <w:rPr>
          <w:rFonts w:ascii="Times New Roman" w:eastAsia="Times New Roman" w:hAnsi="Times New Roman"/>
          <w:sz w:val="27"/>
          <w:szCs w:val="27"/>
          <w:lang w:eastAsia="ru-RU"/>
        </w:rPr>
      </w:pPr>
    </w:p>
    <w:p w:rsidR="002C6695" w:rsidRPr="002C6695" w:rsidRDefault="002C6695" w:rsidP="002C6695">
      <w:pPr>
        <w:spacing w:after="0" w:line="240" w:lineRule="exact"/>
        <w:jc w:val="right"/>
        <w:rPr>
          <w:rFonts w:ascii="Times New Roman" w:eastAsia="Times New Roman" w:hAnsi="Times New Roman"/>
          <w:sz w:val="27"/>
          <w:szCs w:val="27"/>
          <w:lang w:eastAsia="ru-RU"/>
        </w:rPr>
      </w:pPr>
    </w:p>
    <w:p w:rsidR="002C6695" w:rsidRPr="002C6695" w:rsidRDefault="002C6695" w:rsidP="002C6695">
      <w:pPr>
        <w:spacing w:after="0" w:line="240" w:lineRule="exact"/>
        <w:jc w:val="right"/>
        <w:rPr>
          <w:rFonts w:ascii="Times New Roman" w:eastAsia="Times New Roman" w:hAnsi="Times New Roman"/>
          <w:sz w:val="27"/>
          <w:szCs w:val="27"/>
          <w:lang w:eastAsia="ru-RU"/>
        </w:rPr>
      </w:pPr>
    </w:p>
    <w:p w:rsidR="002C6695" w:rsidRPr="002C6695" w:rsidRDefault="002C6695" w:rsidP="002C6695">
      <w:pPr>
        <w:spacing w:after="0" w:line="240" w:lineRule="exact"/>
        <w:jc w:val="right"/>
        <w:rPr>
          <w:rFonts w:ascii="Times New Roman" w:eastAsia="Times New Roman" w:hAnsi="Times New Roman"/>
          <w:sz w:val="27"/>
          <w:szCs w:val="27"/>
          <w:lang w:eastAsia="ru-RU"/>
        </w:rPr>
      </w:pPr>
    </w:p>
    <w:p w:rsidR="002C6695" w:rsidRPr="002C6695" w:rsidRDefault="002C6695" w:rsidP="002C6695">
      <w:pPr>
        <w:spacing w:after="0" w:line="240" w:lineRule="exact"/>
        <w:jc w:val="right"/>
        <w:rPr>
          <w:rFonts w:ascii="Times New Roman" w:eastAsia="Times New Roman" w:hAnsi="Times New Roman"/>
          <w:sz w:val="27"/>
          <w:szCs w:val="27"/>
          <w:lang w:eastAsia="ru-RU"/>
        </w:rPr>
      </w:pPr>
    </w:p>
    <w:p w:rsidR="002C6695" w:rsidRPr="002C6695" w:rsidRDefault="002C6695" w:rsidP="002C6695">
      <w:pPr>
        <w:spacing w:after="0" w:line="240" w:lineRule="exact"/>
        <w:jc w:val="right"/>
        <w:rPr>
          <w:rFonts w:ascii="Times New Roman" w:eastAsia="Times New Roman" w:hAnsi="Times New Roman"/>
          <w:sz w:val="27"/>
          <w:szCs w:val="27"/>
          <w:lang w:eastAsia="ru-RU"/>
        </w:rPr>
      </w:pPr>
    </w:p>
    <w:p w:rsidR="002C6695" w:rsidRPr="002C6695" w:rsidRDefault="002C6695" w:rsidP="002C6695">
      <w:pPr>
        <w:spacing w:after="0" w:line="240" w:lineRule="exact"/>
        <w:jc w:val="right"/>
        <w:rPr>
          <w:rFonts w:ascii="Times New Roman" w:eastAsia="Times New Roman" w:hAnsi="Times New Roman"/>
          <w:sz w:val="27"/>
          <w:szCs w:val="27"/>
          <w:lang w:eastAsia="ru-RU"/>
        </w:rPr>
      </w:pPr>
    </w:p>
    <w:p w:rsidR="002C6695" w:rsidRPr="002C6695" w:rsidRDefault="002C6695" w:rsidP="002C6695">
      <w:pPr>
        <w:spacing w:after="0" w:line="240" w:lineRule="exact"/>
        <w:jc w:val="right"/>
        <w:rPr>
          <w:rFonts w:ascii="Times New Roman" w:eastAsia="Times New Roman" w:hAnsi="Times New Roman"/>
          <w:sz w:val="27"/>
          <w:szCs w:val="27"/>
          <w:lang w:eastAsia="ru-RU"/>
        </w:rPr>
      </w:pPr>
    </w:p>
    <w:p w:rsidR="002C6695" w:rsidRPr="002C6695" w:rsidRDefault="002C6695" w:rsidP="002C6695">
      <w:pPr>
        <w:spacing w:after="0" w:line="240" w:lineRule="exact"/>
        <w:jc w:val="right"/>
        <w:rPr>
          <w:rFonts w:ascii="Times New Roman" w:eastAsia="Times New Roman" w:hAnsi="Times New Roman"/>
          <w:sz w:val="27"/>
          <w:szCs w:val="27"/>
          <w:lang w:eastAsia="ru-RU"/>
        </w:rPr>
      </w:pPr>
    </w:p>
    <w:p w:rsidR="002C6695" w:rsidRPr="002C6695" w:rsidRDefault="002C6695" w:rsidP="002C6695">
      <w:pPr>
        <w:spacing w:after="0" w:line="240" w:lineRule="exact"/>
        <w:jc w:val="right"/>
        <w:rPr>
          <w:rFonts w:ascii="Times New Roman" w:eastAsia="Times New Roman" w:hAnsi="Times New Roman"/>
          <w:sz w:val="27"/>
          <w:szCs w:val="27"/>
          <w:lang w:eastAsia="ru-RU"/>
        </w:rPr>
      </w:pPr>
    </w:p>
    <w:p w:rsidR="002C6695" w:rsidRPr="002C6695" w:rsidRDefault="002C6695" w:rsidP="002C6695">
      <w:pPr>
        <w:spacing w:after="0" w:line="240" w:lineRule="exact"/>
        <w:jc w:val="right"/>
        <w:rPr>
          <w:rFonts w:ascii="Times New Roman" w:eastAsia="Times New Roman" w:hAnsi="Times New Roman"/>
          <w:sz w:val="27"/>
          <w:szCs w:val="27"/>
          <w:lang w:eastAsia="ru-RU"/>
        </w:rPr>
      </w:pPr>
    </w:p>
    <w:p w:rsidR="002C6695" w:rsidRPr="002C6695" w:rsidRDefault="002C6695" w:rsidP="002C6695">
      <w:pPr>
        <w:spacing w:after="0" w:line="240" w:lineRule="exact"/>
        <w:jc w:val="right"/>
        <w:rPr>
          <w:rFonts w:ascii="Times New Roman" w:eastAsia="Times New Roman" w:hAnsi="Times New Roman"/>
          <w:sz w:val="27"/>
          <w:szCs w:val="27"/>
          <w:lang w:eastAsia="ru-RU"/>
        </w:rPr>
      </w:pPr>
    </w:p>
    <w:p w:rsidR="002C6695" w:rsidRPr="002C6695" w:rsidRDefault="002C6695" w:rsidP="002C6695">
      <w:pPr>
        <w:spacing w:after="0" w:line="240" w:lineRule="exact"/>
        <w:jc w:val="right"/>
        <w:rPr>
          <w:rFonts w:ascii="Times New Roman" w:eastAsia="Times New Roman" w:hAnsi="Times New Roman"/>
          <w:sz w:val="27"/>
          <w:szCs w:val="27"/>
          <w:lang w:eastAsia="ru-RU"/>
        </w:rPr>
      </w:pPr>
    </w:p>
    <w:p w:rsidR="002C6695" w:rsidRPr="002C6695" w:rsidRDefault="002C6695" w:rsidP="002C6695">
      <w:pPr>
        <w:spacing w:after="0" w:line="240" w:lineRule="exact"/>
        <w:jc w:val="right"/>
        <w:rPr>
          <w:rFonts w:ascii="Times New Roman" w:eastAsia="Times New Roman" w:hAnsi="Times New Roman"/>
          <w:sz w:val="27"/>
          <w:szCs w:val="27"/>
          <w:lang w:eastAsia="ru-RU"/>
        </w:rPr>
      </w:pPr>
    </w:p>
    <w:p w:rsidR="002C6695" w:rsidRPr="002C6695" w:rsidRDefault="002C6695" w:rsidP="002C6695">
      <w:pPr>
        <w:spacing w:after="0" w:line="240" w:lineRule="exact"/>
        <w:jc w:val="right"/>
        <w:rPr>
          <w:rFonts w:ascii="Times New Roman" w:eastAsia="Times New Roman" w:hAnsi="Times New Roman"/>
          <w:sz w:val="27"/>
          <w:szCs w:val="27"/>
          <w:lang w:eastAsia="ru-RU"/>
        </w:rPr>
      </w:pPr>
    </w:p>
    <w:p w:rsidR="002C6695" w:rsidRPr="002C6695" w:rsidRDefault="002C6695" w:rsidP="002C6695">
      <w:pPr>
        <w:spacing w:after="0" w:line="240" w:lineRule="exact"/>
        <w:jc w:val="right"/>
        <w:rPr>
          <w:rFonts w:ascii="Times New Roman" w:eastAsia="Times New Roman" w:hAnsi="Times New Roman"/>
          <w:sz w:val="27"/>
          <w:szCs w:val="27"/>
          <w:lang w:eastAsia="ru-RU"/>
        </w:rPr>
      </w:pPr>
    </w:p>
    <w:p w:rsidR="002C6695" w:rsidRPr="002C6695" w:rsidRDefault="002C6695" w:rsidP="002C6695">
      <w:pPr>
        <w:spacing w:after="0" w:line="240" w:lineRule="exact"/>
        <w:jc w:val="right"/>
        <w:rPr>
          <w:rFonts w:ascii="Times New Roman" w:eastAsia="Times New Roman" w:hAnsi="Times New Roman"/>
          <w:sz w:val="27"/>
          <w:szCs w:val="27"/>
          <w:lang w:eastAsia="ru-RU"/>
        </w:rPr>
      </w:pPr>
    </w:p>
    <w:p w:rsidR="002C6695" w:rsidRPr="002C6695" w:rsidRDefault="002C6695" w:rsidP="002C6695">
      <w:pPr>
        <w:spacing w:after="0" w:line="240" w:lineRule="exact"/>
        <w:jc w:val="right"/>
        <w:rPr>
          <w:rFonts w:ascii="Times New Roman" w:eastAsia="Times New Roman" w:hAnsi="Times New Roman"/>
          <w:sz w:val="27"/>
          <w:szCs w:val="27"/>
          <w:lang w:eastAsia="ru-RU"/>
        </w:rPr>
      </w:pPr>
    </w:p>
    <w:p w:rsidR="002C6695" w:rsidRPr="002C6695" w:rsidRDefault="002C6695" w:rsidP="002C6695">
      <w:pPr>
        <w:spacing w:after="0" w:line="240" w:lineRule="exact"/>
        <w:jc w:val="right"/>
        <w:rPr>
          <w:rFonts w:ascii="Times New Roman" w:eastAsia="Times New Roman" w:hAnsi="Times New Roman"/>
          <w:sz w:val="27"/>
          <w:szCs w:val="27"/>
          <w:lang w:eastAsia="ru-RU"/>
        </w:rPr>
      </w:pPr>
    </w:p>
    <w:p w:rsidR="002C6695" w:rsidRPr="002C6695" w:rsidRDefault="002C6695" w:rsidP="002C6695">
      <w:pPr>
        <w:spacing w:after="0" w:line="240" w:lineRule="exact"/>
        <w:jc w:val="right"/>
        <w:rPr>
          <w:rFonts w:ascii="Times New Roman" w:eastAsia="Times New Roman" w:hAnsi="Times New Roman"/>
          <w:sz w:val="27"/>
          <w:szCs w:val="27"/>
          <w:lang w:eastAsia="ru-RU"/>
        </w:rPr>
      </w:pPr>
    </w:p>
    <w:p w:rsidR="002C6695" w:rsidRPr="002C6695" w:rsidRDefault="002C6695" w:rsidP="002C6695">
      <w:pPr>
        <w:spacing w:after="0" w:line="240" w:lineRule="exact"/>
        <w:jc w:val="right"/>
        <w:rPr>
          <w:rFonts w:ascii="Times New Roman" w:eastAsia="Times New Roman" w:hAnsi="Times New Roman"/>
          <w:sz w:val="27"/>
          <w:szCs w:val="27"/>
          <w:lang w:eastAsia="ru-RU"/>
        </w:rPr>
      </w:pPr>
    </w:p>
    <w:p w:rsidR="002C6695" w:rsidRPr="002C6695" w:rsidRDefault="002C6695" w:rsidP="002C6695">
      <w:pPr>
        <w:spacing w:after="0" w:line="240" w:lineRule="exact"/>
        <w:jc w:val="right"/>
        <w:rPr>
          <w:rFonts w:ascii="Times New Roman" w:eastAsia="Times New Roman" w:hAnsi="Times New Roman"/>
          <w:sz w:val="27"/>
          <w:szCs w:val="27"/>
          <w:lang w:eastAsia="ru-RU"/>
        </w:rPr>
      </w:pPr>
    </w:p>
    <w:p w:rsidR="002C6695" w:rsidRPr="002C6695" w:rsidRDefault="002C6695" w:rsidP="002C6695">
      <w:pPr>
        <w:spacing w:after="0" w:line="240" w:lineRule="exact"/>
        <w:jc w:val="right"/>
        <w:rPr>
          <w:rFonts w:ascii="Times New Roman" w:eastAsia="Times New Roman" w:hAnsi="Times New Roman"/>
          <w:sz w:val="27"/>
          <w:szCs w:val="27"/>
          <w:lang w:eastAsia="ru-RU"/>
        </w:rPr>
      </w:pPr>
    </w:p>
    <w:p w:rsidR="002C6695" w:rsidRPr="002C6695" w:rsidRDefault="002C6695" w:rsidP="002C6695">
      <w:pPr>
        <w:spacing w:after="0" w:line="240" w:lineRule="exact"/>
        <w:jc w:val="right"/>
        <w:rPr>
          <w:rFonts w:ascii="Times New Roman" w:eastAsia="Times New Roman" w:hAnsi="Times New Roman"/>
          <w:sz w:val="27"/>
          <w:szCs w:val="27"/>
          <w:lang w:eastAsia="ru-RU"/>
        </w:rPr>
      </w:pPr>
    </w:p>
    <w:p w:rsidR="002C6695" w:rsidRPr="002C6695" w:rsidRDefault="002C6695" w:rsidP="002C6695">
      <w:pPr>
        <w:spacing w:after="0" w:line="240" w:lineRule="exact"/>
        <w:jc w:val="right"/>
        <w:rPr>
          <w:rFonts w:ascii="Times New Roman" w:eastAsia="Times New Roman" w:hAnsi="Times New Roman"/>
          <w:sz w:val="27"/>
          <w:szCs w:val="27"/>
          <w:lang w:eastAsia="ru-RU"/>
        </w:rPr>
      </w:pPr>
    </w:p>
    <w:p w:rsidR="002C6695" w:rsidRPr="002C6695" w:rsidRDefault="002C6695" w:rsidP="002C6695">
      <w:pPr>
        <w:spacing w:after="0" w:line="240" w:lineRule="exact"/>
        <w:jc w:val="right"/>
        <w:rPr>
          <w:rFonts w:ascii="Times New Roman" w:eastAsia="Times New Roman" w:hAnsi="Times New Roman"/>
          <w:sz w:val="27"/>
          <w:szCs w:val="27"/>
          <w:lang w:eastAsia="ru-RU"/>
        </w:rPr>
      </w:pPr>
    </w:p>
    <w:p w:rsidR="002C6695" w:rsidRPr="002C6695" w:rsidRDefault="002C6695" w:rsidP="002C6695">
      <w:pPr>
        <w:spacing w:after="0" w:line="240" w:lineRule="exact"/>
        <w:jc w:val="right"/>
        <w:rPr>
          <w:rFonts w:ascii="Times New Roman" w:eastAsia="Times New Roman" w:hAnsi="Times New Roman"/>
          <w:sz w:val="27"/>
          <w:szCs w:val="27"/>
          <w:lang w:eastAsia="ru-RU"/>
        </w:rPr>
      </w:pPr>
    </w:p>
    <w:p w:rsidR="002C6695" w:rsidRPr="002C6695" w:rsidRDefault="002C6695" w:rsidP="002C6695">
      <w:pPr>
        <w:spacing w:after="0" w:line="240" w:lineRule="exact"/>
        <w:jc w:val="right"/>
        <w:rPr>
          <w:rFonts w:ascii="Times New Roman" w:eastAsia="Times New Roman" w:hAnsi="Times New Roman"/>
          <w:sz w:val="27"/>
          <w:szCs w:val="27"/>
          <w:lang w:eastAsia="ru-RU"/>
        </w:rPr>
      </w:pPr>
    </w:p>
    <w:p w:rsidR="002C6695" w:rsidRPr="002C6695" w:rsidRDefault="002C6695" w:rsidP="002C6695">
      <w:pPr>
        <w:spacing w:after="0" w:line="240" w:lineRule="exact"/>
        <w:jc w:val="right"/>
        <w:rPr>
          <w:rFonts w:ascii="Times New Roman" w:eastAsia="Times New Roman" w:hAnsi="Times New Roman"/>
          <w:sz w:val="27"/>
          <w:szCs w:val="27"/>
          <w:lang w:eastAsia="ru-RU"/>
        </w:rPr>
      </w:pPr>
    </w:p>
    <w:p w:rsidR="002C6695" w:rsidRPr="002C6695" w:rsidRDefault="002C6695" w:rsidP="002C6695">
      <w:pPr>
        <w:spacing w:after="0" w:line="240" w:lineRule="exact"/>
        <w:jc w:val="right"/>
        <w:rPr>
          <w:rFonts w:ascii="Times New Roman" w:eastAsia="Times New Roman" w:hAnsi="Times New Roman"/>
          <w:sz w:val="27"/>
          <w:szCs w:val="27"/>
          <w:lang w:eastAsia="ru-RU"/>
        </w:rPr>
      </w:pPr>
    </w:p>
    <w:p w:rsidR="002C6695" w:rsidRPr="002C6695" w:rsidRDefault="002C6695" w:rsidP="002C6695">
      <w:pPr>
        <w:spacing w:after="0" w:line="240" w:lineRule="exact"/>
        <w:jc w:val="right"/>
        <w:rPr>
          <w:rFonts w:ascii="Times New Roman" w:eastAsia="Times New Roman" w:hAnsi="Times New Roman"/>
          <w:sz w:val="27"/>
          <w:szCs w:val="27"/>
          <w:lang w:eastAsia="ru-RU"/>
        </w:rPr>
      </w:pPr>
    </w:p>
    <w:p w:rsidR="002C6695" w:rsidRPr="002C6695" w:rsidRDefault="002C6695" w:rsidP="002C6695">
      <w:pPr>
        <w:spacing w:after="0" w:line="240" w:lineRule="exact"/>
        <w:jc w:val="right"/>
        <w:rPr>
          <w:rFonts w:ascii="Times New Roman" w:eastAsia="Times New Roman" w:hAnsi="Times New Roman"/>
          <w:sz w:val="27"/>
          <w:szCs w:val="27"/>
          <w:lang w:eastAsia="ru-RU"/>
        </w:rPr>
      </w:pPr>
    </w:p>
    <w:p w:rsidR="002C6695" w:rsidRPr="002C6695" w:rsidRDefault="002C6695" w:rsidP="002C6695">
      <w:pPr>
        <w:spacing w:after="0" w:line="240" w:lineRule="exact"/>
        <w:jc w:val="right"/>
        <w:rPr>
          <w:rFonts w:ascii="Times New Roman" w:eastAsia="Times New Roman" w:hAnsi="Times New Roman"/>
          <w:sz w:val="27"/>
          <w:szCs w:val="27"/>
          <w:lang w:eastAsia="ru-RU"/>
        </w:rPr>
      </w:pPr>
    </w:p>
    <w:p w:rsidR="002C6695" w:rsidRPr="002C6695" w:rsidRDefault="002C6695" w:rsidP="002C6695">
      <w:pPr>
        <w:spacing w:after="0" w:line="240" w:lineRule="exact"/>
        <w:jc w:val="right"/>
        <w:rPr>
          <w:rFonts w:ascii="Times New Roman" w:eastAsia="Times New Roman" w:hAnsi="Times New Roman"/>
          <w:sz w:val="27"/>
          <w:szCs w:val="27"/>
          <w:lang w:eastAsia="ru-RU"/>
        </w:rPr>
      </w:pPr>
    </w:p>
    <w:p w:rsidR="002C6695" w:rsidRPr="002C6695" w:rsidRDefault="002C6695" w:rsidP="002C6695">
      <w:pPr>
        <w:spacing w:after="0" w:line="240" w:lineRule="exact"/>
        <w:jc w:val="right"/>
        <w:rPr>
          <w:rFonts w:ascii="Times New Roman" w:eastAsia="Times New Roman" w:hAnsi="Times New Roman"/>
          <w:sz w:val="27"/>
          <w:szCs w:val="27"/>
          <w:lang w:eastAsia="ru-RU"/>
        </w:rPr>
      </w:pPr>
    </w:p>
    <w:p w:rsidR="002C6695" w:rsidRPr="002C6695" w:rsidRDefault="002C6695" w:rsidP="002C6695">
      <w:pPr>
        <w:spacing w:after="0" w:line="240" w:lineRule="exact"/>
        <w:jc w:val="right"/>
        <w:rPr>
          <w:rFonts w:ascii="Times New Roman" w:eastAsia="Times New Roman" w:hAnsi="Times New Roman"/>
          <w:sz w:val="27"/>
          <w:szCs w:val="27"/>
          <w:lang w:eastAsia="ru-RU"/>
        </w:rPr>
      </w:pPr>
    </w:p>
    <w:p w:rsidR="002C6695" w:rsidRPr="002C6695" w:rsidRDefault="002C6695" w:rsidP="002C6695">
      <w:pPr>
        <w:spacing w:after="0" w:line="240" w:lineRule="exact"/>
        <w:jc w:val="right"/>
        <w:rPr>
          <w:rFonts w:ascii="Times New Roman" w:eastAsia="Times New Roman" w:hAnsi="Times New Roman"/>
          <w:sz w:val="27"/>
          <w:szCs w:val="27"/>
          <w:lang w:eastAsia="ru-RU"/>
        </w:rPr>
      </w:pPr>
    </w:p>
    <w:p w:rsidR="002C6695" w:rsidRPr="002C6695" w:rsidRDefault="002C6695" w:rsidP="002C6695">
      <w:pPr>
        <w:spacing w:after="0" w:line="240" w:lineRule="exact"/>
        <w:jc w:val="right"/>
        <w:rPr>
          <w:rFonts w:ascii="Times New Roman" w:eastAsia="Times New Roman" w:hAnsi="Times New Roman"/>
          <w:sz w:val="27"/>
          <w:szCs w:val="27"/>
          <w:lang w:eastAsia="ru-RU"/>
        </w:rPr>
      </w:pPr>
    </w:p>
    <w:p w:rsidR="002C6695" w:rsidRPr="002C6695" w:rsidRDefault="002C6695" w:rsidP="002C6695">
      <w:pPr>
        <w:spacing w:after="0" w:line="240" w:lineRule="exact"/>
        <w:jc w:val="right"/>
        <w:rPr>
          <w:rFonts w:ascii="Times New Roman" w:eastAsia="Times New Roman" w:hAnsi="Times New Roman"/>
          <w:sz w:val="27"/>
          <w:szCs w:val="27"/>
          <w:lang w:eastAsia="ru-RU"/>
        </w:rPr>
      </w:pPr>
    </w:p>
    <w:p w:rsidR="002C6695" w:rsidRPr="002C6695" w:rsidRDefault="002C6695" w:rsidP="002C6695">
      <w:pPr>
        <w:spacing w:after="0" w:line="240" w:lineRule="exact"/>
        <w:jc w:val="right"/>
        <w:rPr>
          <w:rFonts w:ascii="Times New Roman" w:eastAsia="Times New Roman" w:hAnsi="Times New Roman"/>
          <w:sz w:val="27"/>
          <w:szCs w:val="27"/>
          <w:lang w:eastAsia="ru-RU"/>
        </w:rPr>
      </w:pPr>
    </w:p>
    <w:p w:rsidR="002C6695" w:rsidRDefault="002C6695" w:rsidP="002C6695">
      <w:pPr>
        <w:spacing w:after="0" w:line="240" w:lineRule="exact"/>
        <w:jc w:val="right"/>
        <w:rPr>
          <w:rFonts w:ascii="Times New Roman" w:eastAsia="Times New Roman" w:hAnsi="Times New Roman"/>
          <w:sz w:val="27"/>
          <w:szCs w:val="27"/>
          <w:lang w:eastAsia="ru-RU"/>
        </w:rPr>
      </w:pPr>
    </w:p>
    <w:tbl>
      <w:tblPr>
        <w:tblW w:w="9606" w:type="dxa"/>
        <w:tblLook w:val="04A0" w:firstRow="1" w:lastRow="0" w:firstColumn="1" w:lastColumn="0" w:noHBand="0" w:noVBand="1"/>
      </w:tblPr>
      <w:tblGrid>
        <w:gridCol w:w="9606"/>
      </w:tblGrid>
      <w:tr w:rsidR="0021579C" w:rsidRPr="0064116F" w:rsidTr="00556B89">
        <w:tc>
          <w:tcPr>
            <w:tcW w:w="9606" w:type="dxa"/>
            <w:shd w:val="clear" w:color="auto" w:fill="auto"/>
          </w:tcPr>
          <w:p w:rsidR="0021579C" w:rsidRPr="0064116F" w:rsidRDefault="0021579C" w:rsidP="00556B89">
            <w:pPr>
              <w:spacing w:after="0" w:line="240" w:lineRule="exact"/>
              <w:jc w:val="center"/>
              <w:rPr>
                <w:rFonts w:ascii="Times New Roman" w:eastAsia="Times New Roman" w:hAnsi="Times New Roman"/>
                <w:sz w:val="28"/>
                <w:szCs w:val="28"/>
                <w:lang w:eastAsia="ru-RU"/>
              </w:rPr>
            </w:pPr>
            <w:r w:rsidRPr="0064116F">
              <w:rPr>
                <w:rFonts w:ascii="Times New Roman" w:eastAsia="Times New Roman" w:hAnsi="Times New Roman"/>
                <w:sz w:val="28"/>
                <w:szCs w:val="28"/>
                <w:lang w:eastAsia="ru-RU"/>
              </w:rPr>
              <w:t xml:space="preserve">Приложение </w:t>
            </w:r>
            <w:r>
              <w:rPr>
                <w:rFonts w:ascii="Times New Roman" w:eastAsia="Times New Roman" w:hAnsi="Times New Roman"/>
                <w:sz w:val="28"/>
                <w:szCs w:val="28"/>
                <w:lang w:eastAsia="ru-RU"/>
              </w:rPr>
              <w:t>4</w:t>
            </w:r>
          </w:p>
          <w:p w:rsidR="0021579C" w:rsidRPr="0064116F" w:rsidRDefault="0021579C" w:rsidP="00502D04">
            <w:pPr>
              <w:suppressAutoHyphens/>
              <w:spacing w:after="0" w:line="240" w:lineRule="exact"/>
              <w:jc w:val="both"/>
              <w:rPr>
                <w:rFonts w:ascii="Times New Roman" w:eastAsia="Times New Roman" w:hAnsi="Times New Roman"/>
                <w:kern w:val="1"/>
                <w:sz w:val="28"/>
                <w:szCs w:val="28"/>
                <w:lang w:eastAsia="ar-SA"/>
              </w:rPr>
            </w:pPr>
            <w:r w:rsidRPr="0064116F">
              <w:rPr>
                <w:rFonts w:ascii="Times New Roman" w:eastAsia="Times New Roman" w:hAnsi="Times New Roman"/>
                <w:kern w:val="1"/>
                <w:sz w:val="28"/>
                <w:szCs w:val="28"/>
                <w:lang w:eastAsia="ar-SA"/>
              </w:rPr>
              <w:t xml:space="preserve">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p>
        </w:tc>
      </w:tr>
    </w:tbl>
    <w:p w:rsidR="002C6695" w:rsidRPr="002C6695" w:rsidRDefault="00556B89" w:rsidP="00556B89">
      <w:pPr>
        <w:autoSpaceDE w:val="0"/>
        <w:autoSpaceDN w:val="0"/>
        <w:adjustRightInd w:val="0"/>
        <w:spacing w:after="0" w:line="240" w:lineRule="auto"/>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Форма</w:t>
      </w:r>
    </w:p>
    <w:p w:rsidR="002C6695" w:rsidRPr="00556B89" w:rsidRDefault="002C6695" w:rsidP="00556B89">
      <w:pPr>
        <w:autoSpaceDE w:val="0"/>
        <w:autoSpaceDN w:val="0"/>
        <w:adjustRightInd w:val="0"/>
        <w:spacing w:after="0" w:line="240" w:lineRule="auto"/>
        <w:jc w:val="right"/>
        <w:rPr>
          <w:rFonts w:ascii="Times New Roman" w:eastAsia="Times New Roman" w:hAnsi="Times New Roman"/>
          <w:sz w:val="28"/>
          <w:szCs w:val="28"/>
          <w:lang w:eastAsia="ru-RU"/>
        </w:rPr>
      </w:pPr>
    </w:p>
    <w:p w:rsidR="002C6695" w:rsidRPr="00556B89" w:rsidRDefault="002C6695" w:rsidP="002C6695">
      <w:pPr>
        <w:autoSpaceDE w:val="0"/>
        <w:autoSpaceDN w:val="0"/>
        <w:adjustRightInd w:val="0"/>
        <w:spacing w:after="0" w:line="240" w:lineRule="exact"/>
        <w:jc w:val="center"/>
        <w:rPr>
          <w:rFonts w:ascii="Times New Roman" w:eastAsia="Times New Roman" w:hAnsi="Times New Roman"/>
          <w:sz w:val="28"/>
          <w:szCs w:val="28"/>
          <w:lang w:eastAsia="ru-RU"/>
        </w:rPr>
      </w:pPr>
      <w:r w:rsidRPr="00556B89">
        <w:rPr>
          <w:rFonts w:ascii="Times New Roman" w:eastAsia="Times New Roman" w:hAnsi="Times New Roman"/>
          <w:sz w:val="28"/>
          <w:szCs w:val="28"/>
          <w:lang w:eastAsia="ru-RU"/>
        </w:rPr>
        <w:t>УВЕДОМЛЕНИЕ</w:t>
      </w:r>
    </w:p>
    <w:p w:rsidR="002C6695" w:rsidRPr="00556B89" w:rsidRDefault="002C6695" w:rsidP="002C6695">
      <w:pPr>
        <w:widowControl w:val="0"/>
        <w:suppressAutoHyphens/>
        <w:autoSpaceDN w:val="0"/>
        <w:spacing w:after="0" w:line="240" w:lineRule="exact"/>
        <w:jc w:val="center"/>
        <w:rPr>
          <w:rFonts w:ascii="Times New Roman" w:eastAsia="Andale Sans UI" w:hAnsi="Times New Roman"/>
          <w:kern w:val="3"/>
          <w:sz w:val="28"/>
          <w:szCs w:val="28"/>
          <w:lang w:eastAsia="ja-JP" w:bidi="fa-IR"/>
        </w:rPr>
      </w:pPr>
      <w:r w:rsidRPr="00556B89">
        <w:rPr>
          <w:rFonts w:ascii="Times New Roman" w:eastAsia="Andale Sans UI" w:hAnsi="Times New Roman"/>
          <w:kern w:val="3"/>
          <w:sz w:val="28"/>
          <w:szCs w:val="28"/>
          <w:lang w:eastAsia="ja-JP" w:bidi="fa-IR"/>
        </w:rPr>
        <w:t>об отказе в в</w:t>
      </w:r>
      <w:r w:rsidRPr="00556B89">
        <w:rPr>
          <w:rFonts w:ascii="Times New Roman" w:eastAsia="Andale Sans UI" w:hAnsi="Times New Roman" w:cs="Tahoma"/>
          <w:kern w:val="3"/>
          <w:sz w:val="28"/>
          <w:szCs w:val="28"/>
          <w:lang w:eastAsia="ja-JP" w:bidi="fa-IR"/>
        </w:rPr>
        <w:t>ыдаче разрешения на строительство</w:t>
      </w:r>
      <w:r w:rsidRPr="00556B89">
        <w:rPr>
          <w:rFonts w:ascii="Times New Roman" w:eastAsia="Andale Sans UI" w:hAnsi="Times New Roman"/>
          <w:kern w:val="3"/>
          <w:sz w:val="28"/>
          <w:szCs w:val="28"/>
          <w:lang w:eastAsia="ja-JP" w:bidi="fa-IR"/>
        </w:rPr>
        <w:t xml:space="preserve"> </w:t>
      </w:r>
    </w:p>
    <w:p w:rsidR="002C6695" w:rsidRPr="00556B89" w:rsidRDefault="002C6695" w:rsidP="002C6695">
      <w:pPr>
        <w:widowControl w:val="0"/>
        <w:suppressAutoHyphens/>
        <w:autoSpaceDN w:val="0"/>
        <w:spacing w:after="0" w:line="240" w:lineRule="exact"/>
        <w:jc w:val="center"/>
        <w:rPr>
          <w:rFonts w:ascii="Times New Roman" w:eastAsia="Andale Sans UI" w:hAnsi="Times New Roman"/>
          <w:kern w:val="3"/>
          <w:sz w:val="28"/>
          <w:szCs w:val="28"/>
          <w:lang w:eastAsia="ja-JP" w:bidi="fa-IR"/>
        </w:rPr>
      </w:pPr>
      <w:r w:rsidRPr="00556B89">
        <w:rPr>
          <w:rFonts w:ascii="Times New Roman" w:eastAsia="Andale Sans UI" w:hAnsi="Times New Roman"/>
          <w:kern w:val="3"/>
          <w:sz w:val="28"/>
          <w:szCs w:val="28"/>
          <w:lang w:eastAsia="ja-JP" w:bidi="fa-IR"/>
        </w:rPr>
        <w:t>(внесение изменений в разрешение на строительство</w:t>
      </w:r>
    </w:p>
    <w:p w:rsidR="002C6695" w:rsidRPr="00556B89" w:rsidRDefault="002C6695" w:rsidP="002C6695">
      <w:pPr>
        <w:widowControl w:val="0"/>
        <w:suppressAutoHyphens/>
        <w:autoSpaceDN w:val="0"/>
        <w:spacing w:after="0" w:line="240" w:lineRule="exact"/>
        <w:jc w:val="center"/>
        <w:rPr>
          <w:rFonts w:ascii="Times New Roman" w:eastAsia="Andale Sans UI" w:hAnsi="Times New Roman"/>
          <w:kern w:val="3"/>
          <w:sz w:val="28"/>
          <w:szCs w:val="28"/>
          <w:lang w:eastAsia="ja-JP" w:bidi="fa-IR"/>
        </w:rPr>
      </w:pPr>
      <w:r w:rsidRPr="00556B89">
        <w:rPr>
          <w:rFonts w:ascii="Times New Roman" w:eastAsia="Andale Sans UI" w:hAnsi="Times New Roman"/>
          <w:kern w:val="3"/>
          <w:sz w:val="28"/>
          <w:szCs w:val="28"/>
          <w:lang w:eastAsia="ja-JP" w:bidi="fa-IR"/>
        </w:rPr>
        <w:t>или в связи с продлением срока такого разрешения)</w:t>
      </w:r>
    </w:p>
    <w:p w:rsidR="002C6695" w:rsidRPr="00556B89" w:rsidRDefault="00556B89" w:rsidP="002C6695">
      <w:pPr>
        <w:autoSpaceDE w:val="0"/>
        <w:autoSpaceDN w:val="0"/>
        <w:adjustRightInd w:val="0"/>
        <w:spacing w:after="0" w:line="240" w:lineRule="auto"/>
        <w:jc w:val="center"/>
        <w:rPr>
          <w:rFonts w:ascii="Times New Roman" w:eastAsia="Times New Roman" w:hAnsi="Times New Roman"/>
          <w:sz w:val="28"/>
          <w:szCs w:val="28"/>
          <w:lang w:eastAsia="ru-RU"/>
        </w:rPr>
      </w:pPr>
      <w:r w:rsidRPr="00556B89">
        <w:rPr>
          <w:rFonts w:ascii="Times New Roman" w:eastAsia="Times New Roman" w:hAnsi="Times New Roman"/>
          <w:sz w:val="28"/>
          <w:szCs w:val="28"/>
          <w:lang w:eastAsia="ru-RU"/>
        </w:rPr>
        <w:t>«___» ___________ 20 ___ года</w:t>
      </w:r>
    </w:p>
    <w:p w:rsidR="002C6695" w:rsidRPr="002C6695" w:rsidRDefault="002C6695" w:rsidP="000A6011">
      <w:pPr>
        <w:autoSpaceDE w:val="0"/>
        <w:autoSpaceDN w:val="0"/>
        <w:adjustRightInd w:val="0"/>
        <w:spacing w:after="0" w:line="240" w:lineRule="auto"/>
        <w:jc w:val="both"/>
        <w:rPr>
          <w:rFonts w:ascii="Times New Roman" w:eastAsia="Times New Roman" w:hAnsi="Times New Roman"/>
          <w:sz w:val="26"/>
          <w:szCs w:val="26"/>
          <w:lang w:eastAsia="ru-RU"/>
        </w:rPr>
      </w:pPr>
      <w:r w:rsidRPr="002C6695">
        <w:rPr>
          <w:rFonts w:ascii="Times New Roman" w:eastAsia="Times New Roman" w:hAnsi="Times New Roman"/>
          <w:sz w:val="26"/>
          <w:szCs w:val="26"/>
          <w:lang w:eastAsia="ru-RU"/>
        </w:rPr>
        <w:t>____________________________________________________________</w:t>
      </w:r>
      <w:r w:rsidR="000A6011">
        <w:rPr>
          <w:rFonts w:ascii="Times New Roman" w:eastAsia="Times New Roman" w:hAnsi="Times New Roman"/>
          <w:sz w:val="26"/>
          <w:szCs w:val="26"/>
          <w:lang w:eastAsia="ru-RU"/>
        </w:rPr>
        <w:t>______</w:t>
      </w:r>
      <w:r w:rsidRPr="002C6695">
        <w:rPr>
          <w:rFonts w:ascii="Times New Roman" w:eastAsia="Times New Roman" w:hAnsi="Times New Roman"/>
          <w:sz w:val="26"/>
          <w:szCs w:val="26"/>
          <w:lang w:eastAsia="ru-RU"/>
        </w:rPr>
        <w:t>__</w:t>
      </w:r>
      <w:r w:rsidR="00604737">
        <w:rPr>
          <w:rFonts w:ascii="Times New Roman" w:eastAsia="Times New Roman" w:hAnsi="Times New Roman"/>
          <w:sz w:val="26"/>
          <w:szCs w:val="26"/>
          <w:lang w:eastAsia="ru-RU"/>
        </w:rPr>
        <w:t>___</w:t>
      </w:r>
    </w:p>
    <w:p w:rsidR="002C6695" w:rsidRPr="00604737" w:rsidRDefault="002C6695" w:rsidP="002C6695">
      <w:pPr>
        <w:autoSpaceDE w:val="0"/>
        <w:autoSpaceDN w:val="0"/>
        <w:adjustRightInd w:val="0"/>
        <w:spacing w:after="0" w:line="240" w:lineRule="auto"/>
        <w:jc w:val="center"/>
        <w:rPr>
          <w:rFonts w:ascii="Times New Roman" w:eastAsia="Times New Roman" w:hAnsi="Times New Roman"/>
          <w:sz w:val="18"/>
          <w:szCs w:val="18"/>
          <w:lang w:eastAsia="ru-RU"/>
        </w:rPr>
      </w:pPr>
      <w:r w:rsidRPr="00604737">
        <w:rPr>
          <w:rFonts w:ascii="Times New Roman" w:eastAsia="Times New Roman" w:hAnsi="Times New Roman"/>
          <w:sz w:val="18"/>
          <w:szCs w:val="18"/>
          <w:lang w:eastAsia="ru-RU"/>
        </w:rPr>
        <w:t>(полное наименование организации,</w:t>
      </w:r>
    </w:p>
    <w:p w:rsidR="002C6695" w:rsidRPr="002C6695" w:rsidRDefault="002C6695" w:rsidP="002C6695">
      <w:pPr>
        <w:autoSpaceDE w:val="0"/>
        <w:autoSpaceDN w:val="0"/>
        <w:adjustRightInd w:val="0"/>
        <w:spacing w:after="0" w:line="240" w:lineRule="auto"/>
        <w:rPr>
          <w:rFonts w:ascii="Times New Roman" w:eastAsia="Times New Roman" w:hAnsi="Times New Roman"/>
          <w:sz w:val="26"/>
          <w:szCs w:val="26"/>
          <w:lang w:eastAsia="ru-RU"/>
        </w:rPr>
      </w:pPr>
      <w:r w:rsidRPr="002C6695">
        <w:rPr>
          <w:rFonts w:ascii="Times New Roman" w:eastAsia="Times New Roman" w:hAnsi="Times New Roman"/>
          <w:sz w:val="26"/>
          <w:szCs w:val="26"/>
          <w:lang w:eastAsia="ru-RU"/>
        </w:rPr>
        <w:t>_________________________________________</w:t>
      </w:r>
      <w:r w:rsidR="00604737">
        <w:rPr>
          <w:rFonts w:ascii="Times New Roman" w:eastAsia="Times New Roman" w:hAnsi="Times New Roman"/>
          <w:sz w:val="26"/>
          <w:szCs w:val="26"/>
          <w:lang w:eastAsia="ru-RU"/>
        </w:rPr>
        <w:t>______________________________</w:t>
      </w:r>
    </w:p>
    <w:p w:rsidR="002C6695" w:rsidRPr="00604737" w:rsidRDefault="002C6695" w:rsidP="002C6695">
      <w:pPr>
        <w:autoSpaceDE w:val="0"/>
        <w:autoSpaceDN w:val="0"/>
        <w:adjustRightInd w:val="0"/>
        <w:spacing w:after="0" w:line="240" w:lineRule="auto"/>
        <w:jc w:val="center"/>
        <w:rPr>
          <w:rFonts w:ascii="Times New Roman" w:eastAsia="Times New Roman" w:hAnsi="Times New Roman"/>
          <w:sz w:val="18"/>
          <w:szCs w:val="18"/>
          <w:lang w:eastAsia="ru-RU"/>
        </w:rPr>
      </w:pPr>
      <w:r w:rsidRPr="00604737">
        <w:rPr>
          <w:rFonts w:ascii="Times New Roman" w:eastAsia="Times New Roman" w:hAnsi="Times New Roman"/>
          <w:sz w:val="18"/>
          <w:szCs w:val="18"/>
          <w:lang w:eastAsia="ru-RU"/>
        </w:rPr>
        <w:t>юридический адрес)</w:t>
      </w:r>
    </w:p>
    <w:p w:rsidR="002C6695" w:rsidRPr="002C6695" w:rsidRDefault="002C6695" w:rsidP="002C6695">
      <w:pPr>
        <w:autoSpaceDE w:val="0"/>
        <w:autoSpaceDN w:val="0"/>
        <w:adjustRightInd w:val="0"/>
        <w:spacing w:after="0" w:line="240" w:lineRule="auto"/>
        <w:rPr>
          <w:rFonts w:ascii="Times New Roman" w:eastAsia="Times New Roman" w:hAnsi="Times New Roman"/>
          <w:sz w:val="26"/>
          <w:szCs w:val="26"/>
          <w:lang w:eastAsia="ru-RU"/>
        </w:rPr>
      </w:pPr>
      <w:r w:rsidRPr="002C6695">
        <w:rPr>
          <w:rFonts w:ascii="Times New Roman" w:eastAsia="Times New Roman" w:hAnsi="Times New Roman"/>
          <w:sz w:val="26"/>
          <w:szCs w:val="26"/>
          <w:lang w:eastAsia="ru-RU"/>
        </w:rPr>
        <w:t>__________________________________________________________________</w:t>
      </w:r>
      <w:r w:rsidR="00604737">
        <w:rPr>
          <w:rFonts w:ascii="Times New Roman" w:eastAsia="Times New Roman" w:hAnsi="Times New Roman"/>
          <w:sz w:val="26"/>
          <w:szCs w:val="26"/>
          <w:lang w:eastAsia="ru-RU"/>
        </w:rPr>
        <w:t>____</w:t>
      </w:r>
    </w:p>
    <w:p w:rsidR="002C6695" w:rsidRPr="00604737" w:rsidRDefault="002C6695" w:rsidP="00604737">
      <w:pPr>
        <w:autoSpaceDE w:val="0"/>
        <w:autoSpaceDN w:val="0"/>
        <w:adjustRightInd w:val="0"/>
        <w:spacing w:after="0" w:line="240" w:lineRule="auto"/>
        <w:jc w:val="center"/>
        <w:rPr>
          <w:rFonts w:ascii="Times New Roman" w:eastAsia="Times New Roman" w:hAnsi="Times New Roman"/>
          <w:sz w:val="14"/>
          <w:szCs w:val="14"/>
          <w:lang w:eastAsia="ru-RU"/>
        </w:rPr>
      </w:pPr>
      <w:r w:rsidRPr="00604737">
        <w:rPr>
          <w:rFonts w:ascii="Times New Roman" w:eastAsia="Times New Roman" w:hAnsi="Times New Roman"/>
          <w:sz w:val="14"/>
          <w:szCs w:val="14"/>
          <w:lang w:eastAsia="ru-RU"/>
        </w:rPr>
        <w:t xml:space="preserve">(Ф.И.О (при наличии). индивидуального предпринимателя, ИНН, </w:t>
      </w:r>
      <w:r w:rsidR="00604737" w:rsidRPr="00604737">
        <w:rPr>
          <w:rFonts w:ascii="Times New Roman" w:eastAsia="Times New Roman" w:hAnsi="Times New Roman"/>
          <w:sz w:val="14"/>
          <w:szCs w:val="14"/>
          <w:lang w:eastAsia="ru-RU"/>
        </w:rPr>
        <w:t xml:space="preserve">ЕГРНИП, адрес места жительства, </w:t>
      </w:r>
      <w:r w:rsidRPr="00604737">
        <w:rPr>
          <w:rFonts w:ascii="Times New Roman" w:eastAsia="Times New Roman" w:hAnsi="Times New Roman"/>
          <w:sz w:val="14"/>
          <w:szCs w:val="14"/>
          <w:lang w:eastAsia="ru-RU"/>
        </w:rPr>
        <w:t>Ф.И.О (при наличии). физического лица, адрес места жительства)</w:t>
      </w:r>
    </w:p>
    <w:p w:rsidR="002C6695" w:rsidRPr="002C6695" w:rsidRDefault="002C6695" w:rsidP="002C6695">
      <w:pPr>
        <w:widowControl w:val="0"/>
        <w:suppressAutoHyphens/>
        <w:autoSpaceDN w:val="0"/>
        <w:spacing w:after="0" w:line="240" w:lineRule="auto"/>
        <w:jc w:val="both"/>
        <w:rPr>
          <w:rFonts w:ascii="Times New Roman" w:eastAsia="Andale Sans UI" w:hAnsi="Times New Roman"/>
          <w:kern w:val="3"/>
          <w:sz w:val="26"/>
          <w:szCs w:val="26"/>
          <w:lang w:eastAsia="ja-JP" w:bidi="fa-IR"/>
        </w:rPr>
      </w:pPr>
      <w:r w:rsidRPr="00604737">
        <w:rPr>
          <w:rFonts w:ascii="Times New Roman" w:eastAsia="Andale Sans UI" w:hAnsi="Times New Roman"/>
          <w:kern w:val="3"/>
          <w:sz w:val="28"/>
          <w:szCs w:val="28"/>
          <w:lang w:val="de-DE" w:eastAsia="ja-JP" w:bidi="fa-IR"/>
        </w:rPr>
        <w:t>о</w:t>
      </w:r>
      <w:r w:rsidRPr="00604737">
        <w:rPr>
          <w:rFonts w:ascii="Times New Roman" w:eastAsia="Andale Sans UI" w:hAnsi="Times New Roman"/>
          <w:kern w:val="3"/>
          <w:sz w:val="28"/>
          <w:szCs w:val="28"/>
          <w:lang w:eastAsia="ja-JP" w:bidi="fa-IR"/>
        </w:rPr>
        <w:t>б</w:t>
      </w:r>
      <w:r w:rsidRPr="00604737">
        <w:rPr>
          <w:rFonts w:ascii="Times New Roman" w:eastAsia="Andale Sans UI" w:hAnsi="Times New Roman"/>
          <w:kern w:val="3"/>
          <w:sz w:val="28"/>
          <w:szCs w:val="28"/>
          <w:lang w:val="de-DE" w:eastAsia="ja-JP" w:bidi="fa-IR"/>
        </w:rPr>
        <w:t xml:space="preserve"> </w:t>
      </w:r>
      <w:proofErr w:type="spellStart"/>
      <w:r w:rsidRPr="00604737">
        <w:rPr>
          <w:rFonts w:ascii="Times New Roman" w:eastAsia="Andale Sans UI" w:hAnsi="Times New Roman"/>
          <w:kern w:val="3"/>
          <w:sz w:val="28"/>
          <w:szCs w:val="28"/>
          <w:lang w:val="de-DE" w:eastAsia="ja-JP" w:bidi="fa-IR"/>
        </w:rPr>
        <w:t>отказе</w:t>
      </w:r>
      <w:proofErr w:type="spellEnd"/>
      <w:r w:rsidRPr="00604737">
        <w:rPr>
          <w:rFonts w:ascii="Times New Roman" w:eastAsia="Andale Sans UI" w:hAnsi="Times New Roman"/>
          <w:kern w:val="3"/>
          <w:sz w:val="28"/>
          <w:szCs w:val="28"/>
          <w:lang w:val="de-DE" w:eastAsia="ja-JP" w:bidi="fa-IR"/>
        </w:rPr>
        <w:t xml:space="preserve"> в </w:t>
      </w:r>
      <w:proofErr w:type="spellStart"/>
      <w:r w:rsidRPr="00604737">
        <w:rPr>
          <w:rFonts w:ascii="Times New Roman" w:eastAsia="Andale Sans UI" w:hAnsi="Times New Roman"/>
          <w:kern w:val="3"/>
          <w:sz w:val="28"/>
          <w:szCs w:val="28"/>
          <w:lang w:val="de-DE" w:eastAsia="ja-JP" w:bidi="fa-IR"/>
        </w:rPr>
        <w:t>выдаче</w:t>
      </w:r>
      <w:proofErr w:type="spellEnd"/>
      <w:r w:rsidRPr="00604737">
        <w:rPr>
          <w:rFonts w:ascii="Times New Roman" w:eastAsia="Andale Sans UI" w:hAnsi="Times New Roman"/>
          <w:kern w:val="3"/>
          <w:sz w:val="28"/>
          <w:szCs w:val="28"/>
          <w:lang w:val="de-DE" w:eastAsia="ja-JP" w:bidi="fa-IR"/>
        </w:rPr>
        <w:t xml:space="preserve"> </w:t>
      </w:r>
      <w:r w:rsidRPr="00604737">
        <w:rPr>
          <w:rFonts w:ascii="Times New Roman" w:eastAsia="Andale Sans UI" w:hAnsi="Times New Roman"/>
          <w:kern w:val="3"/>
          <w:sz w:val="28"/>
          <w:szCs w:val="28"/>
          <w:lang w:eastAsia="ja-JP" w:bidi="fa-IR"/>
        </w:rPr>
        <w:t>разрешения на строительство объекта капитального строительства (в том числе внесение изменений в разрешение на строительство или в связи с продлением срока действия такого разрешения</w:t>
      </w:r>
      <w:r w:rsidRPr="002C6695">
        <w:rPr>
          <w:rFonts w:ascii="Times New Roman" w:eastAsia="Andale Sans UI" w:hAnsi="Times New Roman"/>
          <w:kern w:val="3"/>
          <w:sz w:val="26"/>
          <w:szCs w:val="26"/>
          <w:lang w:eastAsia="ja-JP" w:bidi="fa-IR"/>
        </w:rPr>
        <w:t>) _________________________________________</w:t>
      </w:r>
      <w:r w:rsidR="00604737">
        <w:rPr>
          <w:rFonts w:ascii="Times New Roman" w:eastAsia="Andale Sans UI" w:hAnsi="Times New Roman"/>
          <w:kern w:val="3"/>
          <w:sz w:val="26"/>
          <w:szCs w:val="26"/>
          <w:lang w:eastAsia="ja-JP" w:bidi="fa-IR"/>
        </w:rPr>
        <w:t>______________________________</w:t>
      </w:r>
    </w:p>
    <w:p w:rsidR="002C6695" w:rsidRPr="00604737" w:rsidRDefault="002C6695" w:rsidP="002C6695">
      <w:pPr>
        <w:widowControl w:val="0"/>
        <w:suppressAutoHyphens/>
        <w:autoSpaceDN w:val="0"/>
        <w:spacing w:after="0" w:line="240" w:lineRule="auto"/>
        <w:jc w:val="center"/>
        <w:rPr>
          <w:rFonts w:ascii="Times New Roman" w:eastAsia="Andale Sans UI" w:hAnsi="Times New Roman"/>
          <w:kern w:val="3"/>
          <w:sz w:val="18"/>
          <w:szCs w:val="18"/>
          <w:lang w:eastAsia="ja-JP" w:bidi="fa-IR"/>
        </w:rPr>
      </w:pPr>
      <w:r w:rsidRPr="00604737">
        <w:rPr>
          <w:rFonts w:ascii="Times New Roman" w:eastAsia="Andale Sans UI" w:hAnsi="Times New Roman"/>
          <w:kern w:val="3"/>
          <w:sz w:val="18"/>
          <w:szCs w:val="18"/>
          <w:lang w:eastAsia="ja-JP" w:bidi="fa-IR"/>
        </w:rPr>
        <w:t>(наименование объекта)</w:t>
      </w:r>
    </w:p>
    <w:p w:rsidR="002C6695" w:rsidRPr="002C6695" w:rsidRDefault="002C6695" w:rsidP="002C6695">
      <w:pPr>
        <w:widowControl w:val="0"/>
        <w:suppressAutoHyphens/>
        <w:autoSpaceDN w:val="0"/>
        <w:spacing w:after="0" w:line="240" w:lineRule="auto"/>
        <w:rPr>
          <w:rFonts w:ascii="Times New Roman" w:eastAsia="Andale Sans UI" w:hAnsi="Times New Roman"/>
          <w:kern w:val="3"/>
          <w:sz w:val="26"/>
          <w:szCs w:val="26"/>
          <w:lang w:eastAsia="ja-JP" w:bidi="fa-IR"/>
        </w:rPr>
      </w:pPr>
      <w:r w:rsidRPr="002C6695">
        <w:rPr>
          <w:rFonts w:ascii="Times New Roman" w:eastAsia="Andale Sans UI" w:hAnsi="Times New Roman"/>
          <w:kern w:val="3"/>
          <w:sz w:val="26"/>
          <w:szCs w:val="26"/>
          <w:lang w:eastAsia="ja-JP" w:bidi="fa-IR"/>
        </w:rPr>
        <w:t>_______________________________________________________________________,</w:t>
      </w:r>
    </w:p>
    <w:p w:rsidR="002C6695" w:rsidRPr="002C6695" w:rsidRDefault="002C6695" w:rsidP="002C6695">
      <w:pPr>
        <w:widowControl w:val="0"/>
        <w:suppressAutoHyphens/>
        <w:autoSpaceDN w:val="0"/>
        <w:spacing w:after="0" w:line="240" w:lineRule="auto"/>
        <w:rPr>
          <w:rFonts w:ascii="Times New Roman" w:eastAsia="Andale Sans UI" w:hAnsi="Times New Roman"/>
          <w:kern w:val="3"/>
          <w:sz w:val="26"/>
          <w:szCs w:val="26"/>
          <w:lang w:val="de-DE" w:eastAsia="ja-JP" w:bidi="fa-IR"/>
        </w:rPr>
      </w:pPr>
      <w:r w:rsidRPr="00604737">
        <w:rPr>
          <w:rFonts w:ascii="Times New Roman" w:eastAsia="Andale Sans UI" w:hAnsi="Times New Roman"/>
          <w:kern w:val="3"/>
          <w:sz w:val="28"/>
          <w:szCs w:val="28"/>
          <w:lang w:eastAsia="ja-JP" w:bidi="fa-IR"/>
        </w:rPr>
        <w:t xml:space="preserve">расположенного по адресу: </w:t>
      </w:r>
      <w:r w:rsidRPr="002C6695">
        <w:rPr>
          <w:rFonts w:ascii="Times New Roman" w:eastAsia="Andale Sans UI" w:hAnsi="Times New Roman"/>
          <w:kern w:val="3"/>
          <w:sz w:val="26"/>
          <w:szCs w:val="26"/>
          <w:lang w:eastAsia="ja-JP" w:bidi="fa-IR"/>
        </w:rPr>
        <w:t>________________________________________</w:t>
      </w:r>
      <w:r w:rsidR="00604737">
        <w:rPr>
          <w:rFonts w:ascii="Times New Roman" w:eastAsia="Andale Sans UI" w:hAnsi="Times New Roman"/>
          <w:kern w:val="3"/>
          <w:sz w:val="26"/>
          <w:szCs w:val="26"/>
          <w:lang w:eastAsia="ja-JP" w:bidi="fa-IR"/>
        </w:rPr>
        <w:t>______</w:t>
      </w:r>
    </w:p>
    <w:p w:rsidR="002C6695" w:rsidRPr="00604737" w:rsidRDefault="002C6695" w:rsidP="002C6695">
      <w:pPr>
        <w:autoSpaceDE w:val="0"/>
        <w:autoSpaceDN w:val="0"/>
        <w:adjustRightInd w:val="0"/>
        <w:spacing w:after="0" w:line="240" w:lineRule="auto"/>
        <w:rPr>
          <w:rFonts w:ascii="Times New Roman" w:eastAsia="Times New Roman" w:hAnsi="Times New Roman"/>
          <w:sz w:val="28"/>
          <w:szCs w:val="28"/>
          <w:lang w:eastAsia="ru-RU"/>
        </w:rPr>
      </w:pPr>
      <w:r w:rsidRPr="00604737">
        <w:rPr>
          <w:rFonts w:ascii="Times New Roman" w:eastAsia="Times New Roman" w:hAnsi="Times New Roman"/>
          <w:sz w:val="28"/>
          <w:szCs w:val="28"/>
          <w:lang w:eastAsia="ru-RU"/>
        </w:rPr>
        <w:t>в соответствии с пунктом(</w:t>
      </w:r>
      <w:proofErr w:type="spellStart"/>
      <w:r w:rsidRPr="00604737">
        <w:rPr>
          <w:rFonts w:ascii="Times New Roman" w:eastAsia="Times New Roman" w:hAnsi="Times New Roman"/>
          <w:sz w:val="28"/>
          <w:szCs w:val="28"/>
          <w:lang w:eastAsia="ru-RU"/>
        </w:rPr>
        <w:t>ами</w:t>
      </w:r>
      <w:proofErr w:type="spellEnd"/>
      <w:r w:rsidRPr="00604737">
        <w:rPr>
          <w:rFonts w:ascii="Times New Roman" w:eastAsia="Times New Roman" w:hAnsi="Times New Roman"/>
          <w:sz w:val="28"/>
          <w:szCs w:val="28"/>
          <w:lang w:eastAsia="ru-RU"/>
        </w:rPr>
        <w:t>) _________________</w:t>
      </w:r>
      <w:r w:rsidR="00604737">
        <w:rPr>
          <w:rFonts w:ascii="Times New Roman" w:eastAsia="Times New Roman" w:hAnsi="Times New Roman"/>
          <w:sz w:val="28"/>
          <w:szCs w:val="28"/>
          <w:lang w:eastAsia="ru-RU"/>
        </w:rPr>
        <w:t xml:space="preserve">_____ </w:t>
      </w:r>
      <w:r w:rsidRPr="00604737">
        <w:rPr>
          <w:rFonts w:ascii="Times New Roman" w:eastAsia="Times New Roman" w:hAnsi="Times New Roman"/>
          <w:sz w:val="28"/>
          <w:szCs w:val="28"/>
          <w:lang w:eastAsia="ru-RU"/>
        </w:rPr>
        <w:t xml:space="preserve">административного </w:t>
      </w:r>
      <w:r w:rsidR="0021579C" w:rsidRPr="00604737">
        <w:rPr>
          <w:rFonts w:ascii="Times New Roman" w:eastAsia="Times New Roman" w:hAnsi="Times New Roman"/>
          <w:sz w:val="28"/>
          <w:szCs w:val="28"/>
          <w:lang w:eastAsia="ru-RU"/>
        </w:rPr>
        <w:t>р</w:t>
      </w:r>
      <w:r w:rsidRPr="00604737">
        <w:rPr>
          <w:rFonts w:ascii="Times New Roman" w:eastAsia="Times New Roman" w:hAnsi="Times New Roman"/>
          <w:sz w:val="28"/>
          <w:szCs w:val="28"/>
          <w:lang w:eastAsia="ru-RU"/>
        </w:rPr>
        <w:t>егламента</w:t>
      </w:r>
      <w:r w:rsidR="0021579C" w:rsidRPr="00604737">
        <w:rPr>
          <w:rFonts w:ascii="Times New Roman" w:eastAsia="Times New Roman" w:hAnsi="Times New Roman"/>
          <w:sz w:val="28"/>
          <w:szCs w:val="28"/>
          <w:lang w:eastAsia="ru-RU"/>
        </w:rPr>
        <w:t xml:space="preserve"> </w:t>
      </w:r>
      <w:r w:rsidR="000A6011" w:rsidRPr="00604737">
        <w:rPr>
          <w:rFonts w:ascii="Times New Roman" w:eastAsia="Times New Roman" w:hAnsi="Times New Roman"/>
          <w:sz w:val="28"/>
          <w:szCs w:val="28"/>
          <w:lang w:eastAsia="ru-RU"/>
        </w:rPr>
        <w:t>на основании</w:t>
      </w:r>
    </w:p>
    <w:p w:rsidR="002C6695" w:rsidRPr="002C6695" w:rsidRDefault="002C6695" w:rsidP="002C6695">
      <w:pPr>
        <w:autoSpaceDE w:val="0"/>
        <w:autoSpaceDN w:val="0"/>
        <w:adjustRightInd w:val="0"/>
        <w:spacing w:after="0" w:line="240" w:lineRule="auto"/>
        <w:rPr>
          <w:rFonts w:ascii="Times New Roman" w:eastAsia="Times New Roman" w:hAnsi="Times New Roman"/>
          <w:sz w:val="26"/>
          <w:szCs w:val="26"/>
          <w:lang w:eastAsia="ru-RU"/>
        </w:rPr>
      </w:pPr>
      <w:r w:rsidRPr="002C6695">
        <w:rPr>
          <w:rFonts w:ascii="Times New Roman" w:eastAsia="Times New Roman" w:hAnsi="Times New Roman"/>
          <w:sz w:val="26"/>
          <w:szCs w:val="26"/>
          <w:lang w:eastAsia="ru-RU"/>
        </w:rPr>
        <w:t>__________________________________________</w:t>
      </w:r>
      <w:r w:rsidR="00604737">
        <w:rPr>
          <w:rFonts w:ascii="Times New Roman" w:eastAsia="Times New Roman" w:hAnsi="Times New Roman"/>
          <w:sz w:val="26"/>
          <w:szCs w:val="26"/>
          <w:lang w:eastAsia="ru-RU"/>
        </w:rPr>
        <w:t>_____________________________</w:t>
      </w:r>
    </w:p>
    <w:p w:rsidR="002C6695" w:rsidRPr="00604737" w:rsidRDefault="002C6695" w:rsidP="002C6695">
      <w:pPr>
        <w:autoSpaceDE w:val="0"/>
        <w:autoSpaceDN w:val="0"/>
        <w:adjustRightInd w:val="0"/>
        <w:spacing w:after="0" w:line="240" w:lineRule="auto"/>
        <w:jc w:val="center"/>
        <w:rPr>
          <w:rFonts w:ascii="Times New Roman" w:eastAsia="Times New Roman" w:hAnsi="Times New Roman"/>
          <w:sz w:val="18"/>
          <w:szCs w:val="18"/>
          <w:lang w:eastAsia="ru-RU"/>
        </w:rPr>
      </w:pPr>
      <w:r w:rsidRPr="00604737">
        <w:rPr>
          <w:rFonts w:ascii="Times New Roman" w:eastAsia="Times New Roman" w:hAnsi="Times New Roman"/>
          <w:sz w:val="18"/>
          <w:szCs w:val="18"/>
          <w:lang w:eastAsia="ru-RU"/>
        </w:rPr>
        <w:t>(описание причин отказа)</w:t>
      </w:r>
    </w:p>
    <w:p w:rsidR="002C6695" w:rsidRPr="00604737" w:rsidRDefault="002C6695" w:rsidP="002C669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604737">
        <w:rPr>
          <w:rFonts w:ascii="Times New Roman" w:eastAsia="Times New Roman" w:hAnsi="Times New Roman"/>
          <w:sz w:val="28"/>
          <w:szCs w:val="28"/>
          <w:lang w:eastAsia="ru-RU"/>
        </w:rPr>
        <w:t xml:space="preserve">Вы вправе повторно обратиться с </w:t>
      </w:r>
      <w:r w:rsidR="00604737">
        <w:rPr>
          <w:rFonts w:ascii="Times New Roman" w:eastAsia="Times New Roman" w:hAnsi="Times New Roman"/>
          <w:sz w:val="28"/>
          <w:szCs w:val="28"/>
          <w:lang w:eastAsia="ru-RU"/>
        </w:rPr>
        <w:t>________________________________</w:t>
      </w:r>
    </w:p>
    <w:p w:rsidR="002C6695" w:rsidRPr="002C6695" w:rsidRDefault="002C6695" w:rsidP="002C6695">
      <w:pPr>
        <w:autoSpaceDE w:val="0"/>
        <w:autoSpaceDN w:val="0"/>
        <w:adjustRightInd w:val="0"/>
        <w:spacing w:after="0" w:line="240" w:lineRule="auto"/>
        <w:jc w:val="both"/>
        <w:rPr>
          <w:rFonts w:ascii="Times New Roman" w:eastAsia="Times New Roman" w:hAnsi="Times New Roman"/>
          <w:sz w:val="26"/>
          <w:szCs w:val="26"/>
          <w:lang w:eastAsia="ru-RU"/>
        </w:rPr>
      </w:pPr>
      <w:r w:rsidRPr="002C6695">
        <w:rPr>
          <w:rFonts w:ascii="Times New Roman" w:eastAsia="Times New Roman" w:hAnsi="Times New Roman"/>
          <w:sz w:val="26"/>
          <w:szCs w:val="26"/>
          <w:lang w:eastAsia="ru-RU"/>
        </w:rPr>
        <w:t>________</w:t>
      </w:r>
      <w:r w:rsidR="00604737">
        <w:rPr>
          <w:rFonts w:ascii="Times New Roman" w:eastAsia="Times New Roman" w:hAnsi="Times New Roman"/>
          <w:sz w:val="26"/>
          <w:szCs w:val="26"/>
          <w:lang w:eastAsia="ru-RU"/>
        </w:rPr>
        <w:t>_______________________________________________________________</w:t>
      </w:r>
    </w:p>
    <w:p w:rsidR="002C6695" w:rsidRPr="00604737" w:rsidRDefault="002C6695" w:rsidP="002C6695">
      <w:pPr>
        <w:autoSpaceDE w:val="0"/>
        <w:autoSpaceDN w:val="0"/>
        <w:adjustRightInd w:val="0"/>
        <w:spacing w:after="0" w:line="240" w:lineRule="auto"/>
        <w:jc w:val="center"/>
        <w:rPr>
          <w:rFonts w:ascii="Times New Roman" w:eastAsia="Times New Roman" w:hAnsi="Times New Roman"/>
          <w:sz w:val="18"/>
          <w:szCs w:val="18"/>
          <w:lang w:eastAsia="ru-RU"/>
        </w:rPr>
      </w:pPr>
      <w:r w:rsidRPr="00604737">
        <w:rPr>
          <w:rFonts w:ascii="Times New Roman" w:eastAsia="Times New Roman" w:hAnsi="Times New Roman"/>
          <w:sz w:val="18"/>
          <w:szCs w:val="18"/>
          <w:lang w:eastAsia="ru-RU"/>
        </w:rPr>
        <w:t>(указывается вариант обращения )</w:t>
      </w:r>
    </w:p>
    <w:p w:rsidR="002C6695" w:rsidRPr="00604737" w:rsidRDefault="002C6695" w:rsidP="002C6695">
      <w:pPr>
        <w:autoSpaceDE w:val="0"/>
        <w:autoSpaceDN w:val="0"/>
        <w:adjustRightInd w:val="0"/>
        <w:spacing w:after="0" w:line="240" w:lineRule="auto"/>
        <w:jc w:val="both"/>
        <w:rPr>
          <w:rFonts w:ascii="Times New Roman" w:eastAsia="Times New Roman" w:hAnsi="Times New Roman"/>
          <w:sz w:val="28"/>
          <w:szCs w:val="28"/>
          <w:lang w:eastAsia="ru-RU"/>
        </w:rPr>
      </w:pPr>
      <w:r w:rsidRPr="00604737">
        <w:rPr>
          <w:rFonts w:ascii="Times New Roman" w:eastAsia="Times New Roman" w:hAnsi="Times New Roman"/>
          <w:sz w:val="28"/>
          <w:szCs w:val="28"/>
          <w:lang w:eastAsia="ru-RU"/>
        </w:rPr>
        <w:t>после устранения указанных нарушений.</w:t>
      </w:r>
    </w:p>
    <w:p w:rsidR="002C6695" w:rsidRPr="00604737" w:rsidRDefault="002C6695" w:rsidP="002C669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604737">
        <w:rPr>
          <w:rFonts w:ascii="Times New Roman" w:eastAsia="Times New Roman" w:hAnsi="Times New Roman"/>
          <w:sz w:val="28"/>
          <w:szCs w:val="28"/>
          <w:lang w:eastAsia="ru-RU"/>
        </w:rPr>
        <w:t>Данный отказ может быть обжалован в досудебном порядке путем направления жалобы в _________________________, а также в судебном порядке.</w:t>
      </w:r>
    </w:p>
    <w:p w:rsidR="002C6695" w:rsidRPr="00604737" w:rsidRDefault="002C6695" w:rsidP="00604737">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604737">
        <w:rPr>
          <w:rFonts w:ascii="Times New Roman" w:eastAsia="Times New Roman" w:hAnsi="Times New Roman"/>
          <w:sz w:val="28"/>
          <w:szCs w:val="28"/>
          <w:lang w:eastAsia="ru-RU"/>
        </w:rPr>
        <w:t xml:space="preserve">Дополнительно информируем: </w:t>
      </w:r>
      <w:r w:rsidR="00604737" w:rsidRPr="00604737">
        <w:rPr>
          <w:rFonts w:ascii="Times New Roman" w:eastAsia="Times New Roman" w:hAnsi="Times New Roman"/>
          <w:sz w:val="28"/>
          <w:szCs w:val="28"/>
          <w:lang w:eastAsia="ru-RU"/>
        </w:rPr>
        <w:t>____________</w:t>
      </w:r>
      <w:r w:rsidRPr="00604737">
        <w:rPr>
          <w:rFonts w:ascii="Times New Roman" w:eastAsia="Times New Roman" w:hAnsi="Times New Roman"/>
          <w:sz w:val="28"/>
          <w:szCs w:val="28"/>
          <w:lang w:eastAsia="ru-RU"/>
        </w:rPr>
        <w:t>_________</w:t>
      </w:r>
      <w:r w:rsidR="00604737">
        <w:rPr>
          <w:rFonts w:ascii="Times New Roman" w:eastAsia="Times New Roman" w:hAnsi="Times New Roman"/>
          <w:sz w:val="28"/>
          <w:szCs w:val="28"/>
          <w:lang w:eastAsia="ru-RU"/>
        </w:rPr>
        <w:t>_____________</w:t>
      </w:r>
    </w:p>
    <w:p w:rsidR="00604737" w:rsidRPr="00604737" w:rsidRDefault="00604737" w:rsidP="002C6695">
      <w:pPr>
        <w:autoSpaceDE w:val="0"/>
        <w:autoSpaceDN w:val="0"/>
        <w:adjustRightInd w:val="0"/>
        <w:spacing w:after="0" w:line="240" w:lineRule="auto"/>
        <w:jc w:val="center"/>
        <w:rPr>
          <w:rFonts w:ascii="Times New Roman" w:eastAsia="Times New Roman" w:hAnsi="Times New Roman"/>
          <w:sz w:val="16"/>
          <w:szCs w:val="16"/>
          <w:lang w:eastAsia="ru-RU"/>
        </w:rPr>
      </w:pPr>
      <w:r>
        <w:rPr>
          <w:rFonts w:ascii="Times New Roman" w:eastAsia="Times New Roman" w:hAnsi="Times New Roman"/>
          <w:lang w:eastAsia="ru-RU"/>
        </w:rPr>
        <w:t xml:space="preserve">                                                                                     </w:t>
      </w:r>
      <w:r w:rsidR="002C6695" w:rsidRPr="00604737">
        <w:rPr>
          <w:rFonts w:ascii="Times New Roman" w:eastAsia="Times New Roman" w:hAnsi="Times New Roman"/>
          <w:sz w:val="16"/>
          <w:szCs w:val="16"/>
          <w:lang w:eastAsia="ru-RU"/>
        </w:rPr>
        <w:t>(указывается информация, необходимая дл</w:t>
      </w:r>
      <w:r w:rsidRPr="00604737">
        <w:rPr>
          <w:rFonts w:ascii="Times New Roman" w:eastAsia="Times New Roman" w:hAnsi="Times New Roman"/>
          <w:sz w:val="16"/>
          <w:szCs w:val="16"/>
          <w:lang w:eastAsia="ru-RU"/>
        </w:rPr>
        <w:t>я</w:t>
      </w:r>
    </w:p>
    <w:p w:rsidR="00604737" w:rsidRPr="00604737" w:rsidRDefault="00604737" w:rsidP="00604737">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w:t>
      </w:r>
    </w:p>
    <w:p w:rsidR="002C6695" w:rsidRPr="00604737" w:rsidRDefault="002C6695" w:rsidP="002C6695">
      <w:pPr>
        <w:autoSpaceDE w:val="0"/>
        <w:autoSpaceDN w:val="0"/>
        <w:adjustRightInd w:val="0"/>
        <w:spacing w:after="0" w:line="240" w:lineRule="auto"/>
        <w:jc w:val="center"/>
        <w:rPr>
          <w:rFonts w:ascii="Times New Roman" w:eastAsia="Times New Roman" w:hAnsi="Times New Roman"/>
          <w:sz w:val="16"/>
          <w:szCs w:val="16"/>
          <w:lang w:eastAsia="ru-RU"/>
        </w:rPr>
      </w:pPr>
      <w:r w:rsidRPr="00604737">
        <w:rPr>
          <w:rFonts w:ascii="Times New Roman" w:eastAsia="Times New Roman" w:hAnsi="Times New Roman"/>
          <w:sz w:val="16"/>
          <w:szCs w:val="16"/>
          <w:lang w:eastAsia="ru-RU"/>
        </w:rPr>
        <w:lastRenderedPageBreak/>
        <w:t>устранения причин отказа в разрешение на строительство, во внесении изменений в разрешение на строительство, а также иная дополнительная информация при наличии)</w:t>
      </w:r>
    </w:p>
    <w:p w:rsidR="002C6695" w:rsidRPr="002C6695" w:rsidRDefault="0021579C" w:rsidP="002C6695">
      <w:pPr>
        <w:autoSpaceDE w:val="0"/>
        <w:autoSpaceDN w:val="0"/>
        <w:adjustRightInd w:val="0"/>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Руководитель Управления</w:t>
      </w:r>
      <w:r w:rsidR="002C6695" w:rsidRPr="002C6695">
        <w:rPr>
          <w:rFonts w:ascii="Times New Roman" w:eastAsia="Times New Roman" w:hAnsi="Times New Roman"/>
          <w:sz w:val="26"/>
          <w:szCs w:val="26"/>
          <w:lang w:eastAsia="ru-RU"/>
        </w:rPr>
        <w:t>________________</w:t>
      </w:r>
    </w:p>
    <w:p w:rsidR="002C6695" w:rsidRPr="00604737" w:rsidRDefault="0021579C" w:rsidP="0021579C">
      <w:pPr>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26"/>
          <w:szCs w:val="26"/>
          <w:lang w:eastAsia="ru-RU"/>
        </w:rPr>
        <w:t xml:space="preserve">                                                   </w:t>
      </w:r>
      <w:r w:rsidR="002C6695" w:rsidRPr="002C6695">
        <w:rPr>
          <w:rFonts w:ascii="Times New Roman" w:eastAsia="Times New Roman" w:hAnsi="Times New Roman"/>
          <w:sz w:val="26"/>
          <w:szCs w:val="26"/>
          <w:lang w:eastAsia="ru-RU"/>
        </w:rPr>
        <w:t xml:space="preserve"> </w:t>
      </w:r>
      <w:r w:rsidR="002C6695" w:rsidRPr="00604737">
        <w:rPr>
          <w:rFonts w:ascii="Times New Roman" w:eastAsia="Times New Roman" w:hAnsi="Times New Roman"/>
          <w:sz w:val="18"/>
          <w:szCs w:val="18"/>
          <w:lang w:eastAsia="ru-RU"/>
        </w:rPr>
        <w:t>(подпись)</w:t>
      </w:r>
    </w:p>
    <w:p w:rsidR="002C6695" w:rsidRPr="002C6695" w:rsidRDefault="002C6695" w:rsidP="002C6695">
      <w:pPr>
        <w:autoSpaceDE w:val="0"/>
        <w:autoSpaceDN w:val="0"/>
        <w:adjustRightInd w:val="0"/>
        <w:spacing w:after="0" w:line="240" w:lineRule="auto"/>
        <w:rPr>
          <w:rFonts w:ascii="Times New Roman" w:eastAsia="Times New Roman" w:hAnsi="Times New Roman"/>
          <w:sz w:val="28"/>
          <w:szCs w:val="28"/>
          <w:lang w:eastAsia="ru-RU"/>
        </w:rPr>
      </w:pPr>
    </w:p>
    <w:p w:rsidR="002C6695" w:rsidRPr="00604737" w:rsidRDefault="002C6695" w:rsidP="002C6695">
      <w:pPr>
        <w:autoSpaceDE w:val="0"/>
        <w:autoSpaceDN w:val="0"/>
        <w:adjustRightInd w:val="0"/>
        <w:spacing w:after="0" w:line="240" w:lineRule="auto"/>
        <w:rPr>
          <w:rFonts w:ascii="Times New Roman" w:eastAsia="Times New Roman" w:hAnsi="Times New Roman"/>
          <w:sz w:val="28"/>
          <w:szCs w:val="28"/>
          <w:lang w:eastAsia="ru-RU"/>
        </w:rPr>
      </w:pPr>
      <w:r w:rsidRPr="00604737">
        <w:rPr>
          <w:rFonts w:ascii="Times New Roman" w:eastAsia="Times New Roman" w:hAnsi="Times New Roman"/>
          <w:sz w:val="28"/>
          <w:szCs w:val="28"/>
          <w:lang w:eastAsia="ru-RU"/>
        </w:rPr>
        <w:t>Исполнитель:</w:t>
      </w:r>
    </w:p>
    <w:p w:rsidR="002C6695" w:rsidRPr="00604737" w:rsidRDefault="002C6695" w:rsidP="002C6695">
      <w:pPr>
        <w:autoSpaceDE w:val="0"/>
        <w:autoSpaceDN w:val="0"/>
        <w:adjustRightInd w:val="0"/>
        <w:spacing w:after="0" w:line="240" w:lineRule="auto"/>
        <w:rPr>
          <w:rFonts w:ascii="Times New Roman" w:eastAsia="Times New Roman" w:hAnsi="Times New Roman"/>
          <w:sz w:val="28"/>
          <w:szCs w:val="28"/>
          <w:lang w:eastAsia="ru-RU"/>
        </w:rPr>
      </w:pPr>
      <w:r w:rsidRPr="00604737">
        <w:rPr>
          <w:rFonts w:ascii="Times New Roman" w:eastAsia="Times New Roman" w:hAnsi="Times New Roman"/>
          <w:sz w:val="28"/>
          <w:szCs w:val="28"/>
          <w:lang w:eastAsia="ru-RU"/>
        </w:rPr>
        <w:t>Ф.И.О. _______________</w:t>
      </w:r>
      <w:r w:rsidR="00604737">
        <w:rPr>
          <w:rFonts w:ascii="Times New Roman" w:eastAsia="Times New Roman" w:hAnsi="Times New Roman"/>
          <w:sz w:val="28"/>
          <w:szCs w:val="28"/>
          <w:lang w:eastAsia="ru-RU"/>
        </w:rPr>
        <w:t>____________________________________________</w:t>
      </w:r>
    </w:p>
    <w:p w:rsidR="002C6695" w:rsidRPr="00604737" w:rsidRDefault="002C6695" w:rsidP="002C6695">
      <w:pPr>
        <w:autoSpaceDE w:val="0"/>
        <w:autoSpaceDN w:val="0"/>
        <w:adjustRightInd w:val="0"/>
        <w:spacing w:after="0" w:line="240" w:lineRule="auto"/>
        <w:rPr>
          <w:rFonts w:ascii="Times New Roman" w:eastAsia="Times New Roman" w:hAnsi="Times New Roman"/>
          <w:sz w:val="28"/>
          <w:szCs w:val="28"/>
          <w:lang w:eastAsia="ru-RU"/>
        </w:rPr>
      </w:pPr>
      <w:r w:rsidRPr="00604737">
        <w:rPr>
          <w:rFonts w:ascii="Times New Roman" w:eastAsia="Times New Roman" w:hAnsi="Times New Roman"/>
          <w:sz w:val="28"/>
          <w:szCs w:val="28"/>
          <w:lang w:eastAsia="ru-RU"/>
        </w:rPr>
        <w:t>Телефон: _____________</w:t>
      </w:r>
      <w:r w:rsidR="00604737">
        <w:rPr>
          <w:rFonts w:ascii="Times New Roman" w:eastAsia="Times New Roman" w:hAnsi="Times New Roman"/>
          <w:sz w:val="28"/>
          <w:szCs w:val="28"/>
          <w:lang w:eastAsia="ru-RU"/>
        </w:rPr>
        <w:t>____________________________________________</w:t>
      </w:r>
    </w:p>
    <w:p w:rsidR="00604737" w:rsidRDefault="00604737" w:rsidP="002C6695">
      <w:pPr>
        <w:autoSpaceDE w:val="0"/>
        <w:autoSpaceDN w:val="0"/>
        <w:adjustRightInd w:val="0"/>
        <w:spacing w:after="0" w:line="240" w:lineRule="auto"/>
        <w:rPr>
          <w:rFonts w:ascii="Times New Roman" w:eastAsia="Times New Roman" w:hAnsi="Times New Roman"/>
          <w:lang w:eastAsia="ru-RU"/>
        </w:rPr>
      </w:pPr>
    </w:p>
    <w:p w:rsidR="00604737" w:rsidRDefault="00604737" w:rsidP="002C6695">
      <w:pPr>
        <w:autoSpaceDE w:val="0"/>
        <w:autoSpaceDN w:val="0"/>
        <w:adjustRightInd w:val="0"/>
        <w:spacing w:after="0" w:line="240" w:lineRule="auto"/>
        <w:rPr>
          <w:rFonts w:ascii="Times New Roman" w:eastAsia="Times New Roman" w:hAnsi="Times New Roman"/>
          <w:lang w:eastAsia="ru-RU"/>
        </w:rPr>
      </w:pPr>
    </w:p>
    <w:tbl>
      <w:tblPr>
        <w:tblW w:w="9606" w:type="dxa"/>
        <w:tblLook w:val="04A0" w:firstRow="1" w:lastRow="0" w:firstColumn="1" w:lastColumn="0" w:noHBand="0" w:noVBand="1"/>
      </w:tblPr>
      <w:tblGrid>
        <w:gridCol w:w="9606"/>
      </w:tblGrid>
      <w:tr w:rsidR="0021579C" w:rsidRPr="0064116F" w:rsidTr="000A6011">
        <w:tc>
          <w:tcPr>
            <w:tcW w:w="9606" w:type="dxa"/>
            <w:shd w:val="clear" w:color="auto" w:fill="auto"/>
          </w:tcPr>
          <w:p w:rsidR="0021579C" w:rsidRPr="0064116F" w:rsidRDefault="0021579C" w:rsidP="00502D04">
            <w:pPr>
              <w:spacing w:after="0" w:line="240" w:lineRule="exact"/>
              <w:jc w:val="center"/>
              <w:rPr>
                <w:rFonts w:ascii="Times New Roman" w:eastAsia="Times New Roman" w:hAnsi="Times New Roman"/>
                <w:sz w:val="28"/>
                <w:szCs w:val="28"/>
                <w:lang w:eastAsia="ru-RU"/>
              </w:rPr>
            </w:pPr>
            <w:r w:rsidRPr="0064116F">
              <w:rPr>
                <w:rFonts w:ascii="Times New Roman" w:eastAsia="Times New Roman" w:hAnsi="Times New Roman"/>
                <w:sz w:val="28"/>
                <w:szCs w:val="28"/>
                <w:lang w:eastAsia="ru-RU"/>
              </w:rPr>
              <w:t xml:space="preserve">Приложение </w:t>
            </w:r>
            <w:r>
              <w:rPr>
                <w:rFonts w:ascii="Times New Roman" w:eastAsia="Times New Roman" w:hAnsi="Times New Roman"/>
                <w:sz w:val="28"/>
                <w:szCs w:val="28"/>
                <w:lang w:eastAsia="ru-RU"/>
              </w:rPr>
              <w:t>5</w:t>
            </w:r>
          </w:p>
          <w:p w:rsidR="0021579C" w:rsidRPr="0064116F" w:rsidRDefault="0021579C" w:rsidP="00502D04">
            <w:pPr>
              <w:suppressAutoHyphens/>
              <w:spacing w:after="0" w:line="240" w:lineRule="exact"/>
              <w:jc w:val="both"/>
              <w:rPr>
                <w:rFonts w:ascii="Times New Roman" w:eastAsia="Times New Roman" w:hAnsi="Times New Roman"/>
                <w:kern w:val="1"/>
                <w:sz w:val="28"/>
                <w:szCs w:val="28"/>
                <w:lang w:eastAsia="ar-SA"/>
              </w:rPr>
            </w:pPr>
            <w:r w:rsidRPr="0064116F">
              <w:rPr>
                <w:rFonts w:ascii="Times New Roman" w:eastAsia="Times New Roman" w:hAnsi="Times New Roman"/>
                <w:kern w:val="1"/>
                <w:sz w:val="28"/>
                <w:szCs w:val="28"/>
                <w:lang w:eastAsia="ar-SA"/>
              </w:rPr>
              <w:t xml:space="preserve">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p>
        </w:tc>
      </w:tr>
    </w:tbl>
    <w:p w:rsidR="002C6695" w:rsidRPr="002C6695" w:rsidRDefault="000424A7" w:rsidP="000424A7">
      <w:pPr>
        <w:autoSpaceDE w:val="0"/>
        <w:autoSpaceDN w:val="0"/>
        <w:adjustRightInd w:val="0"/>
        <w:spacing w:after="0" w:line="240" w:lineRule="auto"/>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Форма</w:t>
      </w:r>
    </w:p>
    <w:p w:rsidR="002C6695" w:rsidRPr="00604737" w:rsidRDefault="002C6695" w:rsidP="002C6695">
      <w:pPr>
        <w:autoSpaceDE w:val="0"/>
        <w:autoSpaceDN w:val="0"/>
        <w:adjustRightInd w:val="0"/>
        <w:spacing w:after="0" w:line="240" w:lineRule="exact"/>
        <w:jc w:val="center"/>
        <w:rPr>
          <w:rFonts w:ascii="Times New Roman" w:eastAsia="Times New Roman" w:hAnsi="Times New Roman"/>
          <w:sz w:val="28"/>
          <w:szCs w:val="28"/>
          <w:lang w:eastAsia="ru-RU"/>
        </w:rPr>
      </w:pPr>
      <w:r w:rsidRPr="00604737">
        <w:rPr>
          <w:rFonts w:ascii="Times New Roman" w:eastAsia="Times New Roman" w:hAnsi="Times New Roman"/>
          <w:sz w:val="28"/>
          <w:szCs w:val="28"/>
          <w:lang w:eastAsia="ru-RU"/>
        </w:rPr>
        <w:t>РЕШЕНИЕ</w:t>
      </w:r>
    </w:p>
    <w:p w:rsidR="002C6695" w:rsidRPr="00604737" w:rsidRDefault="002C6695" w:rsidP="002C6695">
      <w:pPr>
        <w:widowControl w:val="0"/>
        <w:suppressAutoHyphens/>
        <w:autoSpaceDN w:val="0"/>
        <w:spacing w:after="0" w:line="240" w:lineRule="exact"/>
        <w:jc w:val="center"/>
        <w:rPr>
          <w:rFonts w:ascii="Times New Roman" w:eastAsia="Andale Sans UI" w:hAnsi="Times New Roman"/>
          <w:kern w:val="3"/>
          <w:sz w:val="28"/>
          <w:szCs w:val="28"/>
          <w:lang w:eastAsia="ja-JP" w:bidi="fa-IR"/>
        </w:rPr>
      </w:pPr>
      <w:r w:rsidRPr="00604737">
        <w:rPr>
          <w:rFonts w:ascii="Times New Roman" w:eastAsia="Andale Sans UI" w:hAnsi="Times New Roman"/>
          <w:kern w:val="3"/>
          <w:sz w:val="28"/>
          <w:szCs w:val="28"/>
          <w:lang w:eastAsia="ja-JP" w:bidi="fa-IR"/>
        </w:rPr>
        <w:t>об отказе в приеме документов</w:t>
      </w:r>
    </w:p>
    <w:p w:rsidR="002C6695" w:rsidRPr="00604737" w:rsidRDefault="002C6695" w:rsidP="002C6695">
      <w:pPr>
        <w:autoSpaceDE w:val="0"/>
        <w:autoSpaceDN w:val="0"/>
        <w:adjustRightInd w:val="0"/>
        <w:spacing w:after="0" w:line="240" w:lineRule="auto"/>
        <w:jc w:val="center"/>
        <w:rPr>
          <w:rFonts w:ascii="Times New Roman" w:eastAsia="Times New Roman" w:hAnsi="Times New Roman"/>
          <w:sz w:val="28"/>
          <w:szCs w:val="28"/>
          <w:lang w:eastAsia="ru-RU"/>
        </w:rPr>
      </w:pPr>
    </w:p>
    <w:p w:rsidR="002C6695" w:rsidRPr="00604737" w:rsidRDefault="000424A7" w:rsidP="002C6695">
      <w:pPr>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«___» ___________ 20 ___ года</w:t>
      </w:r>
    </w:p>
    <w:p w:rsidR="002C6695" w:rsidRPr="00604737" w:rsidRDefault="002C6695" w:rsidP="000A6011">
      <w:pPr>
        <w:autoSpaceDE w:val="0"/>
        <w:autoSpaceDN w:val="0"/>
        <w:adjustRightInd w:val="0"/>
        <w:spacing w:after="0" w:line="240" w:lineRule="auto"/>
        <w:jc w:val="both"/>
        <w:rPr>
          <w:rFonts w:ascii="Times New Roman" w:eastAsia="Times New Roman" w:hAnsi="Times New Roman"/>
          <w:sz w:val="28"/>
          <w:szCs w:val="28"/>
          <w:lang w:eastAsia="ru-RU"/>
        </w:rPr>
      </w:pPr>
      <w:r w:rsidRPr="00604737">
        <w:rPr>
          <w:rFonts w:ascii="Times New Roman" w:eastAsia="Times New Roman" w:hAnsi="Times New Roman"/>
          <w:sz w:val="28"/>
          <w:szCs w:val="28"/>
          <w:lang w:eastAsia="ru-RU"/>
        </w:rPr>
        <w:t>______________________________________________________________</w:t>
      </w:r>
      <w:r w:rsidR="000424A7">
        <w:rPr>
          <w:rFonts w:ascii="Times New Roman" w:eastAsia="Times New Roman" w:hAnsi="Times New Roman"/>
          <w:sz w:val="28"/>
          <w:szCs w:val="28"/>
          <w:lang w:eastAsia="ru-RU"/>
        </w:rPr>
        <w:t>____</w:t>
      </w:r>
    </w:p>
    <w:p w:rsidR="002C6695" w:rsidRPr="000424A7" w:rsidRDefault="002C6695" w:rsidP="002C6695">
      <w:pPr>
        <w:autoSpaceDE w:val="0"/>
        <w:autoSpaceDN w:val="0"/>
        <w:adjustRightInd w:val="0"/>
        <w:spacing w:after="0" w:line="240" w:lineRule="auto"/>
        <w:jc w:val="center"/>
        <w:rPr>
          <w:rFonts w:ascii="Times New Roman" w:eastAsia="Times New Roman" w:hAnsi="Times New Roman"/>
          <w:sz w:val="18"/>
          <w:szCs w:val="18"/>
          <w:lang w:eastAsia="ru-RU"/>
        </w:rPr>
      </w:pPr>
      <w:r w:rsidRPr="000424A7">
        <w:rPr>
          <w:rFonts w:ascii="Times New Roman" w:eastAsia="Times New Roman" w:hAnsi="Times New Roman"/>
          <w:sz w:val="18"/>
          <w:szCs w:val="18"/>
          <w:lang w:eastAsia="ru-RU"/>
        </w:rPr>
        <w:t>(полное наименование организации,</w:t>
      </w:r>
    </w:p>
    <w:p w:rsidR="002C6695" w:rsidRPr="002C6695" w:rsidRDefault="002C6695" w:rsidP="002C6695">
      <w:pPr>
        <w:autoSpaceDE w:val="0"/>
        <w:autoSpaceDN w:val="0"/>
        <w:adjustRightInd w:val="0"/>
        <w:spacing w:after="0" w:line="240" w:lineRule="auto"/>
        <w:rPr>
          <w:rFonts w:ascii="Times New Roman" w:eastAsia="Times New Roman" w:hAnsi="Times New Roman"/>
          <w:sz w:val="26"/>
          <w:szCs w:val="26"/>
          <w:lang w:eastAsia="ru-RU"/>
        </w:rPr>
      </w:pPr>
      <w:r w:rsidRPr="002C6695">
        <w:rPr>
          <w:rFonts w:ascii="Times New Roman" w:eastAsia="Times New Roman" w:hAnsi="Times New Roman"/>
          <w:sz w:val="26"/>
          <w:szCs w:val="26"/>
          <w:lang w:eastAsia="ru-RU"/>
        </w:rPr>
        <w:t>_________________________________________</w:t>
      </w:r>
      <w:r w:rsidR="000A6011">
        <w:rPr>
          <w:rFonts w:ascii="Times New Roman" w:eastAsia="Times New Roman" w:hAnsi="Times New Roman"/>
          <w:sz w:val="26"/>
          <w:szCs w:val="26"/>
          <w:lang w:eastAsia="ru-RU"/>
        </w:rPr>
        <w:t>______________________________</w:t>
      </w:r>
    </w:p>
    <w:p w:rsidR="002C6695" w:rsidRPr="000424A7" w:rsidRDefault="002C6695" w:rsidP="002C6695">
      <w:pPr>
        <w:autoSpaceDE w:val="0"/>
        <w:autoSpaceDN w:val="0"/>
        <w:adjustRightInd w:val="0"/>
        <w:spacing w:after="0" w:line="240" w:lineRule="auto"/>
        <w:jc w:val="center"/>
        <w:rPr>
          <w:rFonts w:ascii="Times New Roman" w:eastAsia="Times New Roman" w:hAnsi="Times New Roman"/>
          <w:sz w:val="18"/>
          <w:szCs w:val="18"/>
          <w:lang w:eastAsia="ru-RU"/>
        </w:rPr>
      </w:pPr>
      <w:r w:rsidRPr="000424A7">
        <w:rPr>
          <w:rFonts w:ascii="Times New Roman" w:eastAsia="Times New Roman" w:hAnsi="Times New Roman"/>
          <w:sz w:val="18"/>
          <w:szCs w:val="18"/>
          <w:lang w:eastAsia="ru-RU"/>
        </w:rPr>
        <w:t>юридический адрес)</w:t>
      </w:r>
    </w:p>
    <w:p w:rsidR="002C6695" w:rsidRPr="002C6695" w:rsidRDefault="002C6695" w:rsidP="002C6695">
      <w:pPr>
        <w:autoSpaceDE w:val="0"/>
        <w:autoSpaceDN w:val="0"/>
        <w:adjustRightInd w:val="0"/>
        <w:spacing w:after="0" w:line="240" w:lineRule="auto"/>
        <w:rPr>
          <w:rFonts w:ascii="Times New Roman" w:eastAsia="Times New Roman" w:hAnsi="Times New Roman"/>
          <w:sz w:val="26"/>
          <w:szCs w:val="26"/>
          <w:lang w:eastAsia="ru-RU"/>
        </w:rPr>
      </w:pPr>
      <w:r w:rsidRPr="002C6695">
        <w:rPr>
          <w:rFonts w:ascii="Times New Roman" w:eastAsia="Times New Roman" w:hAnsi="Times New Roman"/>
          <w:sz w:val="26"/>
          <w:szCs w:val="26"/>
          <w:lang w:eastAsia="ru-RU"/>
        </w:rPr>
        <w:t>__________________________________________________________________</w:t>
      </w:r>
      <w:r w:rsidR="000424A7">
        <w:rPr>
          <w:rFonts w:ascii="Times New Roman" w:eastAsia="Times New Roman" w:hAnsi="Times New Roman"/>
          <w:sz w:val="26"/>
          <w:szCs w:val="26"/>
          <w:lang w:eastAsia="ru-RU"/>
        </w:rPr>
        <w:t>_____</w:t>
      </w:r>
    </w:p>
    <w:p w:rsidR="002C6695" w:rsidRPr="000424A7" w:rsidRDefault="002C6695" w:rsidP="000424A7">
      <w:pPr>
        <w:autoSpaceDE w:val="0"/>
        <w:autoSpaceDN w:val="0"/>
        <w:adjustRightInd w:val="0"/>
        <w:spacing w:after="0" w:line="240" w:lineRule="auto"/>
        <w:jc w:val="center"/>
        <w:rPr>
          <w:rFonts w:ascii="Times New Roman" w:eastAsia="Times New Roman" w:hAnsi="Times New Roman"/>
          <w:sz w:val="18"/>
          <w:szCs w:val="18"/>
          <w:lang w:eastAsia="ru-RU"/>
        </w:rPr>
      </w:pPr>
      <w:r w:rsidRPr="000424A7">
        <w:rPr>
          <w:rFonts w:ascii="Times New Roman" w:eastAsia="Times New Roman" w:hAnsi="Times New Roman"/>
          <w:sz w:val="18"/>
          <w:szCs w:val="18"/>
          <w:lang w:eastAsia="ru-RU"/>
        </w:rPr>
        <w:t xml:space="preserve">(Ф.И.О (при наличии). индивидуального предпринимателя, ИНН, </w:t>
      </w:r>
      <w:r w:rsidR="000424A7" w:rsidRPr="000424A7">
        <w:rPr>
          <w:rFonts w:ascii="Times New Roman" w:eastAsia="Times New Roman" w:hAnsi="Times New Roman"/>
          <w:sz w:val="18"/>
          <w:szCs w:val="18"/>
          <w:lang w:eastAsia="ru-RU"/>
        </w:rPr>
        <w:t xml:space="preserve">ЕГРНИП, адрес места жительства, </w:t>
      </w:r>
      <w:r w:rsidRPr="000424A7">
        <w:rPr>
          <w:rFonts w:ascii="Times New Roman" w:eastAsia="Times New Roman" w:hAnsi="Times New Roman"/>
          <w:sz w:val="18"/>
          <w:szCs w:val="18"/>
          <w:lang w:eastAsia="ru-RU"/>
        </w:rPr>
        <w:t>Ф.И.О (при наличии). физического лица, адрес места жительства)</w:t>
      </w:r>
    </w:p>
    <w:p w:rsidR="002C6695" w:rsidRPr="002C6695" w:rsidRDefault="002C6695" w:rsidP="000424A7">
      <w:pPr>
        <w:widowControl w:val="0"/>
        <w:suppressAutoHyphens/>
        <w:autoSpaceDN w:val="0"/>
        <w:spacing w:after="0" w:line="240" w:lineRule="auto"/>
        <w:ind w:firstLine="709"/>
        <w:jc w:val="both"/>
        <w:rPr>
          <w:rFonts w:ascii="Times New Roman" w:eastAsia="Andale Sans UI" w:hAnsi="Times New Roman"/>
          <w:kern w:val="3"/>
          <w:sz w:val="26"/>
          <w:szCs w:val="26"/>
          <w:lang w:eastAsia="ja-JP" w:bidi="fa-IR"/>
        </w:rPr>
      </w:pPr>
      <w:r w:rsidRPr="000424A7">
        <w:rPr>
          <w:rFonts w:ascii="Times New Roman" w:eastAsia="Andale Sans UI" w:hAnsi="Times New Roman"/>
          <w:kern w:val="3"/>
          <w:sz w:val="28"/>
          <w:szCs w:val="28"/>
          <w:lang w:eastAsia="ja-JP" w:bidi="fa-IR"/>
        </w:rPr>
        <w:t>Вам отказано в приеме документов о выдаче разрешения на строительство объекта капитального строительства (в том числе внесение изменений в разрешение на строительство или в связи с продлением срока действия такого разрешения)</w:t>
      </w:r>
      <w:r w:rsidRPr="002C6695">
        <w:rPr>
          <w:rFonts w:ascii="Times New Roman" w:eastAsia="Andale Sans UI" w:hAnsi="Times New Roman"/>
          <w:kern w:val="3"/>
          <w:sz w:val="26"/>
          <w:szCs w:val="26"/>
          <w:lang w:eastAsia="ja-JP" w:bidi="fa-IR"/>
        </w:rPr>
        <w:t xml:space="preserve"> ____________________________</w:t>
      </w:r>
      <w:r w:rsidR="000424A7">
        <w:rPr>
          <w:rFonts w:ascii="Times New Roman" w:eastAsia="Andale Sans UI" w:hAnsi="Times New Roman"/>
          <w:kern w:val="3"/>
          <w:sz w:val="26"/>
          <w:szCs w:val="26"/>
          <w:lang w:eastAsia="ja-JP" w:bidi="fa-IR"/>
        </w:rPr>
        <w:t>________________</w:t>
      </w:r>
    </w:p>
    <w:p w:rsidR="002C6695" w:rsidRPr="000424A7" w:rsidRDefault="000424A7" w:rsidP="002C6695">
      <w:pPr>
        <w:widowControl w:val="0"/>
        <w:suppressAutoHyphens/>
        <w:autoSpaceDN w:val="0"/>
        <w:spacing w:after="0" w:line="240" w:lineRule="auto"/>
        <w:jc w:val="center"/>
        <w:rPr>
          <w:rFonts w:ascii="Times New Roman" w:eastAsia="Andale Sans UI" w:hAnsi="Times New Roman"/>
          <w:kern w:val="3"/>
          <w:sz w:val="18"/>
          <w:szCs w:val="18"/>
          <w:lang w:eastAsia="ja-JP" w:bidi="fa-IR"/>
        </w:rPr>
      </w:pPr>
      <w:r>
        <w:rPr>
          <w:rFonts w:ascii="Times New Roman" w:eastAsia="Andale Sans UI" w:hAnsi="Times New Roman"/>
          <w:kern w:val="3"/>
          <w:lang w:eastAsia="ja-JP" w:bidi="fa-IR"/>
        </w:rPr>
        <w:t xml:space="preserve">                                                            </w:t>
      </w:r>
      <w:r w:rsidR="002C6695" w:rsidRPr="000424A7">
        <w:rPr>
          <w:rFonts w:ascii="Times New Roman" w:eastAsia="Andale Sans UI" w:hAnsi="Times New Roman"/>
          <w:kern w:val="3"/>
          <w:sz w:val="18"/>
          <w:szCs w:val="18"/>
          <w:lang w:eastAsia="ja-JP" w:bidi="fa-IR"/>
        </w:rPr>
        <w:t>(нужное подчеркнуть)</w:t>
      </w:r>
    </w:p>
    <w:p w:rsidR="002C6695" w:rsidRPr="000424A7" w:rsidRDefault="002C6695" w:rsidP="002C6695">
      <w:pPr>
        <w:autoSpaceDE w:val="0"/>
        <w:autoSpaceDN w:val="0"/>
        <w:adjustRightInd w:val="0"/>
        <w:spacing w:after="0" w:line="240" w:lineRule="auto"/>
        <w:rPr>
          <w:rFonts w:ascii="Times New Roman" w:eastAsia="Times New Roman" w:hAnsi="Times New Roman"/>
          <w:sz w:val="28"/>
          <w:szCs w:val="28"/>
          <w:lang w:eastAsia="ru-RU"/>
        </w:rPr>
      </w:pPr>
      <w:r w:rsidRPr="000424A7">
        <w:rPr>
          <w:rFonts w:ascii="Times New Roman" w:eastAsia="Times New Roman" w:hAnsi="Times New Roman"/>
          <w:sz w:val="28"/>
          <w:szCs w:val="28"/>
          <w:lang w:eastAsia="ru-RU"/>
        </w:rPr>
        <w:t>по следующим основаниям  пункта 2.8. административного регламента:</w:t>
      </w:r>
    </w:p>
    <w:p w:rsidR="002C6695" w:rsidRPr="002C6695" w:rsidRDefault="002C6695" w:rsidP="002C6695">
      <w:pPr>
        <w:autoSpaceDE w:val="0"/>
        <w:autoSpaceDN w:val="0"/>
        <w:adjustRightInd w:val="0"/>
        <w:spacing w:after="0" w:line="240" w:lineRule="auto"/>
        <w:rPr>
          <w:rFonts w:ascii="Times New Roman" w:eastAsia="Times New Roman" w:hAnsi="Times New Roman"/>
          <w:sz w:val="26"/>
          <w:szCs w:val="26"/>
          <w:lang w:eastAsia="ru-RU"/>
        </w:rPr>
      </w:pPr>
      <w:r w:rsidRPr="002C6695">
        <w:rPr>
          <w:rFonts w:ascii="Times New Roman" w:eastAsia="Times New Roman" w:hAnsi="Times New Roman"/>
          <w:sz w:val="26"/>
          <w:szCs w:val="26"/>
          <w:lang w:eastAsia="ru-RU"/>
        </w:rPr>
        <w:t>__________________________________________</w:t>
      </w:r>
      <w:r w:rsidR="000A6011">
        <w:rPr>
          <w:rFonts w:ascii="Times New Roman" w:eastAsia="Times New Roman" w:hAnsi="Times New Roman"/>
          <w:sz w:val="26"/>
          <w:szCs w:val="26"/>
          <w:lang w:eastAsia="ru-RU"/>
        </w:rPr>
        <w:t>_____________________________</w:t>
      </w:r>
    </w:p>
    <w:p w:rsidR="002C6695" w:rsidRPr="002C6695" w:rsidRDefault="000424A7" w:rsidP="002C6695">
      <w:pPr>
        <w:autoSpaceDE w:val="0"/>
        <w:autoSpaceDN w:val="0"/>
        <w:adjustRightInd w:val="0"/>
        <w:spacing w:after="0" w:line="240" w:lineRule="auto"/>
        <w:jc w:val="center"/>
        <w:rPr>
          <w:rFonts w:ascii="Times New Roman" w:eastAsia="Times New Roman" w:hAnsi="Times New Roman"/>
          <w:lang w:eastAsia="ru-RU"/>
        </w:rPr>
      </w:pPr>
      <w:r w:rsidRPr="002C6695">
        <w:rPr>
          <w:rFonts w:ascii="Times New Roman" w:eastAsia="Times New Roman" w:hAnsi="Times New Roman"/>
          <w:lang w:eastAsia="ru-RU"/>
        </w:rPr>
        <w:t xml:space="preserve"> </w:t>
      </w:r>
      <w:r w:rsidR="002C6695" w:rsidRPr="002C6695">
        <w:rPr>
          <w:rFonts w:ascii="Times New Roman" w:eastAsia="Times New Roman" w:hAnsi="Times New Roman"/>
          <w:lang w:eastAsia="ru-RU"/>
        </w:rPr>
        <w:t>(описание причин отказа)</w:t>
      </w:r>
    </w:p>
    <w:p w:rsidR="002C6695" w:rsidRPr="002C6695" w:rsidRDefault="002C6695" w:rsidP="002C6695">
      <w:pPr>
        <w:autoSpaceDE w:val="0"/>
        <w:autoSpaceDN w:val="0"/>
        <w:adjustRightInd w:val="0"/>
        <w:spacing w:after="0" w:line="240" w:lineRule="auto"/>
        <w:rPr>
          <w:rFonts w:ascii="Times New Roman" w:eastAsia="Times New Roman" w:hAnsi="Times New Roman"/>
          <w:sz w:val="26"/>
          <w:szCs w:val="26"/>
          <w:lang w:eastAsia="ru-RU"/>
        </w:rPr>
      </w:pPr>
      <w:r w:rsidRPr="002C6695">
        <w:rPr>
          <w:rFonts w:ascii="Times New Roman" w:eastAsia="Times New Roman" w:hAnsi="Times New Roman"/>
          <w:sz w:val="26"/>
          <w:szCs w:val="26"/>
          <w:lang w:eastAsia="ru-RU"/>
        </w:rPr>
        <w:t>__________________________________________</w:t>
      </w:r>
      <w:r w:rsidR="000A6011">
        <w:rPr>
          <w:rFonts w:ascii="Times New Roman" w:eastAsia="Times New Roman" w:hAnsi="Times New Roman"/>
          <w:sz w:val="26"/>
          <w:szCs w:val="26"/>
          <w:lang w:eastAsia="ru-RU"/>
        </w:rPr>
        <w:t>_____________________________</w:t>
      </w:r>
    </w:p>
    <w:p w:rsidR="002C6695" w:rsidRPr="000424A7" w:rsidRDefault="002C6695" w:rsidP="002C669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424A7">
        <w:rPr>
          <w:rFonts w:ascii="Times New Roman" w:eastAsia="Times New Roman" w:hAnsi="Times New Roman"/>
          <w:sz w:val="28"/>
          <w:szCs w:val="28"/>
          <w:lang w:eastAsia="ru-RU"/>
        </w:rPr>
        <w:t>Вы вправе повторно обратиться за предоставлением муниципальной услуги после устранения указанных нарушений.</w:t>
      </w:r>
    </w:p>
    <w:p w:rsidR="002C6695" w:rsidRPr="002C6695" w:rsidRDefault="002C6695" w:rsidP="002C6695">
      <w:pPr>
        <w:autoSpaceDE w:val="0"/>
        <w:autoSpaceDN w:val="0"/>
        <w:adjustRightInd w:val="0"/>
        <w:spacing w:after="0" w:line="240" w:lineRule="auto"/>
        <w:ind w:firstLine="709"/>
        <w:rPr>
          <w:rFonts w:ascii="Times New Roman" w:eastAsia="Times New Roman" w:hAnsi="Times New Roman"/>
          <w:sz w:val="26"/>
          <w:szCs w:val="26"/>
          <w:lang w:eastAsia="ru-RU"/>
        </w:rPr>
      </w:pPr>
    </w:p>
    <w:p w:rsidR="002C6695" w:rsidRPr="002C6695" w:rsidRDefault="002C6695" w:rsidP="002C6695">
      <w:pPr>
        <w:autoSpaceDE w:val="0"/>
        <w:autoSpaceDN w:val="0"/>
        <w:adjustRightInd w:val="0"/>
        <w:spacing w:after="0" w:line="240" w:lineRule="auto"/>
        <w:ind w:firstLine="709"/>
        <w:rPr>
          <w:rFonts w:ascii="Times New Roman" w:eastAsia="Times New Roman" w:hAnsi="Times New Roman"/>
          <w:sz w:val="26"/>
          <w:szCs w:val="26"/>
          <w:lang w:eastAsia="ru-RU"/>
        </w:rPr>
      </w:pPr>
    </w:p>
    <w:p w:rsidR="002C6695" w:rsidRPr="002C6695" w:rsidRDefault="002C6695" w:rsidP="002C6695">
      <w:pPr>
        <w:autoSpaceDE w:val="0"/>
        <w:autoSpaceDN w:val="0"/>
        <w:adjustRightInd w:val="0"/>
        <w:spacing w:after="0" w:line="240" w:lineRule="auto"/>
        <w:ind w:firstLine="709"/>
        <w:rPr>
          <w:rFonts w:ascii="Times New Roman" w:eastAsia="Times New Roman" w:hAnsi="Times New Roman"/>
          <w:sz w:val="26"/>
          <w:szCs w:val="26"/>
          <w:lang w:eastAsia="ru-RU"/>
        </w:rPr>
      </w:pPr>
    </w:p>
    <w:p w:rsidR="002C6695" w:rsidRPr="002C6695" w:rsidRDefault="000A6011" w:rsidP="002C6695">
      <w:pPr>
        <w:autoSpaceDE w:val="0"/>
        <w:autoSpaceDN w:val="0"/>
        <w:adjustRightInd w:val="0"/>
        <w:spacing w:after="0" w:line="240" w:lineRule="auto"/>
        <w:rPr>
          <w:rFonts w:ascii="Times New Roman" w:eastAsia="Times New Roman" w:hAnsi="Times New Roman"/>
          <w:sz w:val="26"/>
          <w:szCs w:val="26"/>
          <w:lang w:eastAsia="ru-RU"/>
        </w:rPr>
      </w:pPr>
      <w:r w:rsidRPr="000424A7">
        <w:rPr>
          <w:rFonts w:ascii="Times New Roman" w:eastAsia="Times New Roman" w:hAnsi="Times New Roman"/>
          <w:sz w:val="28"/>
          <w:szCs w:val="28"/>
          <w:lang w:eastAsia="ru-RU"/>
        </w:rPr>
        <w:t>Руководитель Управления</w:t>
      </w:r>
      <w:r w:rsidR="000424A7">
        <w:rPr>
          <w:rFonts w:ascii="Times New Roman" w:eastAsia="Times New Roman" w:hAnsi="Times New Roman"/>
          <w:sz w:val="28"/>
          <w:szCs w:val="28"/>
          <w:lang w:eastAsia="ru-RU"/>
        </w:rPr>
        <w:t xml:space="preserve"> </w:t>
      </w:r>
      <w:r w:rsidR="002C6695" w:rsidRPr="002C6695">
        <w:rPr>
          <w:rFonts w:ascii="Times New Roman" w:eastAsia="Times New Roman" w:hAnsi="Times New Roman"/>
          <w:sz w:val="26"/>
          <w:szCs w:val="26"/>
          <w:lang w:eastAsia="ru-RU"/>
        </w:rPr>
        <w:t>___________</w:t>
      </w:r>
    </w:p>
    <w:p w:rsidR="002C6695" w:rsidRPr="000424A7" w:rsidRDefault="000A6011" w:rsidP="000A6011">
      <w:pPr>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26"/>
          <w:szCs w:val="26"/>
          <w:lang w:eastAsia="ru-RU"/>
        </w:rPr>
        <w:t xml:space="preserve">                                            </w:t>
      </w:r>
      <w:r w:rsidR="000424A7">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w:t>
      </w:r>
      <w:r w:rsidR="002C6695" w:rsidRPr="002C6695">
        <w:rPr>
          <w:rFonts w:ascii="Times New Roman" w:eastAsia="Times New Roman" w:hAnsi="Times New Roman"/>
          <w:sz w:val="26"/>
          <w:szCs w:val="26"/>
          <w:lang w:eastAsia="ru-RU"/>
        </w:rPr>
        <w:t xml:space="preserve"> </w:t>
      </w:r>
      <w:r w:rsidR="002C6695" w:rsidRPr="000424A7">
        <w:rPr>
          <w:rFonts w:ascii="Times New Roman" w:eastAsia="Times New Roman" w:hAnsi="Times New Roman"/>
          <w:sz w:val="18"/>
          <w:szCs w:val="18"/>
          <w:lang w:eastAsia="ru-RU"/>
        </w:rPr>
        <w:t>(подпись)</w:t>
      </w:r>
    </w:p>
    <w:p w:rsidR="002C6695" w:rsidRPr="002C6695" w:rsidRDefault="002C6695" w:rsidP="002C6695">
      <w:pPr>
        <w:autoSpaceDE w:val="0"/>
        <w:autoSpaceDN w:val="0"/>
        <w:adjustRightInd w:val="0"/>
        <w:spacing w:after="0" w:line="240" w:lineRule="auto"/>
        <w:rPr>
          <w:rFonts w:ascii="Times New Roman" w:eastAsia="Times New Roman" w:hAnsi="Times New Roman"/>
          <w:sz w:val="28"/>
          <w:szCs w:val="28"/>
          <w:lang w:eastAsia="ru-RU"/>
        </w:rPr>
      </w:pPr>
    </w:p>
    <w:p w:rsidR="002C6695" w:rsidRDefault="002C6695" w:rsidP="002C6695">
      <w:pPr>
        <w:autoSpaceDE w:val="0"/>
        <w:autoSpaceDN w:val="0"/>
        <w:adjustRightInd w:val="0"/>
        <w:spacing w:after="0" w:line="240" w:lineRule="auto"/>
        <w:jc w:val="right"/>
        <w:outlineLvl w:val="0"/>
        <w:rPr>
          <w:rFonts w:ascii="Times New Roman" w:hAnsi="Times New Roman"/>
          <w:sz w:val="24"/>
          <w:szCs w:val="24"/>
          <w:lang w:eastAsia="ru-RU"/>
        </w:rPr>
      </w:pPr>
    </w:p>
    <w:p w:rsidR="000A6011" w:rsidRDefault="000A6011" w:rsidP="002C6695">
      <w:pPr>
        <w:autoSpaceDE w:val="0"/>
        <w:autoSpaceDN w:val="0"/>
        <w:adjustRightInd w:val="0"/>
        <w:spacing w:after="0" w:line="240" w:lineRule="auto"/>
        <w:jc w:val="right"/>
        <w:outlineLvl w:val="0"/>
        <w:rPr>
          <w:rFonts w:ascii="Times New Roman" w:hAnsi="Times New Roman"/>
          <w:sz w:val="24"/>
          <w:szCs w:val="24"/>
          <w:lang w:eastAsia="ru-RU"/>
        </w:rPr>
      </w:pPr>
    </w:p>
    <w:p w:rsidR="000A6011" w:rsidRDefault="000A6011" w:rsidP="002C6695">
      <w:pPr>
        <w:autoSpaceDE w:val="0"/>
        <w:autoSpaceDN w:val="0"/>
        <w:adjustRightInd w:val="0"/>
        <w:spacing w:after="0" w:line="240" w:lineRule="auto"/>
        <w:jc w:val="right"/>
        <w:outlineLvl w:val="0"/>
        <w:rPr>
          <w:rFonts w:ascii="Times New Roman" w:hAnsi="Times New Roman"/>
          <w:sz w:val="24"/>
          <w:szCs w:val="24"/>
          <w:lang w:eastAsia="ru-RU"/>
        </w:rPr>
      </w:pPr>
    </w:p>
    <w:p w:rsidR="000A6011" w:rsidRDefault="000A6011" w:rsidP="002C6695">
      <w:pPr>
        <w:autoSpaceDE w:val="0"/>
        <w:autoSpaceDN w:val="0"/>
        <w:adjustRightInd w:val="0"/>
        <w:spacing w:after="0" w:line="240" w:lineRule="auto"/>
        <w:jc w:val="right"/>
        <w:outlineLvl w:val="0"/>
        <w:rPr>
          <w:rFonts w:ascii="Times New Roman" w:hAnsi="Times New Roman"/>
          <w:sz w:val="24"/>
          <w:szCs w:val="24"/>
          <w:lang w:eastAsia="ru-RU"/>
        </w:rPr>
      </w:pPr>
    </w:p>
    <w:p w:rsidR="000A6011" w:rsidRDefault="000A6011" w:rsidP="002C6695">
      <w:pPr>
        <w:autoSpaceDE w:val="0"/>
        <w:autoSpaceDN w:val="0"/>
        <w:adjustRightInd w:val="0"/>
        <w:spacing w:after="0" w:line="240" w:lineRule="auto"/>
        <w:jc w:val="right"/>
        <w:outlineLvl w:val="0"/>
        <w:rPr>
          <w:rFonts w:ascii="Times New Roman" w:hAnsi="Times New Roman"/>
          <w:sz w:val="24"/>
          <w:szCs w:val="24"/>
          <w:lang w:eastAsia="ru-RU"/>
        </w:rPr>
      </w:pPr>
    </w:p>
    <w:p w:rsidR="000A6011" w:rsidRDefault="000A6011" w:rsidP="002C6695">
      <w:pPr>
        <w:autoSpaceDE w:val="0"/>
        <w:autoSpaceDN w:val="0"/>
        <w:adjustRightInd w:val="0"/>
        <w:spacing w:after="0" w:line="240" w:lineRule="auto"/>
        <w:jc w:val="right"/>
        <w:outlineLvl w:val="0"/>
        <w:rPr>
          <w:rFonts w:ascii="Times New Roman" w:hAnsi="Times New Roman"/>
          <w:sz w:val="24"/>
          <w:szCs w:val="24"/>
          <w:lang w:eastAsia="ru-RU"/>
        </w:rPr>
      </w:pPr>
    </w:p>
    <w:p w:rsidR="000A6011" w:rsidRDefault="000A6011" w:rsidP="002C6695">
      <w:pPr>
        <w:autoSpaceDE w:val="0"/>
        <w:autoSpaceDN w:val="0"/>
        <w:adjustRightInd w:val="0"/>
        <w:spacing w:after="0" w:line="240" w:lineRule="auto"/>
        <w:jc w:val="right"/>
        <w:outlineLvl w:val="0"/>
        <w:rPr>
          <w:rFonts w:ascii="Times New Roman" w:hAnsi="Times New Roman"/>
          <w:sz w:val="24"/>
          <w:szCs w:val="24"/>
          <w:lang w:eastAsia="ru-RU"/>
        </w:rPr>
      </w:pPr>
    </w:p>
    <w:p w:rsidR="000A6011" w:rsidRDefault="000A6011" w:rsidP="002C6695">
      <w:pPr>
        <w:autoSpaceDE w:val="0"/>
        <w:autoSpaceDN w:val="0"/>
        <w:adjustRightInd w:val="0"/>
        <w:spacing w:after="0" w:line="240" w:lineRule="auto"/>
        <w:jc w:val="right"/>
        <w:outlineLvl w:val="0"/>
        <w:rPr>
          <w:rFonts w:ascii="Times New Roman" w:hAnsi="Times New Roman"/>
          <w:sz w:val="24"/>
          <w:szCs w:val="24"/>
          <w:lang w:eastAsia="ru-RU"/>
        </w:rPr>
      </w:pPr>
    </w:p>
    <w:p w:rsidR="000A6011" w:rsidRDefault="000A6011" w:rsidP="002C6695">
      <w:pPr>
        <w:autoSpaceDE w:val="0"/>
        <w:autoSpaceDN w:val="0"/>
        <w:adjustRightInd w:val="0"/>
        <w:spacing w:after="0" w:line="240" w:lineRule="auto"/>
        <w:jc w:val="right"/>
        <w:outlineLvl w:val="0"/>
        <w:rPr>
          <w:rFonts w:ascii="Times New Roman" w:hAnsi="Times New Roman"/>
          <w:sz w:val="24"/>
          <w:szCs w:val="24"/>
          <w:lang w:eastAsia="ru-RU"/>
        </w:rPr>
      </w:pPr>
    </w:p>
    <w:p w:rsidR="000A6011" w:rsidRDefault="000A6011" w:rsidP="002C6695">
      <w:pPr>
        <w:autoSpaceDE w:val="0"/>
        <w:autoSpaceDN w:val="0"/>
        <w:adjustRightInd w:val="0"/>
        <w:spacing w:after="0" w:line="240" w:lineRule="auto"/>
        <w:jc w:val="right"/>
        <w:outlineLvl w:val="0"/>
        <w:rPr>
          <w:rFonts w:ascii="Times New Roman" w:hAnsi="Times New Roman"/>
          <w:sz w:val="24"/>
          <w:szCs w:val="24"/>
          <w:lang w:eastAsia="ru-RU"/>
        </w:rPr>
      </w:pPr>
    </w:p>
    <w:p w:rsidR="000424A7" w:rsidRDefault="000424A7" w:rsidP="002C6695">
      <w:pPr>
        <w:autoSpaceDE w:val="0"/>
        <w:autoSpaceDN w:val="0"/>
        <w:adjustRightInd w:val="0"/>
        <w:spacing w:after="0" w:line="240" w:lineRule="auto"/>
        <w:jc w:val="right"/>
        <w:outlineLvl w:val="0"/>
        <w:rPr>
          <w:rFonts w:ascii="Times New Roman" w:hAnsi="Times New Roman"/>
          <w:sz w:val="24"/>
          <w:szCs w:val="24"/>
          <w:lang w:eastAsia="ru-RU"/>
        </w:rPr>
      </w:pPr>
    </w:p>
    <w:p w:rsidR="000424A7" w:rsidRDefault="000424A7" w:rsidP="002C6695">
      <w:pPr>
        <w:autoSpaceDE w:val="0"/>
        <w:autoSpaceDN w:val="0"/>
        <w:adjustRightInd w:val="0"/>
        <w:spacing w:after="0" w:line="240" w:lineRule="auto"/>
        <w:jc w:val="right"/>
        <w:outlineLvl w:val="0"/>
        <w:rPr>
          <w:rFonts w:ascii="Times New Roman" w:hAnsi="Times New Roman"/>
          <w:sz w:val="24"/>
          <w:szCs w:val="24"/>
          <w:lang w:eastAsia="ru-RU"/>
        </w:rPr>
      </w:pPr>
    </w:p>
    <w:p w:rsidR="000424A7" w:rsidRDefault="000424A7" w:rsidP="002C6695">
      <w:pPr>
        <w:autoSpaceDE w:val="0"/>
        <w:autoSpaceDN w:val="0"/>
        <w:adjustRightInd w:val="0"/>
        <w:spacing w:after="0" w:line="240" w:lineRule="auto"/>
        <w:jc w:val="right"/>
        <w:outlineLvl w:val="0"/>
        <w:rPr>
          <w:rFonts w:ascii="Times New Roman" w:hAnsi="Times New Roman"/>
          <w:sz w:val="24"/>
          <w:szCs w:val="24"/>
          <w:lang w:eastAsia="ru-RU"/>
        </w:rPr>
      </w:pPr>
    </w:p>
    <w:p w:rsidR="000424A7" w:rsidRDefault="000424A7" w:rsidP="002C6695">
      <w:pPr>
        <w:autoSpaceDE w:val="0"/>
        <w:autoSpaceDN w:val="0"/>
        <w:adjustRightInd w:val="0"/>
        <w:spacing w:after="0" w:line="240" w:lineRule="auto"/>
        <w:jc w:val="right"/>
        <w:outlineLvl w:val="0"/>
        <w:rPr>
          <w:rFonts w:ascii="Times New Roman" w:hAnsi="Times New Roman"/>
          <w:sz w:val="24"/>
          <w:szCs w:val="24"/>
          <w:lang w:eastAsia="ru-RU"/>
        </w:rPr>
      </w:pPr>
    </w:p>
    <w:p w:rsidR="000A6011" w:rsidRDefault="000A6011" w:rsidP="002C6695">
      <w:pPr>
        <w:autoSpaceDE w:val="0"/>
        <w:autoSpaceDN w:val="0"/>
        <w:adjustRightInd w:val="0"/>
        <w:spacing w:after="0" w:line="240" w:lineRule="auto"/>
        <w:jc w:val="right"/>
        <w:outlineLvl w:val="0"/>
        <w:rPr>
          <w:rFonts w:ascii="Times New Roman" w:hAnsi="Times New Roman"/>
          <w:sz w:val="24"/>
          <w:szCs w:val="24"/>
          <w:lang w:eastAsia="ru-RU"/>
        </w:rPr>
      </w:pPr>
    </w:p>
    <w:tbl>
      <w:tblPr>
        <w:tblW w:w="9606" w:type="dxa"/>
        <w:tblLook w:val="04A0" w:firstRow="1" w:lastRow="0" w:firstColumn="1" w:lastColumn="0" w:noHBand="0" w:noVBand="1"/>
      </w:tblPr>
      <w:tblGrid>
        <w:gridCol w:w="9606"/>
      </w:tblGrid>
      <w:tr w:rsidR="000A6011" w:rsidRPr="0064116F" w:rsidTr="00502D04">
        <w:tc>
          <w:tcPr>
            <w:tcW w:w="9072" w:type="dxa"/>
            <w:shd w:val="clear" w:color="auto" w:fill="auto"/>
          </w:tcPr>
          <w:p w:rsidR="000A6011" w:rsidRPr="0064116F" w:rsidRDefault="000A6011" w:rsidP="000424A7">
            <w:pPr>
              <w:spacing w:after="0" w:line="240" w:lineRule="exact"/>
              <w:jc w:val="center"/>
              <w:rPr>
                <w:rFonts w:ascii="Times New Roman" w:eastAsia="Times New Roman" w:hAnsi="Times New Roman"/>
                <w:sz w:val="28"/>
                <w:szCs w:val="28"/>
                <w:lang w:eastAsia="ru-RU"/>
              </w:rPr>
            </w:pPr>
            <w:r w:rsidRPr="0064116F">
              <w:rPr>
                <w:rFonts w:ascii="Times New Roman" w:eastAsia="Times New Roman" w:hAnsi="Times New Roman"/>
                <w:sz w:val="28"/>
                <w:szCs w:val="28"/>
                <w:lang w:eastAsia="ru-RU"/>
              </w:rPr>
              <w:t xml:space="preserve">Приложение </w:t>
            </w:r>
            <w:r>
              <w:rPr>
                <w:rFonts w:ascii="Times New Roman" w:eastAsia="Times New Roman" w:hAnsi="Times New Roman"/>
                <w:sz w:val="28"/>
                <w:szCs w:val="28"/>
                <w:lang w:eastAsia="ru-RU"/>
              </w:rPr>
              <w:t>6</w:t>
            </w:r>
          </w:p>
          <w:p w:rsidR="000A6011" w:rsidRPr="0064116F" w:rsidRDefault="000A6011" w:rsidP="00502D04">
            <w:pPr>
              <w:suppressAutoHyphens/>
              <w:spacing w:after="0" w:line="240" w:lineRule="exact"/>
              <w:jc w:val="both"/>
              <w:rPr>
                <w:rFonts w:ascii="Times New Roman" w:eastAsia="Times New Roman" w:hAnsi="Times New Roman"/>
                <w:kern w:val="1"/>
                <w:sz w:val="28"/>
                <w:szCs w:val="28"/>
                <w:lang w:eastAsia="ar-SA"/>
              </w:rPr>
            </w:pPr>
            <w:r w:rsidRPr="0064116F">
              <w:rPr>
                <w:rFonts w:ascii="Times New Roman" w:eastAsia="Times New Roman" w:hAnsi="Times New Roman"/>
                <w:kern w:val="1"/>
                <w:sz w:val="28"/>
                <w:szCs w:val="28"/>
                <w:lang w:eastAsia="ar-SA"/>
              </w:rPr>
              <w:t xml:space="preserve">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p>
        </w:tc>
      </w:tr>
    </w:tbl>
    <w:p w:rsidR="002C6695" w:rsidRPr="002C6695" w:rsidRDefault="00C02886" w:rsidP="00C02886">
      <w:pPr>
        <w:autoSpaceDE w:val="0"/>
        <w:autoSpaceDN w:val="0"/>
        <w:adjustRightInd w:val="0"/>
        <w:spacing w:after="0" w:line="240" w:lineRule="auto"/>
        <w:jc w:val="right"/>
        <w:rPr>
          <w:rFonts w:ascii="Times New Roman" w:hAnsi="Times New Roman"/>
          <w:sz w:val="28"/>
          <w:szCs w:val="28"/>
          <w:lang w:eastAsia="ru-RU"/>
        </w:rPr>
      </w:pPr>
      <w:r>
        <w:rPr>
          <w:rFonts w:ascii="Times New Roman" w:hAnsi="Times New Roman"/>
          <w:sz w:val="28"/>
          <w:szCs w:val="28"/>
          <w:lang w:eastAsia="ru-RU"/>
        </w:rPr>
        <w:t>Форма</w:t>
      </w:r>
    </w:p>
    <w:p w:rsidR="000A6011" w:rsidRDefault="000A6011" w:rsidP="002C6695">
      <w:pPr>
        <w:autoSpaceDE w:val="0"/>
        <w:autoSpaceDN w:val="0"/>
        <w:adjustRightInd w:val="0"/>
        <w:spacing w:after="0" w:line="240" w:lineRule="exact"/>
        <w:jc w:val="center"/>
        <w:rPr>
          <w:rFonts w:ascii="Times New Roman" w:eastAsia="Times New Roman" w:hAnsi="Times New Roman"/>
          <w:sz w:val="26"/>
          <w:szCs w:val="26"/>
          <w:lang w:eastAsia="ru-RU"/>
        </w:rPr>
      </w:pPr>
    </w:p>
    <w:p w:rsidR="002C6695" w:rsidRPr="00C02886" w:rsidRDefault="002C6695" w:rsidP="002C6695">
      <w:pPr>
        <w:autoSpaceDE w:val="0"/>
        <w:autoSpaceDN w:val="0"/>
        <w:adjustRightInd w:val="0"/>
        <w:spacing w:after="0" w:line="240" w:lineRule="exact"/>
        <w:jc w:val="center"/>
        <w:rPr>
          <w:rFonts w:ascii="Times New Roman" w:eastAsia="Times New Roman" w:hAnsi="Times New Roman"/>
          <w:sz w:val="28"/>
          <w:szCs w:val="28"/>
          <w:lang w:eastAsia="ru-RU"/>
        </w:rPr>
      </w:pPr>
      <w:r w:rsidRPr="00C02886">
        <w:rPr>
          <w:rFonts w:ascii="Times New Roman" w:eastAsia="Times New Roman" w:hAnsi="Times New Roman"/>
          <w:sz w:val="28"/>
          <w:szCs w:val="28"/>
          <w:lang w:eastAsia="ru-RU"/>
        </w:rPr>
        <w:t>РЕШЕНИЕ</w:t>
      </w:r>
    </w:p>
    <w:p w:rsidR="002C6695" w:rsidRPr="00C02886" w:rsidRDefault="002C6695" w:rsidP="002C6695">
      <w:pPr>
        <w:widowControl w:val="0"/>
        <w:suppressAutoHyphens/>
        <w:autoSpaceDN w:val="0"/>
        <w:spacing w:after="0" w:line="240" w:lineRule="exact"/>
        <w:jc w:val="center"/>
        <w:rPr>
          <w:rFonts w:ascii="Times New Roman" w:eastAsia="Andale Sans UI" w:hAnsi="Times New Roman"/>
          <w:kern w:val="3"/>
          <w:sz w:val="28"/>
          <w:szCs w:val="28"/>
          <w:lang w:eastAsia="ja-JP" w:bidi="fa-IR"/>
        </w:rPr>
      </w:pPr>
      <w:r w:rsidRPr="00C02886">
        <w:rPr>
          <w:rFonts w:ascii="Times New Roman" w:eastAsia="Andale Sans UI" w:hAnsi="Times New Roman"/>
          <w:kern w:val="3"/>
          <w:sz w:val="28"/>
          <w:szCs w:val="28"/>
          <w:lang w:eastAsia="ja-JP" w:bidi="fa-IR"/>
        </w:rPr>
        <w:t>об отказе в выдаче дубликата разрешения на строительство</w:t>
      </w:r>
    </w:p>
    <w:p w:rsidR="002C6695" w:rsidRPr="00C02886" w:rsidRDefault="002C6695" w:rsidP="002C6695">
      <w:pPr>
        <w:autoSpaceDE w:val="0"/>
        <w:autoSpaceDN w:val="0"/>
        <w:adjustRightInd w:val="0"/>
        <w:spacing w:after="0" w:line="240" w:lineRule="auto"/>
        <w:jc w:val="center"/>
        <w:rPr>
          <w:rFonts w:ascii="Times New Roman" w:eastAsia="Times New Roman" w:hAnsi="Times New Roman"/>
          <w:sz w:val="28"/>
          <w:szCs w:val="28"/>
          <w:lang w:eastAsia="ru-RU"/>
        </w:rPr>
      </w:pPr>
    </w:p>
    <w:p w:rsidR="002C6695" w:rsidRPr="00C02886" w:rsidRDefault="00C02886" w:rsidP="002C6695">
      <w:pPr>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«___» ___________ 20 ___ года</w:t>
      </w:r>
    </w:p>
    <w:p w:rsidR="002C6695" w:rsidRPr="002C6695" w:rsidRDefault="002C6695" w:rsidP="000A6011">
      <w:pPr>
        <w:autoSpaceDE w:val="0"/>
        <w:autoSpaceDN w:val="0"/>
        <w:adjustRightInd w:val="0"/>
        <w:spacing w:after="0" w:line="240" w:lineRule="auto"/>
        <w:jc w:val="both"/>
        <w:rPr>
          <w:rFonts w:ascii="Times New Roman" w:eastAsia="Times New Roman" w:hAnsi="Times New Roman"/>
          <w:sz w:val="26"/>
          <w:szCs w:val="26"/>
          <w:lang w:eastAsia="ru-RU"/>
        </w:rPr>
      </w:pPr>
      <w:r w:rsidRPr="002C6695">
        <w:rPr>
          <w:rFonts w:ascii="Times New Roman" w:eastAsia="Times New Roman" w:hAnsi="Times New Roman"/>
          <w:sz w:val="26"/>
          <w:szCs w:val="26"/>
          <w:lang w:eastAsia="ru-RU"/>
        </w:rPr>
        <w:t>______________________________________________________________</w:t>
      </w:r>
      <w:r w:rsidR="000A6011">
        <w:rPr>
          <w:rFonts w:ascii="Times New Roman" w:eastAsia="Times New Roman" w:hAnsi="Times New Roman"/>
          <w:sz w:val="26"/>
          <w:szCs w:val="26"/>
          <w:lang w:eastAsia="ru-RU"/>
        </w:rPr>
        <w:t>______</w:t>
      </w:r>
      <w:r w:rsidR="00C02886">
        <w:rPr>
          <w:rFonts w:ascii="Times New Roman" w:eastAsia="Times New Roman" w:hAnsi="Times New Roman"/>
          <w:sz w:val="26"/>
          <w:szCs w:val="26"/>
          <w:lang w:eastAsia="ru-RU"/>
        </w:rPr>
        <w:t>___</w:t>
      </w:r>
    </w:p>
    <w:p w:rsidR="002C6695" w:rsidRPr="00C02886" w:rsidRDefault="002C6695" w:rsidP="00C02886">
      <w:pPr>
        <w:autoSpaceDE w:val="0"/>
        <w:autoSpaceDN w:val="0"/>
        <w:adjustRightInd w:val="0"/>
        <w:spacing w:after="0" w:line="240" w:lineRule="auto"/>
        <w:jc w:val="center"/>
        <w:rPr>
          <w:rFonts w:ascii="Times New Roman" w:eastAsia="Times New Roman" w:hAnsi="Times New Roman"/>
          <w:sz w:val="16"/>
          <w:szCs w:val="16"/>
          <w:lang w:eastAsia="ru-RU"/>
        </w:rPr>
      </w:pPr>
      <w:r w:rsidRPr="00C02886">
        <w:rPr>
          <w:rFonts w:ascii="Times New Roman" w:eastAsia="Times New Roman" w:hAnsi="Times New Roman"/>
          <w:sz w:val="16"/>
          <w:szCs w:val="16"/>
          <w:lang w:eastAsia="ru-RU"/>
        </w:rPr>
        <w:t>(п</w:t>
      </w:r>
      <w:r w:rsidR="00C02886">
        <w:rPr>
          <w:rFonts w:ascii="Times New Roman" w:eastAsia="Times New Roman" w:hAnsi="Times New Roman"/>
          <w:sz w:val="16"/>
          <w:szCs w:val="16"/>
          <w:lang w:eastAsia="ru-RU"/>
        </w:rPr>
        <w:t xml:space="preserve">олное наименование организации, </w:t>
      </w:r>
      <w:r w:rsidRPr="00C02886">
        <w:rPr>
          <w:rFonts w:ascii="Times New Roman" w:eastAsia="Times New Roman" w:hAnsi="Times New Roman"/>
          <w:sz w:val="16"/>
          <w:szCs w:val="16"/>
          <w:lang w:eastAsia="ru-RU"/>
        </w:rPr>
        <w:t>юридический адрес)</w:t>
      </w:r>
    </w:p>
    <w:p w:rsidR="00C02886" w:rsidRPr="00C02886" w:rsidRDefault="00C02886" w:rsidP="00C02886">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w:t>
      </w:r>
    </w:p>
    <w:p w:rsidR="002C6695" w:rsidRPr="00C02886" w:rsidRDefault="00C02886" w:rsidP="00C02886">
      <w:pPr>
        <w:autoSpaceDE w:val="0"/>
        <w:autoSpaceDN w:val="0"/>
        <w:adjustRightInd w:val="0"/>
        <w:spacing w:after="0" w:line="240" w:lineRule="auto"/>
        <w:jc w:val="center"/>
        <w:rPr>
          <w:rFonts w:ascii="Times New Roman" w:eastAsia="Times New Roman" w:hAnsi="Times New Roman"/>
          <w:sz w:val="14"/>
          <w:szCs w:val="14"/>
          <w:lang w:eastAsia="ru-RU"/>
        </w:rPr>
      </w:pPr>
      <w:r w:rsidRPr="00C02886">
        <w:rPr>
          <w:rFonts w:ascii="Times New Roman" w:eastAsia="Times New Roman" w:hAnsi="Times New Roman"/>
          <w:sz w:val="14"/>
          <w:szCs w:val="14"/>
          <w:lang w:eastAsia="ru-RU"/>
        </w:rPr>
        <w:t xml:space="preserve"> </w:t>
      </w:r>
      <w:r w:rsidR="002C6695" w:rsidRPr="00C02886">
        <w:rPr>
          <w:rFonts w:ascii="Times New Roman" w:eastAsia="Times New Roman" w:hAnsi="Times New Roman"/>
          <w:sz w:val="14"/>
          <w:szCs w:val="14"/>
          <w:lang w:eastAsia="ru-RU"/>
        </w:rPr>
        <w:t xml:space="preserve">(Ф.И.О (при наличии). индивидуального предпринимателя, ИНН, </w:t>
      </w:r>
      <w:r w:rsidRPr="00C02886">
        <w:rPr>
          <w:rFonts w:ascii="Times New Roman" w:eastAsia="Times New Roman" w:hAnsi="Times New Roman"/>
          <w:sz w:val="14"/>
          <w:szCs w:val="14"/>
          <w:lang w:eastAsia="ru-RU"/>
        </w:rPr>
        <w:t xml:space="preserve">ЕГРНИП, адрес места жительства, </w:t>
      </w:r>
      <w:r w:rsidR="002C6695" w:rsidRPr="00C02886">
        <w:rPr>
          <w:rFonts w:ascii="Times New Roman" w:eastAsia="Times New Roman" w:hAnsi="Times New Roman"/>
          <w:sz w:val="14"/>
          <w:szCs w:val="14"/>
          <w:lang w:eastAsia="ru-RU"/>
        </w:rPr>
        <w:t>Ф.И.О (при наличии). физического лица, адрес места жительства)</w:t>
      </w:r>
    </w:p>
    <w:p w:rsidR="002C6695" w:rsidRPr="00C02886" w:rsidRDefault="002C6695" w:rsidP="00C02886">
      <w:pPr>
        <w:widowControl w:val="0"/>
        <w:suppressAutoHyphens/>
        <w:autoSpaceDN w:val="0"/>
        <w:spacing w:after="0" w:line="240" w:lineRule="auto"/>
        <w:jc w:val="both"/>
        <w:rPr>
          <w:rFonts w:ascii="Times New Roman" w:eastAsia="Andale Sans UI" w:hAnsi="Times New Roman"/>
          <w:kern w:val="3"/>
          <w:sz w:val="18"/>
          <w:szCs w:val="18"/>
          <w:lang w:eastAsia="ja-JP" w:bidi="fa-IR"/>
        </w:rPr>
      </w:pPr>
      <w:r w:rsidRPr="00C02886">
        <w:rPr>
          <w:rFonts w:ascii="Times New Roman" w:eastAsia="Andale Sans UI" w:hAnsi="Times New Roman" w:cs="Tahoma"/>
          <w:kern w:val="3"/>
          <w:sz w:val="28"/>
          <w:szCs w:val="28"/>
          <w:lang w:eastAsia="ja-JP" w:bidi="fa-IR"/>
        </w:rPr>
        <w:t xml:space="preserve">Вам отказано в выдаче дубликата о разрешения на строительство объекта капитального строительства по основаниям пункта 1.2. административного регламента: </w:t>
      </w:r>
      <w:r w:rsidR="00C02886" w:rsidRPr="00C02886">
        <w:rPr>
          <w:rFonts w:ascii="Times New Roman" w:eastAsia="Andale Sans UI" w:hAnsi="Times New Roman"/>
          <w:kern w:val="3"/>
          <w:sz w:val="18"/>
          <w:szCs w:val="18"/>
          <w:lang w:eastAsia="ja-JP" w:bidi="fa-IR"/>
        </w:rPr>
        <w:t>________________________________________________________</w:t>
      </w:r>
      <w:r w:rsidR="00C02886">
        <w:rPr>
          <w:rFonts w:ascii="Times New Roman" w:eastAsia="Andale Sans UI" w:hAnsi="Times New Roman"/>
          <w:kern w:val="3"/>
          <w:sz w:val="18"/>
          <w:szCs w:val="18"/>
          <w:lang w:eastAsia="ja-JP" w:bidi="fa-IR"/>
        </w:rPr>
        <w:t>_______________________________</w:t>
      </w:r>
    </w:p>
    <w:p w:rsidR="002C6695" w:rsidRPr="00C02886" w:rsidRDefault="002C6695" w:rsidP="002C6695">
      <w:pPr>
        <w:autoSpaceDE w:val="0"/>
        <w:autoSpaceDN w:val="0"/>
        <w:adjustRightInd w:val="0"/>
        <w:spacing w:after="0" w:line="240" w:lineRule="auto"/>
        <w:jc w:val="center"/>
        <w:rPr>
          <w:rFonts w:ascii="Times New Roman" w:eastAsia="Times New Roman" w:hAnsi="Times New Roman"/>
          <w:sz w:val="18"/>
          <w:szCs w:val="18"/>
          <w:lang w:eastAsia="ru-RU"/>
        </w:rPr>
      </w:pPr>
      <w:r w:rsidRPr="00C02886">
        <w:rPr>
          <w:rFonts w:ascii="Times New Roman" w:eastAsia="Times New Roman" w:hAnsi="Times New Roman"/>
          <w:sz w:val="18"/>
          <w:szCs w:val="18"/>
          <w:lang w:eastAsia="ru-RU"/>
        </w:rPr>
        <w:t>(описание причин отказа)</w:t>
      </w:r>
    </w:p>
    <w:p w:rsidR="00C02886" w:rsidRDefault="00C02886" w:rsidP="00C02886">
      <w:pPr>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_______________________________________________________________________</w:t>
      </w:r>
    </w:p>
    <w:p w:rsidR="002C6695" w:rsidRPr="00C02886" w:rsidRDefault="002C6695" w:rsidP="00C0288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02886">
        <w:rPr>
          <w:rFonts w:ascii="Times New Roman" w:eastAsia="Times New Roman" w:hAnsi="Times New Roman"/>
          <w:sz w:val="28"/>
          <w:szCs w:val="28"/>
          <w:lang w:eastAsia="ru-RU"/>
        </w:rPr>
        <w:t>Вы</w:t>
      </w:r>
      <w:r w:rsidR="00C02886" w:rsidRPr="00C02886">
        <w:rPr>
          <w:rFonts w:ascii="Times New Roman" w:eastAsia="Times New Roman" w:hAnsi="Times New Roman"/>
          <w:sz w:val="28"/>
          <w:szCs w:val="28"/>
          <w:lang w:eastAsia="ru-RU"/>
        </w:rPr>
        <w:t xml:space="preserve"> вправе повторно обратиться с </w:t>
      </w:r>
      <w:r w:rsidRPr="00C02886">
        <w:rPr>
          <w:rFonts w:ascii="Times New Roman" w:eastAsia="Times New Roman" w:hAnsi="Times New Roman"/>
          <w:sz w:val="28"/>
          <w:szCs w:val="28"/>
          <w:lang w:eastAsia="ru-RU"/>
        </w:rPr>
        <w:t>_</w:t>
      </w:r>
      <w:r w:rsidR="00C02886" w:rsidRPr="00C02886">
        <w:rPr>
          <w:rFonts w:ascii="Times New Roman" w:eastAsia="Times New Roman" w:hAnsi="Times New Roman"/>
          <w:sz w:val="28"/>
          <w:szCs w:val="28"/>
          <w:lang w:eastAsia="ru-RU"/>
        </w:rPr>
        <w:t>____________________________</w:t>
      </w:r>
      <w:r w:rsidR="00C02886">
        <w:rPr>
          <w:rFonts w:ascii="Times New Roman" w:eastAsia="Times New Roman" w:hAnsi="Times New Roman"/>
          <w:sz w:val="28"/>
          <w:szCs w:val="28"/>
          <w:lang w:eastAsia="ru-RU"/>
        </w:rPr>
        <w:t>___</w:t>
      </w:r>
    </w:p>
    <w:p w:rsidR="002C6695" w:rsidRPr="00C02886" w:rsidRDefault="00C02886" w:rsidP="002C6695">
      <w:pPr>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lang w:eastAsia="ru-RU"/>
        </w:rPr>
        <w:t xml:space="preserve">                                                                               </w:t>
      </w:r>
      <w:r w:rsidR="002C6695" w:rsidRPr="00C02886">
        <w:rPr>
          <w:rFonts w:ascii="Times New Roman" w:eastAsia="Times New Roman" w:hAnsi="Times New Roman"/>
          <w:sz w:val="18"/>
          <w:szCs w:val="18"/>
          <w:lang w:eastAsia="ru-RU"/>
        </w:rPr>
        <w:t>(указывается вариант обращения )</w:t>
      </w:r>
    </w:p>
    <w:p w:rsidR="002C6695" w:rsidRPr="00903406" w:rsidRDefault="002C6695" w:rsidP="002C6695">
      <w:pPr>
        <w:autoSpaceDE w:val="0"/>
        <w:autoSpaceDN w:val="0"/>
        <w:adjustRightInd w:val="0"/>
        <w:spacing w:after="0" w:line="240" w:lineRule="auto"/>
        <w:jc w:val="both"/>
        <w:rPr>
          <w:rFonts w:ascii="Times New Roman" w:eastAsia="Times New Roman" w:hAnsi="Times New Roman"/>
          <w:sz w:val="28"/>
          <w:szCs w:val="28"/>
          <w:lang w:eastAsia="ru-RU"/>
        </w:rPr>
      </w:pPr>
      <w:r w:rsidRPr="00903406">
        <w:rPr>
          <w:rFonts w:ascii="Times New Roman" w:eastAsia="Times New Roman" w:hAnsi="Times New Roman"/>
          <w:sz w:val="28"/>
          <w:szCs w:val="28"/>
          <w:lang w:eastAsia="ru-RU"/>
        </w:rPr>
        <w:t>после устранения указанных нарушений.</w:t>
      </w:r>
    </w:p>
    <w:p w:rsidR="002C6695" w:rsidRPr="00903406" w:rsidRDefault="002C6695" w:rsidP="002C669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03406">
        <w:rPr>
          <w:rFonts w:ascii="Times New Roman" w:eastAsia="Times New Roman" w:hAnsi="Times New Roman"/>
          <w:sz w:val="28"/>
          <w:szCs w:val="28"/>
          <w:lang w:eastAsia="ru-RU"/>
        </w:rPr>
        <w:t>Данный отказ может быть обжалован в досудебном порядке путем направления жалобы в _________________________, а также в судебном порядке.</w:t>
      </w:r>
    </w:p>
    <w:p w:rsidR="002C6695" w:rsidRPr="002C6695" w:rsidRDefault="002C6695" w:rsidP="00903406">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C6695">
        <w:rPr>
          <w:rFonts w:ascii="Times New Roman" w:eastAsia="Times New Roman" w:hAnsi="Times New Roman"/>
          <w:sz w:val="26"/>
          <w:szCs w:val="26"/>
          <w:lang w:eastAsia="ru-RU"/>
        </w:rPr>
        <w:t>Дополнительно информируем: ___________</w:t>
      </w:r>
      <w:r w:rsidR="00903406">
        <w:rPr>
          <w:rFonts w:ascii="Times New Roman" w:eastAsia="Times New Roman" w:hAnsi="Times New Roman"/>
          <w:sz w:val="26"/>
          <w:szCs w:val="26"/>
          <w:lang w:eastAsia="ru-RU"/>
        </w:rPr>
        <w:t>____________________________</w:t>
      </w:r>
    </w:p>
    <w:p w:rsidR="00903406" w:rsidRDefault="00903406" w:rsidP="00903406">
      <w:pPr>
        <w:autoSpaceDE w:val="0"/>
        <w:autoSpaceDN w:val="0"/>
        <w:adjustRightInd w:val="0"/>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 xml:space="preserve">                                                                                                                                </w:t>
      </w:r>
      <w:r w:rsidR="002C6695" w:rsidRPr="00903406">
        <w:rPr>
          <w:rFonts w:ascii="Times New Roman" w:eastAsia="Times New Roman" w:hAnsi="Times New Roman"/>
          <w:sz w:val="14"/>
          <w:szCs w:val="14"/>
          <w:lang w:eastAsia="ru-RU"/>
        </w:rPr>
        <w:t xml:space="preserve">(указывается информация, необходимая для устранения причин </w:t>
      </w:r>
    </w:p>
    <w:p w:rsidR="00903406" w:rsidRPr="00903406" w:rsidRDefault="00903406" w:rsidP="00903406">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w:t>
      </w:r>
    </w:p>
    <w:p w:rsidR="002C6695" w:rsidRPr="00903406" w:rsidRDefault="002C6695" w:rsidP="002C6695">
      <w:pPr>
        <w:autoSpaceDE w:val="0"/>
        <w:autoSpaceDN w:val="0"/>
        <w:adjustRightInd w:val="0"/>
        <w:spacing w:after="0" w:line="240" w:lineRule="auto"/>
        <w:jc w:val="center"/>
        <w:rPr>
          <w:rFonts w:ascii="Times New Roman" w:eastAsia="Times New Roman" w:hAnsi="Times New Roman"/>
          <w:sz w:val="14"/>
          <w:szCs w:val="14"/>
          <w:lang w:eastAsia="ru-RU"/>
        </w:rPr>
      </w:pPr>
      <w:r w:rsidRPr="00903406">
        <w:rPr>
          <w:rFonts w:ascii="Times New Roman" w:eastAsia="Times New Roman" w:hAnsi="Times New Roman"/>
          <w:sz w:val="14"/>
          <w:szCs w:val="14"/>
          <w:lang w:eastAsia="ru-RU"/>
        </w:rPr>
        <w:t>отказа в разрешение на строительство, во внесении изменений в разрешение на строительство, а также иная дополнительная информация при наличии)</w:t>
      </w:r>
    </w:p>
    <w:p w:rsidR="002C6695" w:rsidRPr="002C6695" w:rsidRDefault="002C6695" w:rsidP="002C6695">
      <w:pPr>
        <w:autoSpaceDE w:val="0"/>
        <w:autoSpaceDN w:val="0"/>
        <w:adjustRightInd w:val="0"/>
        <w:spacing w:after="0" w:line="240" w:lineRule="auto"/>
        <w:ind w:firstLine="709"/>
        <w:rPr>
          <w:rFonts w:ascii="Times New Roman" w:eastAsia="Times New Roman" w:hAnsi="Times New Roman"/>
          <w:sz w:val="26"/>
          <w:szCs w:val="26"/>
          <w:lang w:eastAsia="ru-RU"/>
        </w:rPr>
      </w:pPr>
    </w:p>
    <w:p w:rsidR="000A6011" w:rsidRPr="00903406" w:rsidRDefault="000A6011" w:rsidP="000A6011">
      <w:pPr>
        <w:autoSpaceDE w:val="0"/>
        <w:autoSpaceDN w:val="0"/>
        <w:adjustRightInd w:val="0"/>
        <w:spacing w:after="0" w:line="240" w:lineRule="auto"/>
        <w:rPr>
          <w:rFonts w:ascii="Times New Roman" w:eastAsia="Times New Roman" w:hAnsi="Times New Roman"/>
          <w:sz w:val="28"/>
          <w:szCs w:val="28"/>
          <w:lang w:eastAsia="ru-RU"/>
        </w:rPr>
      </w:pPr>
      <w:r w:rsidRPr="00903406">
        <w:rPr>
          <w:rFonts w:ascii="Times New Roman" w:eastAsia="Times New Roman" w:hAnsi="Times New Roman"/>
          <w:sz w:val="28"/>
          <w:szCs w:val="28"/>
          <w:lang w:eastAsia="ru-RU"/>
        </w:rPr>
        <w:t>Руководитель Управления</w:t>
      </w:r>
      <w:r w:rsidR="00903406">
        <w:rPr>
          <w:rFonts w:ascii="Times New Roman" w:eastAsia="Times New Roman" w:hAnsi="Times New Roman"/>
          <w:sz w:val="28"/>
          <w:szCs w:val="28"/>
          <w:lang w:eastAsia="ru-RU"/>
        </w:rPr>
        <w:t xml:space="preserve">      </w:t>
      </w:r>
      <w:r w:rsidRPr="00903406">
        <w:rPr>
          <w:rFonts w:ascii="Times New Roman" w:eastAsia="Times New Roman" w:hAnsi="Times New Roman"/>
          <w:sz w:val="28"/>
          <w:szCs w:val="28"/>
          <w:lang w:eastAsia="ru-RU"/>
        </w:rPr>
        <w:t>________________</w:t>
      </w:r>
    </w:p>
    <w:p w:rsidR="000A6011" w:rsidRPr="00903406" w:rsidRDefault="000A6011" w:rsidP="000A6011">
      <w:pPr>
        <w:autoSpaceDE w:val="0"/>
        <w:autoSpaceDN w:val="0"/>
        <w:adjustRightInd w:val="0"/>
        <w:spacing w:after="0" w:line="240" w:lineRule="auto"/>
        <w:rPr>
          <w:rFonts w:ascii="Times New Roman" w:eastAsia="Times New Roman" w:hAnsi="Times New Roman"/>
          <w:sz w:val="18"/>
          <w:szCs w:val="18"/>
          <w:lang w:eastAsia="ru-RU"/>
        </w:rPr>
      </w:pPr>
      <w:r w:rsidRPr="00903406">
        <w:rPr>
          <w:rFonts w:ascii="Times New Roman" w:eastAsia="Times New Roman" w:hAnsi="Times New Roman"/>
          <w:sz w:val="28"/>
          <w:szCs w:val="28"/>
          <w:lang w:eastAsia="ru-RU"/>
        </w:rPr>
        <w:t xml:space="preserve">                                                   </w:t>
      </w:r>
      <w:r w:rsidR="00903406">
        <w:rPr>
          <w:rFonts w:ascii="Times New Roman" w:eastAsia="Times New Roman" w:hAnsi="Times New Roman"/>
          <w:sz w:val="28"/>
          <w:szCs w:val="28"/>
          <w:lang w:eastAsia="ru-RU"/>
        </w:rPr>
        <w:t xml:space="preserve">           </w:t>
      </w:r>
      <w:r w:rsidRPr="00903406">
        <w:rPr>
          <w:rFonts w:ascii="Times New Roman" w:eastAsia="Times New Roman" w:hAnsi="Times New Roman"/>
          <w:sz w:val="28"/>
          <w:szCs w:val="28"/>
          <w:lang w:eastAsia="ru-RU"/>
        </w:rPr>
        <w:t xml:space="preserve"> </w:t>
      </w:r>
      <w:r w:rsidRPr="00903406">
        <w:rPr>
          <w:rFonts w:ascii="Times New Roman" w:eastAsia="Times New Roman" w:hAnsi="Times New Roman"/>
          <w:sz w:val="18"/>
          <w:szCs w:val="18"/>
          <w:lang w:eastAsia="ru-RU"/>
        </w:rPr>
        <w:t>(подпись)</w:t>
      </w:r>
    </w:p>
    <w:p w:rsidR="000A6011" w:rsidRPr="00903406" w:rsidRDefault="000A6011" w:rsidP="000A6011">
      <w:pPr>
        <w:autoSpaceDE w:val="0"/>
        <w:autoSpaceDN w:val="0"/>
        <w:adjustRightInd w:val="0"/>
        <w:spacing w:after="0" w:line="240" w:lineRule="auto"/>
        <w:rPr>
          <w:rFonts w:ascii="Times New Roman" w:eastAsia="Times New Roman" w:hAnsi="Times New Roman"/>
          <w:sz w:val="28"/>
          <w:szCs w:val="28"/>
          <w:lang w:eastAsia="ru-RU"/>
        </w:rPr>
      </w:pPr>
    </w:p>
    <w:p w:rsidR="000A6011" w:rsidRPr="00903406" w:rsidRDefault="000A6011" w:rsidP="000A6011">
      <w:pPr>
        <w:autoSpaceDE w:val="0"/>
        <w:autoSpaceDN w:val="0"/>
        <w:adjustRightInd w:val="0"/>
        <w:spacing w:after="0" w:line="240" w:lineRule="auto"/>
        <w:rPr>
          <w:rFonts w:ascii="Times New Roman" w:eastAsia="Times New Roman" w:hAnsi="Times New Roman"/>
          <w:sz w:val="28"/>
          <w:szCs w:val="28"/>
          <w:lang w:eastAsia="ru-RU"/>
        </w:rPr>
      </w:pPr>
      <w:r w:rsidRPr="00903406">
        <w:rPr>
          <w:rFonts w:ascii="Times New Roman" w:eastAsia="Times New Roman" w:hAnsi="Times New Roman"/>
          <w:sz w:val="28"/>
          <w:szCs w:val="28"/>
          <w:lang w:eastAsia="ru-RU"/>
        </w:rPr>
        <w:t>Исполнитель:</w:t>
      </w:r>
    </w:p>
    <w:p w:rsidR="000A6011" w:rsidRPr="00903406" w:rsidRDefault="000A6011" w:rsidP="000A6011">
      <w:pPr>
        <w:autoSpaceDE w:val="0"/>
        <w:autoSpaceDN w:val="0"/>
        <w:adjustRightInd w:val="0"/>
        <w:spacing w:after="0" w:line="240" w:lineRule="auto"/>
        <w:rPr>
          <w:rFonts w:ascii="Times New Roman" w:eastAsia="Times New Roman" w:hAnsi="Times New Roman"/>
          <w:sz w:val="28"/>
          <w:szCs w:val="28"/>
          <w:lang w:eastAsia="ru-RU"/>
        </w:rPr>
      </w:pPr>
      <w:r w:rsidRPr="00903406">
        <w:rPr>
          <w:rFonts w:ascii="Times New Roman" w:eastAsia="Times New Roman" w:hAnsi="Times New Roman"/>
          <w:sz w:val="28"/>
          <w:szCs w:val="28"/>
          <w:lang w:eastAsia="ru-RU"/>
        </w:rPr>
        <w:t>Ф.И.О. _______________</w:t>
      </w:r>
      <w:r w:rsidR="00BB4516">
        <w:rPr>
          <w:rFonts w:ascii="Times New Roman" w:eastAsia="Times New Roman" w:hAnsi="Times New Roman"/>
          <w:sz w:val="28"/>
          <w:szCs w:val="28"/>
          <w:lang w:eastAsia="ru-RU"/>
        </w:rPr>
        <w:t>__________________________________________</w:t>
      </w:r>
    </w:p>
    <w:p w:rsidR="000A6011" w:rsidRPr="00903406" w:rsidRDefault="000A6011" w:rsidP="000A6011">
      <w:pPr>
        <w:autoSpaceDE w:val="0"/>
        <w:autoSpaceDN w:val="0"/>
        <w:adjustRightInd w:val="0"/>
        <w:spacing w:after="0" w:line="240" w:lineRule="auto"/>
        <w:rPr>
          <w:rFonts w:ascii="Times New Roman" w:eastAsia="Times New Roman" w:hAnsi="Times New Roman"/>
          <w:sz w:val="28"/>
          <w:szCs w:val="28"/>
          <w:lang w:eastAsia="ru-RU"/>
        </w:rPr>
      </w:pPr>
      <w:r w:rsidRPr="00903406">
        <w:rPr>
          <w:rFonts w:ascii="Times New Roman" w:eastAsia="Times New Roman" w:hAnsi="Times New Roman"/>
          <w:sz w:val="28"/>
          <w:szCs w:val="28"/>
          <w:lang w:eastAsia="ru-RU"/>
        </w:rPr>
        <w:t>Телефон: _____________</w:t>
      </w:r>
      <w:r w:rsidR="00BB4516">
        <w:rPr>
          <w:rFonts w:ascii="Times New Roman" w:eastAsia="Times New Roman" w:hAnsi="Times New Roman"/>
          <w:sz w:val="28"/>
          <w:szCs w:val="28"/>
          <w:lang w:eastAsia="ru-RU"/>
        </w:rPr>
        <w:t>__________________________________________</w:t>
      </w:r>
    </w:p>
    <w:p w:rsidR="000A6011" w:rsidRDefault="000A6011" w:rsidP="002C6695">
      <w:pPr>
        <w:spacing w:after="0" w:line="240" w:lineRule="exact"/>
        <w:ind w:left="5103"/>
        <w:jc w:val="right"/>
        <w:rPr>
          <w:rFonts w:ascii="Times New Roman" w:eastAsia="Times New Roman" w:hAnsi="Times New Roman"/>
          <w:sz w:val="27"/>
          <w:szCs w:val="27"/>
          <w:lang w:eastAsia="ru-RU"/>
        </w:rPr>
      </w:pPr>
    </w:p>
    <w:p w:rsidR="000A6011" w:rsidRDefault="000A6011" w:rsidP="002C6695">
      <w:pPr>
        <w:spacing w:after="0" w:line="240" w:lineRule="exact"/>
        <w:ind w:left="5103"/>
        <w:jc w:val="right"/>
        <w:rPr>
          <w:rFonts w:ascii="Times New Roman" w:eastAsia="Times New Roman" w:hAnsi="Times New Roman"/>
          <w:sz w:val="27"/>
          <w:szCs w:val="27"/>
          <w:lang w:eastAsia="ru-RU"/>
        </w:rPr>
      </w:pPr>
    </w:p>
    <w:p w:rsidR="000A6011" w:rsidRDefault="000A6011" w:rsidP="002C6695">
      <w:pPr>
        <w:spacing w:after="0" w:line="240" w:lineRule="exact"/>
        <w:ind w:left="5103"/>
        <w:jc w:val="right"/>
        <w:rPr>
          <w:rFonts w:ascii="Times New Roman" w:eastAsia="Times New Roman" w:hAnsi="Times New Roman"/>
          <w:sz w:val="27"/>
          <w:szCs w:val="27"/>
          <w:lang w:eastAsia="ru-RU"/>
        </w:rPr>
      </w:pPr>
    </w:p>
    <w:p w:rsidR="000A6011" w:rsidRDefault="000A6011" w:rsidP="002C6695">
      <w:pPr>
        <w:spacing w:after="0" w:line="240" w:lineRule="exact"/>
        <w:ind w:left="5103"/>
        <w:jc w:val="right"/>
        <w:rPr>
          <w:rFonts w:ascii="Times New Roman" w:eastAsia="Times New Roman" w:hAnsi="Times New Roman"/>
          <w:sz w:val="27"/>
          <w:szCs w:val="27"/>
          <w:lang w:eastAsia="ru-RU"/>
        </w:rPr>
      </w:pPr>
    </w:p>
    <w:p w:rsidR="000A6011" w:rsidRDefault="000A6011" w:rsidP="002C6695">
      <w:pPr>
        <w:spacing w:after="0" w:line="240" w:lineRule="exact"/>
        <w:ind w:left="5103"/>
        <w:jc w:val="right"/>
        <w:rPr>
          <w:rFonts w:ascii="Times New Roman" w:eastAsia="Times New Roman" w:hAnsi="Times New Roman"/>
          <w:sz w:val="27"/>
          <w:szCs w:val="27"/>
          <w:lang w:eastAsia="ru-RU"/>
        </w:rPr>
      </w:pPr>
    </w:p>
    <w:p w:rsidR="000A6011" w:rsidRDefault="000A6011" w:rsidP="002C6695">
      <w:pPr>
        <w:spacing w:after="0" w:line="240" w:lineRule="exact"/>
        <w:ind w:left="5103"/>
        <w:jc w:val="right"/>
        <w:rPr>
          <w:rFonts w:ascii="Times New Roman" w:eastAsia="Times New Roman" w:hAnsi="Times New Roman"/>
          <w:sz w:val="27"/>
          <w:szCs w:val="27"/>
          <w:lang w:eastAsia="ru-RU"/>
        </w:rPr>
      </w:pPr>
    </w:p>
    <w:p w:rsidR="000A6011" w:rsidRDefault="000A6011" w:rsidP="002C6695">
      <w:pPr>
        <w:spacing w:after="0" w:line="240" w:lineRule="exact"/>
        <w:ind w:left="5103"/>
        <w:jc w:val="right"/>
        <w:rPr>
          <w:rFonts w:ascii="Times New Roman" w:eastAsia="Times New Roman" w:hAnsi="Times New Roman"/>
          <w:sz w:val="27"/>
          <w:szCs w:val="27"/>
          <w:lang w:eastAsia="ru-RU"/>
        </w:rPr>
      </w:pPr>
    </w:p>
    <w:p w:rsidR="00BB4516" w:rsidRDefault="00BB4516" w:rsidP="002C6695">
      <w:pPr>
        <w:spacing w:after="0" w:line="240" w:lineRule="exact"/>
        <w:ind w:left="5103"/>
        <w:jc w:val="right"/>
        <w:rPr>
          <w:rFonts w:ascii="Times New Roman" w:eastAsia="Times New Roman" w:hAnsi="Times New Roman"/>
          <w:sz w:val="27"/>
          <w:szCs w:val="27"/>
          <w:lang w:eastAsia="ru-RU"/>
        </w:rPr>
      </w:pPr>
    </w:p>
    <w:p w:rsidR="00BB4516" w:rsidRDefault="00BB4516" w:rsidP="002C6695">
      <w:pPr>
        <w:spacing w:after="0" w:line="240" w:lineRule="exact"/>
        <w:ind w:left="5103"/>
        <w:jc w:val="right"/>
        <w:rPr>
          <w:rFonts w:ascii="Times New Roman" w:eastAsia="Times New Roman" w:hAnsi="Times New Roman"/>
          <w:sz w:val="27"/>
          <w:szCs w:val="27"/>
          <w:lang w:eastAsia="ru-RU"/>
        </w:rPr>
      </w:pPr>
    </w:p>
    <w:p w:rsidR="00BB4516" w:rsidRDefault="00BB4516" w:rsidP="002C6695">
      <w:pPr>
        <w:spacing w:after="0" w:line="240" w:lineRule="exact"/>
        <w:ind w:left="5103"/>
        <w:jc w:val="right"/>
        <w:rPr>
          <w:rFonts w:ascii="Times New Roman" w:eastAsia="Times New Roman" w:hAnsi="Times New Roman"/>
          <w:sz w:val="27"/>
          <w:szCs w:val="27"/>
          <w:lang w:eastAsia="ru-RU"/>
        </w:rPr>
      </w:pPr>
    </w:p>
    <w:p w:rsidR="00BB4516" w:rsidRDefault="00BB4516" w:rsidP="002C6695">
      <w:pPr>
        <w:spacing w:after="0" w:line="240" w:lineRule="exact"/>
        <w:ind w:left="5103"/>
        <w:jc w:val="right"/>
        <w:rPr>
          <w:rFonts w:ascii="Times New Roman" w:eastAsia="Times New Roman" w:hAnsi="Times New Roman"/>
          <w:sz w:val="27"/>
          <w:szCs w:val="27"/>
          <w:lang w:eastAsia="ru-RU"/>
        </w:rPr>
      </w:pPr>
    </w:p>
    <w:p w:rsidR="00BB4516" w:rsidRDefault="00BB4516" w:rsidP="002C6695">
      <w:pPr>
        <w:spacing w:after="0" w:line="240" w:lineRule="exact"/>
        <w:ind w:left="5103"/>
        <w:jc w:val="right"/>
        <w:rPr>
          <w:rFonts w:ascii="Times New Roman" w:eastAsia="Times New Roman" w:hAnsi="Times New Roman"/>
          <w:sz w:val="27"/>
          <w:szCs w:val="27"/>
          <w:lang w:eastAsia="ru-RU"/>
        </w:rPr>
      </w:pPr>
    </w:p>
    <w:p w:rsidR="00BB4516" w:rsidRDefault="00BB4516" w:rsidP="002C6695">
      <w:pPr>
        <w:spacing w:after="0" w:line="240" w:lineRule="exact"/>
        <w:ind w:left="5103"/>
        <w:jc w:val="right"/>
        <w:rPr>
          <w:rFonts w:ascii="Times New Roman" w:eastAsia="Times New Roman" w:hAnsi="Times New Roman"/>
          <w:sz w:val="27"/>
          <w:szCs w:val="27"/>
          <w:lang w:eastAsia="ru-RU"/>
        </w:rPr>
      </w:pPr>
    </w:p>
    <w:p w:rsidR="000A6011" w:rsidRDefault="000A6011" w:rsidP="002C6695">
      <w:pPr>
        <w:spacing w:after="0" w:line="240" w:lineRule="exact"/>
        <w:ind w:left="5103"/>
        <w:jc w:val="right"/>
        <w:rPr>
          <w:rFonts w:ascii="Times New Roman" w:eastAsia="Times New Roman" w:hAnsi="Times New Roman"/>
          <w:sz w:val="27"/>
          <w:szCs w:val="27"/>
          <w:lang w:eastAsia="ru-RU"/>
        </w:rPr>
      </w:pPr>
    </w:p>
    <w:tbl>
      <w:tblPr>
        <w:tblW w:w="9606" w:type="dxa"/>
        <w:tblLook w:val="04A0" w:firstRow="1" w:lastRow="0" w:firstColumn="1" w:lastColumn="0" w:noHBand="0" w:noVBand="1"/>
      </w:tblPr>
      <w:tblGrid>
        <w:gridCol w:w="9606"/>
      </w:tblGrid>
      <w:tr w:rsidR="000A6011" w:rsidRPr="0064116F" w:rsidTr="00502D04">
        <w:tc>
          <w:tcPr>
            <w:tcW w:w="9072" w:type="dxa"/>
            <w:shd w:val="clear" w:color="auto" w:fill="auto"/>
          </w:tcPr>
          <w:p w:rsidR="000A6011" w:rsidRPr="0064116F" w:rsidRDefault="000A6011" w:rsidP="00530536">
            <w:pPr>
              <w:spacing w:after="0" w:line="240" w:lineRule="exact"/>
              <w:jc w:val="center"/>
              <w:rPr>
                <w:rFonts w:ascii="Times New Roman" w:eastAsia="Times New Roman" w:hAnsi="Times New Roman"/>
                <w:sz w:val="28"/>
                <w:szCs w:val="28"/>
                <w:lang w:eastAsia="ru-RU"/>
              </w:rPr>
            </w:pPr>
            <w:r w:rsidRPr="0064116F">
              <w:rPr>
                <w:rFonts w:ascii="Times New Roman" w:eastAsia="Times New Roman" w:hAnsi="Times New Roman"/>
                <w:sz w:val="28"/>
                <w:szCs w:val="28"/>
                <w:lang w:eastAsia="ru-RU"/>
              </w:rPr>
              <w:t xml:space="preserve">Приложение </w:t>
            </w:r>
            <w:r>
              <w:rPr>
                <w:rFonts w:ascii="Times New Roman" w:eastAsia="Times New Roman" w:hAnsi="Times New Roman"/>
                <w:sz w:val="28"/>
                <w:szCs w:val="28"/>
                <w:lang w:eastAsia="ru-RU"/>
              </w:rPr>
              <w:t>7</w:t>
            </w:r>
          </w:p>
          <w:p w:rsidR="000A6011" w:rsidRPr="0064116F" w:rsidRDefault="000A6011" w:rsidP="00502D04">
            <w:pPr>
              <w:suppressAutoHyphens/>
              <w:spacing w:after="0" w:line="240" w:lineRule="exact"/>
              <w:jc w:val="both"/>
              <w:rPr>
                <w:rFonts w:ascii="Times New Roman" w:eastAsia="Times New Roman" w:hAnsi="Times New Roman"/>
                <w:kern w:val="1"/>
                <w:sz w:val="28"/>
                <w:szCs w:val="28"/>
                <w:lang w:eastAsia="ar-SA"/>
              </w:rPr>
            </w:pPr>
            <w:r w:rsidRPr="0064116F">
              <w:rPr>
                <w:rFonts w:ascii="Times New Roman" w:eastAsia="Times New Roman" w:hAnsi="Times New Roman"/>
                <w:kern w:val="1"/>
                <w:sz w:val="28"/>
                <w:szCs w:val="28"/>
                <w:lang w:eastAsia="ar-SA"/>
              </w:rPr>
              <w:t xml:space="preserve">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p>
        </w:tc>
      </w:tr>
    </w:tbl>
    <w:p w:rsidR="002C6695" w:rsidRPr="00530536" w:rsidRDefault="002C6695" w:rsidP="002C6695">
      <w:pPr>
        <w:autoSpaceDE w:val="0"/>
        <w:autoSpaceDN w:val="0"/>
        <w:adjustRightInd w:val="0"/>
        <w:spacing w:after="0" w:line="240" w:lineRule="auto"/>
        <w:ind w:firstLine="300"/>
        <w:jc w:val="right"/>
        <w:outlineLvl w:val="0"/>
        <w:rPr>
          <w:rFonts w:ascii="Times New Roman" w:hAnsi="Times New Roman"/>
          <w:sz w:val="16"/>
          <w:szCs w:val="16"/>
          <w:lang w:eastAsia="ru-RU"/>
        </w:rPr>
      </w:pPr>
      <w:r w:rsidRPr="00530536">
        <w:rPr>
          <w:rFonts w:ascii="Times New Roman" w:hAnsi="Times New Roman"/>
          <w:sz w:val="16"/>
          <w:szCs w:val="16"/>
          <w:lang w:eastAsia="ru-RU"/>
        </w:rPr>
        <w:t>Утверждена</w:t>
      </w:r>
    </w:p>
    <w:p w:rsidR="002C6695" w:rsidRPr="00530536" w:rsidRDefault="002C6695" w:rsidP="002C6695">
      <w:pPr>
        <w:autoSpaceDE w:val="0"/>
        <w:autoSpaceDN w:val="0"/>
        <w:adjustRightInd w:val="0"/>
        <w:spacing w:after="0" w:line="240" w:lineRule="auto"/>
        <w:ind w:firstLine="300"/>
        <w:jc w:val="right"/>
        <w:rPr>
          <w:rFonts w:ascii="Times New Roman" w:hAnsi="Times New Roman"/>
          <w:sz w:val="16"/>
          <w:szCs w:val="16"/>
          <w:lang w:eastAsia="ru-RU"/>
        </w:rPr>
      </w:pPr>
      <w:r w:rsidRPr="00530536">
        <w:rPr>
          <w:rFonts w:ascii="Times New Roman" w:hAnsi="Times New Roman"/>
          <w:sz w:val="16"/>
          <w:szCs w:val="16"/>
          <w:lang w:eastAsia="ru-RU"/>
        </w:rPr>
        <w:t>приказом Министерства строительства</w:t>
      </w:r>
    </w:p>
    <w:p w:rsidR="002C6695" w:rsidRPr="00530536" w:rsidRDefault="002C6695" w:rsidP="002C6695">
      <w:pPr>
        <w:autoSpaceDE w:val="0"/>
        <w:autoSpaceDN w:val="0"/>
        <w:adjustRightInd w:val="0"/>
        <w:spacing w:after="0" w:line="240" w:lineRule="auto"/>
        <w:ind w:firstLine="300"/>
        <w:jc w:val="right"/>
        <w:rPr>
          <w:rFonts w:ascii="Times New Roman" w:hAnsi="Times New Roman"/>
          <w:sz w:val="16"/>
          <w:szCs w:val="16"/>
          <w:lang w:eastAsia="ru-RU"/>
        </w:rPr>
      </w:pPr>
      <w:r w:rsidRPr="00530536">
        <w:rPr>
          <w:rFonts w:ascii="Times New Roman" w:hAnsi="Times New Roman"/>
          <w:sz w:val="16"/>
          <w:szCs w:val="16"/>
          <w:lang w:eastAsia="ru-RU"/>
        </w:rPr>
        <w:t>и жилищно-коммунального хозяйства</w:t>
      </w:r>
    </w:p>
    <w:p w:rsidR="002C6695" w:rsidRPr="00530536" w:rsidRDefault="002C6695" w:rsidP="002C6695">
      <w:pPr>
        <w:autoSpaceDE w:val="0"/>
        <w:autoSpaceDN w:val="0"/>
        <w:adjustRightInd w:val="0"/>
        <w:spacing w:after="0" w:line="240" w:lineRule="auto"/>
        <w:ind w:firstLine="300"/>
        <w:jc w:val="right"/>
        <w:rPr>
          <w:rFonts w:ascii="Times New Roman" w:hAnsi="Times New Roman"/>
          <w:sz w:val="16"/>
          <w:szCs w:val="16"/>
          <w:lang w:eastAsia="ru-RU"/>
        </w:rPr>
      </w:pPr>
      <w:r w:rsidRPr="00530536">
        <w:rPr>
          <w:rFonts w:ascii="Times New Roman" w:hAnsi="Times New Roman"/>
          <w:sz w:val="16"/>
          <w:szCs w:val="16"/>
          <w:lang w:eastAsia="ru-RU"/>
        </w:rPr>
        <w:t>Российской Федерации</w:t>
      </w:r>
    </w:p>
    <w:p w:rsidR="002C6695" w:rsidRPr="009A1C97" w:rsidRDefault="002C6695" w:rsidP="009A1C97">
      <w:pPr>
        <w:autoSpaceDE w:val="0"/>
        <w:autoSpaceDN w:val="0"/>
        <w:adjustRightInd w:val="0"/>
        <w:spacing w:after="0" w:line="240" w:lineRule="auto"/>
        <w:ind w:firstLine="300"/>
        <w:jc w:val="right"/>
        <w:rPr>
          <w:rFonts w:ascii="Times New Roman" w:hAnsi="Times New Roman"/>
          <w:sz w:val="16"/>
          <w:szCs w:val="16"/>
          <w:lang w:eastAsia="ru-RU"/>
        </w:rPr>
      </w:pPr>
      <w:r w:rsidRPr="00530536">
        <w:rPr>
          <w:rFonts w:ascii="Times New Roman" w:hAnsi="Times New Roman"/>
          <w:sz w:val="16"/>
          <w:szCs w:val="16"/>
          <w:lang w:eastAsia="ru-RU"/>
        </w:rPr>
        <w:t xml:space="preserve">от 3 июня </w:t>
      </w:r>
      <w:smartTag w:uri="urn:schemas-microsoft-com:office:smarttags" w:element="metricconverter">
        <w:smartTagPr>
          <w:attr w:name="ProductID" w:val="2022 г"/>
        </w:smartTagPr>
        <w:r w:rsidRPr="00530536">
          <w:rPr>
            <w:rFonts w:ascii="Times New Roman" w:hAnsi="Times New Roman"/>
            <w:sz w:val="16"/>
            <w:szCs w:val="16"/>
            <w:lang w:eastAsia="ru-RU"/>
          </w:rPr>
          <w:t>2022 г</w:t>
        </w:r>
      </w:smartTag>
      <w:r w:rsidR="009A1C97">
        <w:rPr>
          <w:rFonts w:ascii="Times New Roman" w:hAnsi="Times New Roman"/>
          <w:sz w:val="16"/>
          <w:szCs w:val="16"/>
          <w:lang w:eastAsia="ru-RU"/>
        </w:rPr>
        <w:t>. № 446/</w:t>
      </w:r>
      <w:proofErr w:type="spellStart"/>
      <w:r w:rsidR="009A1C97">
        <w:rPr>
          <w:rFonts w:ascii="Times New Roman" w:hAnsi="Times New Roman"/>
          <w:sz w:val="16"/>
          <w:szCs w:val="16"/>
          <w:lang w:eastAsia="ru-RU"/>
        </w:rPr>
        <w:t>пр</w:t>
      </w:r>
      <w:proofErr w:type="spellEnd"/>
    </w:p>
    <w:p w:rsidR="002C6695" w:rsidRPr="002C6695" w:rsidRDefault="002C6695" w:rsidP="002C6695">
      <w:pPr>
        <w:autoSpaceDE w:val="0"/>
        <w:autoSpaceDN w:val="0"/>
        <w:adjustRightInd w:val="0"/>
        <w:spacing w:after="0" w:line="240" w:lineRule="auto"/>
        <w:ind w:firstLine="300"/>
        <w:jc w:val="right"/>
        <w:rPr>
          <w:rFonts w:ascii="Times New Roman" w:hAnsi="Times New Roman"/>
          <w:sz w:val="26"/>
          <w:szCs w:val="26"/>
          <w:lang w:eastAsia="ru-RU"/>
        </w:rPr>
      </w:pPr>
      <w:r w:rsidRPr="002C6695">
        <w:rPr>
          <w:rFonts w:ascii="Times New Roman" w:hAnsi="Times New Roman"/>
          <w:sz w:val="26"/>
          <w:szCs w:val="26"/>
          <w:lang w:eastAsia="ru-RU"/>
        </w:rPr>
        <w:t>Форма</w:t>
      </w:r>
    </w:p>
    <w:p w:rsidR="002C6695" w:rsidRDefault="002C6695" w:rsidP="002C6695">
      <w:pPr>
        <w:autoSpaceDE w:val="0"/>
        <w:autoSpaceDN w:val="0"/>
        <w:adjustRightInd w:val="0"/>
        <w:spacing w:after="0" w:line="240" w:lineRule="auto"/>
        <w:ind w:firstLine="300"/>
        <w:jc w:val="center"/>
        <w:rPr>
          <w:rFonts w:ascii="Times New Roman" w:hAnsi="Times New Roman"/>
          <w:sz w:val="28"/>
          <w:szCs w:val="28"/>
          <w:lang w:eastAsia="ru-RU"/>
        </w:rPr>
      </w:pPr>
      <w:r w:rsidRPr="00530536">
        <w:rPr>
          <w:rFonts w:ascii="Times New Roman" w:hAnsi="Times New Roman"/>
          <w:sz w:val="28"/>
          <w:szCs w:val="28"/>
          <w:lang w:eastAsia="ru-RU"/>
        </w:rPr>
        <w:t>РАЗРЕШЕНИЕ НА СТРОИТЕЛЬСТВО</w:t>
      </w:r>
    </w:p>
    <w:p w:rsidR="00530536" w:rsidRPr="00530536" w:rsidRDefault="00530536" w:rsidP="002C6695">
      <w:pPr>
        <w:autoSpaceDE w:val="0"/>
        <w:autoSpaceDN w:val="0"/>
        <w:adjustRightInd w:val="0"/>
        <w:spacing w:after="0" w:line="240" w:lineRule="auto"/>
        <w:ind w:firstLine="300"/>
        <w:jc w:val="center"/>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375"/>
      </w:tblGrid>
      <w:tr w:rsidR="00530536" w:rsidRPr="00BB2E98" w:rsidTr="00BB2E98">
        <w:tc>
          <w:tcPr>
            <w:tcW w:w="9563" w:type="dxa"/>
            <w:gridSpan w:val="2"/>
            <w:shd w:val="clear" w:color="auto" w:fill="auto"/>
          </w:tcPr>
          <w:p w:rsidR="00530536" w:rsidRPr="00BB2E98" w:rsidRDefault="00530536" w:rsidP="00BB2E98">
            <w:pPr>
              <w:autoSpaceDE w:val="0"/>
              <w:autoSpaceDN w:val="0"/>
              <w:adjustRightInd w:val="0"/>
              <w:spacing w:after="0" w:line="240" w:lineRule="auto"/>
              <w:jc w:val="center"/>
              <w:rPr>
                <w:rFonts w:ascii="Times New Roman" w:hAnsi="Times New Roman"/>
                <w:sz w:val="28"/>
                <w:szCs w:val="28"/>
                <w:lang w:eastAsia="ru-RU"/>
              </w:rPr>
            </w:pPr>
            <w:r w:rsidRPr="00BB2E98">
              <w:rPr>
                <w:rFonts w:ascii="Times New Roman" w:hAnsi="Times New Roman"/>
                <w:sz w:val="28"/>
                <w:szCs w:val="28"/>
                <w:lang w:eastAsia="ru-RU"/>
              </w:rPr>
              <w:t>Раздел 1. Реквизиты разрешения на строительство</w:t>
            </w:r>
          </w:p>
        </w:tc>
      </w:tr>
      <w:tr w:rsidR="00530536" w:rsidRPr="00BB2E98" w:rsidTr="00BB2E98">
        <w:tc>
          <w:tcPr>
            <w:tcW w:w="8188" w:type="dxa"/>
            <w:shd w:val="clear" w:color="auto" w:fill="auto"/>
            <w:vAlign w:val="bottom"/>
          </w:tcPr>
          <w:p w:rsidR="00530536" w:rsidRPr="00BB2E98" w:rsidRDefault="00530536"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 xml:space="preserve">1.1. Дата разрешения на строительство </w:t>
            </w:r>
            <w:hyperlink r:id="rId35" w:history="1">
              <w:r w:rsidRPr="00BB2E98">
                <w:rPr>
                  <w:rFonts w:ascii="Times New Roman" w:hAnsi="Times New Roman"/>
                  <w:sz w:val="28"/>
                  <w:szCs w:val="28"/>
                  <w:lang w:eastAsia="ru-RU"/>
                </w:rPr>
                <w:t>&lt;2&gt;</w:t>
              </w:r>
            </w:hyperlink>
            <w:r w:rsidRPr="00BB2E98">
              <w:rPr>
                <w:rFonts w:ascii="Times New Roman" w:hAnsi="Times New Roman"/>
                <w:sz w:val="28"/>
                <w:szCs w:val="28"/>
                <w:lang w:eastAsia="ru-RU"/>
              </w:rPr>
              <w:t>:</w:t>
            </w:r>
          </w:p>
        </w:tc>
        <w:tc>
          <w:tcPr>
            <w:tcW w:w="1375" w:type="dxa"/>
            <w:shd w:val="clear" w:color="auto" w:fill="auto"/>
          </w:tcPr>
          <w:p w:rsidR="00530536" w:rsidRPr="00BB2E98" w:rsidRDefault="00530536" w:rsidP="00BB2E98">
            <w:pPr>
              <w:autoSpaceDE w:val="0"/>
              <w:autoSpaceDN w:val="0"/>
              <w:adjustRightInd w:val="0"/>
              <w:spacing w:after="0" w:line="240" w:lineRule="auto"/>
              <w:rPr>
                <w:rFonts w:ascii="Times New Roman" w:hAnsi="Times New Roman"/>
                <w:sz w:val="28"/>
                <w:szCs w:val="28"/>
                <w:lang w:eastAsia="ru-RU"/>
              </w:rPr>
            </w:pPr>
          </w:p>
        </w:tc>
      </w:tr>
      <w:tr w:rsidR="00530536" w:rsidRPr="00BB2E98" w:rsidTr="00BB2E98">
        <w:tc>
          <w:tcPr>
            <w:tcW w:w="8188" w:type="dxa"/>
            <w:shd w:val="clear" w:color="auto" w:fill="auto"/>
            <w:vAlign w:val="bottom"/>
          </w:tcPr>
          <w:p w:rsidR="00530536" w:rsidRPr="00BB2E98" w:rsidRDefault="00530536"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 xml:space="preserve">1.2. Номер разрешения на строительство </w:t>
            </w:r>
            <w:hyperlink r:id="rId36" w:history="1">
              <w:r w:rsidRPr="00BB2E98">
                <w:rPr>
                  <w:rFonts w:ascii="Times New Roman" w:hAnsi="Times New Roman"/>
                  <w:sz w:val="28"/>
                  <w:szCs w:val="28"/>
                  <w:lang w:eastAsia="ru-RU"/>
                </w:rPr>
                <w:t>&lt;3&gt;</w:t>
              </w:r>
            </w:hyperlink>
            <w:r w:rsidRPr="00BB2E98">
              <w:rPr>
                <w:rFonts w:ascii="Times New Roman" w:hAnsi="Times New Roman"/>
                <w:sz w:val="28"/>
                <w:szCs w:val="28"/>
                <w:lang w:eastAsia="ru-RU"/>
              </w:rPr>
              <w:t>:</w:t>
            </w:r>
          </w:p>
        </w:tc>
        <w:tc>
          <w:tcPr>
            <w:tcW w:w="1375" w:type="dxa"/>
            <w:shd w:val="clear" w:color="auto" w:fill="auto"/>
          </w:tcPr>
          <w:p w:rsidR="00530536" w:rsidRPr="00BB2E98" w:rsidRDefault="00530536" w:rsidP="00BB2E98">
            <w:pPr>
              <w:autoSpaceDE w:val="0"/>
              <w:autoSpaceDN w:val="0"/>
              <w:adjustRightInd w:val="0"/>
              <w:spacing w:after="0" w:line="240" w:lineRule="auto"/>
              <w:rPr>
                <w:rFonts w:ascii="Times New Roman" w:hAnsi="Times New Roman"/>
                <w:sz w:val="28"/>
                <w:szCs w:val="28"/>
                <w:lang w:eastAsia="ru-RU"/>
              </w:rPr>
            </w:pPr>
          </w:p>
        </w:tc>
      </w:tr>
      <w:tr w:rsidR="00530536" w:rsidRPr="00BB2E98" w:rsidTr="00BB2E98">
        <w:tc>
          <w:tcPr>
            <w:tcW w:w="8188" w:type="dxa"/>
            <w:shd w:val="clear" w:color="auto" w:fill="auto"/>
            <w:vAlign w:val="bottom"/>
          </w:tcPr>
          <w:p w:rsidR="00530536" w:rsidRPr="00BB2E98" w:rsidRDefault="00530536"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 xml:space="preserve">1.3. Наименование органа (организации) </w:t>
            </w:r>
            <w:hyperlink r:id="rId37" w:history="1">
              <w:r w:rsidRPr="00BB2E98">
                <w:rPr>
                  <w:rFonts w:ascii="Times New Roman" w:hAnsi="Times New Roman"/>
                  <w:sz w:val="28"/>
                  <w:szCs w:val="28"/>
                  <w:lang w:eastAsia="ru-RU"/>
                </w:rPr>
                <w:t>&lt;4&gt;</w:t>
              </w:r>
            </w:hyperlink>
            <w:r w:rsidRPr="00BB2E98">
              <w:rPr>
                <w:rFonts w:ascii="Times New Roman" w:hAnsi="Times New Roman"/>
                <w:sz w:val="28"/>
                <w:szCs w:val="28"/>
                <w:lang w:eastAsia="ru-RU"/>
              </w:rPr>
              <w:t>:</w:t>
            </w:r>
          </w:p>
        </w:tc>
        <w:tc>
          <w:tcPr>
            <w:tcW w:w="1375" w:type="dxa"/>
            <w:shd w:val="clear" w:color="auto" w:fill="auto"/>
          </w:tcPr>
          <w:p w:rsidR="00530536" w:rsidRPr="00BB2E98" w:rsidRDefault="00530536" w:rsidP="00BB2E98">
            <w:pPr>
              <w:autoSpaceDE w:val="0"/>
              <w:autoSpaceDN w:val="0"/>
              <w:adjustRightInd w:val="0"/>
              <w:spacing w:after="0" w:line="240" w:lineRule="auto"/>
              <w:rPr>
                <w:rFonts w:ascii="Times New Roman" w:hAnsi="Times New Roman"/>
                <w:sz w:val="28"/>
                <w:szCs w:val="28"/>
                <w:lang w:eastAsia="ru-RU"/>
              </w:rPr>
            </w:pPr>
          </w:p>
        </w:tc>
      </w:tr>
      <w:tr w:rsidR="00530536" w:rsidRPr="00BB2E98" w:rsidTr="00BB2E98">
        <w:tc>
          <w:tcPr>
            <w:tcW w:w="8188" w:type="dxa"/>
            <w:shd w:val="clear" w:color="auto" w:fill="auto"/>
            <w:vAlign w:val="bottom"/>
          </w:tcPr>
          <w:p w:rsidR="00530536" w:rsidRPr="00BB2E98" w:rsidRDefault="00530536"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 xml:space="preserve">1.4. Срок действия настоящего разрешения </w:t>
            </w:r>
            <w:hyperlink r:id="rId38" w:history="1">
              <w:r w:rsidRPr="00BB2E98">
                <w:rPr>
                  <w:rFonts w:ascii="Times New Roman" w:hAnsi="Times New Roman"/>
                  <w:sz w:val="28"/>
                  <w:szCs w:val="28"/>
                  <w:lang w:eastAsia="ru-RU"/>
                </w:rPr>
                <w:t>&lt;5&gt;</w:t>
              </w:r>
            </w:hyperlink>
            <w:r w:rsidRPr="00BB2E98">
              <w:rPr>
                <w:rFonts w:ascii="Times New Roman" w:hAnsi="Times New Roman"/>
                <w:sz w:val="28"/>
                <w:szCs w:val="28"/>
                <w:lang w:eastAsia="ru-RU"/>
              </w:rPr>
              <w:t>:</w:t>
            </w:r>
          </w:p>
        </w:tc>
        <w:tc>
          <w:tcPr>
            <w:tcW w:w="1375" w:type="dxa"/>
            <w:shd w:val="clear" w:color="auto" w:fill="auto"/>
          </w:tcPr>
          <w:p w:rsidR="00530536" w:rsidRPr="00BB2E98" w:rsidRDefault="00530536" w:rsidP="00BB2E98">
            <w:pPr>
              <w:autoSpaceDE w:val="0"/>
              <w:autoSpaceDN w:val="0"/>
              <w:adjustRightInd w:val="0"/>
              <w:spacing w:after="0" w:line="240" w:lineRule="auto"/>
              <w:rPr>
                <w:rFonts w:ascii="Times New Roman" w:hAnsi="Times New Roman"/>
                <w:sz w:val="28"/>
                <w:szCs w:val="28"/>
                <w:lang w:eastAsia="ru-RU"/>
              </w:rPr>
            </w:pPr>
          </w:p>
        </w:tc>
      </w:tr>
      <w:tr w:rsidR="00530536" w:rsidRPr="00BB2E98" w:rsidTr="00BB2E98">
        <w:tc>
          <w:tcPr>
            <w:tcW w:w="8188" w:type="dxa"/>
            <w:shd w:val="clear" w:color="auto" w:fill="auto"/>
            <w:vAlign w:val="bottom"/>
          </w:tcPr>
          <w:p w:rsidR="00530536" w:rsidRPr="00BB2E98" w:rsidRDefault="00530536"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 xml:space="preserve">1.5. Дата внесения изменений или исправлений </w:t>
            </w:r>
            <w:hyperlink r:id="rId39" w:history="1">
              <w:r w:rsidRPr="00BB2E98">
                <w:rPr>
                  <w:rFonts w:ascii="Times New Roman" w:hAnsi="Times New Roman"/>
                  <w:sz w:val="28"/>
                  <w:szCs w:val="28"/>
                  <w:lang w:eastAsia="ru-RU"/>
                </w:rPr>
                <w:t>&lt;6&gt;</w:t>
              </w:r>
            </w:hyperlink>
            <w:r w:rsidRPr="00BB2E98">
              <w:rPr>
                <w:rFonts w:ascii="Times New Roman" w:hAnsi="Times New Roman"/>
                <w:sz w:val="28"/>
                <w:szCs w:val="28"/>
                <w:lang w:eastAsia="ru-RU"/>
              </w:rPr>
              <w:t>:</w:t>
            </w:r>
          </w:p>
        </w:tc>
        <w:tc>
          <w:tcPr>
            <w:tcW w:w="1375" w:type="dxa"/>
            <w:shd w:val="clear" w:color="auto" w:fill="auto"/>
          </w:tcPr>
          <w:p w:rsidR="00530536" w:rsidRPr="00BB2E98" w:rsidRDefault="00530536" w:rsidP="00BB2E98">
            <w:pPr>
              <w:autoSpaceDE w:val="0"/>
              <w:autoSpaceDN w:val="0"/>
              <w:adjustRightInd w:val="0"/>
              <w:spacing w:after="0" w:line="240" w:lineRule="auto"/>
              <w:rPr>
                <w:rFonts w:ascii="Times New Roman" w:hAnsi="Times New Roman"/>
                <w:sz w:val="28"/>
                <w:szCs w:val="28"/>
                <w:lang w:eastAsia="ru-RU"/>
              </w:rPr>
            </w:pPr>
          </w:p>
        </w:tc>
      </w:tr>
      <w:tr w:rsidR="009A1C97" w:rsidRPr="00BB2E98" w:rsidTr="00BB2E98">
        <w:tc>
          <w:tcPr>
            <w:tcW w:w="9563" w:type="dxa"/>
            <w:gridSpan w:val="2"/>
            <w:shd w:val="clear" w:color="auto" w:fill="auto"/>
          </w:tcPr>
          <w:p w:rsidR="009A1C97" w:rsidRPr="00BB2E98" w:rsidRDefault="009A1C97" w:rsidP="00BB2E98">
            <w:pPr>
              <w:autoSpaceDE w:val="0"/>
              <w:autoSpaceDN w:val="0"/>
              <w:adjustRightInd w:val="0"/>
              <w:spacing w:after="0" w:line="240" w:lineRule="auto"/>
              <w:jc w:val="center"/>
              <w:rPr>
                <w:rFonts w:ascii="Times New Roman" w:hAnsi="Times New Roman"/>
                <w:sz w:val="28"/>
                <w:szCs w:val="28"/>
                <w:lang w:eastAsia="ru-RU"/>
              </w:rPr>
            </w:pPr>
            <w:r w:rsidRPr="00BB2E98">
              <w:rPr>
                <w:rFonts w:ascii="Times New Roman" w:hAnsi="Times New Roman"/>
                <w:sz w:val="28"/>
                <w:szCs w:val="28"/>
                <w:lang w:eastAsia="ru-RU"/>
              </w:rPr>
              <w:t>Раздел 2. Информация о застройщике</w:t>
            </w:r>
          </w:p>
        </w:tc>
      </w:tr>
      <w:tr w:rsidR="00364132" w:rsidRPr="00BB2E98" w:rsidTr="00BB2E98">
        <w:tc>
          <w:tcPr>
            <w:tcW w:w="9563" w:type="dxa"/>
            <w:gridSpan w:val="2"/>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r w:rsidRPr="00BB2E98">
              <w:rPr>
                <w:rFonts w:ascii="Times New Roman" w:hAnsi="Times New Roman"/>
                <w:sz w:val="28"/>
                <w:szCs w:val="28"/>
                <w:lang w:eastAsia="ru-RU"/>
              </w:rPr>
              <w:t>2.1. Сведения о физическом лице или индивидуальном предпринимателе</w:t>
            </w: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r w:rsidRPr="00BB2E98">
              <w:rPr>
                <w:rFonts w:ascii="Times New Roman" w:hAnsi="Times New Roman"/>
                <w:sz w:val="28"/>
                <w:szCs w:val="28"/>
                <w:lang w:eastAsia="ru-RU"/>
              </w:rPr>
              <w:t>2.1.1. Фамилия:</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r w:rsidRPr="00BB2E98">
              <w:rPr>
                <w:rFonts w:ascii="Times New Roman" w:hAnsi="Times New Roman"/>
                <w:sz w:val="28"/>
                <w:szCs w:val="28"/>
                <w:lang w:eastAsia="ru-RU"/>
              </w:rPr>
              <w:t>2.1.2. Имя:</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r w:rsidRPr="00BB2E98">
              <w:rPr>
                <w:rFonts w:ascii="Times New Roman" w:hAnsi="Times New Roman"/>
                <w:sz w:val="28"/>
                <w:szCs w:val="28"/>
                <w:lang w:eastAsia="ru-RU"/>
              </w:rPr>
              <w:t xml:space="preserve">2.1.3. Отчество </w:t>
            </w:r>
            <w:hyperlink r:id="rId40" w:history="1">
              <w:r w:rsidRPr="00BB2E98">
                <w:rPr>
                  <w:rFonts w:ascii="Times New Roman" w:hAnsi="Times New Roman"/>
                  <w:sz w:val="28"/>
                  <w:szCs w:val="28"/>
                  <w:lang w:eastAsia="ru-RU"/>
                </w:rPr>
                <w:t>&lt;7&gt;</w:t>
              </w:r>
            </w:hyperlink>
            <w:r w:rsidRPr="00BB2E98">
              <w:rPr>
                <w:rFonts w:ascii="Times New Roman" w:hAnsi="Times New Roman"/>
                <w:sz w:val="28"/>
                <w:szCs w:val="28"/>
                <w:lang w:eastAsia="ru-RU"/>
              </w:rPr>
              <w:t>:</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r w:rsidRPr="00BB2E98">
              <w:rPr>
                <w:rFonts w:ascii="Times New Roman" w:hAnsi="Times New Roman"/>
                <w:sz w:val="28"/>
                <w:szCs w:val="28"/>
                <w:lang w:eastAsia="ru-RU"/>
              </w:rPr>
              <w:t>2.1.4. ИНН:</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r w:rsidRPr="00BB2E98">
              <w:rPr>
                <w:rFonts w:ascii="Times New Roman" w:hAnsi="Times New Roman"/>
                <w:sz w:val="28"/>
                <w:szCs w:val="28"/>
                <w:lang w:eastAsia="ru-RU"/>
              </w:rPr>
              <w:t xml:space="preserve">2.1.5. ОГРНИП </w:t>
            </w:r>
            <w:hyperlink r:id="rId41" w:history="1">
              <w:r w:rsidRPr="00BB2E98">
                <w:rPr>
                  <w:rFonts w:ascii="Times New Roman" w:hAnsi="Times New Roman"/>
                  <w:sz w:val="28"/>
                  <w:szCs w:val="28"/>
                  <w:lang w:eastAsia="ru-RU"/>
                </w:rPr>
                <w:t>&lt;8&gt;</w:t>
              </w:r>
            </w:hyperlink>
            <w:r w:rsidRPr="00BB2E98">
              <w:rPr>
                <w:rFonts w:ascii="Times New Roman" w:hAnsi="Times New Roman"/>
                <w:sz w:val="28"/>
                <w:szCs w:val="28"/>
                <w:lang w:eastAsia="ru-RU"/>
              </w:rPr>
              <w:t>:</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r w:rsidRPr="00BB2E98">
              <w:rPr>
                <w:rFonts w:ascii="Times New Roman" w:hAnsi="Times New Roman"/>
                <w:sz w:val="28"/>
                <w:szCs w:val="28"/>
                <w:lang w:eastAsia="ru-RU"/>
              </w:rPr>
              <w:t>2.2. Сведения о юридическом лице</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r w:rsidRPr="00BB2E98">
              <w:rPr>
                <w:rFonts w:ascii="Times New Roman" w:hAnsi="Times New Roman"/>
                <w:sz w:val="28"/>
                <w:szCs w:val="28"/>
                <w:lang w:eastAsia="ru-RU"/>
              </w:rPr>
              <w:t xml:space="preserve">2.2.1. Полное наименование </w:t>
            </w:r>
            <w:hyperlink r:id="rId42" w:history="1">
              <w:r w:rsidRPr="00BB2E98">
                <w:rPr>
                  <w:rFonts w:ascii="Times New Roman" w:hAnsi="Times New Roman"/>
                  <w:sz w:val="28"/>
                  <w:szCs w:val="28"/>
                  <w:lang w:eastAsia="ru-RU"/>
                </w:rPr>
                <w:t>&lt;9&gt;</w:t>
              </w:r>
            </w:hyperlink>
            <w:r w:rsidRPr="00BB2E98">
              <w:rPr>
                <w:rFonts w:ascii="Times New Roman" w:hAnsi="Times New Roman"/>
                <w:sz w:val="28"/>
                <w:szCs w:val="28"/>
                <w:lang w:eastAsia="ru-RU"/>
              </w:rPr>
              <w:t>:</w:t>
            </w:r>
          </w:p>
        </w:tc>
        <w:tc>
          <w:tcPr>
            <w:tcW w:w="1375" w:type="dxa"/>
            <w:shd w:val="clear" w:color="auto" w:fill="auto"/>
          </w:tcPr>
          <w:p w:rsidR="00364132" w:rsidRPr="00BB2E98" w:rsidRDefault="00364132" w:rsidP="00BB2E98">
            <w:pPr>
              <w:autoSpaceDE w:val="0"/>
              <w:autoSpaceDN w:val="0"/>
              <w:adjustRightInd w:val="0"/>
              <w:spacing w:after="0" w:line="240" w:lineRule="auto"/>
              <w:ind w:firstLine="300"/>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r w:rsidRPr="00BB2E98">
              <w:rPr>
                <w:rFonts w:ascii="Times New Roman" w:hAnsi="Times New Roman"/>
                <w:sz w:val="28"/>
                <w:szCs w:val="28"/>
                <w:lang w:eastAsia="ru-RU"/>
              </w:rPr>
              <w:t>2.2.2. ИНН:</w:t>
            </w:r>
          </w:p>
        </w:tc>
        <w:tc>
          <w:tcPr>
            <w:tcW w:w="1375" w:type="dxa"/>
            <w:shd w:val="clear" w:color="auto" w:fill="auto"/>
          </w:tcPr>
          <w:p w:rsidR="00364132" w:rsidRPr="00BB2E98" w:rsidRDefault="00364132" w:rsidP="00BB2E98">
            <w:pPr>
              <w:autoSpaceDE w:val="0"/>
              <w:autoSpaceDN w:val="0"/>
              <w:adjustRightInd w:val="0"/>
              <w:spacing w:after="0" w:line="240" w:lineRule="auto"/>
              <w:ind w:firstLine="300"/>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r w:rsidRPr="00BB2E98">
              <w:rPr>
                <w:rFonts w:ascii="Times New Roman" w:hAnsi="Times New Roman"/>
                <w:sz w:val="28"/>
                <w:szCs w:val="28"/>
                <w:lang w:eastAsia="ru-RU"/>
              </w:rPr>
              <w:t>2.2.3. ОГРН:</w:t>
            </w:r>
          </w:p>
        </w:tc>
        <w:tc>
          <w:tcPr>
            <w:tcW w:w="1375" w:type="dxa"/>
            <w:shd w:val="clear" w:color="auto" w:fill="auto"/>
          </w:tcPr>
          <w:p w:rsidR="00364132" w:rsidRPr="00BB2E98" w:rsidRDefault="00364132" w:rsidP="00BB2E98">
            <w:pPr>
              <w:autoSpaceDE w:val="0"/>
              <w:autoSpaceDN w:val="0"/>
              <w:adjustRightInd w:val="0"/>
              <w:spacing w:after="0" w:line="240" w:lineRule="auto"/>
              <w:ind w:firstLine="300"/>
              <w:rPr>
                <w:rFonts w:ascii="Times New Roman" w:hAnsi="Times New Roman"/>
                <w:sz w:val="28"/>
                <w:szCs w:val="28"/>
                <w:lang w:eastAsia="ru-RU"/>
              </w:rPr>
            </w:pPr>
          </w:p>
        </w:tc>
      </w:tr>
      <w:tr w:rsidR="009A1C97" w:rsidRPr="00BB2E98" w:rsidTr="00BB2E98">
        <w:tc>
          <w:tcPr>
            <w:tcW w:w="9563" w:type="dxa"/>
            <w:gridSpan w:val="2"/>
            <w:shd w:val="clear" w:color="auto" w:fill="auto"/>
          </w:tcPr>
          <w:p w:rsidR="009A1C97" w:rsidRPr="00BB2E98" w:rsidRDefault="009A1C97" w:rsidP="00BB2E98">
            <w:pPr>
              <w:autoSpaceDE w:val="0"/>
              <w:autoSpaceDN w:val="0"/>
              <w:adjustRightInd w:val="0"/>
              <w:spacing w:after="0" w:line="240" w:lineRule="auto"/>
              <w:jc w:val="center"/>
              <w:rPr>
                <w:rFonts w:ascii="Times New Roman" w:hAnsi="Times New Roman"/>
                <w:sz w:val="28"/>
                <w:szCs w:val="28"/>
                <w:lang w:eastAsia="ru-RU"/>
              </w:rPr>
            </w:pPr>
            <w:r w:rsidRPr="00BB2E98">
              <w:rPr>
                <w:rFonts w:ascii="Times New Roman" w:hAnsi="Times New Roman"/>
                <w:sz w:val="28"/>
                <w:szCs w:val="28"/>
                <w:lang w:eastAsia="ru-RU"/>
              </w:rPr>
              <w:t>Раздел 3. Информация об объекте капитального строительства</w:t>
            </w: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3.1. Наименование объекта капитального строительства (этапа) в соответствии с проектной документацией:</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 xml:space="preserve">3.2. Вид выполняемых работ в отношении объекта капитального строительства в соответствии с проектной документацией </w:t>
            </w:r>
            <w:hyperlink r:id="rId43" w:history="1">
              <w:r w:rsidRPr="00BB2E98">
                <w:rPr>
                  <w:rFonts w:ascii="Times New Roman" w:hAnsi="Times New Roman"/>
                  <w:sz w:val="28"/>
                  <w:szCs w:val="28"/>
                  <w:lang w:eastAsia="ru-RU"/>
                </w:rPr>
                <w:t>&lt;10&gt;</w:t>
              </w:r>
            </w:hyperlink>
            <w:r w:rsidRPr="00BB2E98">
              <w:rPr>
                <w:rFonts w:ascii="Times New Roman" w:hAnsi="Times New Roman"/>
                <w:sz w:val="28"/>
                <w:szCs w:val="28"/>
                <w:lang w:eastAsia="ru-RU"/>
              </w:rPr>
              <w:t>:</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 xml:space="preserve">3.3. Адрес (местоположение) объекта капитального строительства </w:t>
            </w:r>
            <w:hyperlink r:id="rId44" w:history="1">
              <w:r w:rsidRPr="00BB2E98">
                <w:rPr>
                  <w:rFonts w:ascii="Times New Roman" w:hAnsi="Times New Roman"/>
                  <w:sz w:val="28"/>
                  <w:szCs w:val="28"/>
                  <w:lang w:eastAsia="ru-RU"/>
                </w:rPr>
                <w:t>&lt;11&gt;</w:t>
              </w:r>
            </w:hyperlink>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3.3.1. Субъект Российской Федерации:</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lastRenderedPageBreak/>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r w:rsidRPr="00BB2E98">
              <w:rPr>
                <w:rFonts w:ascii="Times New Roman" w:hAnsi="Times New Roman"/>
                <w:sz w:val="28"/>
                <w:szCs w:val="28"/>
                <w:lang w:eastAsia="ru-RU"/>
              </w:rPr>
              <w:t>3.3.3. Городское или сельское поселение в составе муниципального района (для муниципального района) или внутри муниципального района муниципального округа (за исключением зданий, строений, сооружений, расположенных на федеральных территориях):</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r w:rsidRPr="00BB2E98">
              <w:rPr>
                <w:rFonts w:ascii="Times New Roman" w:hAnsi="Times New Roman"/>
                <w:sz w:val="28"/>
                <w:szCs w:val="28"/>
                <w:lang w:eastAsia="ru-RU"/>
              </w:rPr>
              <w:t>3.3.4. Тип и наименование населенного пункта:</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r w:rsidRPr="00BB2E98">
              <w:rPr>
                <w:rFonts w:ascii="Times New Roman" w:hAnsi="Times New Roman"/>
                <w:sz w:val="28"/>
                <w:szCs w:val="28"/>
                <w:lang w:eastAsia="ru-RU"/>
              </w:rPr>
              <w:t>3.3.5. Наименование элемента планировочной структуры:</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r w:rsidRPr="00BB2E98">
              <w:rPr>
                <w:rFonts w:ascii="Times New Roman" w:hAnsi="Times New Roman"/>
                <w:sz w:val="28"/>
                <w:szCs w:val="28"/>
                <w:lang w:eastAsia="ru-RU"/>
              </w:rPr>
              <w:t>3.3.6. Наименование элемента улично-дорожной сети:</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r w:rsidRPr="00BB2E98">
              <w:rPr>
                <w:rFonts w:ascii="Times New Roman" w:hAnsi="Times New Roman"/>
                <w:sz w:val="28"/>
                <w:szCs w:val="28"/>
                <w:lang w:eastAsia="ru-RU"/>
              </w:rPr>
              <w:t>3.3.7. Тип и номер здания (сооружения):</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9A1C97" w:rsidRPr="00BB2E98" w:rsidTr="00BB2E98">
        <w:tc>
          <w:tcPr>
            <w:tcW w:w="9563" w:type="dxa"/>
            <w:gridSpan w:val="2"/>
            <w:shd w:val="clear" w:color="auto" w:fill="auto"/>
          </w:tcPr>
          <w:p w:rsidR="009A1C97" w:rsidRPr="00BB2E98" w:rsidRDefault="009A1C97" w:rsidP="00BB2E98">
            <w:pPr>
              <w:autoSpaceDE w:val="0"/>
              <w:autoSpaceDN w:val="0"/>
              <w:adjustRightInd w:val="0"/>
              <w:spacing w:after="0" w:line="240" w:lineRule="auto"/>
              <w:jc w:val="center"/>
              <w:rPr>
                <w:rFonts w:ascii="Times New Roman" w:hAnsi="Times New Roman"/>
                <w:sz w:val="28"/>
                <w:szCs w:val="28"/>
                <w:lang w:eastAsia="ru-RU"/>
              </w:rPr>
            </w:pPr>
            <w:r w:rsidRPr="00BB2E98">
              <w:rPr>
                <w:rFonts w:ascii="Times New Roman" w:hAnsi="Times New Roman"/>
                <w:sz w:val="28"/>
                <w:szCs w:val="28"/>
                <w:lang w:eastAsia="ru-RU"/>
              </w:rPr>
              <w:t>Раздел 4. Информация о земельном участке</w:t>
            </w: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 xml:space="preserve">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hyperlink r:id="rId45" w:history="1">
              <w:r w:rsidRPr="00BB2E98">
                <w:rPr>
                  <w:rFonts w:ascii="Times New Roman" w:hAnsi="Times New Roman"/>
                  <w:sz w:val="28"/>
                  <w:szCs w:val="28"/>
                  <w:lang w:eastAsia="ru-RU"/>
                </w:rPr>
                <w:t>&lt;12&gt;</w:t>
              </w:r>
            </w:hyperlink>
            <w:r w:rsidRPr="00BB2E98">
              <w:rPr>
                <w:rFonts w:ascii="Times New Roman" w:hAnsi="Times New Roman"/>
                <w:sz w:val="28"/>
                <w:szCs w:val="28"/>
                <w:lang w:eastAsia="ru-RU"/>
              </w:rPr>
              <w:t>:</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 xml:space="preserve">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w:t>
            </w:r>
            <w:hyperlink r:id="rId46" w:history="1">
              <w:r w:rsidRPr="00BB2E98">
                <w:rPr>
                  <w:rFonts w:ascii="Times New Roman" w:hAnsi="Times New Roman"/>
                  <w:sz w:val="28"/>
                  <w:szCs w:val="28"/>
                  <w:lang w:eastAsia="ru-RU"/>
                </w:rPr>
                <w:t>&lt;13&gt;</w:t>
              </w:r>
            </w:hyperlink>
            <w:r w:rsidRPr="00BB2E98">
              <w:rPr>
                <w:rFonts w:ascii="Times New Roman" w:hAnsi="Times New Roman"/>
                <w:sz w:val="28"/>
                <w:szCs w:val="28"/>
                <w:lang w:eastAsia="ru-RU"/>
              </w:rPr>
              <w:t>:</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 xml:space="preserve">4.3. Сведения о градостроительном плане земельного участка </w:t>
            </w:r>
            <w:hyperlink r:id="rId47" w:history="1">
              <w:r w:rsidRPr="00BB2E98">
                <w:rPr>
                  <w:rFonts w:ascii="Times New Roman" w:hAnsi="Times New Roman"/>
                  <w:sz w:val="28"/>
                  <w:szCs w:val="28"/>
                  <w:lang w:eastAsia="ru-RU"/>
                </w:rPr>
                <w:t>&lt;14&gt;</w:t>
              </w:r>
            </w:hyperlink>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4.3.X.1. Дата:</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4.3.X.2. Номер:</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4.3.X.3. Наименование органа, выдавшего градостроительный план земельного участка:</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 xml:space="preserve">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 </w:t>
            </w:r>
            <w:hyperlink r:id="rId48" w:history="1">
              <w:r w:rsidRPr="00BB2E98">
                <w:rPr>
                  <w:rFonts w:ascii="Times New Roman" w:hAnsi="Times New Roman"/>
                  <w:sz w:val="28"/>
                  <w:szCs w:val="28"/>
                  <w:lang w:eastAsia="ru-RU"/>
                </w:rPr>
                <w:t>&lt;15&gt;</w:t>
              </w:r>
            </w:hyperlink>
            <w:r w:rsidRPr="00BB2E98">
              <w:rPr>
                <w:rFonts w:ascii="Times New Roman" w:hAnsi="Times New Roman"/>
                <w:sz w:val="28"/>
                <w:szCs w:val="28"/>
                <w:lang w:eastAsia="ru-RU"/>
              </w:rPr>
              <w:t>:</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 xml:space="preserve">4.5. Сведения о схеме расположения земельного участка или земельных участков на кадастровом плане территории </w:t>
            </w:r>
            <w:hyperlink r:id="rId49" w:history="1">
              <w:r w:rsidRPr="00BB2E98">
                <w:rPr>
                  <w:rFonts w:ascii="Times New Roman" w:hAnsi="Times New Roman"/>
                  <w:sz w:val="28"/>
                  <w:szCs w:val="28"/>
                  <w:lang w:eastAsia="ru-RU"/>
                </w:rPr>
                <w:t>&lt;16&gt;</w:t>
              </w:r>
            </w:hyperlink>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4.5.1. Дата решения:</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4.5.2. Номер решения:</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4.6. Информация о документации по планировке территории</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 xml:space="preserve">4.6.1. Сведения о проекте планировки территории </w:t>
            </w:r>
            <w:hyperlink r:id="rId50" w:history="1">
              <w:r w:rsidRPr="00BB2E98">
                <w:rPr>
                  <w:rFonts w:ascii="Times New Roman" w:hAnsi="Times New Roman"/>
                  <w:sz w:val="28"/>
                  <w:szCs w:val="28"/>
                  <w:lang w:eastAsia="ru-RU"/>
                </w:rPr>
                <w:t>&lt;17&gt;</w:t>
              </w:r>
            </w:hyperlink>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4.6.1.X.1. Дата решения:</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4.6.1.X.2. Номер решения:</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 xml:space="preserve">4.6.1.X.3. Наименование организации, уполномоченного органа </w:t>
            </w:r>
            <w:r w:rsidRPr="00BB2E98">
              <w:rPr>
                <w:rFonts w:ascii="Times New Roman" w:hAnsi="Times New Roman"/>
                <w:sz w:val="28"/>
                <w:szCs w:val="28"/>
                <w:lang w:eastAsia="ru-RU"/>
              </w:rPr>
              <w:lastRenderedPageBreak/>
              <w:t>или лица, принявшего решение об утверждении проекта планировки территории:</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lastRenderedPageBreak/>
              <w:t xml:space="preserve">4.6.2. Сведения о проекте межевания территории </w:t>
            </w:r>
            <w:hyperlink r:id="rId51" w:history="1">
              <w:r w:rsidRPr="00BB2E98">
                <w:rPr>
                  <w:rFonts w:ascii="Times New Roman" w:hAnsi="Times New Roman"/>
                  <w:sz w:val="28"/>
                  <w:szCs w:val="28"/>
                  <w:lang w:eastAsia="ru-RU"/>
                </w:rPr>
                <w:t>&lt;18&gt;</w:t>
              </w:r>
            </w:hyperlink>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4.6.2.X.1. Дата решения:</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4.6.2.X.2. Номер решения:</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4.6.2.X.3. Наименование организации, уполномоченного органа или лица, принявшего решение об утверждении проекта межевания территории:</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9A1C97" w:rsidRPr="00BB2E98" w:rsidTr="00BB2E98">
        <w:tc>
          <w:tcPr>
            <w:tcW w:w="9563" w:type="dxa"/>
            <w:gridSpan w:val="2"/>
            <w:shd w:val="clear" w:color="auto" w:fill="auto"/>
          </w:tcPr>
          <w:p w:rsidR="009A1C97" w:rsidRPr="00BB2E98" w:rsidRDefault="009A1C97" w:rsidP="00BB2E98">
            <w:pPr>
              <w:autoSpaceDE w:val="0"/>
              <w:autoSpaceDN w:val="0"/>
              <w:adjustRightInd w:val="0"/>
              <w:spacing w:after="0" w:line="240" w:lineRule="auto"/>
              <w:jc w:val="center"/>
              <w:rPr>
                <w:rFonts w:ascii="Times New Roman" w:hAnsi="Times New Roman"/>
                <w:sz w:val="28"/>
                <w:szCs w:val="28"/>
                <w:lang w:eastAsia="ru-RU"/>
              </w:rPr>
            </w:pPr>
            <w:r w:rsidRPr="00BB2E98">
              <w:rPr>
                <w:rFonts w:ascii="Times New Roman" w:hAnsi="Times New Roman"/>
                <w:sz w:val="28"/>
                <w:szCs w:val="28"/>
                <w:lang w:eastAsia="ru-RU"/>
              </w:rPr>
              <w:t xml:space="preserve">Раздел 5. Сведения о проектной документации, типовом архитектурном решении </w:t>
            </w:r>
            <w:hyperlink r:id="rId52" w:history="1">
              <w:r w:rsidRPr="00BB2E98">
                <w:rPr>
                  <w:rFonts w:ascii="Times New Roman" w:hAnsi="Times New Roman"/>
                  <w:sz w:val="28"/>
                  <w:szCs w:val="28"/>
                  <w:lang w:eastAsia="ru-RU"/>
                </w:rPr>
                <w:t>&lt;19&gt;</w:t>
              </w:r>
            </w:hyperlink>
          </w:p>
        </w:tc>
      </w:tr>
      <w:tr w:rsidR="00364132" w:rsidRPr="00BB2E98" w:rsidTr="00BB2E98">
        <w:tc>
          <w:tcPr>
            <w:tcW w:w="8188"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r w:rsidRPr="00BB2E98">
              <w:rPr>
                <w:rFonts w:ascii="Times New Roman" w:hAnsi="Times New Roman"/>
                <w:sz w:val="28"/>
                <w:szCs w:val="28"/>
                <w:lang w:eastAsia="ru-RU"/>
              </w:rPr>
              <w:t xml:space="preserve">5.1. Сведения о разработчике - индивидуальном предпринимателе </w:t>
            </w:r>
            <w:hyperlink r:id="rId53" w:history="1">
              <w:r w:rsidRPr="00BB2E98">
                <w:rPr>
                  <w:rFonts w:ascii="Times New Roman" w:hAnsi="Times New Roman"/>
                  <w:sz w:val="28"/>
                  <w:szCs w:val="28"/>
                  <w:lang w:eastAsia="ru-RU"/>
                </w:rPr>
                <w:t>&lt;20&gt;</w:t>
              </w:r>
            </w:hyperlink>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r w:rsidRPr="00BB2E98">
              <w:rPr>
                <w:rFonts w:ascii="Times New Roman" w:hAnsi="Times New Roman"/>
                <w:sz w:val="28"/>
                <w:szCs w:val="28"/>
                <w:lang w:eastAsia="ru-RU"/>
              </w:rPr>
              <w:t>5.1.1. Фамилия:</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r w:rsidRPr="00BB2E98">
              <w:rPr>
                <w:rFonts w:ascii="Times New Roman" w:hAnsi="Times New Roman"/>
                <w:sz w:val="28"/>
                <w:szCs w:val="28"/>
                <w:lang w:eastAsia="ru-RU"/>
              </w:rPr>
              <w:t>5.1.2. Имя:</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r w:rsidRPr="00BB2E98">
              <w:rPr>
                <w:rFonts w:ascii="Times New Roman" w:hAnsi="Times New Roman"/>
                <w:sz w:val="28"/>
                <w:szCs w:val="28"/>
                <w:lang w:eastAsia="ru-RU"/>
              </w:rPr>
              <w:t xml:space="preserve">5.1.3. Отчество </w:t>
            </w:r>
            <w:hyperlink r:id="rId54" w:history="1">
              <w:r w:rsidRPr="00BB2E98">
                <w:rPr>
                  <w:rFonts w:ascii="Times New Roman" w:hAnsi="Times New Roman"/>
                  <w:sz w:val="28"/>
                  <w:szCs w:val="28"/>
                  <w:lang w:eastAsia="ru-RU"/>
                </w:rPr>
                <w:t>&lt;21&gt;</w:t>
              </w:r>
            </w:hyperlink>
            <w:r w:rsidRPr="00BB2E98">
              <w:rPr>
                <w:rFonts w:ascii="Times New Roman" w:hAnsi="Times New Roman"/>
                <w:sz w:val="28"/>
                <w:szCs w:val="28"/>
                <w:lang w:eastAsia="ru-RU"/>
              </w:rPr>
              <w:t>:</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r w:rsidRPr="00BB2E98">
              <w:rPr>
                <w:rFonts w:ascii="Times New Roman" w:hAnsi="Times New Roman"/>
                <w:sz w:val="28"/>
                <w:szCs w:val="28"/>
                <w:lang w:eastAsia="ru-RU"/>
              </w:rPr>
              <w:t>5.1.4. ИНН:</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r w:rsidRPr="00BB2E98">
              <w:rPr>
                <w:rFonts w:ascii="Times New Roman" w:hAnsi="Times New Roman"/>
                <w:sz w:val="28"/>
                <w:szCs w:val="28"/>
                <w:lang w:eastAsia="ru-RU"/>
              </w:rPr>
              <w:t>5.1.5. ОГРНИП:</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r w:rsidRPr="00BB2E98">
              <w:rPr>
                <w:rFonts w:ascii="Times New Roman" w:hAnsi="Times New Roman"/>
                <w:sz w:val="28"/>
                <w:szCs w:val="28"/>
                <w:lang w:eastAsia="ru-RU"/>
              </w:rPr>
              <w:t>5.2. Сведения о разработчике - юридическом лице</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r w:rsidRPr="00BB2E98">
              <w:rPr>
                <w:rFonts w:ascii="Times New Roman" w:hAnsi="Times New Roman"/>
                <w:sz w:val="28"/>
                <w:szCs w:val="28"/>
                <w:lang w:eastAsia="ru-RU"/>
              </w:rPr>
              <w:t xml:space="preserve">5.2.1. Полное наименование </w:t>
            </w:r>
            <w:hyperlink r:id="rId55" w:history="1">
              <w:r w:rsidRPr="00BB2E98">
                <w:rPr>
                  <w:rFonts w:ascii="Times New Roman" w:hAnsi="Times New Roman"/>
                  <w:sz w:val="28"/>
                  <w:szCs w:val="28"/>
                  <w:lang w:eastAsia="ru-RU"/>
                </w:rPr>
                <w:t>&lt;22&gt;</w:t>
              </w:r>
            </w:hyperlink>
            <w:r w:rsidRPr="00BB2E98">
              <w:rPr>
                <w:rFonts w:ascii="Times New Roman" w:hAnsi="Times New Roman"/>
                <w:sz w:val="28"/>
                <w:szCs w:val="28"/>
                <w:lang w:eastAsia="ru-RU"/>
              </w:rPr>
              <w:t>:</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r w:rsidRPr="00BB2E98">
              <w:rPr>
                <w:rFonts w:ascii="Times New Roman" w:hAnsi="Times New Roman"/>
                <w:sz w:val="28"/>
                <w:szCs w:val="28"/>
                <w:lang w:eastAsia="ru-RU"/>
              </w:rPr>
              <w:t>5.2.2. ИНН:</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r w:rsidRPr="00BB2E98">
              <w:rPr>
                <w:rFonts w:ascii="Times New Roman" w:hAnsi="Times New Roman"/>
                <w:sz w:val="28"/>
                <w:szCs w:val="28"/>
                <w:lang w:eastAsia="ru-RU"/>
              </w:rPr>
              <w:t>5.2.3. ОГРН:</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 xml:space="preserve">5.3. Дата утверждения (при наличии) </w:t>
            </w:r>
            <w:hyperlink r:id="rId56" w:history="1">
              <w:r w:rsidRPr="00BB2E98">
                <w:rPr>
                  <w:rFonts w:ascii="Times New Roman" w:hAnsi="Times New Roman"/>
                  <w:sz w:val="28"/>
                  <w:szCs w:val="28"/>
                  <w:lang w:eastAsia="ru-RU"/>
                </w:rPr>
                <w:t>&lt;23&gt;</w:t>
              </w:r>
            </w:hyperlink>
            <w:r w:rsidRPr="00BB2E98">
              <w:rPr>
                <w:rFonts w:ascii="Times New Roman" w:hAnsi="Times New Roman"/>
                <w:sz w:val="28"/>
                <w:szCs w:val="28"/>
                <w:lang w:eastAsia="ru-RU"/>
              </w:rPr>
              <w:t>:</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 xml:space="preserve">5.4. Номер (при наличии) </w:t>
            </w:r>
            <w:hyperlink r:id="rId57" w:history="1">
              <w:r w:rsidRPr="00BB2E98">
                <w:rPr>
                  <w:rFonts w:ascii="Times New Roman" w:hAnsi="Times New Roman"/>
                  <w:sz w:val="28"/>
                  <w:szCs w:val="28"/>
                  <w:lang w:eastAsia="ru-RU"/>
                </w:rPr>
                <w:t>&lt;24&gt;</w:t>
              </w:r>
            </w:hyperlink>
            <w:r w:rsidRPr="00BB2E98">
              <w:rPr>
                <w:rFonts w:ascii="Times New Roman" w:hAnsi="Times New Roman"/>
                <w:sz w:val="28"/>
                <w:szCs w:val="28"/>
                <w:lang w:eastAsia="ru-RU"/>
              </w:rPr>
              <w:t>:</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 xml:space="preserve">5.5. Типовое архитектурное решение объекта капитального строительства, утвержденное для исторического поселения (при наличии) </w:t>
            </w:r>
            <w:hyperlink r:id="rId58" w:history="1">
              <w:r w:rsidRPr="00BB2E98">
                <w:rPr>
                  <w:rFonts w:ascii="Times New Roman" w:hAnsi="Times New Roman"/>
                  <w:sz w:val="28"/>
                  <w:szCs w:val="28"/>
                  <w:lang w:eastAsia="ru-RU"/>
                </w:rPr>
                <w:t>&lt;25&gt;</w:t>
              </w:r>
            </w:hyperlink>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5.5.1. Дата:</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5.5.2. Номер:</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5.5.3. Наименование документа:</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5.5.4. Наименование уполномоченного органа, принявшего решение об утверждении типового архитектурного решения:</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9A1C97" w:rsidRPr="00BB2E98" w:rsidTr="00BB2E98">
        <w:tc>
          <w:tcPr>
            <w:tcW w:w="9563" w:type="dxa"/>
            <w:gridSpan w:val="2"/>
            <w:shd w:val="clear" w:color="auto" w:fill="auto"/>
          </w:tcPr>
          <w:p w:rsidR="009A1C97" w:rsidRPr="00BB2E98" w:rsidRDefault="009A1C97" w:rsidP="00BB2E98">
            <w:pPr>
              <w:autoSpaceDE w:val="0"/>
              <w:autoSpaceDN w:val="0"/>
              <w:adjustRightInd w:val="0"/>
              <w:spacing w:after="0" w:line="240" w:lineRule="auto"/>
              <w:jc w:val="center"/>
              <w:rPr>
                <w:rFonts w:ascii="Times New Roman" w:hAnsi="Times New Roman"/>
                <w:sz w:val="28"/>
                <w:szCs w:val="28"/>
                <w:lang w:eastAsia="ru-RU"/>
              </w:rPr>
            </w:pPr>
            <w:r w:rsidRPr="00BB2E98">
              <w:rPr>
                <w:rFonts w:ascii="Times New Roman" w:hAnsi="Times New Roman"/>
                <w:sz w:val="28"/>
                <w:szCs w:val="28"/>
                <w:lang w:eastAsia="ru-RU"/>
              </w:rPr>
              <w:t>Раздел 6. Информация о результатах экспертизы проектной документации и государственной экологической экспертизы</w:t>
            </w:r>
          </w:p>
        </w:tc>
      </w:tr>
      <w:tr w:rsidR="00364132" w:rsidRPr="00BB2E98" w:rsidTr="00BB2E98">
        <w:tc>
          <w:tcPr>
            <w:tcW w:w="8188"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r w:rsidRPr="00BB2E98">
              <w:rPr>
                <w:rFonts w:ascii="Times New Roman" w:hAnsi="Times New Roman"/>
                <w:sz w:val="28"/>
                <w:szCs w:val="28"/>
                <w:lang w:eastAsia="ru-RU"/>
              </w:rPr>
              <w:t xml:space="preserve">6.1. Сведения об экспертизе проектной документации </w:t>
            </w:r>
            <w:hyperlink r:id="rId59" w:history="1">
              <w:r w:rsidRPr="00BB2E98">
                <w:rPr>
                  <w:rFonts w:ascii="Times New Roman" w:hAnsi="Times New Roman"/>
                  <w:sz w:val="28"/>
                  <w:szCs w:val="28"/>
                  <w:lang w:eastAsia="ru-RU"/>
                </w:rPr>
                <w:t>&lt;26&gt;</w:t>
              </w:r>
            </w:hyperlink>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r w:rsidRPr="00BB2E98">
              <w:rPr>
                <w:rFonts w:ascii="Times New Roman" w:hAnsi="Times New Roman"/>
                <w:sz w:val="28"/>
                <w:szCs w:val="28"/>
                <w:lang w:eastAsia="ru-RU"/>
              </w:rPr>
              <w:t>6.1.X.1. Дата утверждения:</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r w:rsidRPr="00BB2E98">
              <w:rPr>
                <w:rFonts w:ascii="Times New Roman" w:hAnsi="Times New Roman"/>
                <w:sz w:val="28"/>
                <w:szCs w:val="28"/>
                <w:lang w:eastAsia="ru-RU"/>
              </w:rPr>
              <w:t>6.1.X.2. Номер:</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6.1.X.3. Наименование органа или организации, выдавшей положительное заключение экспертизы проектной документации:</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 xml:space="preserve">6.2. Сведения о государственной экологической экспертизе </w:t>
            </w:r>
            <w:hyperlink r:id="rId60" w:history="1">
              <w:r w:rsidRPr="00BB2E98">
                <w:rPr>
                  <w:rFonts w:ascii="Times New Roman" w:hAnsi="Times New Roman"/>
                  <w:sz w:val="28"/>
                  <w:szCs w:val="28"/>
                  <w:lang w:eastAsia="ru-RU"/>
                </w:rPr>
                <w:t>&lt;27&gt;</w:t>
              </w:r>
            </w:hyperlink>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6.2.X.1. Дата утверждения:</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6.2.X.2. Номер:</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6.2.X.3. Наименование органа, утвердившего положительное заключение государственной экологической экспертизы:</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lastRenderedPageBreak/>
              <w:t xml:space="preserve">6.3. Подтверждение соответствия вносимых в проектную документацию изменений требованиям, указанным в </w:t>
            </w:r>
            <w:hyperlink r:id="rId61" w:history="1">
              <w:r w:rsidRPr="00BB2E98">
                <w:rPr>
                  <w:rFonts w:ascii="Times New Roman" w:hAnsi="Times New Roman"/>
                  <w:sz w:val="28"/>
                  <w:szCs w:val="28"/>
                  <w:lang w:eastAsia="ru-RU"/>
                </w:rPr>
                <w:t>части 3.8 статьи 49</w:t>
              </w:r>
            </w:hyperlink>
            <w:r w:rsidRPr="00BB2E98">
              <w:rPr>
                <w:rFonts w:ascii="Times New Roman" w:hAnsi="Times New Roman"/>
                <w:sz w:val="28"/>
                <w:szCs w:val="28"/>
                <w:lang w:eastAsia="ru-RU"/>
              </w:rPr>
              <w:t xml:space="preserve"> Градостроительного кодекса Российской Федерации </w:t>
            </w:r>
            <w:hyperlink r:id="rId62" w:history="1">
              <w:r w:rsidRPr="00BB2E98">
                <w:rPr>
                  <w:rFonts w:ascii="Times New Roman" w:hAnsi="Times New Roman"/>
                  <w:sz w:val="28"/>
                  <w:szCs w:val="28"/>
                  <w:lang w:eastAsia="ru-RU"/>
                </w:rPr>
                <w:t>&lt;28&gt;</w:t>
              </w:r>
            </w:hyperlink>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r w:rsidRPr="00BB2E98">
              <w:rPr>
                <w:rFonts w:ascii="Times New Roman" w:hAnsi="Times New Roman"/>
                <w:sz w:val="28"/>
                <w:szCs w:val="28"/>
                <w:lang w:eastAsia="ru-RU"/>
              </w:rPr>
              <w:t>6.3.1. Дата:</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r w:rsidRPr="00BB2E98">
              <w:rPr>
                <w:rFonts w:ascii="Times New Roman" w:hAnsi="Times New Roman"/>
                <w:sz w:val="28"/>
                <w:szCs w:val="28"/>
                <w:lang w:eastAsia="ru-RU"/>
              </w:rPr>
              <w:t>6.3.2. Номер:</w:t>
            </w:r>
          </w:p>
          <w:p w:rsidR="009A1C97" w:rsidRPr="00BB2E98" w:rsidRDefault="009A1C97" w:rsidP="00BB2E98">
            <w:pPr>
              <w:autoSpaceDE w:val="0"/>
              <w:autoSpaceDN w:val="0"/>
              <w:adjustRightInd w:val="0"/>
              <w:spacing w:after="0" w:line="240" w:lineRule="auto"/>
              <w:rPr>
                <w:rFonts w:ascii="Times New Roman" w:hAnsi="Times New Roman"/>
                <w:sz w:val="28"/>
                <w:szCs w:val="28"/>
                <w:lang w:eastAsia="ru-RU"/>
              </w:rPr>
            </w:pP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 xml:space="preserve">6.3.3. Сведения о лице, утвердившем указанное подтверждение </w:t>
            </w:r>
            <w:hyperlink r:id="rId63" w:history="1">
              <w:r w:rsidRPr="00BB2E98">
                <w:rPr>
                  <w:rFonts w:ascii="Times New Roman" w:hAnsi="Times New Roman"/>
                  <w:sz w:val="28"/>
                  <w:szCs w:val="28"/>
                  <w:lang w:eastAsia="ru-RU"/>
                </w:rPr>
                <w:t>&lt;29&gt;</w:t>
              </w:r>
            </w:hyperlink>
            <w:r w:rsidRPr="00BB2E98">
              <w:rPr>
                <w:rFonts w:ascii="Times New Roman" w:hAnsi="Times New Roman"/>
                <w:sz w:val="28"/>
                <w:szCs w:val="28"/>
                <w:lang w:eastAsia="ru-RU"/>
              </w:rPr>
              <w:t>:</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 xml:space="preserve">6.4. Подтверждение соответствия вносимых в проектную документацию изменений требованиям, указанным в </w:t>
            </w:r>
            <w:hyperlink r:id="rId64" w:history="1">
              <w:r w:rsidRPr="00BB2E98">
                <w:rPr>
                  <w:rFonts w:ascii="Times New Roman" w:hAnsi="Times New Roman"/>
                  <w:sz w:val="28"/>
                  <w:szCs w:val="28"/>
                  <w:lang w:eastAsia="ru-RU"/>
                </w:rPr>
                <w:t>части 3.9 статьи 49</w:t>
              </w:r>
            </w:hyperlink>
            <w:r w:rsidRPr="00BB2E98">
              <w:rPr>
                <w:rFonts w:ascii="Times New Roman" w:hAnsi="Times New Roman"/>
                <w:sz w:val="28"/>
                <w:szCs w:val="28"/>
                <w:lang w:eastAsia="ru-RU"/>
              </w:rPr>
              <w:t xml:space="preserve"> Градостроительного кодекса Российской Федерации </w:t>
            </w:r>
            <w:hyperlink r:id="rId65" w:history="1">
              <w:r w:rsidRPr="00BB2E98">
                <w:rPr>
                  <w:rFonts w:ascii="Times New Roman" w:hAnsi="Times New Roman"/>
                  <w:sz w:val="28"/>
                  <w:szCs w:val="28"/>
                  <w:lang w:eastAsia="ru-RU"/>
                </w:rPr>
                <w:t>&lt;30&gt;</w:t>
              </w:r>
            </w:hyperlink>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6.4.1. Дата:</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6.4.2. Номер:</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6.4.3. Наименование органа исполнительной власти или организации, проводившей оценку соответствия:</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 xml:space="preserve">Раздел 7. Проектные характеристики объекта капитального строительства </w:t>
            </w:r>
            <w:hyperlink r:id="rId66" w:history="1">
              <w:r w:rsidRPr="00BB2E98">
                <w:rPr>
                  <w:rFonts w:ascii="Times New Roman" w:hAnsi="Times New Roman"/>
                  <w:sz w:val="28"/>
                  <w:szCs w:val="28"/>
                  <w:lang w:eastAsia="ru-RU"/>
                </w:rPr>
                <w:t>&lt;31&gt;</w:t>
              </w:r>
            </w:hyperlink>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 xml:space="preserve">7.X. Наименование объекта капитального строительства, предусмотренного проектной документацией </w:t>
            </w:r>
            <w:hyperlink r:id="rId67" w:history="1">
              <w:r w:rsidRPr="00BB2E98">
                <w:rPr>
                  <w:rFonts w:ascii="Times New Roman" w:hAnsi="Times New Roman"/>
                  <w:sz w:val="28"/>
                  <w:szCs w:val="28"/>
                  <w:lang w:eastAsia="ru-RU"/>
                </w:rPr>
                <w:t>&lt;32&gt;</w:t>
              </w:r>
            </w:hyperlink>
            <w:r w:rsidRPr="00BB2E98">
              <w:rPr>
                <w:rFonts w:ascii="Times New Roman" w:hAnsi="Times New Roman"/>
                <w:sz w:val="28"/>
                <w:szCs w:val="28"/>
                <w:lang w:eastAsia="ru-RU"/>
              </w:rPr>
              <w:t>:</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 xml:space="preserve">7.X.1. Вид объекта капитального строительства </w:t>
            </w:r>
            <w:hyperlink r:id="rId68" w:history="1">
              <w:r w:rsidRPr="00BB2E98">
                <w:rPr>
                  <w:rFonts w:ascii="Times New Roman" w:hAnsi="Times New Roman"/>
                  <w:sz w:val="28"/>
                  <w:szCs w:val="28"/>
                  <w:lang w:eastAsia="ru-RU"/>
                </w:rPr>
                <w:t>&lt;33&gt;</w:t>
              </w:r>
            </w:hyperlink>
            <w:r w:rsidRPr="00BB2E98">
              <w:rPr>
                <w:rFonts w:ascii="Times New Roman" w:hAnsi="Times New Roman"/>
                <w:sz w:val="28"/>
                <w:szCs w:val="28"/>
                <w:lang w:eastAsia="ru-RU"/>
              </w:rPr>
              <w:t>:</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 xml:space="preserve">7.X.2. Назначение объекта </w:t>
            </w:r>
            <w:hyperlink r:id="rId69" w:history="1">
              <w:r w:rsidRPr="00BB2E98">
                <w:rPr>
                  <w:rFonts w:ascii="Times New Roman" w:hAnsi="Times New Roman"/>
                  <w:sz w:val="28"/>
                  <w:szCs w:val="28"/>
                  <w:lang w:eastAsia="ru-RU"/>
                </w:rPr>
                <w:t>&lt;34&gt;</w:t>
              </w:r>
            </w:hyperlink>
            <w:r w:rsidRPr="00BB2E98">
              <w:rPr>
                <w:rFonts w:ascii="Times New Roman" w:hAnsi="Times New Roman"/>
                <w:sz w:val="28"/>
                <w:szCs w:val="28"/>
                <w:lang w:eastAsia="ru-RU"/>
              </w:rPr>
              <w:t>:</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 xml:space="preserve">7.X.3. Кадастровый номер реконструируемого объекта капитального строительства </w:t>
            </w:r>
            <w:hyperlink r:id="rId70" w:history="1">
              <w:r w:rsidRPr="00BB2E98">
                <w:rPr>
                  <w:rFonts w:ascii="Times New Roman" w:hAnsi="Times New Roman"/>
                  <w:sz w:val="28"/>
                  <w:szCs w:val="28"/>
                  <w:lang w:eastAsia="ru-RU"/>
                </w:rPr>
                <w:t>&lt;35&gt;</w:t>
              </w:r>
            </w:hyperlink>
            <w:r w:rsidRPr="00BB2E98">
              <w:rPr>
                <w:rFonts w:ascii="Times New Roman" w:hAnsi="Times New Roman"/>
                <w:sz w:val="28"/>
                <w:szCs w:val="28"/>
                <w:lang w:eastAsia="ru-RU"/>
              </w:rPr>
              <w:t>:</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 xml:space="preserve">7.X.4. Площадь застройки (кв. м) </w:t>
            </w:r>
            <w:hyperlink r:id="rId71" w:history="1">
              <w:r w:rsidRPr="00BB2E98">
                <w:rPr>
                  <w:rFonts w:ascii="Times New Roman" w:hAnsi="Times New Roman"/>
                  <w:sz w:val="28"/>
                  <w:szCs w:val="28"/>
                  <w:lang w:eastAsia="ru-RU"/>
                </w:rPr>
                <w:t>&lt;36&gt;</w:t>
              </w:r>
            </w:hyperlink>
            <w:r w:rsidRPr="00BB2E98">
              <w:rPr>
                <w:rFonts w:ascii="Times New Roman" w:hAnsi="Times New Roman"/>
                <w:sz w:val="28"/>
                <w:szCs w:val="28"/>
                <w:lang w:eastAsia="ru-RU"/>
              </w:rPr>
              <w:t>:</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 xml:space="preserve">7.X.4.1. Площадь застройки части объекта капитального строительства (кв. м) </w:t>
            </w:r>
            <w:hyperlink r:id="rId72" w:history="1">
              <w:r w:rsidRPr="00BB2E98">
                <w:rPr>
                  <w:rFonts w:ascii="Times New Roman" w:hAnsi="Times New Roman"/>
                  <w:sz w:val="28"/>
                  <w:szCs w:val="28"/>
                  <w:lang w:eastAsia="ru-RU"/>
                </w:rPr>
                <w:t>&lt;37&gt;</w:t>
              </w:r>
            </w:hyperlink>
            <w:r w:rsidRPr="00BB2E98">
              <w:rPr>
                <w:rFonts w:ascii="Times New Roman" w:hAnsi="Times New Roman"/>
                <w:sz w:val="28"/>
                <w:szCs w:val="28"/>
                <w:lang w:eastAsia="ru-RU"/>
              </w:rPr>
              <w:t>:</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r w:rsidRPr="00BB2E98">
              <w:rPr>
                <w:rFonts w:ascii="Times New Roman" w:hAnsi="Times New Roman"/>
                <w:sz w:val="28"/>
                <w:szCs w:val="28"/>
                <w:lang w:eastAsia="ru-RU"/>
              </w:rPr>
              <w:t xml:space="preserve">7.X.5. Площадь (кв. м) </w:t>
            </w:r>
            <w:hyperlink r:id="rId73" w:history="1">
              <w:r w:rsidRPr="00BB2E98">
                <w:rPr>
                  <w:rFonts w:ascii="Times New Roman" w:hAnsi="Times New Roman"/>
                  <w:sz w:val="28"/>
                  <w:szCs w:val="28"/>
                  <w:lang w:eastAsia="ru-RU"/>
                </w:rPr>
                <w:t>&lt;38&gt;</w:t>
              </w:r>
            </w:hyperlink>
            <w:r w:rsidRPr="00BB2E98">
              <w:rPr>
                <w:rFonts w:ascii="Times New Roman" w:hAnsi="Times New Roman"/>
                <w:sz w:val="28"/>
                <w:szCs w:val="28"/>
                <w:lang w:eastAsia="ru-RU"/>
              </w:rPr>
              <w:t>:</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 xml:space="preserve">7.X.5.1. Площадь части объекта капитального строительства (кв. м) </w:t>
            </w:r>
            <w:hyperlink r:id="rId74" w:history="1">
              <w:r w:rsidRPr="00BB2E98">
                <w:rPr>
                  <w:rFonts w:ascii="Times New Roman" w:hAnsi="Times New Roman"/>
                  <w:sz w:val="28"/>
                  <w:szCs w:val="28"/>
                  <w:lang w:eastAsia="ru-RU"/>
                </w:rPr>
                <w:t>&lt;39&gt;</w:t>
              </w:r>
            </w:hyperlink>
            <w:r w:rsidRPr="00BB2E98">
              <w:rPr>
                <w:rFonts w:ascii="Times New Roman" w:hAnsi="Times New Roman"/>
                <w:sz w:val="28"/>
                <w:szCs w:val="28"/>
                <w:lang w:eastAsia="ru-RU"/>
              </w:rPr>
              <w:t>:</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7.X.6. Площадь нежилых помещений (кв. м):</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7.X.7. Площадь жилых помещений (кв. м):</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7.X.8. Количество помещений (штук):</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7.X.9. Количество нежилых помещений (штук):</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7.X.10. Количество жилых помещений (штук):</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7.X.11. в том числе квартир (штук):</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 xml:space="preserve">7.X.12. Количество </w:t>
            </w:r>
            <w:proofErr w:type="spellStart"/>
            <w:r w:rsidRPr="00BB2E98">
              <w:rPr>
                <w:rFonts w:ascii="Times New Roman" w:hAnsi="Times New Roman"/>
                <w:sz w:val="28"/>
                <w:szCs w:val="28"/>
                <w:lang w:eastAsia="ru-RU"/>
              </w:rPr>
              <w:t>машино</w:t>
            </w:r>
            <w:proofErr w:type="spellEnd"/>
            <w:r w:rsidRPr="00BB2E98">
              <w:rPr>
                <w:rFonts w:ascii="Times New Roman" w:hAnsi="Times New Roman"/>
                <w:sz w:val="28"/>
                <w:szCs w:val="28"/>
                <w:lang w:eastAsia="ru-RU"/>
              </w:rPr>
              <w:t>-мест (штук):</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7.X.13. Количество этажей:</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7.X.14. в том числе, количество подземных этажей:</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7.X.15. Вместимость (человек):</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7.X.16. Высота (м):</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 xml:space="preserve">7.X.17. Иные показатели </w:t>
            </w:r>
            <w:hyperlink r:id="rId75" w:history="1">
              <w:r w:rsidRPr="00BB2E98">
                <w:rPr>
                  <w:rFonts w:ascii="Times New Roman" w:hAnsi="Times New Roman"/>
                  <w:sz w:val="28"/>
                  <w:szCs w:val="28"/>
                  <w:lang w:eastAsia="ru-RU"/>
                </w:rPr>
                <w:t>&lt;40&gt;</w:t>
              </w:r>
            </w:hyperlink>
            <w:r w:rsidRPr="00BB2E98">
              <w:rPr>
                <w:rFonts w:ascii="Times New Roman" w:hAnsi="Times New Roman"/>
                <w:sz w:val="28"/>
                <w:szCs w:val="28"/>
                <w:lang w:eastAsia="ru-RU"/>
              </w:rPr>
              <w:t>:</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lastRenderedPageBreak/>
              <w:t xml:space="preserve">Раздел 8. Проектные характеристики линейного объекта </w:t>
            </w:r>
            <w:hyperlink r:id="rId76" w:history="1">
              <w:r w:rsidRPr="00BB2E98">
                <w:rPr>
                  <w:rFonts w:ascii="Times New Roman" w:hAnsi="Times New Roman"/>
                  <w:sz w:val="28"/>
                  <w:szCs w:val="28"/>
                  <w:lang w:eastAsia="ru-RU"/>
                </w:rPr>
                <w:t>&lt;41&gt;</w:t>
              </w:r>
            </w:hyperlink>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 xml:space="preserve">8.X. Наименование линейного объекта, предусмотренного проектной документацией </w:t>
            </w:r>
            <w:hyperlink r:id="rId77" w:history="1">
              <w:r w:rsidRPr="00BB2E98">
                <w:rPr>
                  <w:rFonts w:ascii="Times New Roman" w:hAnsi="Times New Roman"/>
                  <w:sz w:val="28"/>
                  <w:szCs w:val="28"/>
                  <w:lang w:eastAsia="ru-RU"/>
                </w:rPr>
                <w:t>&lt;42&gt;</w:t>
              </w:r>
            </w:hyperlink>
            <w:r w:rsidRPr="00BB2E98">
              <w:rPr>
                <w:rFonts w:ascii="Times New Roman" w:hAnsi="Times New Roman"/>
                <w:sz w:val="28"/>
                <w:szCs w:val="28"/>
                <w:lang w:eastAsia="ru-RU"/>
              </w:rPr>
              <w:t>:</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8.X.1. Кадастровый номер реконструируемого линейного объекта:</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 xml:space="preserve">8.X.2. Протяженность (м) </w:t>
            </w:r>
            <w:hyperlink r:id="rId78" w:history="1">
              <w:r w:rsidRPr="00BB2E98">
                <w:rPr>
                  <w:rFonts w:ascii="Times New Roman" w:hAnsi="Times New Roman"/>
                  <w:sz w:val="28"/>
                  <w:szCs w:val="28"/>
                  <w:lang w:eastAsia="ru-RU"/>
                </w:rPr>
                <w:t>&lt;43&gt;</w:t>
              </w:r>
            </w:hyperlink>
            <w:r w:rsidRPr="00BB2E98">
              <w:rPr>
                <w:rFonts w:ascii="Times New Roman" w:hAnsi="Times New Roman"/>
                <w:sz w:val="28"/>
                <w:szCs w:val="28"/>
                <w:lang w:eastAsia="ru-RU"/>
              </w:rPr>
              <w:t>:</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 xml:space="preserve">8.X.2.1. Протяженность участка или части линейного объекта (м) </w:t>
            </w:r>
            <w:hyperlink r:id="rId79" w:history="1">
              <w:r w:rsidRPr="00BB2E98">
                <w:rPr>
                  <w:rFonts w:ascii="Times New Roman" w:hAnsi="Times New Roman"/>
                  <w:sz w:val="28"/>
                  <w:szCs w:val="28"/>
                  <w:lang w:eastAsia="ru-RU"/>
                </w:rPr>
                <w:t>&lt;44&gt;</w:t>
              </w:r>
            </w:hyperlink>
            <w:r w:rsidRPr="00BB2E98">
              <w:rPr>
                <w:rFonts w:ascii="Times New Roman" w:hAnsi="Times New Roman"/>
                <w:sz w:val="28"/>
                <w:szCs w:val="28"/>
                <w:lang w:eastAsia="ru-RU"/>
              </w:rPr>
              <w:t>:</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r w:rsidRPr="00BB2E98">
              <w:rPr>
                <w:rFonts w:ascii="Times New Roman" w:hAnsi="Times New Roman"/>
                <w:sz w:val="28"/>
                <w:szCs w:val="28"/>
                <w:lang w:eastAsia="ru-RU"/>
              </w:rPr>
              <w:t>8.X.3. Категория (класс):</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8.X.4. Мощность (пропускная способность, грузооборот, интенсивность движения):</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vAlign w:val="bottom"/>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r w:rsidR="00364132" w:rsidRPr="00BB2E98" w:rsidTr="00BB2E98">
        <w:tc>
          <w:tcPr>
            <w:tcW w:w="8188" w:type="dxa"/>
            <w:shd w:val="clear" w:color="auto" w:fill="auto"/>
          </w:tcPr>
          <w:p w:rsidR="00364132" w:rsidRPr="00BB2E98" w:rsidRDefault="00364132" w:rsidP="00BB2E98">
            <w:pPr>
              <w:autoSpaceDE w:val="0"/>
              <w:autoSpaceDN w:val="0"/>
              <w:adjustRightInd w:val="0"/>
              <w:spacing w:after="0" w:line="240" w:lineRule="auto"/>
              <w:jc w:val="both"/>
              <w:rPr>
                <w:rFonts w:ascii="Times New Roman" w:hAnsi="Times New Roman"/>
                <w:sz w:val="28"/>
                <w:szCs w:val="28"/>
                <w:lang w:eastAsia="ru-RU"/>
              </w:rPr>
            </w:pPr>
            <w:r w:rsidRPr="00BB2E98">
              <w:rPr>
                <w:rFonts w:ascii="Times New Roman" w:hAnsi="Times New Roman"/>
                <w:sz w:val="28"/>
                <w:szCs w:val="28"/>
                <w:lang w:eastAsia="ru-RU"/>
              </w:rPr>
              <w:t xml:space="preserve">8.X.6. Иные показатели </w:t>
            </w:r>
            <w:hyperlink r:id="rId80" w:history="1">
              <w:r w:rsidRPr="00BB2E98">
                <w:rPr>
                  <w:rFonts w:ascii="Times New Roman" w:hAnsi="Times New Roman"/>
                  <w:sz w:val="28"/>
                  <w:szCs w:val="28"/>
                  <w:lang w:eastAsia="ru-RU"/>
                </w:rPr>
                <w:t>&lt;45&gt;</w:t>
              </w:r>
            </w:hyperlink>
            <w:r w:rsidRPr="00BB2E98">
              <w:rPr>
                <w:rFonts w:ascii="Times New Roman" w:hAnsi="Times New Roman"/>
                <w:sz w:val="28"/>
                <w:szCs w:val="28"/>
                <w:lang w:eastAsia="ru-RU"/>
              </w:rPr>
              <w:t>:</w:t>
            </w:r>
          </w:p>
        </w:tc>
        <w:tc>
          <w:tcPr>
            <w:tcW w:w="1375" w:type="dxa"/>
            <w:shd w:val="clear" w:color="auto" w:fill="auto"/>
          </w:tcPr>
          <w:p w:rsidR="00364132" w:rsidRPr="00BB2E98" w:rsidRDefault="00364132" w:rsidP="00BB2E98">
            <w:pPr>
              <w:autoSpaceDE w:val="0"/>
              <w:autoSpaceDN w:val="0"/>
              <w:adjustRightInd w:val="0"/>
              <w:spacing w:after="0" w:line="240" w:lineRule="auto"/>
              <w:rPr>
                <w:rFonts w:ascii="Times New Roman" w:hAnsi="Times New Roman"/>
                <w:sz w:val="28"/>
                <w:szCs w:val="28"/>
                <w:lang w:eastAsia="ru-RU"/>
              </w:rPr>
            </w:pPr>
          </w:p>
        </w:tc>
      </w:tr>
    </w:tbl>
    <w:p w:rsidR="002C6695" w:rsidRDefault="002C6695" w:rsidP="002C6695">
      <w:pPr>
        <w:autoSpaceDE w:val="0"/>
        <w:autoSpaceDN w:val="0"/>
        <w:adjustRightInd w:val="0"/>
        <w:spacing w:after="0" w:line="240" w:lineRule="auto"/>
        <w:ind w:firstLine="300"/>
        <w:rPr>
          <w:rFonts w:ascii="Times New Roman" w:hAnsi="Times New Roman"/>
          <w:sz w:val="26"/>
          <w:szCs w:val="26"/>
          <w:lang w:eastAsia="ru-RU"/>
        </w:rPr>
      </w:pPr>
    </w:p>
    <w:p w:rsidR="00530536" w:rsidRDefault="00530536" w:rsidP="002C6695">
      <w:pPr>
        <w:autoSpaceDE w:val="0"/>
        <w:autoSpaceDN w:val="0"/>
        <w:adjustRightInd w:val="0"/>
        <w:spacing w:after="0" w:line="240" w:lineRule="auto"/>
        <w:ind w:firstLine="300"/>
        <w:rPr>
          <w:rFonts w:ascii="Times New Roman" w:hAnsi="Times New Roman"/>
          <w:sz w:val="26"/>
          <w:szCs w:val="26"/>
          <w:lang w:eastAsia="ru-RU"/>
        </w:rPr>
      </w:pPr>
    </w:p>
    <w:p w:rsidR="00530536" w:rsidRDefault="00530536" w:rsidP="002C6695">
      <w:pPr>
        <w:autoSpaceDE w:val="0"/>
        <w:autoSpaceDN w:val="0"/>
        <w:adjustRightInd w:val="0"/>
        <w:spacing w:after="0" w:line="240" w:lineRule="auto"/>
        <w:ind w:firstLine="300"/>
        <w:rPr>
          <w:rFonts w:ascii="Times New Roman" w:hAnsi="Times New Roman"/>
          <w:sz w:val="26"/>
          <w:szCs w:val="26"/>
          <w:lang w:eastAsia="ru-RU"/>
        </w:rPr>
      </w:pPr>
    </w:p>
    <w:p w:rsidR="00530536" w:rsidRPr="002C6695" w:rsidRDefault="00530536" w:rsidP="002C6695">
      <w:pPr>
        <w:autoSpaceDE w:val="0"/>
        <w:autoSpaceDN w:val="0"/>
        <w:adjustRightInd w:val="0"/>
        <w:spacing w:after="0" w:line="240" w:lineRule="auto"/>
        <w:ind w:firstLine="300"/>
        <w:rPr>
          <w:rFonts w:ascii="Times New Roman" w:hAnsi="Times New Roman"/>
          <w:sz w:val="26"/>
          <w:szCs w:val="26"/>
          <w:lang w:eastAsia="ru-RU"/>
        </w:rPr>
      </w:pPr>
    </w:p>
    <w:p w:rsidR="002C6695" w:rsidRPr="002C6695" w:rsidRDefault="002C6695" w:rsidP="002C6695">
      <w:pPr>
        <w:autoSpaceDE w:val="0"/>
        <w:autoSpaceDN w:val="0"/>
        <w:adjustRightInd w:val="0"/>
        <w:spacing w:after="0" w:line="240" w:lineRule="auto"/>
        <w:ind w:firstLine="300"/>
        <w:rPr>
          <w:rFonts w:ascii="Times New Roman" w:hAnsi="Times New Roman"/>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8"/>
        <w:gridCol w:w="144"/>
        <w:gridCol w:w="1920"/>
        <w:gridCol w:w="144"/>
        <w:gridCol w:w="2956"/>
      </w:tblGrid>
      <w:tr w:rsidR="002C6695" w:rsidRPr="002C6695" w:rsidTr="002C6695">
        <w:tc>
          <w:tcPr>
            <w:tcW w:w="4598" w:type="dxa"/>
            <w:tcBorders>
              <w:bottom w:val="single" w:sz="4" w:space="0" w:color="auto"/>
            </w:tcBorders>
          </w:tcPr>
          <w:p w:rsidR="002C6695" w:rsidRPr="002C6695" w:rsidRDefault="002C6695" w:rsidP="002C6695">
            <w:pPr>
              <w:autoSpaceDE w:val="0"/>
              <w:autoSpaceDN w:val="0"/>
              <w:adjustRightInd w:val="0"/>
              <w:spacing w:after="0" w:line="240" w:lineRule="auto"/>
              <w:ind w:firstLine="301"/>
              <w:rPr>
                <w:rFonts w:ascii="Times New Roman" w:hAnsi="Times New Roman"/>
                <w:sz w:val="26"/>
                <w:szCs w:val="26"/>
                <w:lang w:eastAsia="ru-RU"/>
              </w:rPr>
            </w:pPr>
          </w:p>
        </w:tc>
        <w:tc>
          <w:tcPr>
            <w:tcW w:w="144" w:type="dxa"/>
          </w:tcPr>
          <w:p w:rsidR="002C6695" w:rsidRPr="002C6695" w:rsidRDefault="002C6695" w:rsidP="002C6695">
            <w:pPr>
              <w:autoSpaceDE w:val="0"/>
              <w:autoSpaceDN w:val="0"/>
              <w:adjustRightInd w:val="0"/>
              <w:spacing w:after="0" w:line="240" w:lineRule="auto"/>
              <w:ind w:firstLine="301"/>
              <w:rPr>
                <w:rFonts w:ascii="Times New Roman" w:hAnsi="Times New Roman"/>
                <w:sz w:val="26"/>
                <w:szCs w:val="26"/>
                <w:lang w:eastAsia="ru-RU"/>
              </w:rPr>
            </w:pPr>
          </w:p>
        </w:tc>
        <w:tc>
          <w:tcPr>
            <w:tcW w:w="1920" w:type="dxa"/>
            <w:tcBorders>
              <w:bottom w:val="single" w:sz="4" w:space="0" w:color="auto"/>
            </w:tcBorders>
          </w:tcPr>
          <w:p w:rsidR="002C6695" w:rsidRPr="002C6695" w:rsidRDefault="002C6695" w:rsidP="002C6695">
            <w:pPr>
              <w:autoSpaceDE w:val="0"/>
              <w:autoSpaceDN w:val="0"/>
              <w:adjustRightInd w:val="0"/>
              <w:spacing w:after="0" w:line="240" w:lineRule="auto"/>
              <w:ind w:firstLine="301"/>
              <w:rPr>
                <w:rFonts w:ascii="Times New Roman" w:hAnsi="Times New Roman"/>
                <w:sz w:val="26"/>
                <w:szCs w:val="26"/>
                <w:lang w:eastAsia="ru-RU"/>
              </w:rPr>
            </w:pPr>
          </w:p>
        </w:tc>
        <w:tc>
          <w:tcPr>
            <w:tcW w:w="144" w:type="dxa"/>
          </w:tcPr>
          <w:p w:rsidR="002C6695" w:rsidRPr="002C6695" w:rsidRDefault="002C6695" w:rsidP="002C6695">
            <w:pPr>
              <w:autoSpaceDE w:val="0"/>
              <w:autoSpaceDN w:val="0"/>
              <w:adjustRightInd w:val="0"/>
              <w:spacing w:after="0" w:line="240" w:lineRule="auto"/>
              <w:ind w:firstLine="301"/>
              <w:rPr>
                <w:rFonts w:ascii="Times New Roman" w:hAnsi="Times New Roman"/>
                <w:sz w:val="26"/>
                <w:szCs w:val="26"/>
                <w:lang w:eastAsia="ru-RU"/>
              </w:rPr>
            </w:pPr>
          </w:p>
        </w:tc>
        <w:tc>
          <w:tcPr>
            <w:tcW w:w="2956" w:type="dxa"/>
            <w:tcBorders>
              <w:bottom w:val="single" w:sz="4" w:space="0" w:color="auto"/>
            </w:tcBorders>
          </w:tcPr>
          <w:p w:rsidR="002C6695" w:rsidRPr="002C6695" w:rsidRDefault="002C6695" w:rsidP="002C6695">
            <w:pPr>
              <w:autoSpaceDE w:val="0"/>
              <w:autoSpaceDN w:val="0"/>
              <w:adjustRightInd w:val="0"/>
              <w:spacing w:after="0" w:line="240" w:lineRule="auto"/>
              <w:ind w:firstLine="301"/>
              <w:rPr>
                <w:rFonts w:ascii="Times New Roman" w:hAnsi="Times New Roman"/>
                <w:sz w:val="26"/>
                <w:szCs w:val="26"/>
                <w:lang w:eastAsia="ru-RU"/>
              </w:rPr>
            </w:pPr>
          </w:p>
        </w:tc>
      </w:tr>
      <w:tr w:rsidR="002C6695" w:rsidRPr="002C6695" w:rsidTr="002C6695">
        <w:tc>
          <w:tcPr>
            <w:tcW w:w="4598" w:type="dxa"/>
            <w:tcBorders>
              <w:top w:val="single" w:sz="4" w:space="0" w:color="auto"/>
            </w:tcBorders>
          </w:tcPr>
          <w:p w:rsidR="002C6695" w:rsidRPr="00364132" w:rsidRDefault="002C6695" w:rsidP="002C6695">
            <w:pPr>
              <w:autoSpaceDE w:val="0"/>
              <w:autoSpaceDN w:val="0"/>
              <w:adjustRightInd w:val="0"/>
              <w:spacing w:after="0" w:line="240" w:lineRule="auto"/>
              <w:jc w:val="center"/>
              <w:rPr>
                <w:rFonts w:ascii="Times New Roman" w:hAnsi="Times New Roman"/>
                <w:sz w:val="16"/>
                <w:szCs w:val="16"/>
                <w:lang w:eastAsia="ru-RU"/>
              </w:rPr>
            </w:pPr>
            <w:r w:rsidRPr="00364132">
              <w:rPr>
                <w:rFonts w:ascii="Times New Roman" w:hAnsi="Times New Roman"/>
                <w:sz w:val="16"/>
                <w:szCs w:val="16"/>
                <w:lang w:eastAsia="ru-RU"/>
              </w:rPr>
              <w:t>должность уполномоченного лица органа (организации), осуществляющего выдачу разрешения на строительство</w:t>
            </w:r>
          </w:p>
        </w:tc>
        <w:tc>
          <w:tcPr>
            <w:tcW w:w="144" w:type="dxa"/>
          </w:tcPr>
          <w:p w:rsidR="002C6695" w:rsidRPr="00364132" w:rsidRDefault="002C6695" w:rsidP="002C6695">
            <w:pPr>
              <w:autoSpaceDE w:val="0"/>
              <w:autoSpaceDN w:val="0"/>
              <w:adjustRightInd w:val="0"/>
              <w:spacing w:after="0" w:line="240" w:lineRule="auto"/>
              <w:ind w:firstLine="300"/>
              <w:jc w:val="center"/>
              <w:rPr>
                <w:rFonts w:ascii="Times New Roman" w:hAnsi="Times New Roman"/>
                <w:sz w:val="16"/>
                <w:szCs w:val="16"/>
                <w:lang w:eastAsia="ru-RU"/>
              </w:rPr>
            </w:pPr>
          </w:p>
        </w:tc>
        <w:tc>
          <w:tcPr>
            <w:tcW w:w="1920" w:type="dxa"/>
            <w:tcBorders>
              <w:top w:val="single" w:sz="4" w:space="0" w:color="auto"/>
            </w:tcBorders>
          </w:tcPr>
          <w:p w:rsidR="002C6695" w:rsidRPr="00364132" w:rsidRDefault="002C6695" w:rsidP="002C6695">
            <w:pPr>
              <w:autoSpaceDE w:val="0"/>
              <w:autoSpaceDN w:val="0"/>
              <w:adjustRightInd w:val="0"/>
              <w:spacing w:after="0" w:line="240" w:lineRule="auto"/>
              <w:jc w:val="center"/>
              <w:rPr>
                <w:rFonts w:ascii="Times New Roman" w:hAnsi="Times New Roman"/>
                <w:sz w:val="16"/>
                <w:szCs w:val="16"/>
                <w:lang w:eastAsia="ru-RU"/>
              </w:rPr>
            </w:pPr>
            <w:r w:rsidRPr="00364132">
              <w:rPr>
                <w:rFonts w:ascii="Times New Roman" w:hAnsi="Times New Roman"/>
                <w:sz w:val="16"/>
                <w:szCs w:val="16"/>
                <w:lang w:eastAsia="ru-RU"/>
              </w:rPr>
              <w:t>подпись</w:t>
            </w:r>
          </w:p>
        </w:tc>
        <w:tc>
          <w:tcPr>
            <w:tcW w:w="144" w:type="dxa"/>
          </w:tcPr>
          <w:p w:rsidR="002C6695" w:rsidRPr="00364132" w:rsidRDefault="002C6695" w:rsidP="002C6695">
            <w:pPr>
              <w:autoSpaceDE w:val="0"/>
              <w:autoSpaceDN w:val="0"/>
              <w:adjustRightInd w:val="0"/>
              <w:spacing w:after="0" w:line="240" w:lineRule="auto"/>
              <w:ind w:firstLine="300"/>
              <w:jc w:val="center"/>
              <w:rPr>
                <w:rFonts w:ascii="Times New Roman" w:hAnsi="Times New Roman"/>
                <w:sz w:val="16"/>
                <w:szCs w:val="16"/>
                <w:lang w:eastAsia="ru-RU"/>
              </w:rPr>
            </w:pPr>
          </w:p>
        </w:tc>
        <w:tc>
          <w:tcPr>
            <w:tcW w:w="2956" w:type="dxa"/>
            <w:tcBorders>
              <w:top w:val="single" w:sz="4" w:space="0" w:color="auto"/>
            </w:tcBorders>
          </w:tcPr>
          <w:p w:rsidR="002C6695" w:rsidRPr="00364132" w:rsidRDefault="002C6695" w:rsidP="002C6695">
            <w:pPr>
              <w:autoSpaceDE w:val="0"/>
              <w:autoSpaceDN w:val="0"/>
              <w:adjustRightInd w:val="0"/>
              <w:spacing w:after="0" w:line="240" w:lineRule="auto"/>
              <w:jc w:val="center"/>
              <w:rPr>
                <w:rFonts w:ascii="Times New Roman" w:hAnsi="Times New Roman"/>
                <w:sz w:val="16"/>
                <w:szCs w:val="16"/>
                <w:lang w:eastAsia="ru-RU"/>
              </w:rPr>
            </w:pPr>
            <w:r w:rsidRPr="00364132">
              <w:rPr>
                <w:rFonts w:ascii="Times New Roman" w:hAnsi="Times New Roman"/>
                <w:sz w:val="16"/>
                <w:szCs w:val="16"/>
                <w:lang w:eastAsia="ru-RU"/>
              </w:rPr>
              <w:t>инициалы, фамилия</w:t>
            </w:r>
          </w:p>
        </w:tc>
      </w:tr>
    </w:tbl>
    <w:p w:rsidR="002C6695" w:rsidRPr="002C6695" w:rsidRDefault="002C6695" w:rsidP="002C6695">
      <w:pPr>
        <w:autoSpaceDE w:val="0"/>
        <w:autoSpaceDN w:val="0"/>
        <w:adjustRightInd w:val="0"/>
        <w:spacing w:after="0" w:line="240" w:lineRule="auto"/>
        <w:jc w:val="center"/>
        <w:rPr>
          <w:rFonts w:ascii="Courier New" w:eastAsia="Times New Roman" w:hAnsi="Courier New" w:cs="Courier New"/>
          <w:sz w:val="20"/>
          <w:szCs w:val="20"/>
          <w:lang w:eastAsia="ru-RU"/>
        </w:rPr>
      </w:pPr>
    </w:p>
    <w:p w:rsidR="00364132" w:rsidRDefault="00364132"/>
    <w:p w:rsidR="00364132" w:rsidRDefault="00364132"/>
    <w:tbl>
      <w:tblPr>
        <w:tblW w:w="9640" w:type="dxa"/>
        <w:tblInd w:w="-34" w:type="dxa"/>
        <w:tblCellMar>
          <w:left w:w="0" w:type="dxa"/>
          <w:right w:w="0" w:type="dxa"/>
        </w:tblCellMar>
        <w:tblLook w:val="0000" w:firstRow="0" w:lastRow="0" w:firstColumn="0" w:lastColumn="0" w:noHBand="0" w:noVBand="0"/>
      </w:tblPr>
      <w:tblGrid>
        <w:gridCol w:w="7230"/>
        <w:gridCol w:w="2410"/>
      </w:tblGrid>
      <w:tr w:rsidR="00381EBF" w:rsidRPr="00381EBF" w:rsidTr="00502D04">
        <w:trPr>
          <w:trHeight w:val="708"/>
        </w:trPr>
        <w:tc>
          <w:tcPr>
            <w:tcW w:w="7230" w:type="dxa"/>
            <w:shd w:val="clear" w:color="auto" w:fill="auto"/>
          </w:tcPr>
          <w:p w:rsidR="00381EBF" w:rsidRPr="00381EBF" w:rsidRDefault="00381EBF" w:rsidP="00381EBF">
            <w:pPr>
              <w:spacing w:after="0" w:line="240" w:lineRule="exact"/>
              <w:rPr>
                <w:rFonts w:ascii="Times New Roman" w:eastAsia="Times New Roman" w:hAnsi="Times New Roman"/>
                <w:sz w:val="28"/>
                <w:szCs w:val="28"/>
                <w:lang w:eastAsia="ru-RU"/>
              </w:rPr>
            </w:pPr>
          </w:p>
          <w:p w:rsidR="00381EBF" w:rsidRPr="00381EBF" w:rsidRDefault="00381EBF" w:rsidP="00381EBF">
            <w:pPr>
              <w:spacing w:after="0" w:line="240" w:lineRule="exact"/>
              <w:rPr>
                <w:rFonts w:ascii="Times New Roman" w:eastAsia="Times New Roman" w:hAnsi="Times New Roman"/>
                <w:sz w:val="28"/>
                <w:szCs w:val="28"/>
                <w:lang w:eastAsia="ru-RU"/>
              </w:rPr>
            </w:pPr>
          </w:p>
          <w:p w:rsidR="00381EBF" w:rsidRPr="00381EBF" w:rsidRDefault="00381EBF" w:rsidP="00381EBF">
            <w:pPr>
              <w:spacing w:after="0" w:line="240" w:lineRule="exact"/>
              <w:rPr>
                <w:rFonts w:ascii="Times New Roman" w:eastAsia="Times New Roman" w:hAnsi="Times New Roman"/>
                <w:sz w:val="28"/>
                <w:szCs w:val="28"/>
                <w:lang w:eastAsia="ru-RU"/>
              </w:rPr>
            </w:pPr>
            <w:r w:rsidRPr="00381EBF">
              <w:rPr>
                <w:rFonts w:ascii="Times New Roman" w:eastAsia="Times New Roman" w:hAnsi="Times New Roman"/>
                <w:sz w:val="28"/>
                <w:szCs w:val="28"/>
                <w:lang w:eastAsia="ru-RU"/>
              </w:rPr>
              <w:t>Первый заместитель главы администрации</w:t>
            </w:r>
          </w:p>
          <w:p w:rsidR="00381EBF" w:rsidRPr="00381EBF" w:rsidRDefault="00381EBF" w:rsidP="00381EBF">
            <w:pPr>
              <w:spacing w:after="0" w:line="240" w:lineRule="exact"/>
              <w:rPr>
                <w:rFonts w:ascii="Times New Roman" w:eastAsia="Times New Roman" w:hAnsi="Times New Roman"/>
                <w:sz w:val="28"/>
                <w:szCs w:val="28"/>
                <w:lang w:eastAsia="ru-RU"/>
              </w:rPr>
            </w:pPr>
            <w:r w:rsidRPr="00381EBF">
              <w:rPr>
                <w:rFonts w:ascii="Times New Roman" w:eastAsia="Times New Roman" w:hAnsi="Times New Roman"/>
                <w:sz w:val="28"/>
                <w:szCs w:val="28"/>
                <w:lang w:eastAsia="ru-RU"/>
              </w:rPr>
              <w:t>Благодарненского муниципального округа</w:t>
            </w:r>
          </w:p>
          <w:p w:rsidR="00381EBF" w:rsidRPr="00381EBF" w:rsidRDefault="00381EBF" w:rsidP="00381EBF">
            <w:pPr>
              <w:spacing w:after="0" w:line="240" w:lineRule="exact"/>
              <w:rPr>
                <w:rFonts w:ascii="Times New Roman" w:eastAsia="Times New Roman" w:hAnsi="Times New Roman"/>
                <w:sz w:val="28"/>
                <w:szCs w:val="28"/>
                <w:lang w:eastAsia="ru-RU"/>
              </w:rPr>
            </w:pPr>
            <w:r w:rsidRPr="00381EBF">
              <w:rPr>
                <w:rFonts w:ascii="Times New Roman" w:eastAsia="Times New Roman" w:hAnsi="Times New Roman"/>
                <w:sz w:val="28"/>
                <w:szCs w:val="28"/>
                <w:lang w:eastAsia="ru-RU"/>
              </w:rPr>
              <w:t xml:space="preserve">Ставропольского края                                                                </w:t>
            </w:r>
          </w:p>
        </w:tc>
        <w:tc>
          <w:tcPr>
            <w:tcW w:w="2410" w:type="dxa"/>
            <w:shd w:val="clear" w:color="auto" w:fill="auto"/>
          </w:tcPr>
          <w:p w:rsidR="00381EBF" w:rsidRPr="00381EBF" w:rsidRDefault="00381EBF" w:rsidP="00381EBF">
            <w:pPr>
              <w:spacing w:after="0" w:line="240" w:lineRule="exact"/>
              <w:ind w:left="-59"/>
              <w:jc w:val="right"/>
              <w:rPr>
                <w:rFonts w:ascii="Times New Roman" w:eastAsia="Times New Roman" w:hAnsi="Times New Roman"/>
                <w:sz w:val="28"/>
                <w:szCs w:val="28"/>
                <w:lang w:eastAsia="ru-RU"/>
              </w:rPr>
            </w:pPr>
          </w:p>
          <w:p w:rsidR="00381EBF" w:rsidRPr="00381EBF" w:rsidRDefault="00381EBF" w:rsidP="00381EBF">
            <w:pPr>
              <w:spacing w:after="0" w:line="240" w:lineRule="exact"/>
              <w:ind w:left="-59"/>
              <w:jc w:val="right"/>
              <w:rPr>
                <w:rFonts w:ascii="Times New Roman" w:eastAsia="Times New Roman" w:hAnsi="Times New Roman"/>
                <w:sz w:val="28"/>
                <w:szCs w:val="28"/>
                <w:lang w:eastAsia="ru-RU"/>
              </w:rPr>
            </w:pPr>
          </w:p>
          <w:p w:rsidR="00381EBF" w:rsidRPr="00381EBF" w:rsidRDefault="00381EBF" w:rsidP="00381EBF">
            <w:pPr>
              <w:spacing w:after="0" w:line="240" w:lineRule="exact"/>
              <w:ind w:left="-59"/>
              <w:jc w:val="right"/>
              <w:rPr>
                <w:rFonts w:ascii="Times New Roman" w:eastAsia="Times New Roman" w:hAnsi="Times New Roman"/>
                <w:sz w:val="28"/>
                <w:szCs w:val="28"/>
                <w:lang w:eastAsia="ru-RU"/>
              </w:rPr>
            </w:pPr>
          </w:p>
          <w:p w:rsidR="00381EBF" w:rsidRPr="00381EBF" w:rsidRDefault="00381EBF" w:rsidP="00381EBF">
            <w:pPr>
              <w:spacing w:after="0" w:line="240" w:lineRule="exact"/>
              <w:ind w:left="-59"/>
              <w:jc w:val="right"/>
              <w:rPr>
                <w:rFonts w:ascii="Times New Roman" w:eastAsia="Times New Roman" w:hAnsi="Times New Roman"/>
                <w:sz w:val="28"/>
                <w:szCs w:val="28"/>
                <w:lang w:eastAsia="ru-RU"/>
              </w:rPr>
            </w:pPr>
          </w:p>
          <w:p w:rsidR="00381EBF" w:rsidRPr="00381EBF" w:rsidRDefault="00381EBF" w:rsidP="00381EBF">
            <w:pPr>
              <w:spacing w:after="0" w:line="240" w:lineRule="exact"/>
              <w:ind w:left="-59"/>
              <w:jc w:val="right"/>
              <w:rPr>
                <w:rFonts w:ascii="Times New Roman" w:eastAsia="Times New Roman" w:hAnsi="Times New Roman"/>
                <w:sz w:val="28"/>
                <w:szCs w:val="28"/>
                <w:lang w:eastAsia="ru-RU"/>
              </w:rPr>
            </w:pPr>
            <w:r w:rsidRPr="00381EBF">
              <w:rPr>
                <w:rFonts w:ascii="Times New Roman" w:eastAsia="Times New Roman" w:hAnsi="Times New Roman"/>
                <w:sz w:val="28"/>
                <w:szCs w:val="28"/>
                <w:lang w:eastAsia="ru-RU"/>
              </w:rPr>
              <w:t xml:space="preserve">    Н.Д. Федюнина</w:t>
            </w:r>
          </w:p>
        </w:tc>
      </w:tr>
    </w:tbl>
    <w:p w:rsidR="002C6695" w:rsidRDefault="002C6695" w:rsidP="009D3EBA">
      <w:pPr>
        <w:spacing w:after="0" w:line="240" w:lineRule="auto"/>
        <w:ind w:firstLine="709"/>
        <w:jc w:val="both"/>
        <w:rPr>
          <w:rFonts w:ascii="Times New Roman" w:hAnsi="Times New Roman"/>
          <w:sz w:val="28"/>
          <w:szCs w:val="28"/>
        </w:rPr>
      </w:pPr>
    </w:p>
    <w:sectPr w:rsidR="002C6695" w:rsidSect="00492C58">
      <w:headerReference w:type="even" r:id="rId81"/>
      <w:headerReference w:type="first" r:id="rId82"/>
      <w:pgSz w:w="11899" w:h="16841"/>
      <w:pgMar w:top="1418" w:right="567" w:bottom="1134" w:left="1985"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486" w:rsidRDefault="00C16486">
      <w:pPr>
        <w:spacing w:after="0" w:line="240" w:lineRule="auto"/>
      </w:pPr>
      <w:r>
        <w:separator/>
      </w:r>
    </w:p>
  </w:endnote>
  <w:endnote w:type="continuationSeparator" w:id="0">
    <w:p w:rsidR="00C16486" w:rsidRDefault="00C16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MT Extr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CC"/>
    <w:family w:val="auto"/>
    <w:pitch w:val="variable"/>
  </w:font>
  <w:font w:name="Liberation Serif">
    <w:altName w:val="Times New Roman"/>
    <w:charset w:val="CC"/>
    <w:family w:val="roman"/>
    <w:pitch w:val="variable"/>
    <w:sig w:usb0="00000203" w:usb1="00000000" w:usb2="00000000" w:usb3="00000000" w:csb0="00000005"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486" w:rsidRDefault="00C16486">
      <w:pPr>
        <w:spacing w:after="0" w:line="240" w:lineRule="auto"/>
      </w:pPr>
      <w:r>
        <w:separator/>
      </w:r>
    </w:p>
  </w:footnote>
  <w:footnote w:type="continuationSeparator" w:id="0">
    <w:p w:rsidR="00C16486" w:rsidRDefault="00C164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07B" w:rsidRDefault="0093407B">
    <w:pPr>
      <w:spacing w:after="0" w:line="259" w:lineRule="auto"/>
      <w:ind w:left="5567"/>
      <w:jc w:val="center"/>
    </w:pPr>
    <w:r>
      <w:t xml:space="preserve"> </w:t>
    </w:r>
  </w:p>
  <w:p w:rsidR="0093407B" w:rsidRDefault="0093407B">
    <w:pPr>
      <w:spacing w:after="0" w:line="259" w:lineRule="auto"/>
      <w:ind w:right="912"/>
      <w:jc w:val="right"/>
    </w:pPr>
    <w:r>
      <w:t xml:space="preserve">к Административному регламенту </w:t>
    </w:r>
  </w:p>
  <w:p w:rsidR="0093407B" w:rsidRDefault="0093407B">
    <w:pPr>
      <w:spacing w:after="0" w:line="259" w:lineRule="auto"/>
      <w:ind w:right="876"/>
      <w:jc w:val="right"/>
    </w:pPr>
    <w:r>
      <w:t xml:space="preserve">предоставления государственной и </w:t>
    </w:r>
  </w:p>
  <w:p w:rsidR="0093407B" w:rsidRDefault="0093407B">
    <w:pPr>
      <w:spacing w:after="0" w:line="216" w:lineRule="auto"/>
      <w:ind w:left="4201" w:hanging="615"/>
    </w:pPr>
    <w:r>
      <w:t xml:space="preserve">муниципальной услуги «Выдача разрешения на строительство, внесение изменений в </w:t>
    </w:r>
  </w:p>
  <w:p w:rsidR="0093407B" w:rsidRDefault="0093407B">
    <w:pPr>
      <w:spacing w:after="0" w:line="216" w:lineRule="auto"/>
      <w:ind w:left="3494" w:hanging="4"/>
      <w:jc w:val="center"/>
    </w:pPr>
    <w:r>
      <w:t xml:space="preserve">разрешение на строительство, в том числе в связи с необходимостью продления срока действия разрешения на строительство»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07B" w:rsidRDefault="0093407B">
    <w:pPr>
      <w:spacing w:after="0" w:line="259" w:lineRule="auto"/>
      <w:ind w:left="5567"/>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5C87D34"/>
    <w:lvl w:ilvl="0">
      <w:start w:val="1"/>
      <w:numFmt w:val="decimal"/>
      <w:lvlText w:val="%1."/>
      <w:lvlJc w:val="left"/>
      <w:pPr>
        <w:tabs>
          <w:tab w:val="num" w:pos="1492"/>
        </w:tabs>
        <w:ind w:left="1492" w:hanging="360"/>
      </w:pPr>
    </w:lvl>
  </w:abstractNum>
  <w:abstractNum w:abstractNumId="1">
    <w:nsid w:val="FFFFFF7D"/>
    <w:multiLevelType w:val="singleLevel"/>
    <w:tmpl w:val="1B6AFCB0"/>
    <w:lvl w:ilvl="0">
      <w:start w:val="1"/>
      <w:numFmt w:val="decimal"/>
      <w:lvlText w:val="%1."/>
      <w:lvlJc w:val="left"/>
      <w:pPr>
        <w:tabs>
          <w:tab w:val="num" w:pos="1209"/>
        </w:tabs>
        <w:ind w:left="1209" w:hanging="360"/>
      </w:pPr>
    </w:lvl>
  </w:abstractNum>
  <w:abstractNum w:abstractNumId="2">
    <w:nsid w:val="FFFFFF7E"/>
    <w:multiLevelType w:val="singleLevel"/>
    <w:tmpl w:val="8F20658E"/>
    <w:lvl w:ilvl="0">
      <w:start w:val="1"/>
      <w:numFmt w:val="decimal"/>
      <w:lvlText w:val="%1."/>
      <w:lvlJc w:val="left"/>
      <w:pPr>
        <w:tabs>
          <w:tab w:val="num" w:pos="926"/>
        </w:tabs>
        <w:ind w:left="926" w:hanging="360"/>
      </w:pPr>
    </w:lvl>
  </w:abstractNum>
  <w:abstractNum w:abstractNumId="3">
    <w:nsid w:val="FFFFFF7F"/>
    <w:multiLevelType w:val="singleLevel"/>
    <w:tmpl w:val="DB7A7710"/>
    <w:lvl w:ilvl="0">
      <w:start w:val="1"/>
      <w:numFmt w:val="decimal"/>
      <w:lvlText w:val="%1."/>
      <w:lvlJc w:val="left"/>
      <w:pPr>
        <w:tabs>
          <w:tab w:val="num" w:pos="643"/>
        </w:tabs>
        <w:ind w:left="643" w:hanging="360"/>
      </w:pPr>
    </w:lvl>
  </w:abstractNum>
  <w:abstractNum w:abstractNumId="4">
    <w:nsid w:val="FFFFFF80"/>
    <w:multiLevelType w:val="singleLevel"/>
    <w:tmpl w:val="86F85B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4B449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C0A7D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E6C4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EA8FC2"/>
    <w:lvl w:ilvl="0">
      <w:start w:val="1"/>
      <w:numFmt w:val="decimal"/>
      <w:lvlText w:val="%1."/>
      <w:lvlJc w:val="left"/>
      <w:pPr>
        <w:tabs>
          <w:tab w:val="num" w:pos="360"/>
        </w:tabs>
        <w:ind w:left="360" w:hanging="360"/>
      </w:pPr>
    </w:lvl>
  </w:abstractNum>
  <w:abstractNum w:abstractNumId="9">
    <w:nsid w:val="FFFFFF89"/>
    <w:multiLevelType w:val="singleLevel"/>
    <w:tmpl w:val="1CAC62A6"/>
    <w:lvl w:ilvl="0">
      <w:start w:val="1"/>
      <w:numFmt w:val="bullet"/>
      <w:lvlText w:val=""/>
      <w:lvlJc w:val="left"/>
      <w:pPr>
        <w:tabs>
          <w:tab w:val="num" w:pos="360"/>
        </w:tabs>
        <w:ind w:left="360" w:hanging="360"/>
      </w:pPr>
      <w:rPr>
        <w:rFonts w:ascii="Symbol" w:hAnsi="Symbol" w:hint="default"/>
      </w:rPr>
    </w:lvl>
  </w:abstractNum>
  <w:abstractNum w:abstractNumId="10">
    <w:nsid w:val="06E247BF"/>
    <w:multiLevelType w:val="multilevel"/>
    <w:tmpl w:val="803C0B92"/>
    <w:lvl w:ilvl="0">
      <w:start w:val="3"/>
      <w:numFmt w:val="decimal"/>
      <w:lvlText w:val="%1"/>
      <w:lvlJc w:val="left"/>
      <w:pPr>
        <w:ind w:left="360"/>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1">
      <w:start w:val="41"/>
      <w:numFmt w:val="decimal"/>
      <w:lvlText w:val="%1.%2."/>
      <w:lvlJc w:val="left"/>
      <w:pPr>
        <w:ind w:left="720"/>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abstractNum>
  <w:abstractNum w:abstractNumId="11">
    <w:nsid w:val="10595FA4"/>
    <w:multiLevelType w:val="hybridMultilevel"/>
    <w:tmpl w:val="D2BCFC96"/>
    <w:lvl w:ilvl="0" w:tplc="BF8611A2">
      <w:start w:val="1"/>
      <w:numFmt w:val="decimal"/>
      <w:lvlText w:val="%1)"/>
      <w:lvlJc w:val="left"/>
      <w:pPr>
        <w:ind w:left="0"/>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1" w:tplc="BFE66AA4">
      <w:start w:val="1"/>
      <w:numFmt w:val="lowerLetter"/>
      <w:lvlText w:val="%2"/>
      <w:lvlJc w:val="left"/>
      <w:pPr>
        <w:ind w:left="164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2" w:tplc="902A0F5C">
      <w:start w:val="1"/>
      <w:numFmt w:val="lowerRoman"/>
      <w:lvlText w:val="%3"/>
      <w:lvlJc w:val="left"/>
      <w:pPr>
        <w:ind w:left="236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3" w:tplc="9A46DCBE">
      <w:start w:val="1"/>
      <w:numFmt w:val="decimal"/>
      <w:lvlText w:val="%4"/>
      <w:lvlJc w:val="left"/>
      <w:pPr>
        <w:ind w:left="308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4" w:tplc="184C7352">
      <w:start w:val="1"/>
      <w:numFmt w:val="lowerLetter"/>
      <w:lvlText w:val="%5"/>
      <w:lvlJc w:val="left"/>
      <w:pPr>
        <w:ind w:left="380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5" w:tplc="86EED6B2">
      <w:start w:val="1"/>
      <w:numFmt w:val="lowerRoman"/>
      <w:lvlText w:val="%6"/>
      <w:lvlJc w:val="left"/>
      <w:pPr>
        <w:ind w:left="452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6" w:tplc="1DEE8ABC">
      <w:start w:val="1"/>
      <w:numFmt w:val="decimal"/>
      <w:lvlText w:val="%7"/>
      <w:lvlJc w:val="left"/>
      <w:pPr>
        <w:ind w:left="524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7" w:tplc="D6868A5E">
      <w:start w:val="1"/>
      <w:numFmt w:val="lowerLetter"/>
      <w:lvlText w:val="%8"/>
      <w:lvlJc w:val="left"/>
      <w:pPr>
        <w:ind w:left="596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8" w:tplc="C73ABA82">
      <w:start w:val="1"/>
      <w:numFmt w:val="lowerRoman"/>
      <w:lvlText w:val="%9"/>
      <w:lvlJc w:val="left"/>
      <w:pPr>
        <w:ind w:left="668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abstractNum>
  <w:abstractNum w:abstractNumId="12">
    <w:nsid w:val="113F40FC"/>
    <w:multiLevelType w:val="hybridMultilevel"/>
    <w:tmpl w:val="72DCD9A2"/>
    <w:lvl w:ilvl="0" w:tplc="97005636">
      <w:start w:val="1"/>
      <w:numFmt w:val="decimal"/>
      <w:lvlText w:val="%1)"/>
      <w:lvlJc w:val="left"/>
      <w:pPr>
        <w:ind w:left="0"/>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1" w:tplc="DF123EBC">
      <w:start w:val="1"/>
      <w:numFmt w:val="lowerLetter"/>
      <w:lvlText w:val="%2"/>
      <w:lvlJc w:val="left"/>
      <w:pPr>
        <w:ind w:left="164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2" w:tplc="4656D8F2">
      <w:start w:val="1"/>
      <w:numFmt w:val="lowerRoman"/>
      <w:lvlText w:val="%3"/>
      <w:lvlJc w:val="left"/>
      <w:pPr>
        <w:ind w:left="236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3" w:tplc="4AF63F90">
      <w:start w:val="1"/>
      <w:numFmt w:val="decimal"/>
      <w:lvlText w:val="%4"/>
      <w:lvlJc w:val="left"/>
      <w:pPr>
        <w:ind w:left="308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4" w:tplc="F954B9B6">
      <w:start w:val="1"/>
      <w:numFmt w:val="lowerLetter"/>
      <w:lvlText w:val="%5"/>
      <w:lvlJc w:val="left"/>
      <w:pPr>
        <w:ind w:left="380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5" w:tplc="00FC2548">
      <w:start w:val="1"/>
      <w:numFmt w:val="lowerRoman"/>
      <w:lvlText w:val="%6"/>
      <w:lvlJc w:val="left"/>
      <w:pPr>
        <w:ind w:left="452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6" w:tplc="953EEDEA">
      <w:start w:val="1"/>
      <w:numFmt w:val="decimal"/>
      <w:lvlText w:val="%7"/>
      <w:lvlJc w:val="left"/>
      <w:pPr>
        <w:ind w:left="524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7" w:tplc="AD5E95DC">
      <w:start w:val="1"/>
      <w:numFmt w:val="lowerLetter"/>
      <w:lvlText w:val="%8"/>
      <w:lvlJc w:val="left"/>
      <w:pPr>
        <w:ind w:left="596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8" w:tplc="A268DEB2">
      <w:start w:val="1"/>
      <w:numFmt w:val="lowerRoman"/>
      <w:lvlText w:val="%9"/>
      <w:lvlJc w:val="left"/>
      <w:pPr>
        <w:ind w:left="668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abstractNum>
  <w:abstractNum w:abstractNumId="13">
    <w:nsid w:val="143A1F0A"/>
    <w:multiLevelType w:val="hybridMultilevel"/>
    <w:tmpl w:val="156AE0D0"/>
    <w:lvl w:ilvl="0" w:tplc="10FACC40">
      <w:start w:val="1"/>
      <w:numFmt w:val="decimal"/>
      <w:lvlText w:val="%1)"/>
      <w:lvlJc w:val="left"/>
      <w:pPr>
        <w:ind w:left="278"/>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1" w:tplc="54AA55CA">
      <w:start w:val="1"/>
      <w:numFmt w:val="lowerLetter"/>
      <w:lvlText w:val="%2"/>
      <w:lvlJc w:val="left"/>
      <w:pPr>
        <w:ind w:left="164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2" w:tplc="B8C2837E">
      <w:start w:val="1"/>
      <w:numFmt w:val="lowerRoman"/>
      <w:lvlText w:val="%3"/>
      <w:lvlJc w:val="left"/>
      <w:pPr>
        <w:ind w:left="236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3" w:tplc="FE0A6F36">
      <w:start w:val="1"/>
      <w:numFmt w:val="decimal"/>
      <w:lvlText w:val="%4"/>
      <w:lvlJc w:val="left"/>
      <w:pPr>
        <w:ind w:left="308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4" w:tplc="D104FCFA">
      <w:start w:val="1"/>
      <w:numFmt w:val="lowerLetter"/>
      <w:lvlText w:val="%5"/>
      <w:lvlJc w:val="left"/>
      <w:pPr>
        <w:ind w:left="380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5" w:tplc="C3D09CDA">
      <w:start w:val="1"/>
      <w:numFmt w:val="lowerRoman"/>
      <w:lvlText w:val="%6"/>
      <w:lvlJc w:val="left"/>
      <w:pPr>
        <w:ind w:left="452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6" w:tplc="E2CC573C">
      <w:start w:val="1"/>
      <w:numFmt w:val="decimal"/>
      <w:lvlText w:val="%7"/>
      <w:lvlJc w:val="left"/>
      <w:pPr>
        <w:ind w:left="524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7" w:tplc="3398A416">
      <w:start w:val="1"/>
      <w:numFmt w:val="lowerLetter"/>
      <w:lvlText w:val="%8"/>
      <w:lvlJc w:val="left"/>
      <w:pPr>
        <w:ind w:left="596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8" w:tplc="530C8706">
      <w:start w:val="1"/>
      <w:numFmt w:val="lowerRoman"/>
      <w:lvlText w:val="%9"/>
      <w:lvlJc w:val="left"/>
      <w:pPr>
        <w:ind w:left="668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abstractNum>
  <w:abstractNum w:abstractNumId="14">
    <w:nsid w:val="1B66437A"/>
    <w:multiLevelType w:val="multilevel"/>
    <w:tmpl w:val="E694674A"/>
    <w:lvl w:ilvl="0">
      <w:start w:val="3"/>
      <w:numFmt w:val="decimal"/>
      <w:lvlText w:val="%1"/>
      <w:lvlJc w:val="left"/>
      <w:pPr>
        <w:ind w:left="360"/>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1">
      <w:start w:val="142"/>
      <w:numFmt w:val="decimal"/>
      <w:lvlText w:val="%1.%2."/>
      <w:lvlJc w:val="left"/>
      <w:pPr>
        <w:ind w:left="720"/>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abstractNum>
  <w:abstractNum w:abstractNumId="15">
    <w:nsid w:val="1C9B1DBA"/>
    <w:multiLevelType w:val="multilevel"/>
    <w:tmpl w:val="1A7673EE"/>
    <w:lvl w:ilvl="0">
      <w:start w:val="3"/>
      <w:numFmt w:val="decimal"/>
      <w:lvlText w:val="%1"/>
      <w:lvlJc w:val="left"/>
      <w:pPr>
        <w:ind w:left="360"/>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1">
      <w:start w:val="109"/>
      <w:numFmt w:val="decimal"/>
      <w:lvlText w:val="%1.%2."/>
      <w:lvlJc w:val="left"/>
      <w:pPr>
        <w:ind w:left="720"/>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abstractNum>
  <w:abstractNum w:abstractNumId="16">
    <w:nsid w:val="1E4B4EB7"/>
    <w:multiLevelType w:val="hybridMultilevel"/>
    <w:tmpl w:val="0AA81F24"/>
    <w:lvl w:ilvl="0" w:tplc="0B40E9EC">
      <w:start w:val="1"/>
      <w:numFmt w:val="decimal"/>
      <w:lvlText w:val="%1."/>
      <w:lvlJc w:val="left"/>
      <w:pPr>
        <w:ind w:left="281"/>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1" w:tplc="A6942EAC">
      <w:start w:val="1"/>
      <w:numFmt w:val="lowerLetter"/>
      <w:lvlText w:val="%2"/>
      <w:lvlJc w:val="left"/>
      <w:pPr>
        <w:ind w:left="4213"/>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2" w:tplc="C5B67930">
      <w:start w:val="1"/>
      <w:numFmt w:val="lowerRoman"/>
      <w:lvlText w:val="%3"/>
      <w:lvlJc w:val="left"/>
      <w:pPr>
        <w:ind w:left="4933"/>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3" w:tplc="88745622">
      <w:start w:val="1"/>
      <w:numFmt w:val="decimal"/>
      <w:lvlText w:val="%4"/>
      <w:lvlJc w:val="left"/>
      <w:pPr>
        <w:ind w:left="5653"/>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4" w:tplc="EB44303E">
      <w:start w:val="1"/>
      <w:numFmt w:val="lowerLetter"/>
      <w:lvlText w:val="%5"/>
      <w:lvlJc w:val="left"/>
      <w:pPr>
        <w:ind w:left="6373"/>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5" w:tplc="2396A1A0">
      <w:start w:val="1"/>
      <w:numFmt w:val="lowerRoman"/>
      <w:lvlText w:val="%6"/>
      <w:lvlJc w:val="left"/>
      <w:pPr>
        <w:ind w:left="7093"/>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6" w:tplc="17DA8108">
      <w:start w:val="1"/>
      <w:numFmt w:val="decimal"/>
      <w:lvlText w:val="%7"/>
      <w:lvlJc w:val="left"/>
      <w:pPr>
        <w:ind w:left="7813"/>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7" w:tplc="A0B8539C">
      <w:start w:val="1"/>
      <w:numFmt w:val="lowerLetter"/>
      <w:lvlText w:val="%8"/>
      <w:lvlJc w:val="left"/>
      <w:pPr>
        <w:ind w:left="8533"/>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8" w:tplc="0540E0C6">
      <w:start w:val="1"/>
      <w:numFmt w:val="lowerRoman"/>
      <w:lvlText w:val="%9"/>
      <w:lvlJc w:val="left"/>
      <w:pPr>
        <w:ind w:left="9253"/>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abstractNum>
  <w:abstractNum w:abstractNumId="17">
    <w:nsid w:val="25AA13F2"/>
    <w:multiLevelType w:val="multilevel"/>
    <w:tmpl w:val="BAA8333E"/>
    <w:lvl w:ilvl="0">
      <w:start w:val="1"/>
      <w:numFmt w:val="decimal"/>
      <w:lvlText w:val="%1."/>
      <w:lvlJc w:val="left"/>
      <w:pPr>
        <w:ind w:left="4028" w:hanging="1476"/>
      </w:pPr>
      <w:rPr>
        <w:rFonts w:cs="Times New Roman" w:hint="default"/>
      </w:rPr>
    </w:lvl>
    <w:lvl w:ilvl="1">
      <w:start w:val="2"/>
      <w:numFmt w:val="decimal"/>
      <w:isLgl/>
      <w:lvlText w:val="%1.%2."/>
      <w:lvlJc w:val="left"/>
      <w:pPr>
        <w:ind w:left="1779" w:hanging="1425"/>
      </w:pPr>
      <w:rPr>
        <w:rFonts w:hint="default"/>
      </w:rPr>
    </w:lvl>
    <w:lvl w:ilvl="2">
      <w:start w:val="2"/>
      <w:numFmt w:val="decimal"/>
      <w:isLgl/>
      <w:lvlText w:val="%1.%2.%3."/>
      <w:lvlJc w:val="left"/>
      <w:pPr>
        <w:ind w:left="2133" w:hanging="1425"/>
      </w:pPr>
      <w:rPr>
        <w:rFonts w:hint="default"/>
      </w:rPr>
    </w:lvl>
    <w:lvl w:ilvl="3">
      <w:start w:val="1"/>
      <w:numFmt w:val="decimal"/>
      <w:isLgl/>
      <w:lvlText w:val="%1.%2.%3.%4."/>
      <w:lvlJc w:val="left"/>
      <w:pPr>
        <w:ind w:left="2487" w:hanging="1425"/>
      </w:pPr>
      <w:rPr>
        <w:rFonts w:hint="default"/>
      </w:rPr>
    </w:lvl>
    <w:lvl w:ilvl="4">
      <w:start w:val="1"/>
      <w:numFmt w:val="decimal"/>
      <w:isLgl/>
      <w:lvlText w:val="%1.%2.%3.%4.%5."/>
      <w:lvlJc w:val="left"/>
      <w:pPr>
        <w:ind w:left="2841" w:hanging="1425"/>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18">
    <w:nsid w:val="2B4B1394"/>
    <w:multiLevelType w:val="multilevel"/>
    <w:tmpl w:val="8264C2B8"/>
    <w:lvl w:ilvl="0">
      <w:start w:val="3"/>
      <w:numFmt w:val="decimal"/>
      <w:lvlText w:val="%1"/>
      <w:lvlJc w:val="left"/>
      <w:pPr>
        <w:ind w:left="360"/>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1">
      <w:start w:val="96"/>
      <w:numFmt w:val="decimal"/>
      <w:lvlText w:val="%1.%2"/>
      <w:lvlJc w:val="left"/>
      <w:pPr>
        <w:ind w:left="643"/>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2">
      <w:start w:val="1"/>
      <w:numFmt w:val="decimal"/>
      <w:lvlText w:val="%1.%2.%3."/>
      <w:lvlJc w:val="left"/>
      <w:pPr>
        <w:ind w:left="1003"/>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abstractNum>
  <w:abstractNum w:abstractNumId="19">
    <w:nsid w:val="2D4E447F"/>
    <w:multiLevelType w:val="multilevel"/>
    <w:tmpl w:val="226CFE4C"/>
    <w:lvl w:ilvl="0">
      <w:start w:val="3"/>
      <w:numFmt w:val="decimal"/>
      <w:lvlText w:val="%1"/>
      <w:lvlJc w:val="left"/>
      <w:pPr>
        <w:ind w:left="360"/>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1">
      <w:start w:val="74"/>
      <w:numFmt w:val="decimal"/>
      <w:lvlText w:val="%1.%2."/>
      <w:lvlJc w:val="left"/>
      <w:pPr>
        <w:ind w:left="720"/>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abstractNum>
  <w:abstractNum w:abstractNumId="20">
    <w:nsid w:val="2FBB5C2D"/>
    <w:multiLevelType w:val="hybridMultilevel"/>
    <w:tmpl w:val="CB866AE6"/>
    <w:lvl w:ilvl="0" w:tplc="5A62B89A">
      <w:start w:val="1"/>
      <w:numFmt w:val="decimal"/>
      <w:lvlText w:val="%1."/>
      <w:lvlJc w:val="left"/>
      <w:pPr>
        <w:ind w:left="281"/>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1" w:tplc="7A9ADBAC">
      <w:start w:val="1"/>
      <w:numFmt w:val="lowerLetter"/>
      <w:lvlText w:val="%2"/>
      <w:lvlJc w:val="left"/>
      <w:pPr>
        <w:ind w:left="2351"/>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2" w:tplc="008C5F0E">
      <w:start w:val="1"/>
      <w:numFmt w:val="lowerRoman"/>
      <w:lvlText w:val="%3"/>
      <w:lvlJc w:val="left"/>
      <w:pPr>
        <w:ind w:left="3071"/>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3" w:tplc="1B18B8B2">
      <w:start w:val="1"/>
      <w:numFmt w:val="decimal"/>
      <w:lvlText w:val="%4"/>
      <w:lvlJc w:val="left"/>
      <w:pPr>
        <w:ind w:left="3791"/>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4" w:tplc="2A181EFA">
      <w:start w:val="1"/>
      <w:numFmt w:val="lowerLetter"/>
      <w:lvlText w:val="%5"/>
      <w:lvlJc w:val="left"/>
      <w:pPr>
        <w:ind w:left="4511"/>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5" w:tplc="DE90EF94">
      <w:start w:val="1"/>
      <w:numFmt w:val="lowerRoman"/>
      <w:lvlText w:val="%6"/>
      <w:lvlJc w:val="left"/>
      <w:pPr>
        <w:ind w:left="5231"/>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6" w:tplc="AD0C22B8">
      <w:start w:val="1"/>
      <w:numFmt w:val="decimal"/>
      <w:lvlText w:val="%7"/>
      <w:lvlJc w:val="left"/>
      <w:pPr>
        <w:ind w:left="5951"/>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7" w:tplc="40046834">
      <w:start w:val="1"/>
      <w:numFmt w:val="lowerLetter"/>
      <w:lvlText w:val="%8"/>
      <w:lvlJc w:val="left"/>
      <w:pPr>
        <w:ind w:left="6671"/>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8" w:tplc="0786DC7A">
      <w:start w:val="1"/>
      <w:numFmt w:val="lowerRoman"/>
      <w:lvlText w:val="%9"/>
      <w:lvlJc w:val="left"/>
      <w:pPr>
        <w:ind w:left="7391"/>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abstractNum>
  <w:abstractNum w:abstractNumId="21">
    <w:nsid w:val="32E10FF1"/>
    <w:multiLevelType w:val="hybridMultilevel"/>
    <w:tmpl w:val="77B839C0"/>
    <w:lvl w:ilvl="0" w:tplc="C8A039E8">
      <w:start w:val="1"/>
      <w:numFmt w:val="decimal"/>
      <w:lvlText w:val="%1."/>
      <w:lvlJc w:val="left"/>
      <w:pPr>
        <w:ind w:left="281"/>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1" w:tplc="D2CC8AC8">
      <w:start w:val="1"/>
      <w:numFmt w:val="lowerLetter"/>
      <w:lvlText w:val="%2"/>
      <w:lvlJc w:val="left"/>
      <w:pPr>
        <w:ind w:left="2953"/>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2" w:tplc="9AB0EAEC">
      <w:start w:val="1"/>
      <w:numFmt w:val="lowerRoman"/>
      <w:lvlText w:val="%3"/>
      <w:lvlJc w:val="left"/>
      <w:pPr>
        <w:ind w:left="3673"/>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3" w:tplc="E5FA3EC2">
      <w:start w:val="1"/>
      <w:numFmt w:val="decimal"/>
      <w:lvlText w:val="%4"/>
      <w:lvlJc w:val="left"/>
      <w:pPr>
        <w:ind w:left="4393"/>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4" w:tplc="02585896">
      <w:start w:val="1"/>
      <w:numFmt w:val="lowerLetter"/>
      <w:lvlText w:val="%5"/>
      <w:lvlJc w:val="left"/>
      <w:pPr>
        <w:ind w:left="5113"/>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5" w:tplc="C7022A28">
      <w:start w:val="1"/>
      <w:numFmt w:val="lowerRoman"/>
      <w:lvlText w:val="%6"/>
      <w:lvlJc w:val="left"/>
      <w:pPr>
        <w:ind w:left="5833"/>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6" w:tplc="9F5E616C">
      <w:start w:val="1"/>
      <w:numFmt w:val="decimal"/>
      <w:lvlText w:val="%7"/>
      <w:lvlJc w:val="left"/>
      <w:pPr>
        <w:ind w:left="6553"/>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7" w:tplc="F2DC8D98">
      <w:start w:val="1"/>
      <w:numFmt w:val="lowerLetter"/>
      <w:lvlText w:val="%8"/>
      <w:lvlJc w:val="left"/>
      <w:pPr>
        <w:ind w:left="7273"/>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8" w:tplc="AA1A2AA6">
      <w:start w:val="1"/>
      <w:numFmt w:val="lowerRoman"/>
      <w:lvlText w:val="%9"/>
      <w:lvlJc w:val="left"/>
      <w:pPr>
        <w:ind w:left="7993"/>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abstractNum>
  <w:abstractNum w:abstractNumId="22">
    <w:nsid w:val="378829C9"/>
    <w:multiLevelType w:val="multilevel"/>
    <w:tmpl w:val="8654BEE8"/>
    <w:lvl w:ilvl="0">
      <w:start w:val="3"/>
      <w:numFmt w:val="decimal"/>
      <w:lvlText w:val="%1"/>
      <w:lvlJc w:val="left"/>
      <w:pPr>
        <w:ind w:left="360"/>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1">
      <w:start w:val="69"/>
      <w:numFmt w:val="decimal"/>
      <w:lvlText w:val="%1.%2."/>
      <w:lvlJc w:val="left"/>
      <w:pPr>
        <w:ind w:left="720"/>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abstractNum>
  <w:abstractNum w:abstractNumId="23">
    <w:nsid w:val="3EB570C1"/>
    <w:multiLevelType w:val="multilevel"/>
    <w:tmpl w:val="C4BE3F4A"/>
    <w:lvl w:ilvl="0">
      <w:start w:val="3"/>
      <w:numFmt w:val="decimal"/>
      <w:lvlText w:val="%1"/>
      <w:lvlJc w:val="left"/>
      <w:pPr>
        <w:ind w:left="360"/>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1">
      <w:start w:val="74"/>
      <w:numFmt w:val="decimal"/>
      <w:lvlText w:val="%1.%2."/>
      <w:lvlJc w:val="left"/>
      <w:pPr>
        <w:ind w:left="720"/>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abstractNum>
  <w:abstractNum w:abstractNumId="24">
    <w:nsid w:val="41D41B53"/>
    <w:multiLevelType w:val="hybridMultilevel"/>
    <w:tmpl w:val="EAA8F1B8"/>
    <w:lvl w:ilvl="0" w:tplc="DD4065A6">
      <w:start w:val="1"/>
      <w:numFmt w:val="decimal"/>
      <w:lvlText w:val="%1)"/>
      <w:lvlJc w:val="left"/>
      <w:pPr>
        <w:ind w:left="278"/>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1" w:tplc="F2DA40EC">
      <w:start w:val="1"/>
      <w:numFmt w:val="lowerLetter"/>
      <w:lvlText w:val="%2"/>
      <w:lvlJc w:val="left"/>
      <w:pPr>
        <w:ind w:left="164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2" w:tplc="1D3E1CE2">
      <w:start w:val="1"/>
      <w:numFmt w:val="lowerRoman"/>
      <w:lvlText w:val="%3"/>
      <w:lvlJc w:val="left"/>
      <w:pPr>
        <w:ind w:left="236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3" w:tplc="7804D33E">
      <w:start w:val="1"/>
      <w:numFmt w:val="decimal"/>
      <w:lvlText w:val="%4"/>
      <w:lvlJc w:val="left"/>
      <w:pPr>
        <w:ind w:left="308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4" w:tplc="954E72EA">
      <w:start w:val="1"/>
      <w:numFmt w:val="lowerLetter"/>
      <w:lvlText w:val="%5"/>
      <w:lvlJc w:val="left"/>
      <w:pPr>
        <w:ind w:left="380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5" w:tplc="201AF30A">
      <w:start w:val="1"/>
      <w:numFmt w:val="lowerRoman"/>
      <w:lvlText w:val="%6"/>
      <w:lvlJc w:val="left"/>
      <w:pPr>
        <w:ind w:left="452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6" w:tplc="680E7D20">
      <w:start w:val="1"/>
      <w:numFmt w:val="decimal"/>
      <w:lvlText w:val="%7"/>
      <w:lvlJc w:val="left"/>
      <w:pPr>
        <w:ind w:left="524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7" w:tplc="D02A6174">
      <w:start w:val="1"/>
      <w:numFmt w:val="lowerLetter"/>
      <w:lvlText w:val="%8"/>
      <w:lvlJc w:val="left"/>
      <w:pPr>
        <w:ind w:left="596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8" w:tplc="0442D336">
      <w:start w:val="1"/>
      <w:numFmt w:val="lowerRoman"/>
      <w:lvlText w:val="%9"/>
      <w:lvlJc w:val="left"/>
      <w:pPr>
        <w:ind w:left="668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abstractNum>
  <w:abstractNum w:abstractNumId="25">
    <w:nsid w:val="44484B54"/>
    <w:multiLevelType w:val="hybridMultilevel"/>
    <w:tmpl w:val="336C30AC"/>
    <w:lvl w:ilvl="0" w:tplc="9FBED64E">
      <w:start w:val="1"/>
      <w:numFmt w:val="decimal"/>
      <w:lvlText w:val="%1."/>
      <w:lvlJc w:val="left"/>
      <w:pPr>
        <w:ind w:left="281"/>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1" w:tplc="2DE6501E">
      <w:start w:val="1"/>
      <w:numFmt w:val="lowerLetter"/>
      <w:lvlText w:val="%2"/>
      <w:lvlJc w:val="left"/>
      <w:pPr>
        <w:ind w:left="3294"/>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2" w:tplc="1750C5F2">
      <w:start w:val="1"/>
      <w:numFmt w:val="lowerRoman"/>
      <w:lvlText w:val="%3"/>
      <w:lvlJc w:val="left"/>
      <w:pPr>
        <w:ind w:left="4014"/>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3" w:tplc="76226D66">
      <w:start w:val="1"/>
      <w:numFmt w:val="decimal"/>
      <w:lvlText w:val="%4"/>
      <w:lvlJc w:val="left"/>
      <w:pPr>
        <w:ind w:left="4734"/>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4" w:tplc="5D96BAF2">
      <w:start w:val="1"/>
      <w:numFmt w:val="lowerLetter"/>
      <w:lvlText w:val="%5"/>
      <w:lvlJc w:val="left"/>
      <w:pPr>
        <w:ind w:left="5454"/>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5" w:tplc="4D04116A">
      <w:start w:val="1"/>
      <w:numFmt w:val="lowerRoman"/>
      <w:lvlText w:val="%6"/>
      <w:lvlJc w:val="left"/>
      <w:pPr>
        <w:ind w:left="6174"/>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6" w:tplc="978656B6">
      <w:start w:val="1"/>
      <w:numFmt w:val="decimal"/>
      <w:lvlText w:val="%7"/>
      <w:lvlJc w:val="left"/>
      <w:pPr>
        <w:ind w:left="6894"/>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7" w:tplc="E66C3CF6">
      <w:start w:val="1"/>
      <w:numFmt w:val="lowerLetter"/>
      <w:lvlText w:val="%8"/>
      <w:lvlJc w:val="left"/>
      <w:pPr>
        <w:ind w:left="7614"/>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8" w:tplc="37B21EDC">
      <w:start w:val="1"/>
      <w:numFmt w:val="lowerRoman"/>
      <w:lvlText w:val="%9"/>
      <w:lvlJc w:val="left"/>
      <w:pPr>
        <w:ind w:left="8334"/>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abstractNum>
  <w:abstractNum w:abstractNumId="26">
    <w:nsid w:val="451B5E04"/>
    <w:multiLevelType w:val="hybridMultilevel"/>
    <w:tmpl w:val="31EC765C"/>
    <w:lvl w:ilvl="0" w:tplc="1C02EF46">
      <w:start w:val="1"/>
      <w:numFmt w:val="decimal"/>
      <w:lvlText w:val="%1)"/>
      <w:lvlJc w:val="left"/>
      <w:pPr>
        <w:ind w:left="278"/>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1" w:tplc="D55A8EDE">
      <w:start w:val="1"/>
      <w:numFmt w:val="lowerLetter"/>
      <w:lvlText w:val="%2"/>
      <w:lvlJc w:val="left"/>
      <w:pPr>
        <w:ind w:left="164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2" w:tplc="7C646B7A">
      <w:start w:val="1"/>
      <w:numFmt w:val="lowerRoman"/>
      <w:lvlText w:val="%3"/>
      <w:lvlJc w:val="left"/>
      <w:pPr>
        <w:ind w:left="236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3" w:tplc="80C8202C">
      <w:start w:val="1"/>
      <w:numFmt w:val="decimal"/>
      <w:lvlText w:val="%4"/>
      <w:lvlJc w:val="left"/>
      <w:pPr>
        <w:ind w:left="308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4" w:tplc="9AB6AE44">
      <w:start w:val="1"/>
      <w:numFmt w:val="lowerLetter"/>
      <w:lvlText w:val="%5"/>
      <w:lvlJc w:val="left"/>
      <w:pPr>
        <w:ind w:left="380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5" w:tplc="091CE442">
      <w:start w:val="1"/>
      <w:numFmt w:val="lowerRoman"/>
      <w:lvlText w:val="%6"/>
      <w:lvlJc w:val="left"/>
      <w:pPr>
        <w:ind w:left="452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6" w:tplc="76760EE6">
      <w:start w:val="1"/>
      <w:numFmt w:val="decimal"/>
      <w:lvlText w:val="%7"/>
      <w:lvlJc w:val="left"/>
      <w:pPr>
        <w:ind w:left="524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7" w:tplc="0356687C">
      <w:start w:val="1"/>
      <w:numFmt w:val="lowerLetter"/>
      <w:lvlText w:val="%8"/>
      <w:lvlJc w:val="left"/>
      <w:pPr>
        <w:ind w:left="596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8" w:tplc="D7323546">
      <w:start w:val="1"/>
      <w:numFmt w:val="lowerRoman"/>
      <w:lvlText w:val="%9"/>
      <w:lvlJc w:val="left"/>
      <w:pPr>
        <w:ind w:left="668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abstractNum>
  <w:abstractNum w:abstractNumId="27">
    <w:nsid w:val="45384971"/>
    <w:multiLevelType w:val="multilevel"/>
    <w:tmpl w:val="8E7CAFE2"/>
    <w:lvl w:ilvl="0">
      <w:start w:val="3"/>
      <w:numFmt w:val="decimal"/>
      <w:lvlText w:val="%1"/>
      <w:lvlJc w:val="left"/>
      <w:pPr>
        <w:ind w:left="360"/>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1">
      <w:start w:val="36"/>
      <w:numFmt w:val="decimal"/>
      <w:lvlText w:val="%1.%2."/>
      <w:lvlJc w:val="left"/>
      <w:pPr>
        <w:ind w:left="720"/>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abstractNum>
  <w:abstractNum w:abstractNumId="28">
    <w:nsid w:val="45895B50"/>
    <w:multiLevelType w:val="multilevel"/>
    <w:tmpl w:val="C2E8D824"/>
    <w:lvl w:ilvl="0">
      <w:start w:val="3"/>
      <w:numFmt w:val="decimal"/>
      <w:lvlText w:val="%1"/>
      <w:lvlJc w:val="left"/>
      <w:pPr>
        <w:ind w:left="360"/>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1">
      <w:start w:val="92"/>
      <w:numFmt w:val="decimal"/>
      <w:lvlText w:val="%1.%2."/>
      <w:lvlJc w:val="left"/>
      <w:pPr>
        <w:ind w:left="720"/>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abstractNum>
  <w:abstractNum w:abstractNumId="29">
    <w:nsid w:val="46E45EE6"/>
    <w:multiLevelType w:val="hybridMultilevel"/>
    <w:tmpl w:val="D26032D0"/>
    <w:lvl w:ilvl="0" w:tplc="9DEE36B8">
      <w:start w:val="2"/>
      <w:numFmt w:val="decimal"/>
      <w:lvlText w:val="%1."/>
      <w:lvlJc w:val="left"/>
      <w:pPr>
        <w:ind w:left="281"/>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1" w:tplc="AA142AFC">
      <w:start w:val="1"/>
      <w:numFmt w:val="lowerLetter"/>
      <w:lvlText w:val="%2"/>
      <w:lvlJc w:val="left"/>
      <w:pPr>
        <w:ind w:left="3420"/>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2" w:tplc="8FF2D1EC">
      <w:start w:val="1"/>
      <w:numFmt w:val="lowerRoman"/>
      <w:lvlText w:val="%3"/>
      <w:lvlJc w:val="left"/>
      <w:pPr>
        <w:ind w:left="4140"/>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3" w:tplc="056EB6CE">
      <w:start w:val="1"/>
      <w:numFmt w:val="decimal"/>
      <w:lvlText w:val="%4"/>
      <w:lvlJc w:val="left"/>
      <w:pPr>
        <w:ind w:left="4860"/>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4" w:tplc="A4922140">
      <w:start w:val="1"/>
      <w:numFmt w:val="lowerLetter"/>
      <w:lvlText w:val="%5"/>
      <w:lvlJc w:val="left"/>
      <w:pPr>
        <w:ind w:left="5580"/>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5" w:tplc="092C4AE4">
      <w:start w:val="1"/>
      <w:numFmt w:val="lowerRoman"/>
      <w:lvlText w:val="%6"/>
      <w:lvlJc w:val="left"/>
      <w:pPr>
        <w:ind w:left="6300"/>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6" w:tplc="865E5540">
      <w:start w:val="1"/>
      <w:numFmt w:val="decimal"/>
      <w:lvlText w:val="%7"/>
      <w:lvlJc w:val="left"/>
      <w:pPr>
        <w:ind w:left="7020"/>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7" w:tplc="E9BC7B1E">
      <w:start w:val="1"/>
      <w:numFmt w:val="lowerLetter"/>
      <w:lvlText w:val="%8"/>
      <w:lvlJc w:val="left"/>
      <w:pPr>
        <w:ind w:left="7740"/>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8" w:tplc="D4B6CDAC">
      <w:start w:val="1"/>
      <w:numFmt w:val="lowerRoman"/>
      <w:lvlText w:val="%9"/>
      <w:lvlJc w:val="left"/>
      <w:pPr>
        <w:ind w:left="8460"/>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abstractNum>
  <w:abstractNum w:abstractNumId="30">
    <w:nsid w:val="472F20D3"/>
    <w:multiLevelType w:val="multilevel"/>
    <w:tmpl w:val="D21E7276"/>
    <w:lvl w:ilvl="0">
      <w:start w:val="1"/>
      <w:numFmt w:val="decimal"/>
      <w:pStyle w:val="a"/>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31">
    <w:nsid w:val="4C121219"/>
    <w:multiLevelType w:val="hybridMultilevel"/>
    <w:tmpl w:val="FE1051A0"/>
    <w:lvl w:ilvl="0" w:tplc="CECA93E8">
      <w:start w:val="1"/>
      <w:numFmt w:val="decimal"/>
      <w:lvlText w:val="%1)"/>
      <w:lvlJc w:val="left"/>
      <w:pPr>
        <w:ind w:left="278"/>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1" w:tplc="A6C2D142">
      <w:start w:val="1"/>
      <w:numFmt w:val="lowerLetter"/>
      <w:lvlText w:val="%2"/>
      <w:lvlJc w:val="left"/>
      <w:pPr>
        <w:ind w:left="164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2" w:tplc="89D4EDD0">
      <w:start w:val="1"/>
      <w:numFmt w:val="lowerRoman"/>
      <w:lvlText w:val="%3"/>
      <w:lvlJc w:val="left"/>
      <w:pPr>
        <w:ind w:left="236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3" w:tplc="E07A593C">
      <w:start w:val="1"/>
      <w:numFmt w:val="decimal"/>
      <w:lvlText w:val="%4"/>
      <w:lvlJc w:val="left"/>
      <w:pPr>
        <w:ind w:left="308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4" w:tplc="A9D61E0E">
      <w:start w:val="1"/>
      <w:numFmt w:val="lowerLetter"/>
      <w:lvlText w:val="%5"/>
      <w:lvlJc w:val="left"/>
      <w:pPr>
        <w:ind w:left="380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5" w:tplc="836C3BFE">
      <w:start w:val="1"/>
      <w:numFmt w:val="lowerRoman"/>
      <w:lvlText w:val="%6"/>
      <w:lvlJc w:val="left"/>
      <w:pPr>
        <w:ind w:left="452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6" w:tplc="E09EAB76">
      <w:start w:val="1"/>
      <w:numFmt w:val="decimal"/>
      <w:lvlText w:val="%7"/>
      <w:lvlJc w:val="left"/>
      <w:pPr>
        <w:ind w:left="524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7" w:tplc="5B6EF6CE">
      <w:start w:val="1"/>
      <w:numFmt w:val="lowerLetter"/>
      <w:lvlText w:val="%8"/>
      <w:lvlJc w:val="left"/>
      <w:pPr>
        <w:ind w:left="596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8" w:tplc="03A422B8">
      <w:start w:val="1"/>
      <w:numFmt w:val="lowerRoman"/>
      <w:lvlText w:val="%9"/>
      <w:lvlJc w:val="left"/>
      <w:pPr>
        <w:ind w:left="668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abstractNum>
  <w:abstractNum w:abstractNumId="32">
    <w:nsid w:val="675B49C4"/>
    <w:multiLevelType w:val="multilevel"/>
    <w:tmpl w:val="59384F72"/>
    <w:lvl w:ilvl="0">
      <w:start w:val="3"/>
      <w:numFmt w:val="decimal"/>
      <w:lvlText w:val="%1"/>
      <w:lvlJc w:val="left"/>
      <w:pPr>
        <w:ind w:left="360"/>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1">
      <w:start w:val="18"/>
      <w:numFmt w:val="decimal"/>
      <w:lvlText w:val="%1.%2."/>
      <w:lvlJc w:val="left"/>
      <w:pPr>
        <w:ind w:left="720"/>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abstractNum>
  <w:abstractNum w:abstractNumId="33">
    <w:nsid w:val="67737EBF"/>
    <w:multiLevelType w:val="multilevel"/>
    <w:tmpl w:val="8606F7F8"/>
    <w:lvl w:ilvl="0">
      <w:start w:val="3"/>
      <w:numFmt w:val="decimal"/>
      <w:lvlText w:val="%1"/>
      <w:lvlJc w:val="left"/>
      <w:pPr>
        <w:ind w:left="360"/>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1">
      <w:start w:val="114"/>
      <w:numFmt w:val="decimal"/>
      <w:lvlText w:val="%1.%2."/>
      <w:lvlJc w:val="left"/>
      <w:pPr>
        <w:ind w:left="720"/>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abstractNum>
  <w:abstractNum w:abstractNumId="34">
    <w:nsid w:val="71DF55E3"/>
    <w:multiLevelType w:val="hybridMultilevel"/>
    <w:tmpl w:val="667ABABE"/>
    <w:lvl w:ilvl="0" w:tplc="B5DAFD42">
      <w:start w:val="1"/>
      <w:numFmt w:val="decimal"/>
      <w:lvlText w:val="%1."/>
      <w:lvlJc w:val="left"/>
      <w:pPr>
        <w:ind w:left="1245"/>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1" w:tplc="60B6B1FC">
      <w:start w:val="1"/>
      <w:numFmt w:val="lowerLetter"/>
      <w:lvlText w:val="%2"/>
      <w:lvlJc w:val="left"/>
      <w:pPr>
        <w:ind w:left="3512"/>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2" w:tplc="9D540A46">
      <w:start w:val="1"/>
      <w:numFmt w:val="lowerRoman"/>
      <w:lvlText w:val="%3"/>
      <w:lvlJc w:val="left"/>
      <w:pPr>
        <w:ind w:left="4232"/>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3" w:tplc="5FE8C408">
      <w:start w:val="1"/>
      <w:numFmt w:val="decimal"/>
      <w:lvlText w:val="%4"/>
      <w:lvlJc w:val="left"/>
      <w:pPr>
        <w:ind w:left="4952"/>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4" w:tplc="FEF2450A">
      <w:start w:val="1"/>
      <w:numFmt w:val="lowerLetter"/>
      <w:lvlText w:val="%5"/>
      <w:lvlJc w:val="left"/>
      <w:pPr>
        <w:ind w:left="5672"/>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5" w:tplc="F9FCC9C6">
      <w:start w:val="1"/>
      <w:numFmt w:val="lowerRoman"/>
      <w:lvlText w:val="%6"/>
      <w:lvlJc w:val="left"/>
      <w:pPr>
        <w:ind w:left="6392"/>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6" w:tplc="6FDCC618">
      <w:start w:val="1"/>
      <w:numFmt w:val="decimal"/>
      <w:lvlText w:val="%7"/>
      <w:lvlJc w:val="left"/>
      <w:pPr>
        <w:ind w:left="7112"/>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7" w:tplc="2E223768">
      <w:start w:val="1"/>
      <w:numFmt w:val="lowerLetter"/>
      <w:lvlText w:val="%8"/>
      <w:lvlJc w:val="left"/>
      <w:pPr>
        <w:ind w:left="7832"/>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8" w:tplc="0A6EA2D6">
      <w:start w:val="1"/>
      <w:numFmt w:val="lowerRoman"/>
      <w:lvlText w:val="%9"/>
      <w:lvlJc w:val="left"/>
      <w:pPr>
        <w:ind w:left="8552"/>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abstractNum>
  <w:abstractNum w:abstractNumId="35">
    <w:nsid w:val="78830DFD"/>
    <w:multiLevelType w:val="multilevel"/>
    <w:tmpl w:val="A56A53DA"/>
    <w:lvl w:ilvl="0">
      <w:start w:val="3"/>
      <w:numFmt w:val="decimal"/>
      <w:lvlText w:val="%1"/>
      <w:lvlJc w:val="left"/>
      <w:pPr>
        <w:ind w:left="360"/>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1">
      <w:start w:val="147"/>
      <w:numFmt w:val="decimal"/>
      <w:lvlText w:val="%1.%2."/>
      <w:lvlJc w:val="left"/>
      <w:pPr>
        <w:ind w:left="720"/>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2"/>
  </w:num>
  <w:num w:numId="4">
    <w:abstractNumId w:val="13"/>
  </w:num>
  <w:num w:numId="5">
    <w:abstractNumId w:val="27"/>
  </w:num>
  <w:num w:numId="6">
    <w:abstractNumId w:val="10"/>
  </w:num>
  <w:num w:numId="7">
    <w:abstractNumId w:val="31"/>
  </w:num>
  <w:num w:numId="8">
    <w:abstractNumId w:val="22"/>
  </w:num>
  <w:num w:numId="9">
    <w:abstractNumId w:val="23"/>
  </w:num>
  <w:num w:numId="10">
    <w:abstractNumId w:val="19"/>
  </w:num>
  <w:num w:numId="11">
    <w:abstractNumId w:val="11"/>
  </w:num>
  <w:num w:numId="12">
    <w:abstractNumId w:val="28"/>
  </w:num>
  <w:num w:numId="13">
    <w:abstractNumId w:val="18"/>
  </w:num>
  <w:num w:numId="14">
    <w:abstractNumId w:val="24"/>
  </w:num>
  <w:num w:numId="15">
    <w:abstractNumId w:val="15"/>
  </w:num>
  <w:num w:numId="16">
    <w:abstractNumId w:val="33"/>
  </w:num>
  <w:num w:numId="17">
    <w:abstractNumId w:val="26"/>
  </w:num>
  <w:num w:numId="18">
    <w:abstractNumId w:val="14"/>
  </w:num>
  <w:num w:numId="19">
    <w:abstractNumId w:val="35"/>
  </w:num>
  <w:num w:numId="20">
    <w:abstractNumId w:val="16"/>
  </w:num>
  <w:num w:numId="21">
    <w:abstractNumId w:val="29"/>
  </w:num>
  <w:num w:numId="22">
    <w:abstractNumId w:val="34"/>
  </w:num>
  <w:num w:numId="23">
    <w:abstractNumId w:val="21"/>
  </w:num>
  <w:num w:numId="24">
    <w:abstractNumId w:val="25"/>
  </w:num>
  <w:num w:numId="25">
    <w:abstractNumId w:val="20"/>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Moves/>
  <w:defaultTabStop w:val="57"/>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6C6C"/>
    <w:rsid w:val="000424A7"/>
    <w:rsid w:val="000A5D3D"/>
    <w:rsid w:val="000A6011"/>
    <w:rsid w:val="000D354D"/>
    <w:rsid w:val="00107EB6"/>
    <w:rsid w:val="001D4D06"/>
    <w:rsid w:val="001D72A5"/>
    <w:rsid w:val="001E05D1"/>
    <w:rsid w:val="001E0D24"/>
    <w:rsid w:val="0021579C"/>
    <w:rsid w:val="002458D5"/>
    <w:rsid w:val="00290FE7"/>
    <w:rsid w:val="002C5191"/>
    <w:rsid w:val="002C6695"/>
    <w:rsid w:val="00314ED5"/>
    <w:rsid w:val="00364132"/>
    <w:rsid w:val="00372E71"/>
    <w:rsid w:val="00381EBF"/>
    <w:rsid w:val="003E07CA"/>
    <w:rsid w:val="003F5489"/>
    <w:rsid w:val="00423198"/>
    <w:rsid w:val="00492C58"/>
    <w:rsid w:val="004E5324"/>
    <w:rsid w:val="00502D04"/>
    <w:rsid w:val="00530536"/>
    <w:rsid w:val="00556B89"/>
    <w:rsid w:val="00604737"/>
    <w:rsid w:val="0064116F"/>
    <w:rsid w:val="006F1517"/>
    <w:rsid w:val="006F41E0"/>
    <w:rsid w:val="00705F41"/>
    <w:rsid w:val="00716C6C"/>
    <w:rsid w:val="00755823"/>
    <w:rsid w:val="007D1227"/>
    <w:rsid w:val="008056A6"/>
    <w:rsid w:val="00854CA5"/>
    <w:rsid w:val="008C276F"/>
    <w:rsid w:val="00903406"/>
    <w:rsid w:val="00917828"/>
    <w:rsid w:val="0093407B"/>
    <w:rsid w:val="009A1C97"/>
    <w:rsid w:val="009D3EBA"/>
    <w:rsid w:val="009D597B"/>
    <w:rsid w:val="009E0892"/>
    <w:rsid w:val="00A4774F"/>
    <w:rsid w:val="00AE5F66"/>
    <w:rsid w:val="00B8553D"/>
    <w:rsid w:val="00BB2E98"/>
    <w:rsid w:val="00BB4516"/>
    <w:rsid w:val="00C02886"/>
    <w:rsid w:val="00C16486"/>
    <w:rsid w:val="00D661E2"/>
    <w:rsid w:val="00D75C7C"/>
    <w:rsid w:val="00DD4B67"/>
    <w:rsid w:val="00E21532"/>
    <w:rsid w:val="00E40075"/>
    <w:rsid w:val="00E43321"/>
    <w:rsid w:val="00E81F84"/>
    <w:rsid w:val="00EC1421"/>
    <w:rsid w:val="00EF7EF8"/>
    <w:rsid w:val="00F21685"/>
    <w:rsid w:val="00F445E2"/>
    <w:rsid w:val="00F47E25"/>
    <w:rsid w:val="00F662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0DFBC6F4-2853-4731-A838-61F478B65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A6011"/>
    <w:pPr>
      <w:spacing w:after="200" w:line="276" w:lineRule="auto"/>
    </w:pPr>
    <w:rPr>
      <w:sz w:val="22"/>
      <w:szCs w:val="22"/>
      <w:lang w:eastAsia="en-US"/>
    </w:rPr>
  </w:style>
  <w:style w:type="paragraph" w:styleId="1">
    <w:name w:val="heading 1"/>
    <w:basedOn w:val="a0"/>
    <w:next w:val="a0"/>
    <w:link w:val="10"/>
    <w:uiPriority w:val="9"/>
    <w:qFormat/>
    <w:pPr>
      <w:keepNext/>
      <w:keepLines/>
      <w:spacing w:before="480" w:after="0"/>
      <w:outlineLvl w:val="0"/>
    </w:pPr>
    <w:rPr>
      <w:b/>
      <w:bCs/>
      <w:color w:val="2F5395"/>
      <w:sz w:val="28"/>
      <w:szCs w:val="28"/>
    </w:rPr>
  </w:style>
  <w:style w:type="paragraph" w:styleId="2">
    <w:name w:val="heading 2"/>
    <w:basedOn w:val="a0"/>
    <w:next w:val="a0"/>
    <w:link w:val="20"/>
    <w:uiPriority w:val="9"/>
    <w:unhideWhenUsed/>
    <w:qFormat/>
    <w:pPr>
      <w:keepNext/>
      <w:keepLines/>
      <w:spacing w:before="200" w:after="0"/>
      <w:outlineLvl w:val="1"/>
    </w:pPr>
    <w:rPr>
      <w:b/>
      <w:bCs/>
      <w:color w:val="4472C4"/>
      <w:sz w:val="26"/>
      <w:szCs w:val="26"/>
    </w:rPr>
  </w:style>
  <w:style w:type="paragraph" w:styleId="3">
    <w:name w:val="heading 3"/>
    <w:basedOn w:val="a0"/>
    <w:next w:val="a0"/>
    <w:link w:val="30"/>
    <w:unhideWhenUsed/>
    <w:qFormat/>
    <w:pPr>
      <w:keepNext/>
      <w:keepLines/>
      <w:spacing w:before="200" w:after="0"/>
      <w:outlineLvl w:val="2"/>
    </w:pPr>
    <w:rPr>
      <w:b/>
      <w:bCs/>
      <w:color w:val="4472C4"/>
    </w:rPr>
  </w:style>
  <w:style w:type="paragraph" w:styleId="4">
    <w:name w:val="heading 4"/>
    <w:basedOn w:val="a0"/>
    <w:next w:val="a0"/>
    <w:link w:val="40"/>
    <w:unhideWhenUsed/>
    <w:qFormat/>
    <w:pPr>
      <w:keepNext/>
      <w:keepLines/>
      <w:spacing w:before="200" w:after="0"/>
      <w:outlineLvl w:val="3"/>
    </w:pPr>
    <w:rPr>
      <w:b/>
      <w:bCs/>
      <w:i/>
      <w:iCs/>
      <w:color w:val="4472C4"/>
    </w:rPr>
  </w:style>
  <w:style w:type="paragraph" w:styleId="5">
    <w:name w:val="heading 5"/>
    <w:basedOn w:val="a0"/>
    <w:next w:val="a0"/>
    <w:link w:val="50"/>
    <w:uiPriority w:val="9"/>
    <w:semiHidden/>
    <w:unhideWhenUsed/>
    <w:qFormat/>
    <w:pPr>
      <w:keepNext/>
      <w:keepLines/>
      <w:spacing w:before="200" w:after="0"/>
      <w:outlineLvl w:val="4"/>
    </w:pPr>
    <w:rPr>
      <w:color w:val="1F3763"/>
    </w:rPr>
  </w:style>
  <w:style w:type="paragraph" w:styleId="6">
    <w:name w:val="heading 6"/>
    <w:basedOn w:val="a0"/>
    <w:next w:val="a0"/>
    <w:link w:val="60"/>
    <w:uiPriority w:val="9"/>
    <w:semiHidden/>
    <w:unhideWhenUsed/>
    <w:qFormat/>
    <w:pPr>
      <w:keepNext/>
      <w:keepLines/>
      <w:spacing w:before="200" w:after="0"/>
      <w:outlineLvl w:val="5"/>
    </w:pPr>
    <w:rPr>
      <w:i/>
      <w:iCs/>
      <w:color w:val="1F3763"/>
    </w:rPr>
  </w:style>
  <w:style w:type="paragraph" w:styleId="7">
    <w:name w:val="heading 7"/>
    <w:basedOn w:val="a0"/>
    <w:next w:val="a0"/>
    <w:link w:val="70"/>
    <w:uiPriority w:val="9"/>
    <w:semiHidden/>
    <w:unhideWhenUsed/>
    <w:qFormat/>
    <w:pPr>
      <w:keepNext/>
      <w:keepLines/>
      <w:spacing w:before="200" w:after="0"/>
      <w:outlineLvl w:val="6"/>
    </w:pPr>
    <w:rPr>
      <w:i/>
      <w:iCs/>
      <w:color w:val="404040"/>
    </w:rPr>
  </w:style>
  <w:style w:type="paragraph" w:styleId="8">
    <w:name w:val="heading 8"/>
    <w:basedOn w:val="a0"/>
    <w:next w:val="a0"/>
    <w:link w:val="80"/>
    <w:uiPriority w:val="9"/>
    <w:semiHidden/>
    <w:unhideWhenUsed/>
    <w:qFormat/>
    <w:pPr>
      <w:keepNext/>
      <w:keepLines/>
      <w:spacing w:before="200" w:after="0"/>
      <w:outlineLvl w:val="7"/>
    </w:pPr>
    <w:rPr>
      <w:color w:val="404040"/>
      <w:sz w:val="20"/>
      <w:szCs w:val="20"/>
    </w:rPr>
  </w:style>
  <w:style w:type="paragraph" w:styleId="9">
    <w:name w:val="heading 9"/>
    <w:basedOn w:val="a0"/>
    <w:next w:val="a0"/>
    <w:link w:val="90"/>
    <w:uiPriority w:val="9"/>
    <w:semiHidden/>
    <w:unhideWhenUsed/>
    <w:qFormat/>
    <w:pPr>
      <w:keepNext/>
      <w:keepLines/>
      <w:spacing w:before="200" w:after="0"/>
      <w:outlineLvl w:val="8"/>
    </w:pPr>
    <w:rPr>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ertext">
    <w:name w:val="Headertext"/>
    <w:basedOn w:val="a0"/>
    <w:pPr>
      <w:spacing w:before="100" w:after="100" w:line="240" w:lineRule="auto"/>
    </w:pPr>
    <w:rPr>
      <w:rFonts w:ascii="Times New Roman" w:eastAsia="Times New Roman" w:hAnsi="Times New Roman"/>
      <w:sz w:val="24"/>
      <w:szCs w:val="24"/>
      <w:lang w:eastAsia="ru-RU"/>
    </w:rPr>
  </w:style>
  <w:style w:type="paragraph" w:customStyle="1" w:styleId="Unformattext">
    <w:name w:val="Unformattext"/>
    <w:basedOn w:val="a0"/>
    <w:pPr>
      <w:spacing w:before="100" w:after="100" w:line="240" w:lineRule="auto"/>
    </w:pPr>
    <w:rPr>
      <w:rFonts w:ascii="Times New Roman" w:eastAsia="Times New Roman" w:hAnsi="Times New Roman"/>
      <w:sz w:val="24"/>
      <w:szCs w:val="24"/>
      <w:lang w:eastAsia="ru-RU"/>
    </w:rPr>
  </w:style>
  <w:style w:type="table" w:styleId="a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unhideWhenUsed/>
    <w:pPr>
      <w:spacing w:after="0" w:line="240" w:lineRule="auto"/>
    </w:pPr>
    <w:rPr>
      <w:rFonts w:ascii="Tahoma" w:hAnsi="Tahoma"/>
      <w:sz w:val="16"/>
      <w:szCs w:val="16"/>
    </w:rPr>
  </w:style>
  <w:style w:type="character" w:customStyle="1" w:styleId="a6">
    <w:name w:val="Текст выноски Знак"/>
    <w:link w:val="a5"/>
    <w:uiPriority w:val="99"/>
    <w:semiHidden/>
    <w:rPr>
      <w:rFonts w:ascii="Tahoma" w:hAnsi="Tahoma" w:cs="Tahoma" w:hint="default"/>
      <w:sz w:val="16"/>
      <w:szCs w:val="16"/>
    </w:rPr>
  </w:style>
  <w:style w:type="paragraph" w:customStyle="1" w:styleId="ConsPlusNormal">
    <w:name w:val="ConsPlusNormal Знак Знак"/>
    <w:link w:val="ConsPlusNormal0"/>
    <w:pPr>
      <w:widowControl w:val="0"/>
      <w:ind w:firstLine="720"/>
    </w:pPr>
    <w:rPr>
      <w:rFonts w:ascii="Arial" w:hAnsi="Arial" w:cs="Arial"/>
      <w:sz w:val="22"/>
      <w:szCs w:val="22"/>
      <w:lang w:eastAsia="ar-SA"/>
    </w:rPr>
  </w:style>
  <w:style w:type="character" w:customStyle="1" w:styleId="ConsPlusNormal0">
    <w:name w:val="ConsPlusNormal Знак Знак Знак"/>
    <w:link w:val="ConsPlusNormal"/>
    <w:rPr>
      <w:rFonts w:ascii="Arial" w:hAnsi="Arial" w:cs="Arial" w:hint="default"/>
      <w:sz w:val="22"/>
      <w:szCs w:val="22"/>
      <w:lang w:val="ru-RU" w:eastAsia="ar-SA" w:bidi="ar-SA"/>
    </w:rPr>
  </w:style>
  <w:style w:type="paragraph" w:customStyle="1" w:styleId="ConsPlusNormal1">
    <w:name w:val="ConsPlusNormal"/>
    <w:link w:val="ConsPlusNormal2"/>
    <w:qFormat/>
    <w:pPr>
      <w:widowControl w:val="0"/>
      <w:ind w:firstLine="720"/>
    </w:pPr>
    <w:rPr>
      <w:rFonts w:ascii="Arial" w:eastAsia="Times New Roman" w:hAnsi="Arial"/>
      <w:lang w:eastAsia="ar-SA"/>
    </w:rPr>
  </w:style>
  <w:style w:type="paragraph" w:styleId="a7">
    <w:name w:val="Normal (Web)"/>
    <w:basedOn w:val="a0"/>
    <w:pPr>
      <w:spacing w:before="100" w:after="100" w:line="240" w:lineRule="auto"/>
    </w:pPr>
    <w:rPr>
      <w:rFonts w:ascii="Times New Roman" w:eastAsia="Times New Roman" w:hAnsi="Times New Roman"/>
      <w:sz w:val="24"/>
      <w:szCs w:val="24"/>
      <w:lang w:eastAsia="ru-RU"/>
    </w:rPr>
  </w:style>
  <w:style w:type="character" w:styleId="a8">
    <w:name w:val="Hyperlink"/>
    <w:rPr>
      <w:rFonts w:hint="default"/>
      <w:color w:val="0000FF"/>
      <w:u w:val="single"/>
    </w:rPr>
  </w:style>
  <w:style w:type="paragraph" w:styleId="a9">
    <w:name w:val="No Spacing"/>
    <w:uiPriority w:val="1"/>
    <w:qFormat/>
    <w:rPr>
      <w:rFonts w:ascii="Times New Roman" w:eastAsia="Times New Roman" w:hAnsi="Times New Roman"/>
      <w:sz w:val="24"/>
      <w:szCs w:val="24"/>
      <w:lang w:eastAsia="ar-SA"/>
    </w:rPr>
  </w:style>
  <w:style w:type="character" w:customStyle="1" w:styleId="ConsPlusNormal2">
    <w:name w:val="ConsPlusNormal Знак"/>
    <w:link w:val="ConsPlusNormal1"/>
    <w:rPr>
      <w:rFonts w:ascii="Arial" w:eastAsia="Times New Roman" w:hAnsi="Arial" w:hint="default"/>
      <w:lang w:eastAsia="ar-SA" w:bidi="ar-SA"/>
    </w:rPr>
  </w:style>
  <w:style w:type="paragraph" w:customStyle="1" w:styleId="Default">
    <w:name w:val="Default"/>
    <w:uiPriority w:val="99"/>
    <w:rPr>
      <w:rFonts w:ascii="Times New Roman" w:eastAsia="Times New Roman" w:hAnsi="Times New Roman"/>
      <w:color w:val="000000"/>
      <w:sz w:val="24"/>
      <w:szCs w:val="24"/>
    </w:rPr>
  </w:style>
  <w:style w:type="paragraph" w:styleId="aa">
    <w:name w:val="header"/>
    <w:basedOn w:val="a0"/>
    <w:link w:val="ab"/>
    <w:uiPriority w:val="99"/>
    <w:unhideWhenUsed/>
    <w:pPr>
      <w:tabs>
        <w:tab w:val="center" w:pos="4677"/>
        <w:tab w:val="right" w:pos="9355"/>
      </w:tabs>
    </w:pPr>
  </w:style>
  <w:style w:type="character" w:customStyle="1" w:styleId="ab">
    <w:name w:val="Верхний колонтитул Знак"/>
    <w:link w:val="aa"/>
    <w:uiPriority w:val="99"/>
    <w:rPr>
      <w:rFonts w:hint="default"/>
      <w:sz w:val="22"/>
      <w:szCs w:val="22"/>
      <w:lang w:eastAsia="en-US"/>
    </w:rPr>
  </w:style>
  <w:style w:type="paragraph" w:styleId="ac">
    <w:name w:val="footer"/>
    <w:basedOn w:val="a0"/>
    <w:link w:val="ad"/>
    <w:uiPriority w:val="99"/>
    <w:unhideWhenUsed/>
    <w:pPr>
      <w:tabs>
        <w:tab w:val="center" w:pos="4677"/>
        <w:tab w:val="right" w:pos="9355"/>
      </w:tabs>
    </w:pPr>
  </w:style>
  <w:style w:type="character" w:customStyle="1" w:styleId="ad">
    <w:name w:val="Нижний колонтитул Знак"/>
    <w:link w:val="ac"/>
    <w:uiPriority w:val="99"/>
    <w:rPr>
      <w:rFonts w:hint="default"/>
      <w:sz w:val="22"/>
      <w:szCs w:val="22"/>
      <w:lang w:eastAsia="en-US"/>
    </w:rPr>
  </w:style>
  <w:style w:type="paragraph" w:customStyle="1" w:styleId="ConsPlusNonformat">
    <w:name w:val="ConsPlusNonformat"/>
    <w:uiPriority w:val="99"/>
    <w:rPr>
      <w:rFonts w:ascii="Courier New" w:eastAsia="Times New Roman" w:hAnsi="Courier New" w:cs="Courier New"/>
    </w:rPr>
  </w:style>
  <w:style w:type="character" w:styleId="ae">
    <w:name w:val="Strong"/>
    <w:qFormat/>
    <w:rPr>
      <w:rFonts w:hint="default"/>
      <w:b/>
      <w:bCs/>
    </w:rPr>
  </w:style>
  <w:style w:type="paragraph" w:styleId="21">
    <w:name w:val="Body Text 2"/>
    <w:basedOn w:val="a0"/>
    <w:link w:val="22"/>
    <w:pPr>
      <w:spacing w:after="120" w:line="480" w:lineRule="auto"/>
    </w:pPr>
    <w:rPr>
      <w:rFonts w:ascii="Times New Roman" w:eastAsia="Times New Roman" w:hAnsi="Times New Roman"/>
      <w:sz w:val="28"/>
      <w:szCs w:val="20"/>
    </w:rPr>
  </w:style>
  <w:style w:type="character" w:customStyle="1" w:styleId="22">
    <w:name w:val="Основной текст 2 Знак"/>
    <w:link w:val="21"/>
    <w:rPr>
      <w:rFonts w:ascii="Times New Roman" w:eastAsia="Times New Roman" w:hAnsi="Times New Roman" w:hint="default"/>
      <w:sz w:val="28"/>
    </w:rPr>
  </w:style>
  <w:style w:type="paragraph" w:styleId="af">
    <w:name w:val="endnote text"/>
    <w:basedOn w:val="a0"/>
    <w:link w:val="af0"/>
    <w:uiPriority w:val="99"/>
    <w:pPr>
      <w:spacing w:after="0" w:line="240" w:lineRule="auto"/>
    </w:pPr>
    <w:rPr>
      <w:rFonts w:ascii="Times New Roman" w:eastAsia="Times New Roman" w:hAnsi="Times New Roman"/>
      <w:sz w:val="20"/>
      <w:szCs w:val="20"/>
    </w:rPr>
  </w:style>
  <w:style w:type="character" w:customStyle="1" w:styleId="af0">
    <w:name w:val="Текст концевой сноски Знак"/>
    <w:link w:val="af"/>
    <w:uiPriority w:val="99"/>
    <w:rPr>
      <w:rFonts w:ascii="Times New Roman" w:eastAsia="Times New Roman" w:hAnsi="Times New Roman" w:hint="default"/>
    </w:rPr>
  </w:style>
  <w:style w:type="character" w:styleId="af1">
    <w:name w:val="endnote reference"/>
    <w:uiPriority w:val="99"/>
    <w:rPr>
      <w:rFonts w:hint="default"/>
      <w:vertAlign w:val="superscript"/>
    </w:rPr>
  </w:style>
  <w:style w:type="character" w:customStyle="1" w:styleId="10">
    <w:name w:val="Заголовок 1 Знак"/>
    <w:link w:val="1"/>
    <w:uiPriority w:val="9"/>
    <w:rPr>
      <w:rFonts w:cs="Times New Roman" w:hint="default"/>
      <w:b/>
      <w:bCs/>
      <w:color w:val="2F5395"/>
      <w:sz w:val="28"/>
      <w:szCs w:val="28"/>
    </w:rPr>
  </w:style>
  <w:style w:type="character" w:customStyle="1" w:styleId="20">
    <w:name w:val="Заголовок 2 Знак"/>
    <w:link w:val="2"/>
    <w:uiPriority w:val="9"/>
    <w:rPr>
      <w:rFonts w:cs="Times New Roman" w:hint="default"/>
      <w:b/>
      <w:bCs/>
      <w:color w:val="4472C4"/>
      <w:sz w:val="26"/>
      <w:szCs w:val="26"/>
    </w:rPr>
  </w:style>
  <w:style w:type="character" w:customStyle="1" w:styleId="30">
    <w:name w:val="Заголовок 3 Знак"/>
    <w:link w:val="3"/>
    <w:rPr>
      <w:rFonts w:cs="Times New Roman" w:hint="default"/>
      <w:b/>
      <w:bCs/>
      <w:color w:val="4472C4"/>
    </w:rPr>
  </w:style>
  <w:style w:type="character" w:customStyle="1" w:styleId="40">
    <w:name w:val="Заголовок 4 Знак"/>
    <w:link w:val="4"/>
    <w:rPr>
      <w:rFonts w:cs="Times New Roman" w:hint="default"/>
      <w:b/>
      <w:bCs/>
      <w:i/>
      <w:iCs/>
      <w:color w:val="4472C4"/>
    </w:rPr>
  </w:style>
  <w:style w:type="character" w:customStyle="1" w:styleId="50">
    <w:name w:val="Заголовок 5 Знак"/>
    <w:link w:val="5"/>
    <w:uiPriority w:val="9"/>
    <w:rPr>
      <w:rFonts w:cs="Times New Roman" w:hint="default"/>
      <w:color w:val="1F3763"/>
    </w:rPr>
  </w:style>
  <w:style w:type="character" w:customStyle="1" w:styleId="60">
    <w:name w:val="Заголовок 6 Знак"/>
    <w:link w:val="6"/>
    <w:uiPriority w:val="9"/>
    <w:rPr>
      <w:rFonts w:cs="Times New Roman" w:hint="default"/>
      <w:i/>
      <w:iCs/>
      <w:color w:val="1F3763"/>
    </w:rPr>
  </w:style>
  <w:style w:type="character" w:customStyle="1" w:styleId="70">
    <w:name w:val="Заголовок 7 Знак"/>
    <w:link w:val="7"/>
    <w:uiPriority w:val="9"/>
    <w:rPr>
      <w:rFonts w:cs="Times New Roman" w:hint="default"/>
      <w:i/>
      <w:iCs/>
      <w:color w:val="404040"/>
    </w:rPr>
  </w:style>
  <w:style w:type="character" w:customStyle="1" w:styleId="80">
    <w:name w:val="Заголовок 8 Знак"/>
    <w:link w:val="8"/>
    <w:uiPriority w:val="9"/>
    <w:rPr>
      <w:rFonts w:cs="Times New Roman" w:hint="default"/>
      <w:color w:val="404040"/>
      <w:sz w:val="20"/>
      <w:szCs w:val="20"/>
    </w:rPr>
  </w:style>
  <w:style w:type="character" w:customStyle="1" w:styleId="90">
    <w:name w:val="Заголовок 9 Знак"/>
    <w:link w:val="9"/>
    <w:uiPriority w:val="9"/>
    <w:rPr>
      <w:rFonts w:cs="Times New Roman" w:hint="default"/>
      <w:i/>
      <w:iCs/>
      <w:color w:val="404040"/>
      <w:sz w:val="20"/>
      <w:szCs w:val="20"/>
    </w:rPr>
  </w:style>
  <w:style w:type="paragraph" w:styleId="af2">
    <w:name w:val="Title"/>
    <w:basedOn w:val="a0"/>
    <w:next w:val="a0"/>
    <w:link w:val="af3"/>
    <w:uiPriority w:val="10"/>
    <w:qFormat/>
    <w:pPr>
      <w:pBdr>
        <w:bottom w:val="single" w:sz="8" w:space="4" w:color="4472C4"/>
      </w:pBdr>
      <w:spacing w:after="300" w:line="240" w:lineRule="auto"/>
    </w:pPr>
    <w:rPr>
      <w:color w:val="333F4F"/>
      <w:spacing w:val="5"/>
      <w:sz w:val="52"/>
      <w:szCs w:val="52"/>
    </w:rPr>
  </w:style>
  <w:style w:type="character" w:customStyle="1" w:styleId="af3">
    <w:name w:val="Название Знак"/>
    <w:link w:val="af2"/>
    <w:uiPriority w:val="10"/>
    <w:rPr>
      <w:rFonts w:cs="Times New Roman" w:hint="default"/>
      <w:color w:val="333F4F"/>
      <w:spacing w:val="5"/>
      <w:sz w:val="52"/>
      <w:szCs w:val="52"/>
    </w:rPr>
  </w:style>
  <w:style w:type="paragraph" w:styleId="af4">
    <w:name w:val="Subtitle"/>
    <w:basedOn w:val="a0"/>
    <w:next w:val="a0"/>
    <w:link w:val="af5"/>
    <w:uiPriority w:val="11"/>
    <w:qFormat/>
    <w:rPr>
      <w:i/>
      <w:iCs/>
      <w:color w:val="4472C4"/>
      <w:spacing w:val="15"/>
      <w:sz w:val="24"/>
      <w:szCs w:val="24"/>
    </w:rPr>
  </w:style>
  <w:style w:type="character" w:customStyle="1" w:styleId="af5">
    <w:name w:val="Подзаголовок Знак"/>
    <w:link w:val="af4"/>
    <w:uiPriority w:val="11"/>
    <w:rPr>
      <w:rFonts w:cs="Times New Roman" w:hint="default"/>
      <w:i/>
      <w:iCs/>
      <w:color w:val="4472C4"/>
      <w:spacing w:val="15"/>
      <w:sz w:val="24"/>
      <w:szCs w:val="24"/>
    </w:rPr>
  </w:style>
  <w:style w:type="character" w:styleId="af6">
    <w:name w:val="Subtle Emphasis"/>
    <w:uiPriority w:val="19"/>
    <w:qFormat/>
    <w:rPr>
      <w:rFonts w:hint="default"/>
      <w:i/>
      <w:iCs/>
      <w:color w:val="808080"/>
    </w:rPr>
  </w:style>
  <w:style w:type="character" w:styleId="af7">
    <w:name w:val="Emphasis"/>
    <w:uiPriority w:val="20"/>
    <w:qFormat/>
    <w:rPr>
      <w:rFonts w:hint="default"/>
      <w:i/>
      <w:iCs/>
    </w:rPr>
  </w:style>
  <w:style w:type="character" w:styleId="af8">
    <w:name w:val="Intense Emphasis"/>
    <w:uiPriority w:val="21"/>
    <w:qFormat/>
    <w:rPr>
      <w:rFonts w:hint="default"/>
      <w:b/>
      <w:bCs/>
      <w:i/>
      <w:iCs/>
      <w:color w:val="4472C4"/>
    </w:rPr>
  </w:style>
  <w:style w:type="paragraph" w:styleId="23">
    <w:name w:val="Quote"/>
    <w:basedOn w:val="a0"/>
    <w:next w:val="a0"/>
    <w:link w:val="24"/>
    <w:uiPriority w:val="29"/>
    <w:qFormat/>
    <w:rPr>
      <w:i/>
      <w:iCs/>
      <w:color w:val="000000"/>
    </w:rPr>
  </w:style>
  <w:style w:type="character" w:customStyle="1" w:styleId="24">
    <w:name w:val="Цитата 2 Знак"/>
    <w:link w:val="23"/>
    <w:uiPriority w:val="29"/>
    <w:rPr>
      <w:rFonts w:hint="default"/>
      <w:i/>
      <w:iCs/>
      <w:color w:val="000000"/>
    </w:rPr>
  </w:style>
  <w:style w:type="paragraph" w:styleId="af9">
    <w:name w:val="Intense Quote"/>
    <w:basedOn w:val="a0"/>
    <w:next w:val="a0"/>
    <w:link w:val="afa"/>
    <w:uiPriority w:val="30"/>
    <w:qFormat/>
    <w:pPr>
      <w:pBdr>
        <w:bottom w:val="single" w:sz="4" w:space="4" w:color="4472C4"/>
      </w:pBdr>
      <w:spacing w:before="200" w:after="280"/>
      <w:ind w:left="936" w:right="936"/>
    </w:pPr>
    <w:rPr>
      <w:b/>
      <w:bCs/>
      <w:i/>
      <w:iCs/>
      <w:color w:val="4472C4"/>
    </w:rPr>
  </w:style>
  <w:style w:type="character" w:customStyle="1" w:styleId="afa">
    <w:name w:val="Выделенная цитата Знак"/>
    <w:link w:val="af9"/>
    <w:uiPriority w:val="30"/>
    <w:rPr>
      <w:rFonts w:hint="default"/>
      <w:b/>
      <w:bCs/>
      <w:i/>
      <w:iCs/>
      <w:color w:val="4472C4"/>
    </w:rPr>
  </w:style>
  <w:style w:type="character" w:styleId="afb">
    <w:name w:val="Subtle Reference"/>
    <w:uiPriority w:val="31"/>
    <w:qFormat/>
    <w:rPr>
      <w:rFonts w:hint="default"/>
      <w:smallCaps/>
      <w:color w:val="ED7D31"/>
      <w:u w:val="single"/>
    </w:rPr>
  </w:style>
  <w:style w:type="character" w:styleId="afc">
    <w:name w:val="Intense Reference"/>
    <w:uiPriority w:val="32"/>
    <w:qFormat/>
    <w:rPr>
      <w:rFonts w:hint="default"/>
      <w:b/>
      <w:bCs/>
      <w:smallCaps/>
      <w:color w:val="ED7D31"/>
      <w:spacing w:val="5"/>
      <w:u w:val="single"/>
    </w:rPr>
  </w:style>
  <w:style w:type="character" w:styleId="afd">
    <w:name w:val="Book Title"/>
    <w:uiPriority w:val="33"/>
    <w:qFormat/>
    <w:rPr>
      <w:rFonts w:hint="default"/>
      <w:b/>
      <w:bCs/>
      <w:smallCaps/>
      <w:spacing w:val="5"/>
    </w:rPr>
  </w:style>
  <w:style w:type="paragraph" w:styleId="afe">
    <w:name w:val="List Paragraph"/>
    <w:basedOn w:val="a0"/>
    <w:uiPriority w:val="34"/>
    <w:qFormat/>
    <w:pPr>
      <w:ind w:left="720"/>
    </w:pPr>
  </w:style>
  <w:style w:type="paragraph" w:styleId="aff">
    <w:name w:val="footnote text"/>
    <w:basedOn w:val="a0"/>
    <w:link w:val="aff0"/>
    <w:uiPriority w:val="99"/>
    <w:semiHidden/>
    <w:unhideWhenUsed/>
    <w:pPr>
      <w:spacing w:after="0" w:line="240" w:lineRule="auto"/>
    </w:pPr>
    <w:rPr>
      <w:sz w:val="20"/>
      <w:szCs w:val="20"/>
    </w:rPr>
  </w:style>
  <w:style w:type="character" w:customStyle="1" w:styleId="aff0">
    <w:name w:val="Текст сноски Знак"/>
    <w:link w:val="aff"/>
    <w:uiPriority w:val="99"/>
    <w:semiHidden/>
    <w:rPr>
      <w:rFonts w:hint="default"/>
      <w:sz w:val="20"/>
      <w:szCs w:val="20"/>
    </w:rPr>
  </w:style>
  <w:style w:type="character" w:styleId="aff1">
    <w:name w:val="footnote reference"/>
    <w:uiPriority w:val="99"/>
    <w:semiHidden/>
    <w:unhideWhenUsed/>
    <w:rPr>
      <w:rFonts w:hint="default"/>
      <w:vertAlign w:val="superscript"/>
    </w:rPr>
  </w:style>
  <w:style w:type="character" w:customStyle="1" w:styleId="EndnoteTextChar">
    <w:name w:val="Endnote Text Char"/>
    <w:uiPriority w:val="99"/>
    <w:semiHidden/>
    <w:rPr>
      <w:rFonts w:hint="default"/>
      <w:sz w:val="20"/>
      <w:szCs w:val="20"/>
    </w:rPr>
  </w:style>
  <w:style w:type="paragraph" w:styleId="aff2">
    <w:name w:val="Plain Text"/>
    <w:basedOn w:val="a0"/>
    <w:link w:val="aff3"/>
    <w:uiPriority w:val="99"/>
    <w:semiHidden/>
    <w:unhideWhenUsed/>
    <w:pPr>
      <w:spacing w:after="0" w:line="240" w:lineRule="auto"/>
    </w:pPr>
    <w:rPr>
      <w:rFonts w:ascii="Courier New" w:hAnsi="Courier New" w:cs="Courier New"/>
      <w:sz w:val="21"/>
      <w:szCs w:val="21"/>
    </w:rPr>
  </w:style>
  <w:style w:type="character" w:customStyle="1" w:styleId="aff3">
    <w:name w:val="Текст Знак"/>
    <w:link w:val="aff2"/>
    <w:uiPriority w:val="99"/>
    <w:rPr>
      <w:rFonts w:ascii="Courier New" w:hAnsi="Courier New" w:cs="Courier New" w:hint="default"/>
      <w:sz w:val="21"/>
      <w:szCs w:val="21"/>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ff4">
    <w:name w:val="caption"/>
    <w:basedOn w:val="a0"/>
    <w:next w:val="a0"/>
    <w:uiPriority w:val="35"/>
    <w:unhideWhenUsed/>
    <w:qFormat/>
    <w:pPr>
      <w:spacing w:line="240" w:lineRule="auto"/>
    </w:pPr>
    <w:rPr>
      <w:i/>
      <w:iCs/>
      <w:color w:val="44546A"/>
      <w:sz w:val="18"/>
      <w:szCs w:val="18"/>
    </w:rPr>
  </w:style>
  <w:style w:type="paragraph" w:customStyle="1" w:styleId="25">
    <w:name w:val="Основной текст (2)"/>
    <w:basedOn w:val="a0"/>
    <w:link w:val="26"/>
    <w:pPr>
      <w:shd w:val="clear" w:color="auto" w:fill="FFFFFF"/>
      <w:spacing w:after="240" w:line="240" w:lineRule="atLeast"/>
      <w:ind w:hanging="1740"/>
      <w:jc w:val="both"/>
    </w:pPr>
    <w:rPr>
      <w:sz w:val="28"/>
      <w:szCs w:val="20"/>
    </w:rPr>
  </w:style>
  <w:style w:type="character" w:customStyle="1" w:styleId="26">
    <w:name w:val="Основной текст (2)_"/>
    <w:link w:val="25"/>
    <w:rPr>
      <w:rFonts w:hint="default"/>
      <w:sz w:val="28"/>
      <w:shd w:val="clear" w:color="auto" w:fill="FFFFFF"/>
    </w:rPr>
  </w:style>
  <w:style w:type="numbering" w:customStyle="1" w:styleId="11">
    <w:name w:val="Нет списка1"/>
    <w:next w:val="a3"/>
    <w:uiPriority w:val="99"/>
    <w:semiHidden/>
    <w:unhideWhenUsed/>
    <w:rsid w:val="002C6695"/>
  </w:style>
  <w:style w:type="paragraph" w:styleId="HTML">
    <w:name w:val="HTML Preformatted"/>
    <w:basedOn w:val="a0"/>
    <w:link w:val="HTML0"/>
    <w:unhideWhenUsed/>
    <w:rsid w:val="002C6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link w:val="HTML"/>
    <w:rsid w:val="002C6695"/>
    <w:rPr>
      <w:rFonts w:ascii="Courier New" w:eastAsia="Times New Roman" w:hAnsi="Courier New" w:cs="Courier New"/>
    </w:rPr>
  </w:style>
  <w:style w:type="paragraph" w:styleId="31">
    <w:name w:val="Body Text Indent 3"/>
    <w:basedOn w:val="a0"/>
    <w:link w:val="32"/>
    <w:semiHidden/>
    <w:unhideWhenUsed/>
    <w:rsid w:val="002C6695"/>
    <w:pPr>
      <w:tabs>
        <w:tab w:val="left" w:pos="1260"/>
        <w:tab w:val="left" w:pos="1440"/>
      </w:tabs>
      <w:spacing w:after="0" w:line="240" w:lineRule="auto"/>
      <w:ind w:firstLine="720"/>
      <w:jc w:val="both"/>
    </w:pPr>
    <w:rPr>
      <w:rFonts w:ascii="Times New Roman" w:eastAsia="Times New Roman" w:hAnsi="Times New Roman"/>
      <w:b/>
      <w:sz w:val="28"/>
      <w:szCs w:val="24"/>
      <w:lang w:eastAsia="ru-RU"/>
    </w:rPr>
  </w:style>
  <w:style w:type="character" w:customStyle="1" w:styleId="32">
    <w:name w:val="Основной текст с отступом 3 Знак"/>
    <w:link w:val="31"/>
    <w:semiHidden/>
    <w:rsid w:val="002C6695"/>
    <w:rPr>
      <w:rFonts w:ascii="Times New Roman" w:eastAsia="Times New Roman" w:hAnsi="Times New Roman"/>
      <w:b/>
      <w:sz w:val="28"/>
      <w:szCs w:val="24"/>
    </w:rPr>
  </w:style>
  <w:style w:type="paragraph" w:customStyle="1" w:styleId="aff5">
    <w:name w:val="Дата и номер"/>
    <w:basedOn w:val="a0"/>
    <w:next w:val="aff6"/>
    <w:rsid w:val="002C6695"/>
    <w:pPr>
      <w:tabs>
        <w:tab w:val="left" w:pos="8100"/>
      </w:tabs>
      <w:spacing w:after="0" w:line="240" w:lineRule="auto"/>
      <w:ind w:firstLine="720"/>
      <w:jc w:val="both"/>
    </w:pPr>
    <w:rPr>
      <w:rFonts w:ascii="Times New Roman" w:eastAsia="Times New Roman" w:hAnsi="Times New Roman"/>
      <w:bCs/>
      <w:sz w:val="26"/>
      <w:szCs w:val="24"/>
      <w:lang w:eastAsia="ru-RU"/>
    </w:rPr>
  </w:style>
  <w:style w:type="paragraph" w:customStyle="1" w:styleId="aff7">
    <w:name w:val="Название_пост"/>
    <w:basedOn w:val="af2"/>
    <w:next w:val="aff5"/>
    <w:rsid w:val="002C6695"/>
    <w:pPr>
      <w:pBdr>
        <w:bottom w:val="none" w:sz="0" w:space="0" w:color="auto"/>
      </w:pBdr>
      <w:spacing w:after="0"/>
      <w:jc w:val="center"/>
    </w:pPr>
    <w:rPr>
      <w:rFonts w:ascii="Times New Roman" w:eastAsia="Times New Roman" w:hAnsi="Times New Roman"/>
      <w:b/>
      <w:bCs/>
      <w:color w:val="auto"/>
      <w:spacing w:val="0"/>
      <w:sz w:val="32"/>
      <w:szCs w:val="24"/>
      <w:lang w:eastAsia="ru-RU"/>
    </w:rPr>
  </w:style>
  <w:style w:type="paragraph" w:customStyle="1" w:styleId="aff6">
    <w:name w:val="Заголовок_пост"/>
    <w:basedOn w:val="a0"/>
    <w:rsid w:val="002C6695"/>
    <w:pPr>
      <w:tabs>
        <w:tab w:val="left" w:pos="10440"/>
      </w:tabs>
      <w:spacing w:after="0" w:line="240" w:lineRule="auto"/>
      <w:ind w:left="720" w:right="4627"/>
    </w:pPr>
    <w:rPr>
      <w:rFonts w:ascii="Times New Roman" w:eastAsia="Times New Roman" w:hAnsi="Times New Roman"/>
      <w:sz w:val="26"/>
      <w:szCs w:val="24"/>
      <w:lang w:eastAsia="ru-RU"/>
    </w:rPr>
  </w:style>
  <w:style w:type="paragraph" w:customStyle="1" w:styleId="aff8">
    <w:name w:val="Абзац_пост"/>
    <w:basedOn w:val="a0"/>
    <w:rsid w:val="002C6695"/>
    <w:pPr>
      <w:spacing w:before="120" w:after="0" w:line="240" w:lineRule="auto"/>
      <w:ind w:firstLine="720"/>
      <w:jc w:val="both"/>
    </w:pPr>
    <w:rPr>
      <w:rFonts w:ascii="Times New Roman" w:eastAsia="Times New Roman" w:hAnsi="Times New Roman"/>
      <w:sz w:val="26"/>
      <w:szCs w:val="24"/>
      <w:lang w:eastAsia="ru-RU"/>
    </w:rPr>
  </w:style>
  <w:style w:type="paragraph" w:customStyle="1" w:styleId="a">
    <w:name w:val="Пункт_пост"/>
    <w:basedOn w:val="a0"/>
    <w:rsid w:val="002C6695"/>
    <w:pPr>
      <w:numPr>
        <w:numId w:val="26"/>
      </w:numPr>
      <w:spacing w:before="120" w:after="0" w:line="240" w:lineRule="auto"/>
      <w:jc w:val="both"/>
    </w:pPr>
    <w:rPr>
      <w:rFonts w:ascii="Times New Roman" w:eastAsia="Times New Roman" w:hAnsi="Times New Roman"/>
      <w:sz w:val="26"/>
      <w:szCs w:val="24"/>
      <w:lang w:eastAsia="ru-RU"/>
    </w:rPr>
  </w:style>
  <w:style w:type="paragraph" w:customStyle="1" w:styleId="textbold">
    <w:name w:val="textbold"/>
    <w:basedOn w:val="a0"/>
    <w:rsid w:val="002C6695"/>
    <w:pPr>
      <w:spacing w:before="100" w:beforeAutospacing="1" w:after="100" w:afterAutospacing="1" w:line="240" w:lineRule="auto"/>
    </w:pPr>
    <w:rPr>
      <w:rFonts w:ascii="Verdana" w:eastAsia="Times New Roman" w:hAnsi="Verdana"/>
      <w:b/>
      <w:bCs/>
      <w:color w:val="000000"/>
      <w:sz w:val="17"/>
      <w:szCs w:val="17"/>
      <w:lang w:eastAsia="ru-RU"/>
    </w:rPr>
  </w:style>
  <w:style w:type="paragraph" w:styleId="aff9">
    <w:name w:val="Body Text Indent"/>
    <w:basedOn w:val="a0"/>
    <w:link w:val="affa"/>
    <w:uiPriority w:val="99"/>
    <w:unhideWhenUsed/>
    <w:rsid w:val="002C6695"/>
    <w:pPr>
      <w:spacing w:after="120" w:line="240" w:lineRule="auto"/>
      <w:ind w:left="283"/>
    </w:pPr>
    <w:rPr>
      <w:rFonts w:ascii="Times New Roman" w:eastAsia="Times New Roman" w:hAnsi="Times New Roman"/>
      <w:sz w:val="24"/>
      <w:szCs w:val="24"/>
      <w:lang w:eastAsia="ru-RU"/>
    </w:rPr>
  </w:style>
  <w:style w:type="character" w:customStyle="1" w:styleId="affa">
    <w:name w:val="Основной текст с отступом Знак"/>
    <w:link w:val="aff9"/>
    <w:uiPriority w:val="99"/>
    <w:rsid w:val="002C6695"/>
    <w:rPr>
      <w:rFonts w:ascii="Times New Roman" w:eastAsia="Times New Roman" w:hAnsi="Times New Roman"/>
      <w:sz w:val="24"/>
      <w:szCs w:val="24"/>
    </w:rPr>
  </w:style>
  <w:style w:type="paragraph" w:customStyle="1" w:styleId="12">
    <w:name w:val="Обычный1"/>
    <w:rsid w:val="002C6695"/>
    <w:pPr>
      <w:widowControl w:val="0"/>
      <w:snapToGrid w:val="0"/>
      <w:spacing w:before="220" w:line="300" w:lineRule="auto"/>
      <w:ind w:left="440" w:hanging="260"/>
    </w:pPr>
    <w:rPr>
      <w:rFonts w:ascii="Times New Roman" w:eastAsia="Times New Roman" w:hAnsi="Times New Roman"/>
      <w:sz w:val="22"/>
    </w:rPr>
  </w:style>
  <w:style w:type="paragraph" w:customStyle="1" w:styleId="13">
    <w:name w:val="марк список 1"/>
    <w:basedOn w:val="a0"/>
    <w:rsid w:val="002C6695"/>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ConsNormal">
    <w:name w:val="ConsNormal"/>
    <w:rsid w:val="002C6695"/>
    <w:pPr>
      <w:widowControl w:val="0"/>
      <w:autoSpaceDE w:val="0"/>
      <w:autoSpaceDN w:val="0"/>
      <w:adjustRightInd w:val="0"/>
      <w:ind w:firstLine="720"/>
    </w:pPr>
    <w:rPr>
      <w:rFonts w:ascii="Arial" w:eastAsia="Times New Roman" w:hAnsi="Arial" w:cs="Arial"/>
    </w:rPr>
  </w:style>
  <w:style w:type="paragraph" w:customStyle="1" w:styleId="affb">
    <w:name w:val="Знак"/>
    <w:basedOn w:val="a0"/>
    <w:rsid w:val="002C6695"/>
    <w:pPr>
      <w:widowControl w:val="0"/>
      <w:adjustRightInd w:val="0"/>
      <w:spacing w:before="100" w:beforeAutospacing="1" w:after="100" w:afterAutospacing="1" w:line="360" w:lineRule="atLeast"/>
      <w:jc w:val="both"/>
    </w:pPr>
    <w:rPr>
      <w:rFonts w:ascii="Tahoma" w:eastAsia="Times New Roman" w:hAnsi="Tahoma"/>
      <w:sz w:val="20"/>
      <w:szCs w:val="20"/>
      <w:lang w:val="en-US"/>
    </w:rPr>
  </w:style>
  <w:style w:type="character" w:customStyle="1" w:styleId="simpleelementin">
    <w:name w:val="simpleelementin"/>
    <w:basedOn w:val="a1"/>
    <w:rsid w:val="002C6695"/>
  </w:style>
  <w:style w:type="character" w:customStyle="1" w:styleId="simpleelementend">
    <w:name w:val="simpleelementend"/>
    <w:basedOn w:val="a1"/>
    <w:rsid w:val="002C6695"/>
  </w:style>
  <w:style w:type="paragraph" w:customStyle="1" w:styleId="14">
    <w:name w:val="Знак Знак Знак1 Знак"/>
    <w:basedOn w:val="a0"/>
    <w:rsid w:val="002C6695"/>
    <w:pPr>
      <w:spacing w:before="100" w:beforeAutospacing="1" w:after="100" w:afterAutospacing="1" w:line="240" w:lineRule="auto"/>
    </w:pPr>
    <w:rPr>
      <w:rFonts w:ascii="Tahoma" w:eastAsia="Times New Roman" w:hAnsi="Tahoma"/>
      <w:sz w:val="20"/>
      <w:szCs w:val="20"/>
      <w:lang w:val="en-US"/>
    </w:rPr>
  </w:style>
  <w:style w:type="paragraph" w:customStyle="1" w:styleId="Standard">
    <w:name w:val="Standard"/>
    <w:rsid w:val="002C6695"/>
    <w:pPr>
      <w:widowControl w:val="0"/>
      <w:suppressAutoHyphens/>
      <w:autoSpaceDN w:val="0"/>
    </w:pPr>
    <w:rPr>
      <w:rFonts w:ascii="Times New Roman" w:eastAsia="Andale Sans UI" w:hAnsi="Times New Roman" w:cs="Tahoma"/>
      <w:kern w:val="3"/>
      <w:sz w:val="24"/>
      <w:szCs w:val="24"/>
      <w:lang w:val="de-DE" w:eastAsia="ja-JP" w:bidi="fa-IR"/>
    </w:rPr>
  </w:style>
  <w:style w:type="paragraph" w:customStyle="1" w:styleId="western">
    <w:name w:val="western"/>
    <w:basedOn w:val="a0"/>
    <w:rsid w:val="002C6695"/>
    <w:pPr>
      <w:spacing w:before="100" w:beforeAutospacing="1" w:after="115"/>
    </w:pPr>
    <w:rPr>
      <w:rFonts w:eastAsia="Times New Roman"/>
      <w:color w:val="000000"/>
      <w:lang w:eastAsia="ru-RU"/>
    </w:rPr>
  </w:style>
  <w:style w:type="paragraph" w:customStyle="1" w:styleId="ConsPlusCell">
    <w:name w:val="ConsPlusCell"/>
    <w:rsid w:val="002C6695"/>
    <w:pPr>
      <w:widowControl w:val="0"/>
      <w:autoSpaceDE w:val="0"/>
      <w:autoSpaceDN w:val="0"/>
      <w:adjustRightInd w:val="0"/>
    </w:pPr>
    <w:rPr>
      <w:rFonts w:ascii="Arial" w:eastAsia="Times New Roman" w:hAnsi="Arial" w:cs="Arial"/>
    </w:rPr>
  </w:style>
  <w:style w:type="paragraph" w:customStyle="1" w:styleId="210">
    <w:name w:val="Основной текст с отступом 21"/>
    <w:basedOn w:val="a0"/>
    <w:rsid w:val="002C6695"/>
    <w:pPr>
      <w:widowControl w:val="0"/>
      <w:shd w:val="clear" w:color="auto" w:fill="FFFFFF"/>
      <w:autoSpaceDE w:val="0"/>
      <w:spacing w:after="0" w:line="240" w:lineRule="auto"/>
      <w:ind w:right="86" w:firstLine="720"/>
      <w:jc w:val="both"/>
    </w:pPr>
    <w:rPr>
      <w:rFonts w:ascii="Times New Roman" w:eastAsia="Times New Roman" w:hAnsi="Times New Roman"/>
      <w:color w:val="000000"/>
      <w:spacing w:val="-4"/>
      <w:sz w:val="28"/>
      <w:szCs w:val="28"/>
      <w:lang w:eastAsia="ar-SA"/>
    </w:rPr>
  </w:style>
  <w:style w:type="paragraph" w:styleId="affc">
    <w:name w:val="Body Text"/>
    <w:basedOn w:val="a0"/>
    <w:link w:val="affd"/>
    <w:uiPriority w:val="99"/>
    <w:semiHidden/>
    <w:unhideWhenUsed/>
    <w:rsid w:val="002C6695"/>
    <w:pPr>
      <w:spacing w:after="120" w:line="240" w:lineRule="auto"/>
    </w:pPr>
    <w:rPr>
      <w:rFonts w:ascii="Times New Roman" w:eastAsia="Times New Roman" w:hAnsi="Times New Roman"/>
      <w:sz w:val="24"/>
      <w:szCs w:val="24"/>
      <w:lang w:eastAsia="ru-RU"/>
    </w:rPr>
  </w:style>
  <w:style w:type="character" w:customStyle="1" w:styleId="affd">
    <w:name w:val="Основной текст Знак"/>
    <w:link w:val="affc"/>
    <w:uiPriority w:val="99"/>
    <w:semiHidden/>
    <w:rsid w:val="002C6695"/>
    <w:rPr>
      <w:rFonts w:ascii="Times New Roman" w:eastAsia="Times New Roman" w:hAnsi="Times New Roman"/>
      <w:sz w:val="24"/>
      <w:szCs w:val="24"/>
    </w:rPr>
  </w:style>
  <w:style w:type="paragraph" w:customStyle="1" w:styleId="211">
    <w:name w:val="Основной текст 21"/>
    <w:basedOn w:val="a0"/>
    <w:rsid w:val="002C6695"/>
    <w:pPr>
      <w:autoSpaceDE w:val="0"/>
      <w:spacing w:after="0" w:line="240" w:lineRule="auto"/>
      <w:jc w:val="both"/>
    </w:pPr>
    <w:rPr>
      <w:rFonts w:ascii="Times New Roman" w:eastAsia="Times New Roman" w:hAnsi="Times New Roman"/>
      <w:b/>
      <w:sz w:val="24"/>
      <w:szCs w:val="24"/>
      <w:lang w:eastAsia="ar-SA"/>
    </w:rPr>
  </w:style>
  <w:style w:type="paragraph" w:customStyle="1" w:styleId="15">
    <w:name w:val="Название объекта1"/>
    <w:basedOn w:val="a0"/>
    <w:next w:val="a0"/>
    <w:rsid w:val="002C6695"/>
    <w:pPr>
      <w:autoSpaceDE w:val="0"/>
      <w:spacing w:after="0" w:line="240" w:lineRule="auto"/>
      <w:ind w:left="567"/>
    </w:pPr>
    <w:rPr>
      <w:rFonts w:ascii="Times New Roman" w:eastAsia="Times New Roman" w:hAnsi="Times New Roman"/>
      <w:b/>
      <w:bCs/>
      <w:sz w:val="24"/>
      <w:szCs w:val="24"/>
      <w:lang w:eastAsia="ar-SA"/>
    </w:rPr>
  </w:style>
  <w:style w:type="paragraph" w:customStyle="1" w:styleId="310">
    <w:name w:val="Основной текст 31"/>
    <w:basedOn w:val="a0"/>
    <w:rsid w:val="002C6695"/>
    <w:pPr>
      <w:spacing w:after="0" w:line="240" w:lineRule="auto"/>
      <w:jc w:val="both"/>
    </w:pPr>
    <w:rPr>
      <w:rFonts w:ascii="Times New Roman" w:eastAsia="Times New Roman" w:hAnsi="Times New Roman"/>
      <w:sz w:val="24"/>
      <w:szCs w:val="24"/>
      <w:lang w:eastAsia="ar-SA"/>
    </w:rPr>
  </w:style>
  <w:style w:type="paragraph" w:customStyle="1" w:styleId="ConsPlusTitle">
    <w:name w:val="ConsPlusTitle"/>
    <w:rsid w:val="002C6695"/>
    <w:pPr>
      <w:autoSpaceDE w:val="0"/>
      <w:autoSpaceDN w:val="0"/>
      <w:adjustRightInd w:val="0"/>
    </w:pPr>
    <w:rPr>
      <w:rFonts w:ascii="Arial" w:hAnsi="Arial" w:cs="Arial"/>
      <w:b/>
      <w:bCs/>
    </w:rPr>
  </w:style>
  <w:style w:type="table" w:customStyle="1" w:styleId="16">
    <w:name w:val="Сетка таблицы1"/>
    <w:basedOn w:val="a2"/>
    <w:next w:val="a4"/>
    <w:rsid w:val="002C66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Знак Знак Знак Знак Знак Знак Знак"/>
    <w:basedOn w:val="a0"/>
    <w:rsid w:val="002C6695"/>
    <w:pPr>
      <w:spacing w:after="0" w:line="240" w:lineRule="auto"/>
    </w:pPr>
    <w:rPr>
      <w:rFonts w:ascii="Verdana" w:eastAsia="Times New Roman" w:hAnsi="Verdana" w:cs="Verdana"/>
      <w:sz w:val="20"/>
      <w:szCs w:val="20"/>
      <w:lang w:val="en-US"/>
    </w:rPr>
  </w:style>
  <w:style w:type="character" w:customStyle="1" w:styleId="apple-converted-space">
    <w:name w:val="apple-converted-space"/>
    <w:rsid w:val="002C6695"/>
  </w:style>
  <w:style w:type="character" w:customStyle="1" w:styleId="blk">
    <w:name w:val="blk"/>
    <w:basedOn w:val="a1"/>
    <w:rsid w:val="002C6695"/>
  </w:style>
  <w:style w:type="paragraph" w:customStyle="1" w:styleId="consplusnormal3">
    <w:name w:val="consplusnormal"/>
    <w:basedOn w:val="a0"/>
    <w:rsid w:val="002C669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1"/>
    <w:rsid w:val="002C6695"/>
  </w:style>
  <w:style w:type="paragraph" w:customStyle="1" w:styleId="paragraph">
    <w:name w:val="paragraph"/>
    <w:basedOn w:val="a0"/>
    <w:rsid w:val="002C669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pellingerror">
    <w:name w:val="spellingerror"/>
    <w:basedOn w:val="a1"/>
    <w:rsid w:val="002C6695"/>
  </w:style>
  <w:style w:type="character" w:styleId="afff">
    <w:name w:val="annotation reference"/>
    <w:semiHidden/>
    <w:rsid w:val="002C6695"/>
    <w:rPr>
      <w:sz w:val="16"/>
      <w:szCs w:val="16"/>
    </w:rPr>
  </w:style>
  <w:style w:type="paragraph" w:styleId="afff0">
    <w:name w:val="annotation text"/>
    <w:basedOn w:val="a0"/>
    <w:link w:val="afff1"/>
    <w:semiHidden/>
    <w:rsid w:val="002C6695"/>
    <w:pPr>
      <w:spacing w:after="0" w:line="240" w:lineRule="auto"/>
    </w:pPr>
    <w:rPr>
      <w:rFonts w:ascii="Times New Roman" w:eastAsia="Times New Roman" w:hAnsi="Times New Roman"/>
      <w:sz w:val="20"/>
      <w:szCs w:val="20"/>
      <w:lang w:eastAsia="ru-RU"/>
    </w:rPr>
  </w:style>
  <w:style w:type="character" w:customStyle="1" w:styleId="afff1">
    <w:name w:val="Текст примечания Знак"/>
    <w:link w:val="afff0"/>
    <w:semiHidden/>
    <w:rsid w:val="002C6695"/>
    <w:rPr>
      <w:rFonts w:ascii="Times New Roman" w:eastAsia="Times New Roman" w:hAnsi="Times New Roman"/>
    </w:rPr>
  </w:style>
  <w:style w:type="paragraph" w:styleId="afff2">
    <w:name w:val="annotation subject"/>
    <w:basedOn w:val="afff0"/>
    <w:next w:val="afff0"/>
    <w:link w:val="afff3"/>
    <w:semiHidden/>
    <w:rsid w:val="002C6695"/>
    <w:rPr>
      <w:b/>
      <w:bCs/>
    </w:rPr>
  </w:style>
  <w:style w:type="character" w:customStyle="1" w:styleId="afff3">
    <w:name w:val="Тема примечания Знак"/>
    <w:link w:val="afff2"/>
    <w:semiHidden/>
    <w:rsid w:val="002C6695"/>
    <w:rPr>
      <w:rFonts w:ascii="Times New Roman" w:eastAsia="Times New Roman" w:hAnsi="Times New Roman"/>
      <w:b/>
      <w:bCs/>
    </w:rPr>
  </w:style>
  <w:style w:type="character" w:customStyle="1" w:styleId="afff4">
    <w:name w:val="Гипертекстовая ссылка"/>
    <w:rsid w:val="002C6695"/>
    <w:rPr>
      <w:rFonts w:cs="Times New Roman"/>
      <w:color w:val="106BBE"/>
    </w:rPr>
  </w:style>
  <w:style w:type="paragraph" w:customStyle="1" w:styleId="17">
    <w:name w:val="Без интервала1"/>
    <w:rsid w:val="002C6695"/>
    <w:rPr>
      <w:rFonts w:ascii="Times New Roman" w:hAnsi="Times New Roman"/>
      <w:sz w:val="24"/>
      <w:szCs w:val="24"/>
    </w:rPr>
  </w:style>
  <w:style w:type="paragraph" w:customStyle="1" w:styleId="formattexttopleveltextindenttext">
    <w:name w:val="formattext topleveltext indenttext"/>
    <w:basedOn w:val="a0"/>
    <w:rsid w:val="002C6695"/>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7">
    <w:name w:val="Сетка таблицы2"/>
    <w:basedOn w:val="a2"/>
    <w:next w:val="a4"/>
    <w:rsid w:val="006F15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EBC5041594200F1EE1ED75B0283C1E527C3C92E009D1599E2CFFB8AFCE0E8A04C7DFD8361C4143D8C2C9E441707DAD88B757953A05FW8K" TargetMode="External"/><Relationship Id="rId18" Type="http://schemas.openxmlformats.org/officeDocument/2006/relationships/hyperlink" Target="consultantplus://offline/ref=68FB6A4028AC91D26F40071D1E8A64F29ACB3A566F047AB8567D4B4E5DD036C164F34942B09FC99646D729317AB23B18F69F7A4EB4F4SBc0K" TargetMode="External"/><Relationship Id="rId26" Type="http://schemas.openxmlformats.org/officeDocument/2006/relationships/hyperlink" Target="consultantplus://offline/ref=5D19300D426990C0C6241317340D8FE2B493181E5DC478169F7CC6A5A7EBCD1398DE34014Et2o8K" TargetMode="External"/><Relationship Id="rId39" Type="http://schemas.openxmlformats.org/officeDocument/2006/relationships/hyperlink" Target="consultantplus://offline/ref=2B10AF925BEB5085D670642B98B70A3392DD38D5D52B8AE38C15D40996E75532ABE35B357C980584F16072733FCFE919760D16D19586D1E8C3D5N" TargetMode="External"/><Relationship Id="rId21" Type="http://schemas.openxmlformats.org/officeDocument/2006/relationships/hyperlink" Target="consultantplus://offline/ref=D5F224DB4D8FB7730FB08C5A8E8982F8381A5A53E03F7382073511972D147CE1D2C1EB5D893ECD5555E4D7DF24D856FBD8D82D8828107734R7wFK" TargetMode="External"/><Relationship Id="rId34" Type="http://schemas.openxmlformats.org/officeDocument/2006/relationships/hyperlink" Target="consultantplus://offline/ref=3B23657A71242E86626513DEAE1369D79139D08959742AB1190D175A30D483D3604F0A21041A6C0478F4D0883B983FD8E9030F63F618w9K4H" TargetMode="External"/><Relationship Id="rId42" Type="http://schemas.openxmlformats.org/officeDocument/2006/relationships/hyperlink" Target="consultantplus://offline/ref=2B10AF925BEB5085D670642B98B70A3392DD38D5D52B8AE38C15D40996E75532ABE35B357C980584FC6072733FCFE919760D16D19586D1E8C3D5N" TargetMode="External"/><Relationship Id="rId47" Type="http://schemas.openxmlformats.org/officeDocument/2006/relationships/hyperlink" Target="consultantplus://offline/ref=2B10AF925BEB5085D670642B98B70A3392DD38D5D52B8AE38C15D40996E75532ABE35B357C980585F06072733FCFE919760D16D19586D1E8C3D5N" TargetMode="External"/><Relationship Id="rId50" Type="http://schemas.openxmlformats.org/officeDocument/2006/relationships/hyperlink" Target="consultantplus://offline/ref=2B10AF925BEB5085D670642B98B70A3392DD38D5D52B8AE38C15D40996E75532ABE35B357C980585FC6072733FCFE919760D16D19586D1E8C3D5N" TargetMode="External"/><Relationship Id="rId55" Type="http://schemas.openxmlformats.org/officeDocument/2006/relationships/hyperlink" Target="consultantplus://offline/ref=2B10AF925BEB5085D670642B98B70A3392DD38D5D52B8AE38C15D40996E75532ABE35B357C980586F16072733FCFE919760D16D19586D1E8C3D5N" TargetMode="External"/><Relationship Id="rId63" Type="http://schemas.openxmlformats.org/officeDocument/2006/relationships/hyperlink" Target="consultantplus://offline/ref=2B10AF925BEB5085D670642B98B70A3392DD38D5D52B8AE38C15D40996E75532ABE35B357C980587F06072733FCFE919760D16D19586D1E8C3D5N" TargetMode="External"/><Relationship Id="rId68" Type="http://schemas.openxmlformats.org/officeDocument/2006/relationships/hyperlink" Target="consultantplus://offline/ref=2B10AF925BEB5085D670642B98B70A3392DD38D5D52B8AE38C15D40996E75532ABE35B357C980587FC6072733FCFE919760D16D19586D1E8C3D5N" TargetMode="External"/><Relationship Id="rId76" Type="http://schemas.openxmlformats.org/officeDocument/2006/relationships/hyperlink" Target="consultantplus://offline/ref=2B10AF925BEB5085D670642B98B70A3392DD38D5D52B8AE38C15D40996E75532ABE35B357C980588F26072733FCFE919760D16D19586D1E8C3D5N"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2B10AF925BEB5085D670642B98B70A3392DD38D5D52B8AE38C15D40996E75532ABE35B357C980588F56072733FCFE919760D16D19586D1E8C3D5N" TargetMode="External"/><Relationship Id="rId2" Type="http://schemas.openxmlformats.org/officeDocument/2006/relationships/numbering" Target="numbering.xml"/><Relationship Id="rId16" Type="http://schemas.openxmlformats.org/officeDocument/2006/relationships/hyperlink" Target="consultantplus://offline/ref=16F95ECABD74971C68BB996FFEFF074FB8F94AC28A56BA60A47B90784EE0516695659623756B926F7125D516656383C77DFA60989AE8xCb4K" TargetMode="External"/><Relationship Id="rId29" Type="http://schemas.openxmlformats.org/officeDocument/2006/relationships/hyperlink" Target="consultantplus://offline/ref=A6D6FA24E79051D76582687ADBA583D858DF2E71A6D58CAE1D1DB98E20807671DB5A39D3eEZAJ" TargetMode="External"/><Relationship Id="rId11" Type="http://schemas.openxmlformats.org/officeDocument/2006/relationships/hyperlink" Target="consultantplus://offline/ref=FEBC5041594200F1EE1ED75B0283C1E527C3C92E009D1599E2CFFB8AFCE0E8A04C7DFD8265CC143D8C2C9E441707DAD88B757953A05FW8K" TargetMode="External"/><Relationship Id="rId24" Type="http://schemas.openxmlformats.org/officeDocument/2006/relationships/hyperlink" Target="consultantplus://offline/ref=5D19300D426990C0C6241317340D8FE2B493181E5DC478169F7CC6A5A7EBCD1398DE34014Et2o3K" TargetMode="External"/><Relationship Id="rId32" Type="http://schemas.openxmlformats.org/officeDocument/2006/relationships/hyperlink" Target="consultantplus://offline/ref=3B1C676D782CF5FA1C85420F2BA5BB6382397986B5B1ED6EE40B996165D829458B5BC46CA4E6BC78E0D63C5CD7B0296A6B7EB00B54FEM" TargetMode="External"/><Relationship Id="rId37" Type="http://schemas.openxmlformats.org/officeDocument/2006/relationships/hyperlink" Target="consultantplus://offline/ref=2B10AF925BEB5085D670642B98B70A3392DD38D5D52B8AE38C15D40996E75532ABE35B357C980584F76072733FCFE919760D16D19586D1E8C3D5N" TargetMode="External"/><Relationship Id="rId40" Type="http://schemas.openxmlformats.org/officeDocument/2006/relationships/hyperlink" Target="consultantplus://offline/ref=2B10AF925BEB5085D670642B98B70A3392DD38D5D52B8AE38C15D40996E75532ABE35B357C980584F26072733FCFE919760D16D19586D1E8C3D5N" TargetMode="External"/><Relationship Id="rId45" Type="http://schemas.openxmlformats.org/officeDocument/2006/relationships/hyperlink" Target="consultantplus://offline/ref=2B10AF925BEB5085D670642B98B70A3392DD38D5D52B8AE38C15D40996E75532ABE35B357C980585F66072733FCFE919760D16D19586D1E8C3D5N" TargetMode="External"/><Relationship Id="rId53" Type="http://schemas.openxmlformats.org/officeDocument/2006/relationships/hyperlink" Target="consultantplus://offline/ref=2B10AF925BEB5085D670642B98B70A3392DD38D5D52B8AE38C15D40996E75532ABE35B357C980586F76072733FCFE919760D16D19586D1E8C3D5N" TargetMode="External"/><Relationship Id="rId58" Type="http://schemas.openxmlformats.org/officeDocument/2006/relationships/hyperlink" Target="consultantplus://offline/ref=2B10AF925BEB5085D670642B98B70A3392DD38D5D52B8AE38C15D40996E75532ABE35B357C980586FC6072733FCFE919760D16D19586D1E8C3D5N" TargetMode="External"/><Relationship Id="rId66" Type="http://schemas.openxmlformats.org/officeDocument/2006/relationships/hyperlink" Target="consultantplus://offline/ref=2B10AF925BEB5085D670642B98B70A3392DD38D5D52B8AE38C15D40996E75532ABE35B357C980587F26072733FCFE919760D16D19586D1E8C3D5N" TargetMode="External"/><Relationship Id="rId74" Type="http://schemas.openxmlformats.org/officeDocument/2006/relationships/hyperlink" Target="consultantplus://offline/ref=2B10AF925BEB5085D670642B98B70A3392DD38D5D52B8AE38C15D40996E75532ABE35B357C980588F06072733FCFE919760D16D19586D1E8C3D5N" TargetMode="External"/><Relationship Id="rId79" Type="http://schemas.openxmlformats.org/officeDocument/2006/relationships/hyperlink" Target="consultantplus://offline/ref=2B10AF925BEB5085D670642B98B70A3392DD38D5D52B8AE38C15D40996E75532ABE35B357C980589F46072733FCFE919760D16D19586D1E8C3D5N" TargetMode="External"/><Relationship Id="rId5" Type="http://schemas.openxmlformats.org/officeDocument/2006/relationships/webSettings" Target="webSettings.xml"/><Relationship Id="rId61" Type="http://schemas.openxmlformats.org/officeDocument/2006/relationships/hyperlink" Target="consultantplus://offline/ref=2B10AF925BEB5085D670642B98B70A3392DE39DDD62B8AE38C15D40996E75532ABE35B377C9D008BA03A6277769BEC067F1309D38B86CDD3N" TargetMode="External"/><Relationship Id="rId82" Type="http://schemas.openxmlformats.org/officeDocument/2006/relationships/header" Target="header2.xml"/><Relationship Id="rId10" Type="http://schemas.openxmlformats.org/officeDocument/2006/relationships/hyperlink" Target="consultantplus://offline/ref=779BEAA411990911477F7D67195EF674467F6BC67BA397184CEBA011DC53D825B8C35BE56ECA1037A6183EF27051E0838CA016CDB2ADX4W3K" TargetMode="External"/><Relationship Id="rId19" Type="http://schemas.openxmlformats.org/officeDocument/2006/relationships/hyperlink" Target="consultantplus://offline/ref=ED9697BE82490925AE09C5C6705D1F5A2651B80D26C23A9A30FC5391BE11E4B8D5C207B4F0C368D6CB62C526C43FAD727C4802F50C7A1762PDx0K" TargetMode="External"/><Relationship Id="rId31" Type="http://schemas.openxmlformats.org/officeDocument/2006/relationships/hyperlink" Target="consultantplus://offline/ref=F70D714E14C76CDF4CDDD3CE953F9268C7B46D07702D7EE90BA01C5694VAIDF" TargetMode="External"/><Relationship Id="rId44" Type="http://schemas.openxmlformats.org/officeDocument/2006/relationships/hyperlink" Target="consultantplus://offline/ref=2B10AF925BEB5085D670642B98B70A3392DD38D5D52B8AE38C15D40996E75532ABE35B357C980585F46072733FCFE919760D16D19586D1E8C3D5N" TargetMode="External"/><Relationship Id="rId52" Type="http://schemas.openxmlformats.org/officeDocument/2006/relationships/hyperlink" Target="consultantplus://offline/ref=2B10AF925BEB5085D670642B98B70A3392DD38D5D52B8AE38C15D40996E75532ABE35B357C980586F66072733FCFE919760D16D19586D1E8C3D5N" TargetMode="External"/><Relationship Id="rId60" Type="http://schemas.openxmlformats.org/officeDocument/2006/relationships/hyperlink" Target="consultantplus://offline/ref=2B10AF925BEB5085D670642B98B70A3392DD38D5D52B8AE38C15D40996E75532ABE35B357C980587F56072733FCFE919760D16D19586D1E8C3D5N" TargetMode="External"/><Relationship Id="rId65" Type="http://schemas.openxmlformats.org/officeDocument/2006/relationships/hyperlink" Target="consultantplus://offline/ref=2B10AF925BEB5085D670642B98B70A3392DD38D5D52B8AE38C15D40996E75532ABE35B357C980587F16072733FCFE919760D16D19586D1E8C3D5N" TargetMode="External"/><Relationship Id="rId73" Type="http://schemas.openxmlformats.org/officeDocument/2006/relationships/hyperlink" Target="consultantplus://offline/ref=2B10AF925BEB5085D670642B98B70A3392DD38D5D52B8AE38C15D40996E75532ABE35B357C980588F76072733FCFE919760D16D19586D1E8C3D5N" TargetMode="External"/><Relationship Id="rId78" Type="http://schemas.openxmlformats.org/officeDocument/2006/relationships/hyperlink" Target="consultantplus://offline/ref=2B10AF925BEB5085D670642B98B70A3392DD38D5D52B8AE38C15D40996E75532ABE35B357C980588FC6072733FCFE919760D16D19586D1E8C3D5N"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CAFE7E5B5DA419CBAF58BAF2263FF209D6456A6891F54965BB984EF6EE7B4739400D51F063600E1D14F711BF30BA1A16C8C9710578FO8UAK" TargetMode="External"/><Relationship Id="rId14" Type="http://schemas.openxmlformats.org/officeDocument/2006/relationships/hyperlink" Target="consultantplus://offline/ref=FEBC5041594200F1EE1ED75B0283C1E527C3C92E009D1599E2CFFB8AFCE0E8A04C7DFD8761C51B69DF639F185253C9D989757B50BCFAEFFD51WCK" TargetMode="External"/><Relationship Id="rId22" Type="http://schemas.openxmlformats.org/officeDocument/2006/relationships/hyperlink" Target="https://login.consultant.ru/link/?req=doc&amp;base=LAW&amp;n=454305&amp;dst=100088" TargetMode="External"/><Relationship Id="rId27" Type="http://schemas.openxmlformats.org/officeDocument/2006/relationships/hyperlink" Target="consultantplus://offline/ref=22FECD295EEA31FB523C7582DC61EF812A08A5FD76627E26D73838B5F142192015DA50D5F8B7D36E6172DDC938BA83F5D3F0034D25v0s2I" TargetMode="External"/><Relationship Id="rId30" Type="http://schemas.openxmlformats.org/officeDocument/2006/relationships/hyperlink" Target="consultantplus://offline/ref=A6D6FA24E79051D76582687ADBA583D858DF2E71A6D58CAE1D1DB98E20807671DB5A39D3eEZ8J" TargetMode="External"/><Relationship Id="rId35" Type="http://schemas.openxmlformats.org/officeDocument/2006/relationships/hyperlink" Target="consultantplus://offline/ref=2B10AF925BEB5085D670642B98B70A3392DD38D5D52B8AE38C15D40996E75532ABE35B357C980583F16072733FCFE919760D16D19586D1E8C3D5N" TargetMode="External"/><Relationship Id="rId43" Type="http://schemas.openxmlformats.org/officeDocument/2006/relationships/hyperlink" Target="consultantplus://offline/ref=2B10AF925BEB5085D670642B98B70A3392DD38D5D52B8AE38C15D40996E75532ABE35B357C980584FD6072733FCFE919760D16D19586D1E8C3D5N" TargetMode="External"/><Relationship Id="rId48" Type="http://schemas.openxmlformats.org/officeDocument/2006/relationships/hyperlink" Target="consultantplus://offline/ref=2B10AF925BEB5085D670642B98B70A3392DD38D5D52B8AE38C15D40996E75532ABE35B357C980585F26072733FCFE919760D16D19586D1E8C3D5N" TargetMode="External"/><Relationship Id="rId56" Type="http://schemas.openxmlformats.org/officeDocument/2006/relationships/hyperlink" Target="consultantplus://offline/ref=2B10AF925BEB5085D670642B98B70A3392DD38D5D52B8AE38C15D40996E75532ABE35B357C980586F26072733FCFE919760D16D19586D1E8C3D5N" TargetMode="External"/><Relationship Id="rId64" Type="http://schemas.openxmlformats.org/officeDocument/2006/relationships/hyperlink" Target="consultantplus://offline/ref=2B10AF925BEB5085D670642B98B70A3392DE39DDD62B8AE38C15D40996E75532ABE35B377C9E048BA03A6277769BEC067F1309D38B86CDD3N" TargetMode="External"/><Relationship Id="rId69" Type="http://schemas.openxmlformats.org/officeDocument/2006/relationships/hyperlink" Target="consultantplus://offline/ref=2B10AF925BEB5085D670642B98B70A3392DD38D5D52B8AE38C15D40996E75532ABE35B357C980587FD6072733FCFE919760D16D19586D1E8C3D5N" TargetMode="External"/><Relationship Id="rId77" Type="http://schemas.openxmlformats.org/officeDocument/2006/relationships/hyperlink" Target="consultantplus://offline/ref=2B10AF925BEB5085D670642B98B70A3392DD38D5D52B8AE38C15D40996E75532ABE35B357C980588F36072733FCFE919760D16D19586D1E8C3D5N" TargetMode="External"/><Relationship Id="rId8" Type="http://schemas.openxmlformats.org/officeDocument/2006/relationships/hyperlink" Target="mailto:mfc-blagodar@mail.ru" TargetMode="External"/><Relationship Id="rId51" Type="http://schemas.openxmlformats.org/officeDocument/2006/relationships/hyperlink" Target="consultantplus://offline/ref=2B10AF925BEB5085D670642B98B70A3392DD38D5D52B8AE38C15D40996E75532ABE35B357C980586F46072733FCFE919760D16D19586D1E8C3D5N" TargetMode="External"/><Relationship Id="rId72" Type="http://schemas.openxmlformats.org/officeDocument/2006/relationships/hyperlink" Target="consultantplus://offline/ref=2B10AF925BEB5085D670642B98B70A3392DD38D5D52B8AE38C15D40996E75532ABE35B357C980588F66072733FCFE919760D16D19586D1E8C3D5N" TargetMode="External"/><Relationship Id="rId80" Type="http://schemas.openxmlformats.org/officeDocument/2006/relationships/hyperlink" Target="consultantplus://offline/ref=2B10AF925BEB5085D670642B98B70A3392DD38D5D52B8AE38C15D40996E75532ABE35B357C980589F66072733FCFE919760D16D19586D1E8C3D5N" TargetMode="External"/><Relationship Id="rId3" Type="http://schemas.openxmlformats.org/officeDocument/2006/relationships/styles" Target="styles.xml"/><Relationship Id="rId12" Type="http://schemas.openxmlformats.org/officeDocument/2006/relationships/hyperlink" Target="consultantplus://offline/ref=FEBC5041594200F1EE1ED75B0283C1E527C3C92E009D1599E2CFFB8AFCE0E8A04C7DFD8761C51F60DC639F185253C9D989757B50BCFAEFFD51WCK" TargetMode="External"/><Relationship Id="rId17" Type="http://schemas.openxmlformats.org/officeDocument/2006/relationships/hyperlink" Target="consultantplus://offline/ref=68FB6A4028AC91D26F40071D1E8A64F29ACB3A566F047AB8567D4B4E5DD036C164F34942B09FC99646D729317AB23B18F69F7A4EB4F4SBc0K" TargetMode="External"/><Relationship Id="rId25" Type="http://schemas.openxmlformats.org/officeDocument/2006/relationships/hyperlink" Target="consultantplus://offline/ref=5D19300D426990C0C6241317340D8FE2B493181E5DC478169F7CC6A5A7EBCD1398DE34014Ft2o8K" TargetMode="External"/><Relationship Id="rId33" Type="http://schemas.openxmlformats.org/officeDocument/2006/relationships/hyperlink" Target="consultantplus://offline/ref=3B23657A71242E86626513DEAE1369D79139D08959742AB1190D175A30D483D3604F0A21071A6F0478F4D0883B983FD8E9030F63F618w9K4H" TargetMode="External"/><Relationship Id="rId38" Type="http://schemas.openxmlformats.org/officeDocument/2006/relationships/hyperlink" Target="consultantplus://offline/ref=2B10AF925BEB5085D670642B98B70A3392DD38D5D52B8AE38C15D40996E75532ABE35B357C980584F06072733FCFE919760D16D19586D1E8C3D5N" TargetMode="External"/><Relationship Id="rId46" Type="http://schemas.openxmlformats.org/officeDocument/2006/relationships/hyperlink" Target="consultantplus://offline/ref=2B10AF925BEB5085D670642B98B70A3392DD38D5D52B8AE38C15D40996E75532ABE35B357C980585F76072733FCFE919760D16D19586D1E8C3D5N" TargetMode="External"/><Relationship Id="rId59" Type="http://schemas.openxmlformats.org/officeDocument/2006/relationships/hyperlink" Target="consultantplus://offline/ref=2B10AF925BEB5085D670642B98B70A3392DD38D5D52B8AE38C15D40996E75532ABE35B357C980586FD6072733FCFE919760D16D19586D1E8C3D5N" TargetMode="External"/><Relationship Id="rId67" Type="http://schemas.openxmlformats.org/officeDocument/2006/relationships/hyperlink" Target="consultantplus://offline/ref=2B10AF925BEB5085D670642B98B70A3392DD38D5D52B8AE38C15D40996E75532ABE35B357C980587F36072733FCFE919760D16D19586D1E8C3D5N" TargetMode="External"/><Relationship Id="rId20" Type="http://schemas.openxmlformats.org/officeDocument/2006/relationships/hyperlink" Target="https://login.consultant.ru/link/?req=doc&amp;base=LAW&amp;n=444242" TargetMode="External"/><Relationship Id="rId41" Type="http://schemas.openxmlformats.org/officeDocument/2006/relationships/hyperlink" Target="consultantplus://offline/ref=2B10AF925BEB5085D670642B98B70A3392DD38D5D52B8AE38C15D40996E75532ABE35B357C980584F36072733FCFE919760D16D19586D1E8C3D5N" TargetMode="External"/><Relationship Id="rId54" Type="http://schemas.openxmlformats.org/officeDocument/2006/relationships/hyperlink" Target="consultantplus://offline/ref=2B10AF925BEB5085D670642B98B70A3392DD38D5D52B8AE38C15D40996E75532ABE35B357C980586F06072733FCFE919760D16D19586D1E8C3D5N" TargetMode="External"/><Relationship Id="rId62" Type="http://schemas.openxmlformats.org/officeDocument/2006/relationships/hyperlink" Target="consultantplus://offline/ref=2B10AF925BEB5085D670642B98B70A3392DD38D5D52B8AE38C15D40996E75532ABE35B357C980587F76072733FCFE919760D16D19586D1E8C3D5N" TargetMode="External"/><Relationship Id="rId70" Type="http://schemas.openxmlformats.org/officeDocument/2006/relationships/hyperlink" Target="consultantplus://offline/ref=2B10AF925BEB5085D670642B98B70A3392DD38D5D52B8AE38C15D40996E75532ABE35B357C980588F46072733FCFE919760D16D19586D1E8C3D5N" TargetMode="External"/><Relationship Id="rId75" Type="http://schemas.openxmlformats.org/officeDocument/2006/relationships/hyperlink" Target="consultantplus://offline/ref=2B10AF925BEB5085D670642B98B70A3392DD38D5D52B8AE38C15D40996E75532ABE35B357C980588F16072733FCFE919760D16D19586D1E8C3D5N"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6F95ECABD74971C68BB996FFEFF074FB8F94AC28A56BA60A47B90784EE0516695659623756B926F7125D516656383C77DFA60989AE8xCb4K" TargetMode="External"/><Relationship Id="rId23" Type="http://schemas.openxmlformats.org/officeDocument/2006/relationships/hyperlink" Target="consultantplus://offline/ref=5D19300D426990C0C6241317340D8FE2B493181E5DC478169F7CC6A5A7EBCD1398DE34014Et2oCK" TargetMode="External"/><Relationship Id="rId28" Type="http://schemas.openxmlformats.org/officeDocument/2006/relationships/hyperlink" Target="consultantplus://offline/ref=5268EB233BACB3CB0CC698F776AE0FC6844B7943E500254BC4091CE9D6D698F5F2975E06BB1E857B7B818351C81A334B362C7A7C4656c7l0G" TargetMode="External"/><Relationship Id="rId36" Type="http://schemas.openxmlformats.org/officeDocument/2006/relationships/hyperlink" Target="consultantplus://offline/ref=2B10AF925BEB5085D670642B98B70A3392DD38D5D52B8AE38C15D40996E75532ABE35B357C980583F26072733FCFE919760D16D19586D1E8C3D5N" TargetMode="External"/><Relationship Id="rId49" Type="http://schemas.openxmlformats.org/officeDocument/2006/relationships/hyperlink" Target="consultantplus://offline/ref=2B10AF925BEB5085D670642B98B70A3392DD38D5D52B8AE38C15D40996E75532ABE35B357C980585F36072733FCFE919760D16D19586D1E8C3D5N" TargetMode="External"/><Relationship Id="rId57" Type="http://schemas.openxmlformats.org/officeDocument/2006/relationships/hyperlink" Target="consultantplus://offline/ref=2B10AF925BEB5085D670642B98B70A3392DD38D5D52B8AE38C15D40996E75532ABE35B357C980586F36072733FCFE919760D16D19586D1E8C3D5N" TargetMode="Externa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0A5DF-333B-4FB7-AD25-239E9586D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56</Pages>
  <Words>19754</Words>
  <Characters>112601</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132091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Подлесный</dc:creator>
  <cp:lastModifiedBy>Атамас</cp:lastModifiedBy>
  <cp:revision>28</cp:revision>
  <cp:lastPrinted>2024-06-04T13:02:00Z</cp:lastPrinted>
  <dcterms:created xsi:type="dcterms:W3CDTF">2024-04-10T10:07:00Z</dcterms:created>
  <dcterms:modified xsi:type="dcterms:W3CDTF">2024-06-04T13:05:00Z</dcterms:modified>
</cp:coreProperties>
</file>