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5000C9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5000C9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5000C9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5000C9">
        <w:rPr>
          <w:color w:val="000000"/>
          <w:spacing w:val="2"/>
          <w:sz w:val="28"/>
          <w:szCs w:val="28"/>
        </w:rPr>
        <w:t>муниципального</w:t>
      </w:r>
      <w:r w:rsidR="006B6370" w:rsidRPr="00092587">
        <w:rPr>
          <w:color w:val="000000"/>
          <w:spacing w:val="2"/>
          <w:sz w:val="28"/>
          <w:szCs w:val="28"/>
        </w:rPr>
        <w:t xml:space="preserve"> округа</w:t>
      </w:r>
    </w:p>
    <w:p w:rsidR="008B1F13" w:rsidRPr="00092587" w:rsidRDefault="008B1F13" w:rsidP="005000C9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6F3709" w:rsidRDefault="007D23B7" w:rsidP="006F3709">
      <w:pPr>
        <w:jc w:val="center"/>
        <w:rPr>
          <w:color w:val="000000"/>
          <w:spacing w:val="2"/>
          <w:sz w:val="28"/>
          <w:szCs w:val="28"/>
        </w:rPr>
      </w:pPr>
    </w:p>
    <w:p w:rsidR="006F3709" w:rsidRPr="006F3709" w:rsidRDefault="00881E27" w:rsidP="006F3709">
      <w:pPr>
        <w:pStyle w:val="ConsPlusTitle"/>
        <w:ind w:firstLine="708"/>
        <w:jc w:val="both"/>
        <w:rPr>
          <w:rFonts w:ascii="Times New Roman" w:hAnsi="Times New Roman" w:cs="Times New Roman"/>
          <w:b w:val="0"/>
        </w:rPr>
      </w:pPr>
      <w:r w:rsidRPr="006F3709">
        <w:rPr>
          <w:rFonts w:ascii="Times New Roman" w:hAnsi="Times New Roman" w:cs="Times New Roman"/>
          <w:b w:val="0"/>
          <w:sz w:val="28"/>
          <w:szCs w:val="28"/>
        </w:rPr>
        <w:t xml:space="preserve">Для проведения независимой </w:t>
      </w:r>
      <w:proofErr w:type="spellStart"/>
      <w:r w:rsidRPr="006F3709">
        <w:rPr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6F3709">
        <w:rPr>
          <w:rFonts w:ascii="Times New Roman" w:hAnsi="Times New Roman" w:cs="Times New Roman"/>
          <w:b w:val="0"/>
          <w:sz w:val="28"/>
          <w:szCs w:val="28"/>
        </w:rPr>
        <w:t xml:space="preserve"> экспертизы направляется проект постановления администрации Благодарненского </w:t>
      </w:r>
      <w:r w:rsidR="005000C9" w:rsidRPr="006F370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Pr="006F3709">
        <w:rPr>
          <w:rFonts w:ascii="Times New Roman" w:hAnsi="Times New Roman" w:cs="Times New Roman"/>
          <w:b w:val="0"/>
          <w:sz w:val="28"/>
          <w:szCs w:val="28"/>
        </w:rPr>
        <w:t xml:space="preserve">округа Ставропольского края </w:t>
      </w:r>
      <w:r w:rsidR="006B6370" w:rsidRPr="006F3709">
        <w:rPr>
          <w:rFonts w:ascii="Times New Roman" w:hAnsi="Times New Roman" w:cs="Times New Roman"/>
          <w:b w:val="0"/>
          <w:sz w:val="28"/>
          <w:szCs w:val="28"/>
        </w:rPr>
        <w:t>«</w:t>
      </w:r>
      <w:r w:rsidR="006F3709" w:rsidRPr="006F3709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Порядок оказания единовременной материальной помощи членам семей участников специальной военной операции, пострадавшим в результате пожара, утвержденный постановлением администрации Благодарненского муниципального округа Ставропольского края от 09 августа 2024 года № 1040</w:t>
      </w:r>
      <w:r w:rsidR="008233B0">
        <w:rPr>
          <w:rFonts w:ascii="Times New Roman" w:hAnsi="Times New Roman" w:cs="Times New Roman"/>
          <w:b w:val="0"/>
          <w:sz w:val="28"/>
          <w:szCs w:val="28"/>
        </w:rPr>
        <w:t>».</w:t>
      </w:r>
      <w:r w:rsidR="006F3709" w:rsidRPr="006F37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81E27" w:rsidRPr="006F3709" w:rsidRDefault="00881E27" w:rsidP="006F370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F3709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6F3709">
        <w:rPr>
          <w:sz w:val="28"/>
          <w:szCs w:val="28"/>
        </w:rPr>
        <w:t>антикоррупционной</w:t>
      </w:r>
      <w:proofErr w:type="spellEnd"/>
      <w:r w:rsidRPr="006F3709">
        <w:rPr>
          <w:sz w:val="28"/>
          <w:szCs w:val="28"/>
        </w:rPr>
        <w:t xml:space="preserve"> экспертизы: </w:t>
      </w:r>
      <w:r w:rsidR="00B13E63" w:rsidRPr="006F3709">
        <w:rPr>
          <w:color w:val="000000"/>
          <w:spacing w:val="1"/>
          <w:sz w:val="28"/>
          <w:szCs w:val="28"/>
        </w:rPr>
        <w:t xml:space="preserve">с </w:t>
      </w:r>
      <w:r w:rsidR="00863856">
        <w:rPr>
          <w:color w:val="000000"/>
          <w:spacing w:val="1"/>
          <w:sz w:val="28"/>
          <w:szCs w:val="28"/>
        </w:rPr>
        <w:t>0</w:t>
      </w:r>
      <w:r w:rsidR="00B13E63" w:rsidRPr="006F3709">
        <w:rPr>
          <w:color w:val="000000"/>
          <w:spacing w:val="1"/>
          <w:sz w:val="28"/>
          <w:szCs w:val="28"/>
        </w:rPr>
        <w:t xml:space="preserve">1 </w:t>
      </w:r>
      <w:r w:rsidR="00863856">
        <w:rPr>
          <w:color w:val="000000"/>
          <w:spacing w:val="1"/>
          <w:sz w:val="28"/>
          <w:szCs w:val="28"/>
        </w:rPr>
        <w:t>апреля</w:t>
      </w:r>
      <w:r w:rsidR="00B13E63" w:rsidRPr="006F3709">
        <w:rPr>
          <w:color w:val="000000"/>
          <w:spacing w:val="1"/>
          <w:sz w:val="28"/>
          <w:szCs w:val="28"/>
        </w:rPr>
        <w:t xml:space="preserve"> 2026 </w:t>
      </w:r>
      <w:r w:rsidR="00B13E63" w:rsidRPr="006F3709">
        <w:rPr>
          <w:color w:val="000000"/>
          <w:spacing w:val="-2"/>
          <w:sz w:val="28"/>
          <w:szCs w:val="28"/>
        </w:rPr>
        <w:t xml:space="preserve">года по </w:t>
      </w:r>
      <w:r w:rsidR="008233B0">
        <w:rPr>
          <w:color w:val="000000"/>
          <w:spacing w:val="-2"/>
          <w:sz w:val="28"/>
          <w:szCs w:val="28"/>
        </w:rPr>
        <w:t>10</w:t>
      </w:r>
      <w:r w:rsidR="00B13E63" w:rsidRPr="006F3709">
        <w:rPr>
          <w:color w:val="000000"/>
          <w:spacing w:val="-2"/>
          <w:sz w:val="28"/>
          <w:szCs w:val="28"/>
        </w:rPr>
        <w:t xml:space="preserve"> </w:t>
      </w:r>
      <w:r w:rsidR="008233B0">
        <w:rPr>
          <w:color w:val="000000"/>
          <w:spacing w:val="-2"/>
          <w:sz w:val="28"/>
          <w:szCs w:val="28"/>
        </w:rPr>
        <w:t>апреля</w:t>
      </w:r>
      <w:r w:rsidR="00B13E63" w:rsidRPr="006F3709">
        <w:rPr>
          <w:color w:val="000000"/>
          <w:spacing w:val="-2"/>
          <w:sz w:val="28"/>
          <w:szCs w:val="28"/>
        </w:rPr>
        <w:t xml:space="preserve"> 2026 года.</w:t>
      </w:r>
    </w:p>
    <w:p w:rsidR="00881E27" w:rsidRPr="006F3709" w:rsidRDefault="00881E27" w:rsidP="006F3709">
      <w:pPr>
        <w:ind w:firstLine="708"/>
        <w:jc w:val="both"/>
        <w:rPr>
          <w:sz w:val="28"/>
          <w:szCs w:val="28"/>
        </w:rPr>
      </w:pPr>
      <w:r w:rsidRPr="006F3709">
        <w:rPr>
          <w:sz w:val="28"/>
          <w:szCs w:val="28"/>
        </w:rPr>
        <w:t xml:space="preserve">Срок проведения независимой </w:t>
      </w:r>
      <w:proofErr w:type="spellStart"/>
      <w:r w:rsidRPr="006F3709">
        <w:rPr>
          <w:sz w:val="28"/>
          <w:szCs w:val="28"/>
        </w:rPr>
        <w:t>антикоррупционной</w:t>
      </w:r>
      <w:proofErr w:type="spellEnd"/>
      <w:r w:rsidRPr="006F3709">
        <w:rPr>
          <w:sz w:val="28"/>
          <w:szCs w:val="28"/>
        </w:rPr>
        <w:t xml:space="preserve"> экспертизы – </w:t>
      </w:r>
      <w:r w:rsidR="005A0F38" w:rsidRPr="006F3709">
        <w:rPr>
          <w:sz w:val="28"/>
          <w:szCs w:val="28"/>
        </w:rPr>
        <w:t>1</w:t>
      </w:r>
      <w:r w:rsidR="005669E2" w:rsidRPr="006F3709">
        <w:rPr>
          <w:sz w:val="28"/>
          <w:szCs w:val="28"/>
        </w:rPr>
        <w:t>0</w:t>
      </w:r>
      <w:r w:rsidRPr="006F3709">
        <w:rPr>
          <w:sz w:val="28"/>
          <w:szCs w:val="28"/>
        </w:rPr>
        <w:t xml:space="preserve"> д</w:t>
      </w:r>
      <w:r w:rsidR="005A0F38" w:rsidRPr="006F3709">
        <w:rPr>
          <w:sz w:val="28"/>
          <w:szCs w:val="28"/>
        </w:rPr>
        <w:t>ней</w:t>
      </w:r>
      <w:r w:rsidRPr="006F3709">
        <w:rPr>
          <w:sz w:val="28"/>
          <w:szCs w:val="28"/>
        </w:rPr>
        <w:t>. Разработчик проекта –</w:t>
      </w:r>
      <w:r w:rsidR="00AF77B6" w:rsidRPr="006F3709">
        <w:rPr>
          <w:sz w:val="28"/>
          <w:szCs w:val="28"/>
        </w:rPr>
        <w:t xml:space="preserve"> </w:t>
      </w:r>
      <w:r w:rsidR="008B1F13" w:rsidRPr="006F3709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 w:rsidR="005000C9" w:rsidRPr="006F3709">
        <w:rPr>
          <w:sz w:val="28"/>
          <w:szCs w:val="28"/>
        </w:rPr>
        <w:t>муниципального</w:t>
      </w:r>
      <w:r w:rsidRPr="006F3709">
        <w:rPr>
          <w:sz w:val="28"/>
          <w:szCs w:val="28"/>
        </w:rPr>
        <w:t xml:space="preserve"> округа Ставропольского края, </w:t>
      </w:r>
      <w:r w:rsidR="008B1F13" w:rsidRPr="006F3709">
        <w:rPr>
          <w:sz w:val="28"/>
          <w:szCs w:val="28"/>
        </w:rPr>
        <w:t>адрес: 356420, г.</w:t>
      </w:r>
      <w:r w:rsidR="00DA39ED" w:rsidRPr="006F3709">
        <w:rPr>
          <w:sz w:val="28"/>
          <w:szCs w:val="28"/>
        </w:rPr>
        <w:t xml:space="preserve"> </w:t>
      </w:r>
      <w:r w:rsidR="008B1F13" w:rsidRPr="006F3709">
        <w:rPr>
          <w:sz w:val="28"/>
          <w:szCs w:val="28"/>
        </w:rPr>
        <w:t>Б</w:t>
      </w:r>
      <w:r w:rsidRPr="006F3709">
        <w:rPr>
          <w:sz w:val="28"/>
          <w:szCs w:val="28"/>
        </w:rPr>
        <w:t xml:space="preserve">лагодарный, ул. Комсомольская, 8, контактный телефон: </w:t>
      </w:r>
      <w:r w:rsidR="00C5024C" w:rsidRPr="006F3709">
        <w:rPr>
          <w:sz w:val="28"/>
          <w:szCs w:val="28"/>
        </w:rPr>
        <w:t xml:space="preserve">8 </w:t>
      </w:r>
      <w:r w:rsidRPr="006F3709">
        <w:rPr>
          <w:sz w:val="28"/>
          <w:szCs w:val="28"/>
        </w:rPr>
        <w:t>(86549) 5-12-39,</w:t>
      </w:r>
      <w:r w:rsidR="00DA39ED" w:rsidRPr="006F3709">
        <w:rPr>
          <w:sz w:val="28"/>
          <w:szCs w:val="28"/>
        </w:rPr>
        <w:t xml:space="preserve"> </w:t>
      </w:r>
      <w:r w:rsidRPr="006F3709">
        <w:rPr>
          <w:sz w:val="28"/>
          <w:szCs w:val="28"/>
        </w:rPr>
        <w:t xml:space="preserve">адрес электронной почты: </w:t>
      </w:r>
      <w:proofErr w:type="spellStart"/>
      <w:r w:rsidRPr="006F3709">
        <w:rPr>
          <w:sz w:val="28"/>
          <w:szCs w:val="28"/>
          <w:lang w:val="en-US"/>
        </w:rPr>
        <w:t>uszblag</w:t>
      </w:r>
      <w:proofErr w:type="spellEnd"/>
      <w:r w:rsidR="000F1ED2" w:rsidRPr="006F3709">
        <w:rPr>
          <w:spacing w:val="3"/>
          <w:sz w:val="28"/>
          <w:szCs w:val="28"/>
          <w:lang w:val="en-US"/>
        </w:rPr>
        <w:fldChar w:fldCharType="begin"/>
      </w:r>
      <w:r w:rsidRPr="006F3709">
        <w:rPr>
          <w:spacing w:val="3"/>
          <w:sz w:val="28"/>
          <w:szCs w:val="28"/>
          <w:lang w:val="en-US"/>
        </w:rPr>
        <w:instrText>HYPERLINK</w:instrText>
      </w:r>
      <w:r w:rsidRPr="006F3709">
        <w:rPr>
          <w:spacing w:val="3"/>
          <w:sz w:val="28"/>
          <w:szCs w:val="28"/>
        </w:rPr>
        <w:instrText xml:space="preserve"> "</w:instrText>
      </w:r>
      <w:r w:rsidRPr="006F3709">
        <w:rPr>
          <w:spacing w:val="3"/>
          <w:sz w:val="28"/>
          <w:szCs w:val="28"/>
          <w:lang w:val="en-US"/>
        </w:rPr>
        <w:instrText>mailto</w:instrText>
      </w:r>
      <w:r w:rsidRPr="006F3709">
        <w:rPr>
          <w:spacing w:val="3"/>
          <w:sz w:val="28"/>
          <w:szCs w:val="28"/>
        </w:rPr>
        <w:instrText>:</w:instrText>
      </w:r>
      <w:r w:rsidRPr="006F3709">
        <w:rPr>
          <w:spacing w:val="3"/>
          <w:sz w:val="28"/>
          <w:szCs w:val="28"/>
          <w:lang w:val="en-US"/>
        </w:rPr>
        <w:instrText>abmr</w:instrText>
      </w:r>
      <w:r w:rsidRPr="006F3709">
        <w:rPr>
          <w:sz w:val="28"/>
          <w:szCs w:val="28"/>
        </w:rPr>
        <w:instrText>@</w:instrText>
      </w:r>
      <w:r w:rsidRPr="006F3709">
        <w:rPr>
          <w:sz w:val="28"/>
          <w:szCs w:val="28"/>
          <w:lang w:val="en-US"/>
        </w:rPr>
        <w:instrText>blag</w:instrText>
      </w:r>
      <w:r w:rsidRPr="006F3709">
        <w:rPr>
          <w:sz w:val="28"/>
          <w:szCs w:val="28"/>
        </w:rPr>
        <w:instrText>.stv.ru</w:instrText>
      </w:r>
      <w:r w:rsidRPr="006F3709">
        <w:rPr>
          <w:spacing w:val="3"/>
          <w:sz w:val="28"/>
          <w:szCs w:val="28"/>
        </w:rPr>
        <w:instrText xml:space="preserve">" </w:instrText>
      </w:r>
      <w:r w:rsidR="000F1ED2" w:rsidRPr="006F3709">
        <w:rPr>
          <w:spacing w:val="3"/>
          <w:sz w:val="28"/>
          <w:szCs w:val="28"/>
          <w:lang w:val="en-US"/>
        </w:rPr>
        <w:fldChar w:fldCharType="separate"/>
      </w:r>
      <w:r w:rsidRPr="006F3709">
        <w:rPr>
          <w:rStyle w:val="a3"/>
          <w:color w:val="auto"/>
          <w:sz w:val="28"/>
          <w:szCs w:val="28"/>
          <w:u w:val="none"/>
        </w:rPr>
        <w:t>@</w:t>
      </w:r>
      <w:r w:rsidRPr="006F3709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6F3709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6F3709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0F1ED2" w:rsidRPr="006F3709">
        <w:rPr>
          <w:spacing w:val="3"/>
          <w:sz w:val="28"/>
          <w:szCs w:val="28"/>
          <w:lang w:val="en-US"/>
        </w:rPr>
        <w:fldChar w:fldCharType="end"/>
      </w:r>
      <w:r w:rsidRPr="006F3709">
        <w:rPr>
          <w:spacing w:val="3"/>
          <w:sz w:val="28"/>
          <w:szCs w:val="28"/>
        </w:rPr>
        <w:t>.</w:t>
      </w:r>
    </w:p>
    <w:p w:rsidR="00881E27" w:rsidRPr="005536A9" w:rsidRDefault="00881E27" w:rsidP="006F3709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6F3709">
        <w:rPr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</w:t>
      </w:r>
      <w:r>
        <w:rPr>
          <w:color w:val="000000"/>
          <w:spacing w:val="2"/>
          <w:sz w:val="28"/>
          <w:szCs w:val="28"/>
        </w:rPr>
        <w:t xml:space="preserve">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5669E2" w:rsidRDefault="005669E2" w:rsidP="007D23B7">
      <w:pPr>
        <w:spacing w:line="240" w:lineRule="exact"/>
        <w:jc w:val="both"/>
        <w:rPr>
          <w:sz w:val="28"/>
          <w:szCs w:val="28"/>
        </w:rPr>
      </w:pPr>
    </w:p>
    <w:p w:rsidR="00F1793C" w:rsidRDefault="00F1793C" w:rsidP="007D23B7">
      <w:pPr>
        <w:spacing w:line="240" w:lineRule="exact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067"/>
      </w:tblGrid>
      <w:tr w:rsidR="005000C9" w:rsidTr="008233B0">
        <w:tc>
          <w:tcPr>
            <w:tcW w:w="4503" w:type="dxa"/>
          </w:tcPr>
          <w:p w:rsidR="005000C9" w:rsidRPr="0050623B" w:rsidRDefault="00B13E63" w:rsidP="005000C9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</w:t>
            </w:r>
            <w:r w:rsidR="005000C9" w:rsidRPr="0050623B">
              <w:rPr>
                <w:rFonts w:eastAsia="Calibri"/>
                <w:sz w:val="28"/>
                <w:szCs w:val="28"/>
                <w:lang w:eastAsia="en-US"/>
              </w:rPr>
              <w:t>ачальник управления</w:t>
            </w:r>
            <w:r w:rsidR="005000C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000C9" w:rsidRPr="0050623B">
              <w:rPr>
                <w:rFonts w:eastAsia="Calibri"/>
                <w:sz w:val="28"/>
                <w:szCs w:val="28"/>
                <w:lang w:eastAsia="en-US"/>
              </w:rPr>
              <w:t>труда и социальной защиты населения</w:t>
            </w:r>
          </w:p>
          <w:p w:rsidR="005000C9" w:rsidRPr="0050623B" w:rsidRDefault="005000C9" w:rsidP="005000C9">
            <w:pPr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0623B">
              <w:rPr>
                <w:rFonts w:eastAsia="Calibri"/>
                <w:sz w:val="28"/>
                <w:szCs w:val="28"/>
                <w:lang w:eastAsia="en-US"/>
              </w:rPr>
              <w:t>администрации Благодарненского</w:t>
            </w:r>
          </w:p>
          <w:p w:rsidR="005000C9" w:rsidRDefault="005000C9" w:rsidP="005000C9">
            <w:pPr>
              <w:spacing w:line="240" w:lineRule="exac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муниципального</w:t>
            </w:r>
            <w:r w:rsidRPr="0050623B">
              <w:rPr>
                <w:rFonts w:eastAsia="Calibri"/>
                <w:sz w:val="28"/>
                <w:szCs w:val="28"/>
                <w:lang w:eastAsia="en-US"/>
              </w:rPr>
              <w:t xml:space="preserve"> округа </w:t>
            </w:r>
          </w:p>
          <w:p w:rsidR="005000C9" w:rsidRDefault="005000C9" w:rsidP="005000C9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50623B">
              <w:rPr>
                <w:rFonts w:eastAsia="Calibri"/>
                <w:sz w:val="28"/>
                <w:szCs w:val="28"/>
                <w:lang w:eastAsia="en-US"/>
              </w:rPr>
              <w:t>Ставропольс</w:t>
            </w:r>
            <w:r>
              <w:rPr>
                <w:rFonts w:eastAsia="Calibri"/>
                <w:sz w:val="28"/>
                <w:szCs w:val="28"/>
                <w:lang w:eastAsia="en-US"/>
              </w:rPr>
              <w:t>кого края</w:t>
            </w:r>
          </w:p>
        </w:tc>
        <w:tc>
          <w:tcPr>
            <w:tcW w:w="5067" w:type="dxa"/>
          </w:tcPr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Pr="005000C9" w:rsidRDefault="00B13E63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Н.В. Грибанова</w:t>
            </w:r>
          </w:p>
        </w:tc>
      </w:tr>
    </w:tbl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AF77B6" w:rsidRDefault="00AF77B6" w:rsidP="00AF77B6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8233B0" w:rsidRDefault="008233B0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233B0">
        <w:rPr>
          <w:rFonts w:ascii="Times New Roman" w:hAnsi="Times New Roman" w:cs="Times New Roman"/>
          <w:sz w:val="22"/>
          <w:szCs w:val="22"/>
        </w:rPr>
        <w:t>Пономарева Н.С.</w:t>
      </w:r>
      <w:r w:rsidR="00B13E63" w:rsidRPr="008233B0">
        <w:rPr>
          <w:rFonts w:ascii="Times New Roman" w:hAnsi="Times New Roman" w:cs="Times New Roman"/>
          <w:sz w:val="22"/>
          <w:szCs w:val="22"/>
        </w:rPr>
        <w:t>,</w:t>
      </w:r>
    </w:p>
    <w:p w:rsidR="00567627" w:rsidRPr="008233B0" w:rsidRDefault="00B13E63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233B0">
        <w:rPr>
          <w:rFonts w:ascii="Times New Roman" w:hAnsi="Times New Roman" w:cs="Times New Roman"/>
          <w:sz w:val="22"/>
          <w:szCs w:val="22"/>
        </w:rPr>
        <w:t>5 23</w:t>
      </w:r>
      <w:r w:rsidR="00F1793C" w:rsidRPr="008233B0">
        <w:rPr>
          <w:rFonts w:ascii="Times New Roman" w:hAnsi="Times New Roman" w:cs="Times New Roman"/>
          <w:sz w:val="22"/>
          <w:szCs w:val="22"/>
        </w:rPr>
        <w:t xml:space="preserve"> </w:t>
      </w:r>
      <w:r w:rsidRPr="008233B0">
        <w:rPr>
          <w:rFonts w:ascii="Times New Roman" w:hAnsi="Times New Roman" w:cs="Times New Roman"/>
          <w:sz w:val="22"/>
          <w:szCs w:val="22"/>
        </w:rPr>
        <w:t>54</w:t>
      </w:r>
    </w:p>
    <w:sectPr w:rsidR="00567627" w:rsidRPr="008233B0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B1F13"/>
    <w:rsid w:val="00047333"/>
    <w:rsid w:val="00092587"/>
    <w:rsid w:val="000C3439"/>
    <w:rsid w:val="000F1ED2"/>
    <w:rsid w:val="0011476D"/>
    <w:rsid w:val="001C7405"/>
    <w:rsid w:val="001D2BCE"/>
    <w:rsid w:val="002677CD"/>
    <w:rsid w:val="002A71B2"/>
    <w:rsid w:val="002C1464"/>
    <w:rsid w:val="002C6894"/>
    <w:rsid w:val="0032632F"/>
    <w:rsid w:val="00343D01"/>
    <w:rsid w:val="00423495"/>
    <w:rsid w:val="005000C9"/>
    <w:rsid w:val="005669E2"/>
    <w:rsid w:val="00567627"/>
    <w:rsid w:val="005A0F38"/>
    <w:rsid w:val="00655B7F"/>
    <w:rsid w:val="0067792C"/>
    <w:rsid w:val="006B6370"/>
    <w:rsid w:val="006C325F"/>
    <w:rsid w:val="006F3709"/>
    <w:rsid w:val="007D1042"/>
    <w:rsid w:val="007D23B7"/>
    <w:rsid w:val="008233B0"/>
    <w:rsid w:val="00835FCA"/>
    <w:rsid w:val="00840BC0"/>
    <w:rsid w:val="00853EF3"/>
    <w:rsid w:val="00863856"/>
    <w:rsid w:val="00863FD5"/>
    <w:rsid w:val="00881E27"/>
    <w:rsid w:val="008A12C6"/>
    <w:rsid w:val="008B1F13"/>
    <w:rsid w:val="0097375F"/>
    <w:rsid w:val="009F7ECF"/>
    <w:rsid w:val="00A01A07"/>
    <w:rsid w:val="00AA1451"/>
    <w:rsid w:val="00AF77B6"/>
    <w:rsid w:val="00B069CC"/>
    <w:rsid w:val="00B13E63"/>
    <w:rsid w:val="00B2388E"/>
    <w:rsid w:val="00C5024C"/>
    <w:rsid w:val="00C6107C"/>
    <w:rsid w:val="00CA6E35"/>
    <w:rsid w:val="00D12CB4"/>
    <w:rsid w:val="00D55A27"/>
    <w:rsid w:val="00DA39ED"/>
    <w:rsid w:val="00DF60BE"/>
    <w:rsid w:val="00E27978"/>
    <w:rsid w:val="00EC277C"/>
    <w:rsid w:val="00EC4643"/>
    <w:rsid w:val="00F1793C"/>
    <w:rsid w:val="00F575E7"/>
    <w:rsid w:val="00F973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  <w:style w:type="table" w:styleId="a6">
    <w:name w:val="Table Grid"/>
    <w:basedOn w:val="a1"/>
    <w:uiPriority w:val="39"/>
    <w:rsid w:val="005000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F370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3-15-2</cp:lastModifiedBy>
  <cp:revision>4</cp:revision>
  <cp:lastPrinted>2026-03-30T14:15:00Z</cp:lastPrinted>
  <dcterms:created xsi:type="dcterms:W3CDTF">2026-03-10T11:34:00Z</dcterms:created>
  <dcterms:modified xsi:type="dcterms:W3CDTF">2026-03-30T14:15:00Z</dcterms:modified>
</cp:coreProperties>
</file>