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Pr="009F76DE" w:rsidRDefault="008B1F13" w:rsidP="007265CB">
      <w:pPr>
        <w:spacing w:line="240" w:lineRule="exact"/>
        <w:jc w:val="center"/>
        <w:rPr>
          <w:b/>
          <w:sz w:val="28"/>
          <w:szCs w:val="28"/>
        </w:rPr>
      </w:pPr>
      <w:r w:rsidRPr="009F76DE">
        <w:rPr>
          <w:b/>
          <w:sz w:val="28"/>
          <w:szCs w:val="28"/>
        </w:rPr>
        <w:t>Уведомление</w:t>
      </w:r>
    </w:p>
    <w:p w:rsidR="008B1F13" w:rsidRDefault="008B1F13" w:rsidP="007265CB">
      <w:pPr>
        <w:spacing w:line="240" w:lineRule="exact"/>
        <w:jc w:val="center"/>
        <w:rPr>
          <w:b/>
          <w:sz w:val="28"/>
          <w:szCs w:val="28"/>
        </w:rPr>
      </w:pPr>
      <w:r w:rsidRPr="009F76DE">
        <w:rPr>
          <w:b/>
          <w:sz w:val="28"/>
          <w:szCs w:val="28"/>
        </w:rPr>
        <w:t xml:space="preserve">о подготовке проекта нормативного правового акта </w:t>
      </w:r>
    </w:p>
    <w:p w:rsidR="008B1F13" w:rsidRDefault="008B1F13" w:rsidP="007265CB">
      <w:pPr>
        <w:spacing w:line="240" w:lineRule="exact"/>
        <w:jc w:val="center"/>
        <w:rPr>
          <w:b/>
          <w:color w:val="000000"/>
          <w:spacing w:val="2"/>
          <w:sz w:val="28"/>
          <w:szCs w:val="28"/>
        </w:rPr>
      </w:pPr>
      <w:r w:rsidRPr="00892FE1">
        <w:rPr>
          <w:b/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7265CB">
        <w:rPr>
          <w:b/>
          <w:color w:val="000000"/>
          <w:spacing w:val="2"/>
          <w:sz w:val="28"/>
          <w:szCs w:val="28"/>
        </w:rPr>
        <w:t>городского округа</w:t>
      </w:r>
      <w:r w:rsidRPr="00892FE1">
        <w:rPr>
          <w:b/>
          <w:color w:val="000000"/>
          <w:spacing w:val="2"/>
          <w:sz w:val="28"/>
          <w:szCs w:val="28"/>
        </w:rPr>
        <w:t xml:space="preserve"> Ставро</w:t>
      </w:r>
      <w:r>
        <w:rPr>
          <w:b/>
          <w:color w:val="000000"/>
          <w:spacing w:val="2"/>
          <w:sz w:val="28"/>
          <w:szCs w:val="28"/>
        </w:rPr>
        <w:t>польского края</w:t>
      </w:r>
    </w:p>
    <w:p w:rsidR="007265CB" w:rsidRPr="008B1F13" w:rsidRDefault="007265CB" w:rsidP="007265CB">
      <w:pPr>
        <w:spacing w:line="240" w:lineRule="exact"/>
        <w:jc w:val="center"/>
        <w:rPr>
          <w:b/>
          <w:color w:val="000000"/>
          <w:spacing w:val="2"/>
          <w:sz w:val="28"/>
          <w:szCs w:val="28"/>
        </w:rPr>
      </w:pPr>
    </w:p>
    <w:p w:rsidR="008B1F13" w:rsidRPr="00DB3F62" w:rsidRDefault="008B1F13" w:rsidP="00DB3F62">
      <w:pPr>
        <w:ind w:firstLine="567"/>
        <w:jc w:val="both"/>
        <w:rPr>
          <w:sz w:val="28"/>
          <w:szCs w:val="28"/>
        </w:rPr>
      </w:pPr>
      <w:proofErr w:type="gramStart"/>
      <w:r w:rsidRPr="00F406FD">
        <w:rPr>
          <w:color w:val="000000"/>
          <w:spacing w:val="2"/>
          <w:sz w:val="28"/>
          <w:szCs w:val="28"/>
        </w:rPr>
        <w:t xml:space="preserve">В соответствии с Порядком проведения общественного обсуждения социально значимых проектов нормативных правовых актов администрации Благодарненского </w:t>
      </w:r>
      <w:r w:rsidR="00465E1F">
        <w:rPr>
          <w:color w:val="000000"/>
          <w:spacing w:val="2"/>
          <w:sz w:val="28"/>
          <w:szCs w:val="28"/>
        </w:rPr>
        <w:t>городского округа</w:t>
      </w:r>
      <w:r w:rsidRPr="00F406FD">
        <w:rPr>
          <w:color w:val="000000"/>
          <w:spacing w:val="2"/>
          <w:sz w:val="28"/>
          <w:szCs w:val="28"/>
        </w:rPr>
        <w:t xml:space="preserve"> Ставропольского края</w:t>
      </w:r>
      <w:r>
        <w:rPr>
          <w:color w:val="000000"/>
          <w:spacing w:val="2"/>
          <w:sz w:val="28"/>
          <w:szCs w:val="28"/>
        </w:rPr>
        <w:t xml:space="preserve"> (далее - администрация)</w:t>
      </w:r>
      <w:r w:rsidR="00FB6824">
        <w:rPr>
          <w:color w:val="000000"/>
          <w:spacing w:val="1"/>
          <w:sz w:val="28"/>
          <w:szCs w:val="28"/>
        </w:rPr>
        <w:t>, утвержденным постановлени</w:t>
      </w:r>
      <w:r w:rsidRPr="00F406FD">
        <w:rPr>
          <w:color w:val="000000"/>
          <w:spacing w:val="2"/>
          <w:sz w:val="28"/>
          <w:szCs w:val="28"/>
        </w:rPr>
        <w:t>ем администрации Благодар</w:t>
      </w:r>
      <w:r w:rsidR="00FB6824">
        <w:rPr>
          <w:color w:val="000000"/>
          <w:spacing w:val="2"/>
          <w:sz w:val="28"/>
          <w:szCs w:val="28"/>
        </w:rPr>
        <w:t xml:space="preserve">ненского </w:t>
      </w:r>
      <w:r w:rsidR="00465E1F">
        <w:rPr>
          <w:color w:val="000000"/>
          <w:spacing w:val="2"/>
          <w:sz w:val="28"/>
          <w:szCs w:val="28"/>
        </w:rPr>
        <w:t>городского округа</w:t>
      </w:r>
      <w:r w:rsidR="00FB6824">
        <w:rPr>
          <w:color w:val="000000"/>
          <w:spacing w:val="2"/>
          <w:sz w:val="28"/>
          <w:szCs w:val="28"/>
        </w:rPr>
        <w:t xml:space="preserve"> Ставропольского края от </w:t>
      </w:r>
      <w:r w:rsidR="00465E1F">
        <w:rPr>
          <w:color w:val="000000"/>
          <w:spacing w:val="2"/>
          <w:sz w:val="28"/>
          <w:szCs w:val="28"/>
        </w:rPr>
        <w:t>27</w:t>
      </w:r>
      <w:r w:rsidR="00FB6824">
        <w:rPr>
          <w:color w:val="000000"/>
          <w:spacing w:val="2"/>
          <w:sz w:val="28"/>
          <w:szCs w:val="28"/>
        </w:rPr>
        <w:t xml:space="preserve"> </w:t>
      </w:r>
      <w:r w:rsidR="00465E1F">
        <w:rPr>
          <w:color w:val="000000"/>
          <w:spacing w:val="2"/>
          <w:sz w:val="28"/>
          <w:szCs w:val="28"/>
        </w:rPr>
        <w:t xml:space="preserve">февраля </w:t>
      </w:r>
      <w:r w:rsidR="00FB6824">
        <w:rPr>
          <w:color w:val="000000"/>
          <w:spacing w:val="2"/>
          <w:sz w:val="28"/>
          <w:szCs w:val="28"/>
        </w:rPr>
        <w:t>201</w:t>
      </w:r>
      <w:r w:rsidR="00465E1F">
        <w:rPr>
          <w:color w:val="000000"/>
          <w:spacing w:val="2"/>
          <w:sz w:val="28"/>
          <w:szCs w:val="28"/>
        </w:rPr>
        <w:t>8</w:t>
      </w:r>
      <w:r w:rsidR="00FB6824">
        <w:rPr>
          <w:color w:val="000000"/>
          <w:spacing w:val="2"/>
          <w:sz w:val="28"/>
          <w:szCs w:val="28"/>
        </w:rPr>
        <w:t xml:space="preserve"> года </w:t>
      </w:r>
      <w:r w:rsidRPr="00F406FD">
        <w:rPr>
          <w:color w:val="000000"/>
          <w:spacing w:val="2"/>
          <w:sz w:val="28"/>
          <w:szCs w:val="28"/>
        </w:rPr>
        <w:t xml:space="preserve">№ </w:t>
      </w:r>
      <w:r w:rsidR="00465E1F">
        <w:rPr>
          <w:color w:val="000000"/>
          <w:spacing w:val="2"/>
          <w:sz w:val="28"/>
          <w:szCs w:val="28"/>
        </w:rPr>
        <w:t>234</w:t>
      </w:r>
      <w:r w:rsidRPr="00F406FD">
        <w:rPr>
          <w:color w:val="000000"/>
          <w:spacing w:val="2"/>
          <w:sz w:val="28"/>
          <w:szCs w:val="28"/>
        </w:rPr>
        <w:t xml:space="preserve">, </w:t>
      </w:r>
      <w:r w:rsidR="00737484">
        <w:rPr>
          <w:color w:val="000000"/>
          <w:spacing w:val="2"/>
          <w:sz w:val="28"/>
          <w:szCs w:val="28"/>
        </w:rPr>
        <w:t>администрация</w:t>
      </w:r>
      <w:r>
        <w:rPr>
          <w:color w:val="000000"/>
          <w:spacing w:val="2"/>
          <w:sz w:val="28"/>
          <w:szCs w:val="28"/>
        </w:rPr>
        <w:t xml:space="preserve"> Благодарненского </w:t>
      </w:r>
      <w:r w:rsidR="007265CB">
        <w:rPr>
          <w:color w:val="000000"/>
          <w:spacing w:val="2"/>
          <w:sz w:val="28"/>
          <w:szCs w:val="28"/>
        </w:rPr>
        <w:t>городского округа</w:t>
      </w:r>
      <w:r>
        <w:rPr>
          <w:color w:val="000000"/>
          <w:spacing w:val="2"/>
          <w:sz w:val="28"/>
          <w:szCs w:val="28"/>
        </w:rPr>
        <w:t xml:space="preserve"> Ставропольского края </w:t>
      </w:r>
      <w:r w:rsidR="00DB3F62">
        <w:rPr>
          <w:color w:val="000000"/>
          <w:spacing w:val="2"/>
          <w:sz w:val="28"/>
          <w:szCs w:val="28"/>
        </w:rPr>
        <w:t xml:space="preserve">(далее </w:t>
      </w:r>
      <w:r w:rsidR="00737484">
        <w:rPr>
          <w:color w:val="000000"/>
          <w:spacing w:val="2"/>
          <w:sz w:val="28"/>
          <w:szCs w:val="28"/>
        </w:rPr>
        <w:t>–</w:t>
      </w:r>
      <w:r w:rsidR="00DB3F62">
        <w:rPr>
          <w:color w:val="000000"/>
          <w:spacing w:val="2"/>
          <w:sz w:val="28"/>
          <w:szCs w:val="28"/>
        </w:rPr>
        <w:t xml:space="preserve"> </w:t>
      </w:r>
      <w:r w:rsidR="00737484">
        <w:rPr>
          <w:color w:val="000000"/>
          <w:spacing w:val="2"/>
          <w:sz w:val="28"/>
          <w:szCs w:val="28"/>
        </w:rPr>
        <w:t>администрация</w:t>
      </w:r>
      <w:r w:rsidR="00DB3F62">
        <w:rPr>
          <w:color w:val="000000"/>
          <w:spacing w:val="2"/>
          <w:sz w:val="28"/>
          <w:szCs w:val="28"/>
        </w:rPr>
        <w:t xml:space="preserve">) </w:t>
      </w:r>
      <w:r w:rsidRPr="00F406FD">
        <w:rPr>
          <w:color w:val="000000"/>
          <w:spacing w:val="2"/>
          <w:sz w:val="28"/>
          <w:szCs w:val="28"/>
        </w:rPr>
        <w:t xml:space="preserve">извещает о размещении проекта </w:t>
      </w:r>
      <w:r w:rsidR="00737484">
        <w:rPr>
          <w:color w:val="000000"/>
          <w:spacing w:val="2"/>
          <w:sz w:val="28"/>
          <w:szCs w:val="28"/>
        </w:rPr>
        <w:t xml:space="preserve">постановления </w:t>
      </w:r>
      <w:r w:rsidR="00081A44" w:rsidRPr="00081A44">
        <w:rPr>
          <w:sz w:val="28"/>
          <w:szCs w:val="28"/>
        </w:rPr>
        <w:t>«</w:t>
      </w:r>
      <w:r w:rsidR="00FC5DC8" w:rsidRPr="00E84E61">
        <w:rPr>
          <w:rFonts w:eastAsia="Calibri"/>
          <w:sz w:val="28"/>
          <w:szCs w:val="28"/>
          <w:lang w:eastAsia="en-US"/>
        </w:rPr>
        <w:t>О порядке размещения нестационарных то</w:t>
      </w:r>
      <w:r w:rsidR="00FC5DC8" w:rsidRPr="00E84E61">
        <w:rPr>
          <w:rFonts w:eastAsia="Calibri"/>
          <w:sz w:val="28"/>
          <w:szCs w:val="28"/>
          <w:lang w:eastAsia="en-US"/>
        </w:rPr>
        <w:t>р</w:t>
      </w:r>
      <w:r w:rsidR="00FC5DC8" w:rsidRPr="00E84E61">
        <w:rPr>
          <w:rFonts w:eastAsia="Calibri"/>
          <w:sz w:val="28"/>
          <w:szCs w:val="28"/>
          <w:lang w:eastAsia="en-US"/>
        </w:rPr>
        <w:t>говых объектов (нестационарных объектов по предоставлению услуг) на</w:t>
      </w:r>
      <w:proofErr w:type="gramEnd"/>
      <w:r w:rsidR="00FC5DC8" w:rsidRPr="00E84E61">
        <w:rPr>
          <w:rFonts w:eastAsia="Calibri"/>
          <w:sz w:val="28"/>
          <w:szCs w:val="28"/>
          <w:lang w:eastAsia="en-US"/>
        </w:rPr>
        <w:t xml:space="preserve"> террит</w:t>
      </w:r>
      <w:r w:rsidR="00FC5DC8" w:rsidRPr="00E84E61">
        <w:rPr>
          <w:rFonts w:eastAsia="Calibri"/>
          <w:sz w:val="28"/>
          <w:szCs w:val="28"/>
          <w:lang w:eastAsia="en-US"/>
        </w:rPr>
        <w:t>о</w:t>
      </w:r>
      <w:r w:rsidR="00FC5DC8" w:rsidRPr="00E84E61">
        <w:rPr>
          <w:rFonts w:eastAsia="Calibri"/>
          <w:sz w:val="28"/>
          <w:szCs w:val="28"/>
          <w:lang w:eastAsia="en-US"/>
        </w:rPr>
        <w:t>рии Благодарненского</w:t>
      </w:r>
      <w:r w:rsidR="00FC5DC8">
        <w:rPr>
          <w:rFonts w:eastAsia="Calibri"/>
          <w:sz w:val="28"/>
          <w:szCs w:val="28"/>
          <w:lang w:eastAsia="en-US"/>
        </w:rPr>
        <w:t xml:space="preserve"> городского округа</w:t>
      </w:r>
      <w:r w:rsidR="00FC5DC8" w:rsidRPr="00E84E61">
        <w:rPr>
          <w:rFonts w:eastAsia="Calibri"/>
          <w:sz w:val="28"/>
          <w:szCs w:val="28"/>
          <w:lang w:eastAsia="en-US"/>
        </w:rPr>
        <w:t xml:space="preserve"> Ставропольского края</w:t>
      </w:r>
      <w:r w:rsidR="00FC5DC8">
        <w:rPr>
          <w:rFonts w:eastAsia="Calibri"/>
          <w:sz w:val="28"/>
          <w:szCs w:val="28"/>
          <w:lang w:eastAsia="en-US"/>
        </w:rPr>
        <w:t>»</w:t>
      </w:r>
      <w:r w:rsidR="00081A44" w:rsidRPr="00535564">
        <w:rPr>
          <w:sz w:val="28"/>
          <w:szCs w:val="28"/>
        </w:rPr>
        <w:t xml:space="preserve"> </w:t>
      </w:r>
      <w:r w:rsidR="00C53371" w:rsidRPr="00535564">
        <w:rPr>
          <w:sz w:val="28"/>
          <w:szCs w:val="28"/>
        </w:rPr>
        <w:t xml:space="preserve">(далее – проект) </w:t>
      </w:r>
      <w:r w:rsidRPr="00535564">
        <w:rPr>
          <w:color w:val="000000"/>
          <w:spacing w:val="3"/>
          <w:sz w:val="28"/>
          <w:szCs w:val="28"/>
        </w:rPr>
        <w:t xml:space="preserve">на официальном сайте администрации в разделе </w:t>
      </w:r>
      <w:r w:rsidR="007265CB" w:rsidRPr="00535564">
        <w:rPr>
          <w:color w:val="000000"/>
          <w:spacing w:val="3"/>
          <w:sz w:val="28"/>
          <w:szCs w:val="28"/>
        </w:rPr>
        <w:t xml:space="preserve">«Документы», подраздел </w:t>
      </w:r>
      <w:r w:rsidRPr="00535564">
        <w:rPr>
          <w:color w:val="000000"/>
          <w:spacing w:val="2"/>
          <w:sz w:val="28"/>
          <w:szCs w:val="28"/>
        </w:rPr>
        <w:t xml:space="preserve">«Общественное обсуждение социально значимых проектов </w:t>
      </w:r>
      <w:r w:rsidR="007265CB" w:rsidRPr="00535564">
        <w:rPr>
          <w:color w:val="000000"/>
          <w:spacing w:val="2"/>
          <w:sz w:val="28"/>
          <w:szCs w:val="28"/>
        </w:rPr>
        <w:t>правовых актов».</w:t>
      </w:r>
      <w:r w:rsidRPr="00F406FD">
        <w:rPr>
          <w:color w:val="000000"/>
          <w:spacing w:val="2"/>
          <w:sz w:val="28"/>
          <w:szCs w:val="28"/>
        </w:rPr>
        <w:t xml:space="preserve"> </w:t>
      </w:r>
    </w:p>
    <w:p w:rsidR="008B1F13" w:rsidRPr="006C4BE0" w:rsidRDefault="006C4BE0" w:rsidP="00FB682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C4BE0">
        <w:rPr>
          <w:sz w:val="28"/>
          <w:szCs w:val="28"/>
        </w:rPr>
        <w:t>Вступление пр</w:t>
      </w:r>
      <w:r>
        <w:rPr>
          <w:sz w:val="28"/>
          <w:szCs w:val="28"/>
        </w:rPr>
        <w:t>оекта</w:t>
      </w:r>
      <w:r w:rsidR="008B1F13" w:rsidRPr="006C4BE0">
        <w:rPr>
          <w:sz w:val="28"/>
          <w:szCs w:val="28"/>
        </w:rPr>
        <w:t xml:space="preserve"> в с</w:t>
      </w:r>
      <w:r w:rsidR="00DB3F62" w:rsidRPr="006C4BE0">
        <w:rPr>
          <w:sz w:val="28"/>
          <w:szCs w:val="28"/>
        </w:rPr>
        <w:t xml:space="preserve">илу планируется с </w:t>
      </w:r>
      <w:r w:rsidRPr="006C4BE0">
        <w:rPr>
          <w:sz w:val="28"/>
          <w:szCs w:val="28"/>
        </w:rPr>
        <w:t>даты подписания</w:t>
      </w:r>
      <w:r w:rsidR="008B1F13" w:rsidRPr="006C4BE0">
        <w:rPr>
          <w:sz w:val="28"/>
          <w:szCs w:val="28"/>
        </w:rPr>
        <w:t xml:space="preserve"> и подлежит официальному опубликованию. </w:t>
      </w:r>
    </w:p>
    <w:p w:rsidR="00535564" w:rsidRPr="00535564" w:rsidRDefault="00535564" w:rsidP="00081A44">
      <w:pPr>
        <w:ind w:firstLine="708"/>
        <w:jc w:val="both"/>
        <w:rPr>
          <w:sz w:val="28"/>
          <w:szCs w:val="28"/>
        </w:rPr>
      </w:pPr>
      <w:r w:rsidRPr="00535564">
        <w:rPr>
          <w:spacing w:val="2"/>
          <w:sz w:val="28"/>
          <w:szCs w:val="28"/>
        </w:rPr>
        <w:t>Проектом постановления</w:t>
      </w:r>
      <w:r w:rsidR="00FC5DC8">
        <w:rPr>
          <w:spacing w:val="2"/>
          <w:sz w:val="28"/>
          <w:szCs w:val="28"/>
        </w:rPr>
        <w:t xml:space="preserve"> устанавливается</w:t>
      </w:r>
      <w:r w:rsidR="00FC5DC8" w:rsidRPr="00FC5DC8">
        <w:rPr>
          <w:rFonts w:eastAsia="Calibri"/>
          <w:sz w:val="28"/>
          <w:szCs w:val="28"/>
          <w:lang w:eastAsia="en-US"/>
        </w:rPr>
        <w:t xml:space="preserve"> </w:t>
      </w:r>
      <w:r w:rsidR="00FC5DC8" w:rsidRPr="00E84E61">
        <w:rPr>
          <w:rFonts w:eastAsia="Calibri"/>
          <w:sz w:val="28"/>
          <w:szCs w:val="28"/>
          <w:lang w:eastAsia="en-US"/>
        </w:rPr>
        <w:t>поряд</w:t>
      </w:r>
      <w:r w:rsidR="00FC5DC8">
        <w:rPr>
          <w:rFonts w:eastAsia="Calibri"/>
          <w:sz w:val="28"/>
          <w:szCs w:val="28"/>
          <w:lang w:eastAsia="en-US"/>
        </w:rPr>
        <w:t>ок</w:t>
      </w:r>
      <w:r w:rsidR="00FC5DC8" w:rsidRPr="00E84E61">
        <w:rPr>
          <w:rFonts w:eastAsia="Calibri"/>
          <w:sz w:val="28"/>
          <w:szCs w:val="28"/>
          <w:lang w:eastAsia="en-US"/>
        </w:rPr>
        <w:t xml:space="preserve"> размещения нестационарных то</w:t>
      </w:r>
      <w:r w:rsidR="00FC5DC8" w:rsidRPr="00E84E61">
        <w:rPr>
          <w:rFonts w:eastAsia="Calibri"/>
          <w:sz w:val="28"/>
          <w:szCs w:val="28"/>
          <w:lang w:eastAsia="en-US"/>
        </w:rPr>
        <w:t>р</w:t>
      </w:r>
      <w:r w:rsidR="00FC5DC8" w:rsidRPr="00E84E61">
        <w:rPr>
          <w:rFonts w:eastAsia="Calibri"/>
          <w:sz w:val="28"/>
          <w:szCs w:val="28"/>
          <w:lang w:eastAsia="en-US"/>
        </w:rPr>
        <w:t>говых объектов (нестационарных объектов по предоставлению услуг) на террит</w:t>
      </w:r>
      <w:r w:rsidR="00FC5DC8" w:rsidRPr="00E84E61">
        <w:rPr>
          <w:rFonts w:eastAsia="Calibri"/>
          <w:sz w:val="28"/>
          <w:szCs w:val="28"/>
          <w:lang w:eastAsia="en-US"/>
        </w:rPr>
        <w:t>о</w:t>
      </w:r>
      <w:r w:rsidR="00FC5DC8" w:rsidRPr="00E84E61">
        <w:rPr>
          <w:rFonts w:eastAsia="Calibri"/>
          <w:sz w:val="28"/>
          <w:szCs w:val="28"/>
          <w:lang w:eastAsia="en-US"/>
        </w:rPr>
        <w:t>рии Благодарненского</w:t>
      </w:r>
      <w:r w:rsidR="00FC5DC8">
        <w:rPr>
          <w:rFonts w:eastAsia="Calibri"/>
          <w:sz w:val="28"/>
          <w:szCs w:val="28"/>
          <w:lang w:eastAsia="en-US"/>
        </w:rPr>
        <w:t xml:space="preserve"> городского округа</w:t>
      </w:r>
      <w:r w:rsidR="00FC5DC8" w:rsidRPr="00E84E61">
        <w:rPr>
          <w:rFonts w:eastAsia="Calibri"/>
          <w:sz w:val="28"/>
          <w:szCs w:val="28"/>
          <w:lang w:eastAsia="en-US"/>
        </w:rPr>
        <w:t xml:space="preserve"> Ставропольского края</w:t>
      </w:r>
      <w:proofErr w:type="gramStart"/>
      <w:r w:rsidR="00FC5DC8">
        <w:rPr>
          <w:spacing w:val="2"/>
          <w:sz w:val="28"/>
          <w:szCs w:val="28"/>
        </w:rPr>
        <w:t xml:space="preserve"> </w:t>
      </w:r>
      <w:r w:rsidR="00081A44">
        <w:rPr>
          <w:sz w:val="28"/>
          <w:szCs w:val="28"/>
        </w:rPr>
        <w:t>.</w:t>
      </w:r>
      <w:proofErr w:type="gramEnd"/>
    </w:p>
    <w:p w:rsidR="008B1F13" w:rsidRDefault="000728BB" w:rsidP="008B1F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разработан</w:t>
      </w:r>
      <w:r w:rsidR="008B1F13">
        <w:rPr>
          <w:sz w:val="28"/>
          <w:szCs w:val="28"/>
        </w:rPr>
        <w:t xml:space="preserve"> администраци</w:t>
      </w:r>
      <w:r w:rsidR="00737484">
        <w:rPr>
          <w:sz w:val="28"/>
          <w:szCs w:val="28"/>
        </w:rPr>
        <w:t>ей</w:t>
      </w:r>
      <w:r w:rsidR="008B1F13">
        <w:rPr>
          <w:sz w:val="28"/>
          <w:szCs w:val="28"/>
        </w:rPr>
        <w:t xml:space="preserve"> Благодарненского </w:t>
      </w:r>
      <w:r w:rsidR="00770F50">
        <w:rPr>
          <w:sz w:val="28"/>
          <w:szCs w:val="28"/>
        </w:rPr>
        <w:t>городского округа</w:t>
      </w:r>
      <w:r w:rsidR="008B1F13">
        <w:rPr>
          <w:sz w:val="28"/>
          <w:szCs w:val="28"/>
        </w:rPr>
        <w:t xml:space="preserve"> Ставропольского края:</w:t>
      </w:r>
    </w:p>
    <w:p w:rsidR="008B1F13" w:rsidRDefault="008B1F13" w:rsidP="0073748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юридический и почтовый адрес: 356420, </w:t>
      </w:r>
      <w:r w:rsidR="00DB3F62">
        <w:rPr>
          <w:sz w:val="28"/>
          <w:szCs w:val="28"/>
        </w:rPr>
        <w:t xml:space="preserve">Ставропольский край, </w:t>
      </w:r>
      <w:r>
        <w:rPr>
          <w:sz w:val="28"/>
          <w:szCs w:val="28"/>
        </w:rPr>
        <w:t>г.</w:t>
      </w:r>
      <w:r w:rsidR="00737484">
        <w:rPr>
          <w:sz w:val="28"/>
          <w:szCs w:val="28"/>
        </w:rPr>
        <w:t xml:space="preserve"> </w:t>
      </w:r>
      <w:r w:rsidR="00DB3F62">
        <w:rPr>
          <w:sz w:val="28"/>
          <w:szCs w:val="28"/>
        </w:rPr>
        <w:t>Благодарный,</w:t>
      </w:r>
      <w:r w:rsidR="00737484">
        <w:rPr>
          <w:sz w:val="28"/>
          <w:szCs w:val="28"/>
        </w:rPr>
        <w:t xml:space="preserve"> пл. Ленина</w:t>
      </w:r>
      <w:r w:rsidR="00DB3F62">
        <w:rPr>
          <w:sz w:val="28"/>
          <w:szCs w:val="28"/>
        </w:rPr>
        <w:t xml:space="preserve">, </w:t>
      </w:r>
      <w:r w:rsidR="00737484">
        <w:rPr>
          <w:sz w:val="28"/>
          <w:szCs w:val="28"/>
        </w:rPr>
        <w:t>1</w:t>
      </w:r>
      <w:r>
        <w:rPr>
          <w:sz w:val="28"/>
          <w:szCs w:val="28"/>
        </w:rPr>
        <w:t>;</w:t>
      </w:r>
    </w:p>
    <w:p w:rsidR="008B1F13" w:rsidRDefault="008B1F13" w:rsidP="0073748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 356420</w:t>
      </w:r>
      <w:r w:rsidR="00DB3F62">
        <w:rPr>
          <w:sz w:val="28"/>
          <w:szCs w:val="28"/>
        </w:rPr>
        <w:t>, Ставропольский край,</w:t>
      </w:r>
      <w:r w:rsidRPr="00E94A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г.Благодарный, </w:t>
      </w:r>
      <w:r w:rsidR="00737484">
        <w:rPr>
          <w:sz w:val="28"/>
          <w:szCs w:val="28"/>
        </w:rPr>
        <w:t>пл. Ленина</w:t>
      </w:r>
      <w:r>
        <w:rPr>
          <w:sz w:val="28"/>
          <w:szCs w:val="28"/>
        </w:rPr>
        <w:t xml:space="preserve">, </w:t>
      </w:r>
      <w:r w:rsidR="00737484">
        <w:rPr>
          <w:sz w:val="28"/>
          <w:szCs w:val="28"/>
        </w:rPr>
        <w:t>1</w:t>
      </w:r>
      <w:r>
        <w:rPr>
          <w:sz w:val="28"/>
          <w:szCs w:val="28"/>
        </w:rPr>
        <w:t>;</w:t>
      </w:r>
    </w:p>
    <w:p w:rsidR="00151BC3" w:rsidRDefault="00151BC3" w:rsidP="00151B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hyperlink r:id="rId5" w:history="1">
        <w:r w:rsidRPr="00E94AA9">
          <w:rPr>
            <w:rStyle w:val="a3"/>
            <w:color w:val="auto"/>
            <w:spacing w:val="3"/>
            <w:sz w:val="28"/>
            <w:szCs w:val="28"/>
            <w:lang w:val="en-US"/>
          </w:rPr>
          <w:t>abmr</w:t>
        </w:r>
        <w:r w:rsidRPr="00E94AA9">
          <w:rPr>
            <w:rStyle w:val="a3"/>
            <w:color w:val="auto"/>
            <w:sz w:val="28"/>
            <w:szCs w:val="28"/>
          </w:rPr>
          <w:t>@</w:t>
        </w:r>
        <w:r w:rsidRPr="00E94AA9">
          <w:rPr>
            <w:rStyle w:val="a3"/>
            <w:color w:val="auto"/>
            <w:sz w:val="28"/>
            <w:szCs w:val="28"/>
            <w:lang w:val="en-US"/>
          </w:rPr>
          <w:t>blag</w:t>
        </w:r>
        <w:r w:rsidRPr="00E94AA9">
          <w:rPr>
            <w:rStyle w:val="a3"/>
            <w:color w:val="auto"/>
            <w:sz w:val="28"/>
            <w:szCs w:val="28"/>
          </w:rPr>
          <w:t>.stv.ru</w:t>
        </w:r>
      </w:hyperlink>
      <w:r w:rsidRPr="00E94AA9">
        <w:rPr>
          <w:sz w:val="28"/>
          <w:szCs w:val="28"/>
        </w:rPr>
        <w:t>;</w:t>
      </w:r>
    </w:p>
    <w:p w:rsidR="00151BC3" w:rsidRDefault="00151BC3" w:rsidP="00151B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 w:rsidRPr="00F406FD">
        <w:rPr>
          <w:color w:val="000000"/>
          <w:spacing w:val="3"/>
          <w:sz w:val="28"/>
          <w:szCs w:val="28"/>
          <w:u w:val="single"/>
          <w:lang w:val="en-US"/>
        </w:rPr>
        <w:t>http</w:t>
      </w:r>
      <w:r w:rsidRPr="00F406FD">
        <w:rPr>
          <w:color w:val="000000"/>
          <w:spacing w:val="3"/>
          <w:sz w:val="28"/>
          <w:szCs w:val="28"/>
          <w:u w:val="single"/>
        </w:rPr>
        <w:t>://</w:t>
      </w:r>
      <w:r w:rsidRPr="00F406FD">
        <w:rPr>
          <w:color w:val="000000"/>
          <w:spacing w:val="3"/>
          <w:sz w:val="28"/>
          <w:szCs w:val="28"/>
          <w:u w:val="single"/>
          <w:lang w:val="en-US"/>
        </w:rPr>
        <w:t>www</w:t>
      </w:r>
      <w:r w:rsidRPr="00F406FD"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 w:rsidRPr="00F406FD">
        <w:rPr>
          <w:color w:val="000000"/>
          <w:spacing w:val="3"/>
          <w:sz w:val="28"/>
          <w:szCs w:val="28"/>
          <w:u w:val="single"/>
          <w:lang w:val="en-US"/>
        </w:rPr>
        <w:t>abmrsk</w:t>
      </w:r>
      <w:proofErr w:type="spellEnd"/>
      <w:r w:rsidRPr="00F406FD"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 w:rsidRPr="00F406FD">
        <w:rPr>
          <w:color w:val="000000"/>
          <w:spacing w:val="3"/>
          <w:sz w:val="28"/>
          <w:szCs w:val="28"/>
          <w:u w:val="single"/>
          <w:lang w:val="en-US"/>
        </w:rPr>
        <w:t>ru</w:t>
      </w:r>
      <w:proofErr w:type="spellEnd"/>
      <w:r w:rsidRPr="00F406FD"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8B1F13" w:rsidRDefault="008B1F13" w:rsidP="00151B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="00737484" w:rsidRPr="00737484">
        <w:rPr>
          <w:sz w:val="28"/>
          <w:szCs w:val="28"/>
        </w:rPr>
        <w:t>2-10-80</w:t>
      </w:r>
      <w:r>
        <w:rPr>
          <w:sz w:val="28"/>
          <w:szCs w:val="28"/>
        </w:rPr>
        <w:t>;</w:t>
      </w:r>
    </w:p>
    <w:p w:rsidR="008B1F13" w:rsidRPr="0072474B" w:rsidRDefault="008B1F13" w:rsidP="00737484">
      <w:pPr>
        <w:ind w:firstLine="708"/>
        <w:jc w:val="both"/>
        <w:rPr>
          <w:spacing w:val="3"/>
          <w:sz w:val="28"/>
          <w:szCs w:val="28"/>
          <w:u w:val="single"/>
        </w:rPr>
      </w:pPr>
      <w:r w:rsidRPr="00E94AA9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>
        <w:rPr>
          <w:sz w:val="28"/>
          <w:szCs w:val="28"/>
        </w:rPr>
        <w:t>администраци</w:t>
      </w:r>
      <w:r w:rsidR="00737484">
        <w:rPr>
          <w:sz w:val="28"/>
          <w:szCs w:val="28"/>
        </w:rPr>
        <w:t>ей</w:t>
      </w:r>
      <w:r>
        <w:rPr>
          <w:sz w:val="28"/>
          <w:szCs w:val="28"/>
        </w:rPr>
        <w:t xml:space="preserve"> Благодарненского </w:t>
      </w:r>
      <w:r w:rsidR="00C53371">
        <w:rPr>
          <w:sz w:val="28"/>
          <w:szCs w:val="28"/>
        </w:rPr>
        <w:t>городского округа</w:t>
      </w:r>
      <w:r>
        <w:rPr>
          <w:sz w:val="28"/>
          <w:szCs w:val="28"/>
        </w:rPr>
        <w:t xml:space="preserve"> Ставропольского края </w:t>
      </w:r>
      <w:r w:rsidRPr="006C4BE0">
        <w:rPr>
          <w:spacing w:val="1"/>
          <w:sz w:val="28"/>
          <w:szCs w:val="28"/>
        </w:rPr>
        <w:t xml:space="preserve">с </w:t>
      </w:r>
      <w:r w:rsidR="00FC5DC8">
        <w:rPr>
          <w:spacing w:val="1"/>
          <w:sz w:val="28"/>
          <w:szCs w:val="28"/>
        </w:rPr>
        <w:t>15</w:t>
      </w:r>
      <w:r w:rsidR="00081A44">
        <w:rPr>
          <w:spacing w:val="1"/>
          <w:sz w:val="28"/>
          <w:szCs w:val="28"/>
        </w:rPr>
        <w:t xml:space="preserve"> </w:t>
      </w:r>
      <w:r w:rsidR="00FC5DC8">
        <w:rPr>
          <w:spacing w:val="1"/>
          <w:sz w:val="28"/>
          <w:szCs w:val="28"/>
        </w:rPr>
        <w:t>октября</w:t>
      </w:r>
      <w:r w:rsidRPr="006C4BE0">
        <w:rPr>
          <w:spacing w:val="1"/>
          <w:sz w:val="28"/>
          <w:szCs w:val="28"/>
        </w:rPr>
        <w:t xml:space="preserve"> 201</w:t>
      </w:r>
      <w:r w:rsidR="00770F50">
        <w:rPr>
          <w:spacing w:val="1"/>
          <w:sz w:val="28"/>
          <w:szCs w:val="28"/>
        </w:rPr>
        <w:t>8</w:t>
      </w:r>
      <w:r w:rsidRPr="006C4BE0">
        <w:rPr>
          <w:spacing w:val="1"/>
          <w:sz w:val="28"/>
          <w:szCs w:val="28"/>
        </w:rPr>
        <w:t xml:space="preserve"> </w:t>
      </w:r>
      <w:r w:rsidRPr="006C4BE0">
        <w:rPr>
          <w:spacing w:val="-2"/>
          <w:sz w:val="28"/>
          <w:szCs w:val="28"/>
        </w:rPr>
        <w:t xml:space="preserve">года по </w:t>
      </w:r>
      <w:r w:rsidR="00FC5DC8">
        <w:rPr>
          <w:spacing w:val="-2"/>
          <w:sz w:val="28"/>
          <w:szCs w:val="28"/>
        </w:rPr>
        <w:t>25</w:t>
      </w:r>
      <w:r w:rsidRPr="006C4BE0">
        <w:rPr>
          <w:spacing w:val="-2"/>
          <w:sz w:val="28"/>
          <w:szCs w:val="28"/>
        </w:rPr>
        <w:t xml:space="preserve"> </w:t>
      </w:r>
      <w:r w:rsidR="00FC5DC8">
        <w:rPr>
          <w:spacing w:val="-2"/>
          <w:sz w:val="28"/>
          <w:szCs w:val="28"/>
        </w:rPr>
        <w:t xml:space="preserve">октября </w:t>
      </w:r>
      <w:r w:rsidR="00770F50">
        <w:rPr>
          <w:spacing w:val="-2"/>
          <w:sz w:val="28"/>
          <w:szCs w:val="28"/>
        </w:rPr>
        <w:t xml:space="preserve"> 2018</w:t>
      </w:r>
      <w:r w:rsidRPr="006C4BE0">
        <w:rPr>
          <w:spacing w:val="-2"/>
          <w:sz w:val="28"/>
          <w:szCs w:val="28"/>
        </w:rPr>
        <w:t xml:space="preserve"> года</w:t>
      </w:r>
      <w:r w:rsidRPr="00E94AA9">
        <w:rPr>
          <w:color w:val="000000"/>
          <w:spacing w:val="-2"/>
          <w:sz w:val="28"/>
          <w:szCs w:val="28"/>
        </w:rPr>
        <w:t xml:space="preserve"> в письменном и электронном виде </w:t>
      </w:r>
      <w:r>
        <w:rPr>
          <w:color w:val="000000"/>
          <w:spacing w:val="-2"/>
          <w:sz w:val="28"/>
          <w:szCs w:val="28"/>
        </w:rPr>
        <w:t xml:space="preserve">на адрес электронной почты </w:t>
      </w:r>
      <w:proofErr w:type="spellStart"/>
      <w:r w:rsidR="00737484" w:rsidRPr="00737484">
        <w:rPr>
          <w:sz w:val="28"/>
          <w:szCs w:val="28"/>
          <w:u w:val="single"/>
          <w:lang w:val="en-US"/>
        </w:rPr>
        <w:t>economotdel</w:t>
      </w:r>
      <w:proofErr w:type="spellEnd"/>
      <w:r w:rsidR="00737484" w:rsidRPr="00737484">
        <w:rPr>
          <w:sz w:val="28"/>
          <w:szCs w:val="28"/>
          <w:u w:val="single"/>
        </w:rPr>
        <w:t>01</w:t>
      </w:r>
      <w:hyperlink r:id="rId6" w:history="1">
        <w:r w:rsidR="00737484" w:rsidRPr="00737484">
          <w:rPr>
            <w:rStyle w:val="a3"/>
            <w:color w:val="auto"/>
            <w:sz w:val="28"/>
            <w:szCs w:val="28"/>
          </w:rPr>
          <w:t>@</w:t>
        </w:r>
        <w:proofErr w:type="spellStart"/>
        <w:r w:rsidR="00737484" w:rsidRPr="00737484">
          <w:rPr>
            <w:rStyle w:val="a3"/>
            <w:color w:val="auto"/>
            <w:sz w:val="28"/>
            <w:szCs w:val="28"/>
            <w:lang w:val="en-US"/>
          </w:rPr>
          <w:t>yandex</w:t>
        </w:r>
        <w:proofErr w:type="spellEnd"/>
        <w:r w:rsidR="00737484" w:rsidRPr="00737484">
          <w:rPr>
            <w:rStyle w:val="a3"/>
            <w:color w:val="auto"/>
            <w:sz w:val="28"/>
            <w:szCs w:val="28"/>
          </w:rPr>
          <w:t>.</w:t>
        </w:r>
        <w:proofErr w:type="spellStart"/>
        <w:r w:rsidR="00737484" w:rsidRPr="00737484">
          <w:rPr>
            <w:rStyle w:val="a3"/>
            <w:color w:val="auto"/>
            <w:sz w:val="28"/>
            <w:szCs w:val="28"/>
          </w:rPr>
          <w:t>ru</w:t>
        </w:r>
        <w:proofErr w:type="spellEnd"/>
      </w:hyperlink>
    </w:p>
    <w:p w:rsidR="008B1F13" w:rsidRDefault="007223D2" w:rsidP="00151B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размещения уведомления </w:t>
      </w:r>
      <w:r w:rsidR="00FC5DC8">
        <w:rPr>
          <w:sz w:val="28"/>
          <w:szCs w:val="28"/>
        </w:rPr>
        <w:t>15</w:t>
      </w:r>
      <w:r>
        <w:rPr>
          <w:sz w:val="28"/>
          <w:szCs w:val="28"/>
        </w:rPr>
        <w:t xml:space="preserve"> </w:t>
      </w:r>
      <w:r w:rsidR="00FC5DC8">
        <w:rPr>
          <w:sz w:val="28"/>
          <w:szCs w:val="28"/>
        </w:rPr>
        <w:t xml:space="preserve">октября </w:t>
      </w:r>
      <w:r>
        <w:rPr>
          <w:sz w:val="28"/>
          <w:szCs w:val="28"/>
        </w:rPr>
        <w:t>2018 года.</w:t>
      </w:r>
    </w:p>
    <w:p w:rsidR="00C53371" w:rsidRDefault="00C53371" w:rsidP="008B1F13">
      <w:pPr>
        <w:jc w:val="both"/>
        <w:rPr>
          <w:sz w:val="28"/>
          <w:szCs w:val="28"/>
        </w:rPr>
      </w:pPr>
    </w:p>
    <w:p w:rsidR="00C53371" w:rsidRDefault="00C53371" w:rsidP="008B1F13">
      <w:pPr>
        <w:jc w:val="both"/>
        <w:rPr>
          <w:sz w:val="28"/>
          <w:szCs w:val="28"/>
        </w:rPr>
      </w:pPr>
    </w:p>
    <w:p w:rsidR="00151BC3" w:rsidRDefault="00917307" w:rsidP="002467E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торговли администрации</w:t>
      </w:r>
    </w:p>
    <w:p w:rsidR="00917307" w:rsidRDefault="00917307" w:rsidP="002467E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Благодарненского округа </w:t>
      </w:r>
    </w:p>
    <w:p w:rsidR="00917307" w:rsidRDefault="00917307" w:rsidP="00917307">
      <w:pPr>
        <w:tabs>
          <w:tab w:val="left" w:pos="6870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>
        <w:rPr>
          <w:sz w:val="28"/>
          <w:szCs w:val="28"/>
        </w:rPr>
        <w:tab/>
        <w:t xml:space="preserve">    Н.Д. Федюнина</w:t>
      </w:r>
    </w:p>
    <w:p w:rsidR="00151BC3" w:rsidRDefault="00151BC3" w:rsidP="002467E5">
      <w:pPr>
        <w:spacing w:line="240" w:lineRule="exact"/>
        <w:jc w:val="both"/>
        <w:rPr>
          <w:sz w:val="28"/>
          <w:szCs w:val="28"/>
        </w:rPr>
      </w:pPr>
    </w:p>
    <w:p w:rsidR="00FC5DC8" w:rsidRDefault="00FC5DC8" w:rsidP="002467E5">
      <w:pPr>
        <w:spacing w:line="240" w:lineRule="exact"/>
        <w:jc w:val="both"/>
        <w:rPr>
          <w:sz w:val="28"/>
          <w:szCs w:val="28"/>
        </w:rPr>
      </w:pPr>
    </w:p>
    <w:p w:rsidR="00FC5DC8" w:rsidRDefault="00FC5DC8" w:rsidP="002467E5">
      <w:pPr>
        <w:spacing w:line="240" w:lineRule="exact"/>
        <w:jc w:val="both"/>
        <w:rPr>
          <w:sz w:val="28"/>
          <w:szCs w:val="28"/>
        </w:rPr>
      </w:pPr>
      <w:bookmarkStart w:id="0" w:name="_GoBack"/>
      <w:bookmarkEnd w:id="0"/>
    </w:p>
    <w:p w:rsidR="00151BC3" w:rsidRPr="00151BC3" w:rsidRDefault="00081A44" w:rsidP="002467E5">
      <w:pPr>
        <w:spacing w:line="240" w:lineRule="exact"/>
        <w:jc w:val="both"/>
        <w:rPr>
          <w:sz w:val="22"/>
          <w:szCs w:val="22"/>
        </w:rPr>
      </w:pPr>
      <w:r>
        <w:rPr>
          <w:sz w:val="22"/>
          <w:szCs w:val="22"/>
        </w:rPr>
        <w:t>Федюнина</w:t>
      </w:r>
      <w:r w:rsidR="00151BC3" w:rsidRPr="00151BC3">
        <w:rPr>
          <w:sz w:val="22"/>
          <w:szCs w:val="22"/>
        </w:rPr>
        <w:t xml:space="preserve"> Н.Д.</w:t>
      </w:r>
    </w:p>
    <w:p w:rsidR="00151BC3" w:rsidRPr="00151BC3" w:rsidRDefault="00151BC3" w:rsidP="002467E5">
      <w:pPr>
        <w:spacing w:line="240" w:lineRule="exact"/>
        <w:jc w:val="both"/>
        <w:rPr>
          <w:sz w:val="22"/>
          <w:szCs w:val="22"/>
        </w:rPr>
      </w:pPr>
      <w:r w:rsidRPr="00151BC3">
        <w:rPr>
          <w:sz w:val="22"/>
          <w:szCs w:val="22"/>
        </w:rPr>
        <w:t>2-10-80</w:t>
      </w:r>
    </w:p>
    <w:sectPr w:rsidR="00151BC3" w:rsidRPr="00151BC3" w:rsidSect="00DB3F62">
      <w:pgSz w:w="11906" w:h="16838" w:code="9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13"/>
    <w:rsid w:val="000728BB"/>
    <w:rsid w:val="00081A44"/>
    <w:rsid w:val="00151BC3"/>
    <w:rsid w:val="002467E5"/>
    <w:rsid w:val="00465E1F"/>
    <w:rsid w:val="00535564"/>
    <w:rsid w:val="006C4BE0"/>
    <w:rsid w:val="006F0659"/>
    <w:rsid w:val="007223D2"/>
    <w:rsid w:val="0072474B"/>
    <w:rsid w:val="007265CB"/>
    <w:rsid w:val="00737484"/>
    <w:rsid w:val="00770F50"/>
    <w:rsid w:val="00793347"/>
    <w:rsid w:val="008B1F13"/>
    <w:rsid w:val="00917307"/>
    <w:rsid w:val="00AE4623"/>
    <w:rsid w:val="00AF6884"/>
    <w:rsid w:val="00B069CC"/>
    <w:rsid w:val="00C53371"/>
    <w:rsid w:val="00DB3F62"/>
    <w:rsid w:val="00F150E8"/>
    <w:rsid w:val="00FB6824"/>
    <w:rsid w:val="00FC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2467E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2467E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bmr@blag.stv.ru" TargetMode="External"/><Relationship Id="rId5" Type="http://schemas.openxmlformats.org/officeDocument/2006/relationships/hyperlink" Target="mailto:abmr@blag.st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Наурузова</cp:lastModifiedBy>
  <cp:revision>3</cp:revision>
  <cp:lastPrinted>2016-05-25T10:21:00Z</cp:lastPrinted>
  <dcterms:created xsi:type="dcterms:W3CDTF">2018-06-04T11:10:00Z</dcterms:created>
  <dcterms:modified xsi:type="dcterms:W3CDTF">2018-10-23T10:02:00Z</dcterms:modified>
</cp:coreProperties>
</file>