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882" w:rsidRDefault="00491882" w:rsidP="0049188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491882" w:rsidRDefault="00491882" w:rsidP="00491882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491882" w:rsidRDefault="00491882" w:rsidP="00491882">
      <w:pPr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администрации Благодарненского муниципального округа</w:t>
      </w:r>
    </w:p>
    <w:p w:rsidR="00491882" w:rsidRDefault="00491882" w:rsidP="00491882">
      <w:pPr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491882" w:rsidRDefault="00491882" w:rsidP="00491882">
      <w:pPr>
        <w:autoSpaceDE w:val="0"/>
        <w:autoSpaceDN w:val="0"/>
        <w:adjustRightInd w:val="0"/>
        <w:jc w:val="both"/>
        <w:rPr>
          <w:rFonts w:eastAsia="Times New Roman CYR"/>
          <w:color w:val="00000A"/>
          <w:sz w:val="28"/>
        </w:rPr>
      </w:pPr>
      <w:r>
        <w:rPr>
          <w:sz w:val="28"/>
          <w:szCs w:val="28"/>
        </w:rPr>
        <w:t xml:space="preserve">           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муниципального округа Ставропольского края (далее – администрация)</w:t>
      </w:r>
      <w:r>
        <w:rPr>
          <w:spacing w:val="1"/>
          <w:sz w:val="28"/>
          <w:szCs w:val="28"/>
        </w:rPr>
        <w:t>, утвержденным постановлени</w:t>
      </w:r>
      <w:r>
        <w:rPr>
          <w:spacing w:val="1"/>
          <w:sz w:val="28"/>
          <w:szCs w:val="28"/>
        </w:rPr>
        <w:softHyphen/>
      </w:r>
      <w:r>
        <w:rPr>
          <w:sz w:val="28"/>
          <w:szCs w:val="28"/>
        </w:rPr>
        <w:t xml:space="preserve">ем администрации от 13 декабря 2023 года № 1393, администрация извещает о размещении проекта постановления </w:t>
      </w:r>
      <w:r>
        <w:rPr>
          <w:rFonts w:eastAsia="Times New Roman CYR"/>
          <w:color w:val="00000A"/>
          <w:sz w:val="28"/>
        </w:rPr>
        <w:t xml:space="preserve">администрации  </w:t>
      </w:r>
      <w:r>
        <w:rPr>
          <w:sz w:val="28"/>
        </w:rPr>
        <w:t>«О создании межведомственной комиссии по координации оказания необходимой социальной поддержки и помощи гражданам зарегистрированным на территории Благодарненского муниципального округа Ставропольского края» на официальном сайте администрации (</w:t>
      </w:r>
      <w:r>
        <w:rPr>
          <w:sz w:val="28"/>
          <w:lang w:val="en-US"/>
        </w:rPr>
        <w:t>http</w:t>
      </w:r>
      <w:r>
        <w:rPr>
          <w:sz w:val="28"/>
        </w:rPr>
        <w:t>:</w:t>
      </w:r>
      <w:r>
        <w:rPr>
          <w:sz w:val="28"/>
          <w:lang w:val="en-US"/>
        </w:rPr>
        <w:t>www</w:t>
      </w:r>
      <w:r>
        <w:rPr>
          <w:sz w:val="28"/>
        </w:rPr>
        <w:t>.</w:t>
      </w:r>
      <w:proofErr w:type="spellStart"/>
      <w:r>
        <w:rPr>
          <w:sz w:val="28"/>
          <w:lang w:val="en-US"/>
        </w:rPr>
        <w:t>abgosk</w:t>
      </w:r>
      <w:proofErr w:type="spellEnd"/>
      <w:r>
        <w:rPr>
          <w:sz w:val="28"/>
        </w:rPr>
        <w:t>.</w:t>
      </w:r>
      <w:proofErr w:type="spellStart"/>
      <w:r>
        <w:rPr>
          <w:sz w:val="28"/>
          <w:lang w:val="en-US"/>
        </w:rPr>
        <w:t>ru</w:t>
      </w:r>
      <w:proofErr w:type="spellEnd"/>
      <w:r>
        <w:rPr>
          <w:sz w:val="28"/>
        </w:rPr>
        <w:t>) в разделе «Документы» подразделе «Общественное обсуждение социально значимых проектов нормативных правовых актов».</w:t>
      </w:r>
    </w:p>
    <w:p w:rsidR="00491882" w:rsidRDefault="00491882" w:rsidP="00491882">
      <w:pPr>
        <w:tabs>
          <w:tab w:val="left" w:pos="51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Вступление проекта в силу планируется со дня подписания и подлежит официальному опубликованию.</w:t>
      </w:r>
    </w:p>
    <w:p w:rsidR="00491882" w:rsidRDefault="00491882" w:rsidP="00491882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</w:t>
      </w:r>
      <w:r>
        <w:rPr>
          <w:sz w:val="28"/>
          <w:szCs w:val="28"/>
        </w:rPr>
        <w:t>Настоящий проект подготавливается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повышения эффективности </w:t>
      </w:r>
      <w:r>
        <w:rPr>
          <w:rFonts w:ascii="Times New Roman CYR" w:hAnsi="Times New Roman CYR" w:cs="Times New Roman CYR"/>
          <w:sz w:val="28"/>
          <w:szCs w:val="28"/>
        </w:rPr>
        <w:t xml:space="preserve">рассмотрения вопросов, связанных с организацией деятельности по поддержке участников специальной военной операции и членов их семей в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Благодарненском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муниципальном округе Ставропольского края.</w:t>
      </w:r>
    </w:p>
    <w:p w:rsidR="00491882" w:rsidRDefault="00491882" w:rsidP="00491882">
      <w:pPr>
        <w:tabs>
          <w:tab w:val="left" w:pos="51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Проект разрабатывается управлением труда и социальной защиты населения администрации Благодарненского муниципального округа Ставропольского края:</w:t>
      </w:r>
    </w:p>
    <w:p w:rsidR="00491882" w:rsidRDefault="00491882" w:rsidP="00491882">
      <w:pPr>
        <w:tabs>
          <w:tab w:val="left" w:pos="51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г. Благодарный, ул.Комсомольская, д.8;</w:t>
      </w:r>
    </w:p>
    <w:p w:rsidR="00491882" w:rsidRDefault="00491882" w:rsidP="00491882">
      <w:pPr>
        <w:tabs>
          <w:tab w:val="left" w:pos="51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г.Благодарный, ул.Комсомольская, д.8;</w:t>
      </w:r>
    </w:p>
    <w:p w:rsidR="00491882" w:rsidRDefault="00491882" w:rsidP="00491882">
      <w:pPr>
        <w:tabs>
          <w:tab w:val="left" w:pos="51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4" w:history="1">
        <w:r>
          <w:rPr>
            <w:rStyle w:val="a3"/>
            <w:sz w:val="28"/>
            <w:szCs w:val="28"/>
            <w:lang w:val="en-US"/>
          </w:rPr>
          <w:t>uszblag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mail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;</w:t>
      </w:r>
    </w:p>
    <w:p w:rsidR="00491882" w:rsidRDefault="00491882" w:rsidP="00491882">
      <w:pPr>
        <w:tabs>
          <w:tab w:val="left" w:pos="51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hyperlink r:id="rId5" w:history="1">
        <w:r>
          <w:rPr>
            <w:rStyle w:val="a3"/>
            <w:sz w:val="28"/>
            <w:szCs w:val="28"/>
            <w:lang w:val="en-US"/>
          </w:rPr>
          <w:t>http</w:t>
        </w:r>
        <w:r>
          <w:rPr>
            <w:rStyle w:val="a3"/>
            <w:sz w:val="28"/>
            <w:szCs w:val="28"/>
          </w:rPr>
          <w:t>://</w:t>
        </w:r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abgosk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  <w:r>
          <w:rPr>
            <w:rStyle w:val="a3"/>
            <w:sz w:val="28"/>
            <w:szCs w:val="28"/>
          </w:rPr>
          <w:t>/</w:t>
        </w:r>
      </w:hyperlink>
      <w:r>
        <w:rPr>
          <w:sz w:val="28"/>
          <w:szCs w:val="28"/>
        </w:rPr>
        <w:t>;</w:t>
      </w:r>
    </w:p>
    <w:p w:rsidR="00491882" w:rsidRDefault="00491882" w:rsidP="00491882">
      <w:pPr>
        <w:tabs>
          <w:tab w:val="left" w:pos="51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8(86549) 5-23-54, 5-12-38; факс: 8(86549)5-22-01.       </w:t>
      </w:r>
    </w:p>
    <w:p w:rsidR="00491882" w:rsidRDefault="00491882" w:rsidP="00491882">
      <w:pPr>
        <w:tabs>
          <w:tab w:val="left" w:pos="51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Предложения и замечания принимаются  управлением труда  и социальной защиты населения администрации Благодарненского муниципального округа Ставропольского края с </w:t>
      </w:r>
      <w:r>
        <w:rPr>
          <w:color w:val="000000"/>
          <w:sz w:val="28"/>
          <w:szCs w:val="28"/>
        </w:rPr>
        <w:t>18 июня</w:t>
      </w:r>
      <w:r>
        <w:rPr>
          <w:sz w:val="28"/>
          <w:szCs w:val="28"/>
        </w:rPr>
        <w:t xml:space="preserve"> 2026 года по 25 июня 2026 года в письменном и электронном виде на адрес электронной почты (</w:t>
      </w:r>
      <w:hyperlink r:id="rId6" w:history="1">
        <w:r>
          <w:rPr>
            <w:rStyle w:val="a3"/>
            <w:sz w:val="28"/>
            <w:szCs w:val="28"/>
            <w:lang w:val="en-US"/>
          </w:rPr>
          <w:t>uszblag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mail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).</w:t>
      </w:r>
    </w:p>
    <w:p w:rsidR="00491882" w:rsidRDefault="00491882" w:rsidP="00491882">
      <w:pPr>
        <w:tabs>
          <w:tab w:val="left" w:pos="51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Дата размещения уведомления </w:t>
      </w:r>
      <w:r>
        <w:rPr>
          <w:color w:val="000000"/>
          <w:sz w:val="28"/>
          <w:szCs w:val="28"/>
        </w:rPr>
        <w:t>18  июня</w:t>
      </w:r>
      <w:r>
        <w:rPr>
          <w:sz w:val="28"/>
          <w:szCs w:val="28"/>
        </w:rPr>
        <w:t xml:space="preserve"> 2026 года.</w:t>
      </w:r>
    </w:p>
    <w:p w:rsidR="00491882" w:rsidRDefault="00491882" w:rsidP="00491882">
      <w:pPr>
        <w:tabs>
          <w:tab w:val="left" w:pos="5130"/>
        </w:tabs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6629"/>
        <w:gridCol w:w="2657"/>
      </w:tblGrid>
      <w:tr w:rsidR="00491882" w:rsidTr="00491882">
        <w:tc>
          <w:tcPr>
            <w:tcW w:w="6629" w:type="dxa"/>
            <w:hideMark/>
          </w:tcPr>
          <w:p w:rsidR="00491882" w:rsidRDefault="00491882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 управления труда </w:t>
            </w:r>
          </w:p>
          <w:p w:rsidR="00491882" w:rsidRDefault="00491882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социальной защиты населения </w:t>
            </w:r>
          </w:p>
          <w:p w:rsidR="00491882" w:rsidRDefault="00491882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Благодарненского </w:t>
            </w:r>
          </w:p>
          <w:p w:rsidR="00491882" w:rsidRDefault="00491882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округа </w:t>
            </w:r>
          </w:p>
          <w:p w:rsidR="00491882" w:rsidRDefault="00491882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657" w:type="dxa"/>
          </w:tcPr>
          <w:p w:rsidR="00491882" w:rsidRDefault="00491882">
            <w:pPr>
              <w:autoSpaceDE w:val="0"/>
              <w:autoSpaceDN w:val="0"/>
              <w:adjustRightInd w:val="0"/>
              <w:spacing w:line="240" w:lineRule="exact"/>
              <w:jc w:val="right"/>
              <w:outlineLvl w:val="1"/>
              <w:rPr>
                <w:sz w:val="28"/>
                <w:szCs w:val="28"/>
              </w:rPr>
            </w:pPr>
          </w:p>
          <w:p w:rsidR="00491882" w:rsidRDefault="00491882">
            <w:pPr>
              <w:autoSpaceDE w:val="0"/>
              <w:autoSpaceDN w:val="0"/>
              <w:adjustRightInd w:val="0"/>
              <w:spacing w:line="240" w:lineRule="exact"/>
              <w:outlineLvl w:val="1"/>
              <w:rPr>
                <w:sz w:val="28"/>
                <w:szCs w:val="28"/>
              </w:rPr>
            </w:pPr>
          </w:p>
          <w:p w:rsidR="00491882" w:rsidRDefault="00491882">
            <w:pPr>
              <w:autoSpaceDE w:val="0"/>
              <w:autoSpaceDN w:val="0"/>
              <w:adjustRightInd w:val="0"/>
              <w:spacing w:line="240" w:lineRule="exact"/>
              <w:jc w:val="right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</w:t>
            </w:r>
            <w:proofErr w:type="spellStart"/>
            <w:r>
              <w:rPr>
                <w:sz w:val="28"/>
                <w:szCs w:val="28"/>
              </w:rPr>
              <w:t>Н.В.Грибанова</w:t>
            </w:r>
            <w:proofErr w:type="spellEnd"/>
          </w:p>
        </w:tc>
      </w:tr>
    </w:tbl>
    <w:p w:rsidR="00491882" w:rsidRDefault="00491882" w:rsidP="00491882">
      <w:pPr>
        <w:tabs>
          <w:tab w:val="left" w:pos="5130"/>
        </w:tabs>
        <w:jc w:val="both"/>
      </w:pPr>
      <w:r>
        <w:t>Акулова О.Н.,</w:t>
      </w:r>
    </w:p>
    <w:p w:rsidR="00491882" w:rsidRDefault="00491882" w:rsidP="00491882">
      <w:pPr>
        <w:tabs>
          <w:tab w:val="left" w:pos="5130"/>
        </w:tabs>
        <w:jc w:val="both"/>
      </w:pPr>
      <w:r>
        <w:t>5-23-54</w:t>
      </w:r>
    </w:p>
    <w:p w:rsidR="005A3AC1" w:rsidRDefault="005A3AC1"/>
    <w:sectPr w:rsidR="005A3AC1" w:rsidSect="005A3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91882"/>
    <w:rsid w:val="00491882"/>
    <w:rsid w:val="005A3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918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9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szblag@mail.ru" TargetMode="External"/><Relationship Id="rId5" Type="http://schemas.openxmlformats.org/officeDocument/2006/relationships/hyperlink" Target="http://www.abgosk.ru/" TargetMode="External"/><Relationship Id="rId4" Type="http://schemas.openxmlformats.org/officeDocument/2006/relationships/hyperlink" Target="mailto:uszbla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3-15-2_2</dc:creator>
  <cp:lastModifiedBy>3-15-2_2</cp:lastModifiedBy>
  <cp:revision>2</cp:revision>
  <dcterms:created xsi:type="dcterms:W3CDTF">2026-06-17T10:35:00Z</dcterms:created>
  <dcterms:modified xsi:type="dcterms:W3CDTF">2026-06-17T10:36:00Z</dcterms:modified>
</cp:coreProperties>
</file>