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467" w:rsidRPr="009F02EC" w:rsidRDefault="008F5467" w:rsidP="008F5467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9F02EC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F5467" w:rsidRPr="009F02EC" w:rsidRDefault="008F5467" w:rsidP="008F5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5467" w:rsidRPr="009F02EC" w:rsidRDefault="008F5467" w:rsidP="008F5467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02EC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9D3951" w:rsidRDefault="009D3951" w:rsidP="008F54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287394" w:rsidRDefault="00287394" w:rsidP="008F54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F5467" w:rsidRPr="00535701" w:rsidRDefault="008F5467" w:rsidP="008F54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  <w:r w:rsidR="003747F7">
        <w:rPr>
          <w:rFonts w:ascii="Times New Roman" w:eastAsia="Times New Roman" w:hAnsi="Times New Roman" w:cs="Times New Roman"/>
          <w:sz w:val="28"/>
          <w:szCs w:val="28"/>
        </w:rPr>
        <w:t>,</w:t>
      </w:r>
      <w:r w:rsidR="009D3951" w:rsidRPr="009D39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 xml:space="preserve">утвержденную постановлением администрации </w:t>
      </w:r>
      <w:r w:rsidR="009D3951" w:rsidRPr="00EC05DF">
        <w:rPr>
          <w:rFonts w:ascii="Times New Roman" w:eastAsia="Times New Roman" w:hAnsi="Times New Roman" w:cs="Times New Roman"/>
          <w:sz w:val="28"/>
          <w:szCs w:val="28"/>
        </w:rPr>
        <w:t>Благодарненского муниципального района Ставропольского края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 xml:space="preserve"> от 22</w:t>
      </w:r>
      <w:r w:rsidR="00B56B9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D3951">
        <w:rPr>
          <w:rFonts w:ascii="Times New Roman" w:eastAsia="Times New Roman" w:hAnsi="Times New Roman" w:cs="Times New Roman"/>
          <w:sz w:val="28"/>
          <w:szCs w:val="28"/>
        </w:rPr>
        <w:t>декабря 2015 года</w:t>
      </w:r>
      <w:r w:rsidR="00AF6027">
        <w:rPr>
          <w:rFonts w:ascii="Times New Roman" w:eastAsia="Times New Roman" w:hAnsi="Times New Roman" w:cs="Times New Roman"/>
          <w:sz w:val="28"/>
          <w:szCs w:val="28"/>
        </w:rPr>
        <w:t xml:space="preserve"> № 817 </w:t>
      </w: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7E5485" w:rsidRDefault="008F5467" w:rsidP="008F546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муниципального района Ставропольского края от 03 июня 2014 года № 348 «Об утверждении порядка разработки, реализации и оценки эффективности муниципальных программ Благодарненского муниципального района Ставропольского края» (в редакции постановления от 05 августа 2015 года № 485), распоряжением администрации Благодарненского муниципального района Ставропольского края от </w:t>
      </w:r>
      <w:r w:rsidR="00AF6408" w:rsidRPr="00AF6408">
        <w:rPr>
          <w:rFonts w:ascii="Times New Roman" w:hAnsi="Times New Roman" w:cs="Times New Roman"/>
          <w:sz w:val="28"/>
          <w:szCs w:val="28"/>
        </w:rPr>
        <w:t>21 ию</w:t>
      </w:r>
      <w:r w:rsidRPr="00AF6408">
        <w:rPr>
          <w:rFonts w:ascii="Times New Roman" w:hAnsi="Times New Roman" w:cs="Times New Roman"/>
          <w:sz w:val="28"/>
          <w:szCs w:val="28"/>
        </w:rPr>
        <w:t>ля 201</w:t>
      </w:r>
      <w:r w:rsidR="00AF6408" w:rsidRPr="00AF6408">
        <w:rPr>
          <w:rFonts w:ascii="Times New Roman" w:hAnsi="Times New Roman" w:cs="Times New Roman"/>
          <w:sz w:val="28"/>
          <w:szCs w:val="28"/>
        </w:rPr>
        <w:t>6</w:t>
      </w:r>
      <w:r w:rsidRPr="00AF64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F6408" w:rsidRPr="00AF6408">
        <w:rPr>
          <w:rFonts w:ascii="Times New Roman" w:hAnsi="Times New Roman" w:cs="Times New Roman"/>
          <w:sz w:val="28"/>
          <w:szCs w:val="28"/>
        </w:rPr>
        <w:t>298</w:t>
      </w:r>
      <w:r w:rsidRPr="00AF6408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муниципального района Ставропольского края, планируемых к разработке</w:t>
      </w:r>
      <w:r w:rsidRPr="009D3951">
        <w:rPr>
          <w:rFonts w:ascii="Times New Roman" w:hAnsi="Times New Roman" w:cs="Times New Roman"/>
          <w:b/>
          <w:sz w:val="28"/>
          <w:szCs w:val="28"/>
        </w:rPr>
        <w:t>»</w:t>
      </w:r>
      <w:r w:rsidRPr="00AF640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8F5467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F5467" w:rsidRDefault="008F5467" w:rsidP="008F5467">
      <w:pPr>
        <w:spacing w:after="0" w:line="240" w:lineRule="auto"/>
        <w:jc w:val="both"/>
      </w:pPr>
    </w:p>
    <w:p w:rsidR="008F5467" w:rsidRDefault="008F5467" w:rsidP="008F5467">
      <w:pPr>
        <w:spacing w:after="0" w:line="240" w:lineRule="auto"/>
        <w:jc w:val="both"/>
      </w:pPr>
    </w:p>
    <w:p w:rsidR="008F5467" w:rsidRDefault="008F5467" w:rsidP="00A21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EC05DF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3747F7">
        <w:rPr>
          <w:rFonts w:ascii="Times New Roman" w:hAnsi="Times New Roman" w:cs="Times New Roman"/>
          <w:sz w:val="28"/>
          <w:szCs w:val="28"/>
        </w:rPr>
        <w:t>ые</w:t>
      </w:r>
      <w:r w:rsidRPr="00EC05DF">
        <w:rPr>
          <w:rFonts w:ascii="Times New Roman" w:hAnsi="Times New Roman" w:cs="Times New Roman"/>
          <w:sz w:val="28"/>
          <w:szCs w:val="28"/>
        </w:rPr>
        <w:t xml:space="preserve"> </w:t>
      </w:r>
      <w:r w:rsidR="003747F7" w:rsidRPr="003747F7">
        <w:rPr>
          <w:rFonts w:ascii="Times New Roman" w:hAnsi="Times New Roman" w:cs="Times New Roman"/>
          <w:sz w:val="28"/>
          <w:szCs w:val="28"/>
        </w:rPr>
        <w:t>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 w:rsidR="003747F7">
        <w:rPr>
          <w:rFonts w:ascii="Times New Roman" w:hAnsi="Times New Roman" w:cs="Times New Roman"/>
          <w:sz w:val="28"/>
          <w:szCs w:val="28"/>
        </w:rPr>
        <w:t xml:space="preserve"> от 22 декабря 2015 года</w:t>
      </w:r>
      <w:r w:rsidR="00AF6027">
        <w:rPr>
          <w:rFonts w:ascii="Times New Roman" w:hAnsi="Times New Roman" w:cs="Times New Roman"/>
          <w:sz w:val="28"/>
          <w:szCs w:val="28"/>
        </w:rPr>
        <w:t xml:space="preserve"> </w:t>
      </w:r>
      <w:r w:rsidR="00A21832">
        <w:rPr>
          <w:rFonts w:ascii="Times New Roman" w:hAnsi="Times New Roman" w:cs="Times New Roman"/>
          <w:sz w:val="28"/>
          <w:szCs w:val="28"/>
        </w:rPr>
        <w:t xml:space="preserve">№ 817 </w:t>
      </w:r>
      <w:r w:rsidR="00A21832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A21832"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муниципального района Ставропольского края </w:t>
      </w:r>
      <w:r w:rsidR="00A21832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="0091757A">
        <w:rPr>
          <w:rFonts w:ascii="Times New Roman" w:hAnsi="Times New Roman" w:cs="Times New Roman"/>
          <w:sz w:val="28"/>
          <w:szCs w:val="28"/>
        </w:rPr>
        <w:t>(</w:t>
      </w:r>
      <w:r w:rsidR="00F27A1F">
        <w:rPr>
          <w:rFonts w:ascii="Times New Roman" w:hAnsi="Times New Roman" w:cs="Times New Roman"/>
          <w:sz w:val="28"/>
          <w:szCs w:val="28"/>
        </w:rPr>
        <w:t>с изменениями, внесенными</w:t>
      </w:r>
      <w:r w:rsidR="00AF6027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F27A1F">
        <w:rPr>
          <w:rFonts w:ascii="Times New Roman" w:hAnsi="Times New Roman" w:cs="Times New Roman"/>
          <w:sz w:val="28"/>
          <w:szCs w:val="28"/>
        </w:rPr>
        <w:t>ями</w:t>
      </w:r>
      <w:r w:rsidR="00AF6027">
        <w:rPr>
          <w:rFonts w:ascii="Times New Roman" w:hAnsi="Times New Roman" w:cs="Times New Roman"/>
          <w:sz w:val="28"/>
          <w:szCs w:val="28"/>
        </w:rPr>
        <w:t xml:space="preserve"> </w:t>
      </w:r>
      <w:r w:rsidR="00AF6027" w:rsidRPr="00AF6027"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района Ставропольского края от 20 апреля 2016 года № 280,</w:t>
      </w:r>
      <w:r w:rsidR="00AF6027">
        <w:rPr>
          <w:sz w:val="28"/>
          <w:szCs w:val="28"/>
        </w:rPr>
        <w:t xml:space="preserve">  </w:t>
      </w:r>
      <w:r w:rsidR="00AF6027">
        <w:rPr>
          <w:rFonts w:ascii="Times New Roman" w:hAnsi="Times New Roman" w:cs="Times New Roman"/>
          <w:sz w:val="28"/>
          <w:szCs w:val="28"/>
        </w:rPr>
        <w:t>от 05 мая 2016 года № </w:t>
      </w:r>
      <w:r w:rsidR="00AF6027" w:rsidRPr="00AF6027">
        <w:rPr>
          <w:rFonts w:ascii="Times New Roman" w:hAnsi="Times New Roman" w:cs="Times New Roman"/>
          <w:sz w:val="28"/>
          <w:szCs w:val="28"/>
        </w:rPr>
        <w:t>310</w:t>
      </w:r>
      <w:r w:rsidR="00F27A1F">
        <w:rPr>
          <w:rFonts w:ascii="Times New Roman" w:hAnsi="Times New Roman" w:cs="Times New Roman"/>
          <w:sz w:val="28"/>
          <w:szCs w:val="28"/>
        </w:rPr>
        <w:t>, от 03 октября 2016 года № 603</w:t>
      </w:r>
      <w:r w:rsidR="0091757A">
        <w:rPr>
          <w:rFonts w:ascii="Times New Roman" w:hAnsi="Times New Roman" w:cs="Times New Roman"/>
          <w:sz w:val="28"/>
          <w:szCs w:val="28"/>
        </w:rPr>
        <w:t>)</w:t>
      </w:r>
      <w:r w:rsidRPr="00EC05DF">
        <w:rPr>
          <w:rFonts w:ascii="Times New Roman" w:hAnsi="Times New Roman" w:cs="Times New Roman"/>
          <w:sz w:val="28"/>
          <w:szCs w:val="28"/>
        </w:rPr>
        <w:t>.</w:t>
      </w:r>
    </w:p>
    <w:p w:rsidR="008F5467" w:rsidRPr="00EC05DF" w:rsidRDefault="008F5467" w:rsidP="008F54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F5467" w:rsidRDefault="008F5467" w:rsidP="00A21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</w:t>
      </w:r>
      <w:r w:rsidR="003747F7">
        <w:rPr>
          <w:rFonts w:ascii="Times New Roman" w:eastAsia="Times New Roman" w:hAnsi="Times New Roman" w:cs="Times New Roman"/>
          <w:sz w:val="28"/>
          <w:szCs w:val="28"/>
        </w:rPr>
        <w:t xml:space="preserve">временно исполняющего обязанности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заместителя главы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, начальника управления сельского хозяйства администрации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Благодарненского муниципального района Ставропольского края </w:t>
      </w:r>
      <w:r w:rsidR="003747F7">
        <w:rPr>
          <w:rFonts w:ascii="Times New Roman" w:eastAsia="Times New Roman" w:hAnsi="Times New Roman" w:cs="Times New Roman"/>
          <w:sz w:val="28"/>
          <w:szCs w:val="28"/>
        </w:rPr>
        <w:t>Соколова</w:t>
      </w:r>
      <w:r w:rsidR="00F010AF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3747F7"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8F5467" w:rsidRPr="006F522C" w:rsidRDefault="008F5467" w:rsidP="008F546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3747F7" w:rsidP="00A218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F5467" w:rsidRPr="006F522C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8F5467">
        <w:rPr>
          <w:rFonts w:ascii="Times New Roman" w:hAnsi="Times New Roman" w:cs="Times New Roman"/>
          <w:sz w:val="28"/>
          <w:szCs w:val="28"/>
        </w:rPr>
        <w:t>с 01 января 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8F5467">
        <w:rPr>
          <w:rFonts w:ascii="Times New Roman" w:hAnsi="Times New Roman" w:cs="Times New Roman"/>
          <w:sz w:val="28"/>
          <w:szCs w:val="28"/>
        </w:rPr>
        <w:t xml:space="preserve"> года и подлежит</w:t>
      </w:r>
      <w:r w:rsidR="008F5467" w:rsidRPr="006F522C">
        <w:rPr>
          <w:rFonts w:ascii="Times New Roman" w:eastAsia="Times New Roman" w:hAnsi="Times New Roman" w:cs="Times New Roman"/>
          <w:sz w:val="28"/>
          <w:szCs w:val="28"/>
        </w:rPr>
        <w:t xml:space="preserve"> официально</w:t>
      </w:r>
      <w:r w:rsidR="008F5467">
        <w:rPr>
          <w:rFonts w:ascii="Times New Roman" w:hAnsi="Times New Roman" w:cs="Times New Roman"/>
          <w:sz w:val="28"/>
          <w:szCs w:val="28"/>
        </w:rPr>
        <w:t>му  опубликованию</w:t>
      </w:r>
      <w:r w:rsidR="008F5467" w:rsidRPr="006F522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747F7" w:rsidRDefault="003747F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4F3" w:rsidRDefault="00E274F3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4F3" w:rsidRDefault="00E274F3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196"/>
        <w:gridCol w:w="2374"/>
      </w:tblGrid>
      <w:tr w:rsidR="008F5467" w:rsidRPr="009F02EC" w:rsidTr="009D3951">
        <w:trPr>
          <w:trHeight w:val="708"/>
        </w:trPr>
        <w:tc>
          <w:tcPr>
            <w:tcW w:w="7196" w:type="dxa"/>
          </w:tcPr>
          <w:p w:rsidR="008F5467" w:rsidRPr="009F02EC" w:rsidRDefault="008F5467" w:rsidP="009D395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8F5467" w:rsidRPr="009F02EC" w:rsidRDefault="008F5467" w:rsidP="009D395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02EC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</w:t>
            </w:r>
          </w:p>
          <w:p w:rsidR="008F5467" w:rsidRPr="009F02EC" w:rsidRDefault="008F5467" w:rsidP="009D3951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9F0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F5467" w:rsidRPr="009F02EC" w:rsidRDefault="008F5467" w:rsidP="009D395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9F02EC" w:rsidRDefault="008F5467" w:rsidP="009D3951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9F02EC" w:rsidRDefault="008F5467" w:rsidP="009D3951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02EC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10AF" w:rsidRDefault="00F010AF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51E0" w:rsidRDefault="00D051E0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6F522C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320" w:tblpY="221"/>
        <w:tblW w:w="9747" w:type="dxa"/>
        <w:tblLook w:val="01E0"/>
      </w:tblPr>
      <w:tblGrid>
        <w:gridCol w:w="9747"/>
      </w:tblGrid>
      <w:tr w:rsidR="008F5467" w:rsidRPr="002B2C76" w:rsidTr="009D3951">
        <w:tc>
          <w:tcPr>
            <w:tcW w:w="9747" w:type="dxa"/>
          </w:tcPr>
          <w:p w:rsidR="008F5467" w:rsidRPr="00084E77" w:rsidRDefault="008F5467" w:rsidP="009D3951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2B2C76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Проект вносит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F010AF" w:rsidRPr="00F010A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временно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исполняющий обязанности </w:t>
            </w:r>
            <w:r w:rsidRPr="00277221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F010A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заместителя главы администрации, </w:t>
            </w:r>
            <w:r w:rsidRPr="00277221">
              <w:rPr>
                <w:rFonts w:ascii="Times New Roman" w:eastAsia="Times New Roman" w:hAnsi="Times New Roman" w:cs="Times New Roman"/>
                <w:sz w:val="28"/>
                <w:szCs w:val="24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</w:t>
            </w:r>
            <w:r w:rsidRPr="00277221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управления сельского хозяйства администрации Благодарненского муниципального района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</w:t>
            </w:r>
            <w:r w:rsidR="00F010A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                             </w:t>
            </w:r>
            <w:r w:rsidR="00F010AF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В.И. Соколов</w:t>
            </w:r>
          </w:p>
        </w:tc>
      </w:tr>
    </w:tbl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 w:rsidRPr="002B2C76"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Финансового управления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администрации Благодарненского муниципального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района Ставропольского края                                                       Л.В. Кузнецова</w:t>
      </w:r>
    </w:p>
    <w:p w:rsidR="008F5467" w:rsidRPr="002B2C76" w:rsidRDefault="008F5467" w:rsidP="008F5467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отдела  экономического развития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администрации Благодарненского муниципального</w:t>
      </w:r>
    </w:p>
    <w:p w:rsidR="008F5467" w:rsidRDefault="008F5467" w:rsidP="008F546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района Ставропольского края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274F3">
        <w:rPr>
          <w:rFonts w:ascii="Times New Roman" w:eastAsia="Times New Roman" w:hAnsi="Times New Roman" w:cs="Times New Roman"/>
          <w:sz w:val="28"/>
          <w:szCs w:val="28"/>
        </w:rPr>
        <w:t xml:space="preserve">     Н.Д. Федюнина</w:t>
      </w:r>
    </w:p>
    <w:p w:rsidR="008F5467" w:rsidRDefault="008F5467" w:rsidP="008F546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1593" w:type="dxa"/>
        <w:tblLook w:val="01E0"/>
      </w:tblPr>
      <w:tblGrid>
        <w:gridCol w:w="7088"/>
        <w:gridCol w:w="2835"/>
      </w:tblGrid>
      <w:tr w:rsidR="008F5467" w:rsidRPr="00741CD4" w:rsidTr="00E274F3">
        <w:trPr>
          <w:trHeight w:val="606"/>
        </w:trPr>
        <w:tc>
          <w:tcPr>
            <w:tcW w:w="7088" w:type="dxa"/>
          </w:tcPr>
          <w:p w:rsidR="008F5467" w:rsidRPr="00741CD4" w:rsidRDefault="008F5467" w:rsidP="009D3951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CD4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Управляющий делами администрации</w:t>
            </w:r>
          </w:p>
          <w:p w:rsidR="008F5467" w:rsidRPr="00741CD4" w:rsidRDefault="008F5467" w:rsidP="009D3951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CD4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</w:t>
            </w:r>
          </w:p>
          <w:p w:rsidR="008F5467" w:rsidRPr="00741CD4" w:rsidRDefault="008F5467" w:rsidP="009D3951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C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835" w:type="dxa"/>
          </w:tcPr>
          <w:p w:rsidR="008F5467" w:rsidRPr="00741CD4" w:rsidRDefault="008F5467" w:rsidP="009D3951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741CD4" w:rsidRDefault="008F5467" w:rsidP="009D3951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741CD4" w:rsidRDefault="00E274F3" w:rsidP="009D3951">
            <w:pPr>
              <w:autoSpaceDE w:val="0"/>
              <w:autoSpaceDN w:val="0"/>
              <w:adjustRightInd w:val="0"/>
              <w:spacing w:after="0" w:line="240" w:lineRule="exact"/>
              <w:ind w:left="-141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F010AF">
              <w:rPr>
                <w:rFonts w:ascii="Times New Roman" w:eastAsia="Times New Roman" w:hAnsi="Times New Roman" w:cs="Times New Roman"/>
                <w:sz w:val="28"/>
                <w:szCs w:val="28"/>
              </w:rPr>
              <w:t>И.Н. Шаруденко</w:t>
            </w:r>
          </w:p>
        </w:tc>
      </w:tr>
    </w:tbl>
    <w:p w:rsidR="008F5467" w:rsidRDefault="008F5467" w:rsidP="008F546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отдела  по организационным и общим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вопросам администрации Благодарненского 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Ставропольского </w:t>
      </w:r>
      <w:r>
        <w:rPr>
          <w:rFonts w:ascii="Times New Roman" w:eastAsia="Times New Roman" w:hAnsi="Times New Roman" w:cs="Times New Roman"/>
          <w:sz w:val="28"/>
          <w:szCs w:val="28"/>
        </w:rPr>
        <w:t>кр</w:t>
      </w:r>
      <w:r w:rsidR="00E274F3">
        <w:rPr>
          <w:rFonts w:ascii="Times New Roman" w:eastAsia="Times New Roman" w:hAnsi="Times New Roman" w:cs="Times New Roman"/>
          <w:sz w:val="28"/>
          <w:szCs w:val="28"/>
        </w:rPr>
        <w:t xml:space="preserve">ая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>И.И. Яковлев</w:t>
      </w:r>
    </w:p>
    <w:p w:rsidR="008F5467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отдела правового и кадрового обеспечения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администрации Благодарненского муниципального</w:t>
      </w:r>
    </w:p>
    <w:p w:rsidR="008F5467" w:rsidRPr="002B2C76" w:rsidRDefault="008F5467" w:rsidP="008F546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района Ставропольского края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274F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>Л.С. Шурховецкая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совета Благодарненского муниципального района </w:t>
      </w:r>
    </w:p>
    <w:p w:rsidR="008F5467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="00E274F3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>Е.Е. Чавгун</w:t>
      </w:r>
    </w:p>
    <w:tbl>
      <w:tblPr>
        <w:tblW w:w="0" w:type="auto"/>
        <w:tblLook w:val="04A0"/>
      </w:tblPr>
      <w:tblGrid>
        <w:gridCol w:w="3936"/>
        <w:gridCol w:w="5528"/>
      </w:tblGrid>
      <w:tr w:rsidR="002F1E9E" w:rsidTr="00934AB4">
        <w:tc>
          <w:tcPr>
            <w:tcW w:w="3936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5528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D46448">
              <w:t>Ы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Благодарненского муниципального района</w:t>
            </w:r>
            <w:r w:rsidR="00F010AF">
              <w:t xml:space="preserve"> </w:t>
            </w:r>
            <w:r w:rsidRPr="005079D9">
              <w:t>Ставропольского края</w:t>
            </w:r>
          </w:p>
          <w:p w:rsidR="002F1E9E" w:rsidRDefault="002F1E9E" w:rsidP="00E274F3">
            <w:pPr>
              <w:pStyle w:val="ConsPlusNormal"/>
              <w:spacing w:line="240" w:lineRule="exact"/>
              <w:jc w:val="center"/>
              <w:outlineLvl w:val="1"/>
            </w:pPr>
          </w:p>
        </w:tc>
      </w:tr>
    </w:tbl>
    <w:p w:rsidR="002F1E9E" w:rsidRPr="006124C4" w:rsidRDefault="002F1E9E" w:rsidP="002F1E9E">
      <w:pPr>
        <w:tabs>
          <w:tab w:val="left" w:pos="4510"/>
        </w:tabs>
        <w:spacing w:after="0" w:line="240" w:lineRule="auto"/>
        <w:ind w:firstLine="5390"/>
        <w:jc w:val="center"/>
        <w:rPr>
          <w:rFonts w:ascii="Times New Roman" w:hAnsi="Times New Roman"/>
          <w:sz w:val="28"/>
          <w:szCs w:val="28"/>
        </w:rPr>
      </w:pPr>
    </w:p>
    <w:p w:rsidR="0091757A" w:rsidRPr="0091757A" w:rsidRDefault="0091757A" w:rsidP="0091757A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1757A">
        <w:rPr>
          <w:rFonts w:ascii="Times New Roman" w:hAnsi="Times New Roman" w:cs="Times New Roman"/>
          <w:sz w:val="28"/>
          <w:szCs w:val="28"/>
        </w:rPr>
        <w:t>ИЗМЕНЕНИЯ,</w:t>
      </w:r>
    </w:p>
    <w:p w:rsidR="002F1E9E" w:rsidRPr="00C93389" w:rsidRDefault="0091757A" w:rsidP="0091757A">
      <w:pPr>
        <w:pStyle w:val="ConsPlusNormal"/>
        <w:spacing w:line="240" w:lineRule="exact"/>
        <w:jc w:val="center"/>
        <w:outlineLvl w:val="1"/>
      </w:pPr>
      <w:r>
        <w:t>которые вносятся в</w:t>
      </w:r>
      <w:r w:rsidRPr="00C93389">
        <w:t xml:space="preserve"> муниципальн</w:t>
      </w:r>
      <w:r>
        <w:t>ую</w:t>
      </w:r>
      <w:r w:rsidRPr="00C93389">
        <w:t xml:space="preserve"> программ</w:t>
      </w:r>
      <w:r>
        <w:t>у</w:t>
      </w:r>
    </w:p>
    <w:p w:rsidR="002F1E9E" w:rsidRPr="00C93389" w:rsidRDefault="002F1E9E" w:rsidP="0091757A">
      <w:pPr>
        <w:pStyle w:val="ConsPlusNormal"/>
        <w:spacing w:line="240" w:lineRule="exact"/>
        <w:jc w:val="center"/>
      </w:pPr>
      <w:r w:rsidRPr="00C93389">
        <w:t xml:space="preserve">Благодарненского </w:t>
      </w:r>
      <w:r>
        <w:t>муниципального района Ставропольского края</w:t>
      </w:r>
    </w:p>
    <w:p w:rsidR="002F1E9E" w:rsidRPr="00C93389" w:rsidRDefault="002F1E9E" w:rsidP="0091757A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2F1E9E" w:rsidRPr="006124C4" w:rsidRDefault="002F1E9E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 xml:space="preserve">муниципальной программы Благодарненского </w:t>
      </w:r>
      <w:r>
        <w:t xml:space="preserve">муниципального района 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района Ставропольского края «Развитие сельского хозяйства» (далее - программа)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муниципального района Ставропольского края (далее – управление сельского хозяйства)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 реализации муниципальной программы Благодарненского муниципального района Ставропольского края «Развитие сельского хозяйства» и общепрограммные мероприятия»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F010A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201</w:t>
            </w:r>
            <w:r w:rsidR="00F010AF">
              <w:rPr>
                <w:rFonts w:ascii="Times New Roman" w:hAnsi="Times New Roman"/>
                <w:sz w:val="28"/>
                <w:szCs w:val="28"/>
              </w:rPr>
              <w:t>7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8E1C3C">
              <w:rPr>
                <w:rFonts w:ascii="Times New Roman" w:hAnsi="Times New Roman"/>
                <w:sz w:val="28"/>
                <w:szCs w:val="28"/>
              </w:rPr>
              <w:t>1</w:t>
            </w:r>
            <w:r w:rsidR="00F010AF">
              <w:rPr>
                <w:rFonts w:ascii="Times New Roman" w:hAnsi="Times New Roman"/>
                <w:sz w:val="28"/>
                <w:szCs w:val="28"/>
              </w:rPr>
              <w:t>9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0964E8" w:rsidRPr="00557EA6" w:rsidRDefault="000964E8" w:rsidP="004211B9">
            <w:pPr>
              <w:pStyle w:val="ConsPlusNormal"/>
              <w:jc w:val="both"/>
            </w:pPr>
            <w:r w:rsidRPr="00557EA6">
              <w:t xml:space="preserve">объем финансового обеспечения программы за счет всех источников финансирования составит </w:t>
            </w:r>
            <w:r w:rsidR="006E7288" w:rsidRPr="00557EA6">
              <w:t>1</w:t>
            </w:r>
            <w:r w:rsidR="00557EA6" w:rsidRPr="00557EA6">
              <w:t>8</w:t>
            </w:r>
            <w:r w:rsidR="00141415">
              <w:t>0787</w:t>
            </w:r>
            <w:r w:rsidR="006E7288" w:rsidRPr="00557EA6">
              <w:t>,</w:t>
            </w:r>
            <w:r w:rsidR="008A0F1E">
              <w:t>3</w:t>
            </w:r>
            <w:r w:rsidR="00141415">
              <w:t>58</w:t>
            </w:r>
            <w:r w:rsidRPr="00557EA6">
              <w:t xml:space="preserve"> тыс. рублей, </w:t>
            </w:r>
          </w:p>
          <w:p w:rsidR="000964E8" w:rsidRPr="00557EA6" w:rsidRDefault="000964E8" w:rsidP="004211B9">
            <w:pPr>
              <w:pStyle w:val="ConsPlusNormal"/>
              <w:jc w:val="both"/>
            </w:pPr>
            <w:r w:rsidRPr="00557EA6">
              <w:t>в том числе по источникам финансового обеспечения: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 xml:space="preserve">в том числе средства федерального бюджета – 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15</w:t>
            </w:r>
            <w:r w:rsidR="00F726FB">
              <w:rPr>
                <w:rFonts w:ascii="Times New Roman" w:hAnsi="Times New Roman"/>
                <w:sz w:val="28"/>
                <w:szCs w:val="28"/>
              </w:rPr>
              <w:t>0381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A01A29">
              <w:rPr>
                <w:rFonts w:ascii="Times New Roman" w:hAnsi="Times New Roman"/>
                <w:sz w:val="28"/>
                <w:szCs w:val="28"/>
              </w:rPr>
              <w:t>7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00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7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51613,200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4997</w:t>
            </w:r>
            <w:r w:rsidR="00A01A29">
              <w:rPr>
                <w:rFonts w:ascii="Times New Roman" w:hAnsi="Times New Roman"/>
                <w:sz w:val="28"/>
                <w:szCs w:val="28"/>
              </w:rPr>
              <w:t>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A01A29">
              <w:rPr>
                <w:rFonts w:ascii="Times New Roman" w:hAnsi="Times New Roman"/>
                <w:sz w:val="28"/>
                <w:szCs w:val="28"/>
              </w:rPr>
              <w:t>6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00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0964E8" w:rsidP="004211B9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lastRenderedPageBreak/>
              <w:t>в 201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4</w:t>
            </w:r>
            <w:r w:rsidR="00A01A29">
              <w:rPr>
                <w:rFonts w:ascii="Times New Roman" w:hAnsi="Times New Roman"/>
                <w:sz w:val="28"/>
                <w:szCs w:val="28"/>
              </w:rPr>
              <w:t>8792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A01A29">
              <w:rPr>
                <w:rFonts w:ascii="Times New Roman" w:hAnsi="Times New Roman"/>
                <w:sz w:val="28"/>
                <w:szCs w:val="28"/>
              </w:rPr>
              <w:t>9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00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4211B9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0964E8" w:rsidRPr="0088030A">
              <w:rPr>
                <w:rFonts w:ascii="Times New Roman" w:hAnsi="Times New Roman"/>
                <w:sz w:val="28"/>
                <w:szCs w:val="28"/>
              </w:rPr>
              <w:t>бюджета Ставропольского края –</w:t>
            </w:r>
            <w:r w:rsidR="008E1C3C" w:rsidRPr="0088030A">
              <w:rPr>
                <w:rFonts w:ascii="Times New Roman" w:hAnsi="Times New Roman"/>
                <w:sz w:val="28"/>
                <w:szCs w:val="28"/>
              </w:rPr>
              <w:t>197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78</w:t>
            </w:r>
            <w:r w:rsidR="008E1C3C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37</w:t>
            </w:r>
            <w:r w:rsidR="008E1C3C" w:rsidRPr="0088030A">
              <w:rPr>
                <w:rFonts w:ascii="Times New Roman" w:hAnsi="Times New Roman"/>
                <w:sz w:val="28"/>
                <w:szCs w:val="28"/>
              </w:rPr>
              <w:t>0</w:t>
            </w:r>
            <w:r w:rsidR="000964E8"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65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92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79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65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92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79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0964E8" w:rsidP="004211B9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65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92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79</w:t>
            </w:r>
            <w:r w:rsidR="00682BB3" w:rsidRPr="0088030A">
              <w:rPr>
                <w:rFonts w:ascii="Times New Roman" w:hAnsi="Times New Roman"/>
                <w:sz w:val="28"/>
                <w:szCs w:val="28"/>
              </w:rPr>
              <w:t>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4211B9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 xml:space="preserve">средства  </w:t>
            </w:r>
            <w:r w:rsidR="000964E8" w:rsidRPr="0088030A">
              <w:rPr>
                <w:rFonts w:ascii="Times New Roman" w:hAnsi="Times New Roman"/>
                <w:sz w:val="28"/>
                <w:szCs w:val="28"/>
              </w:rPr>
              <w:t>бюджета</w:t>
            </w:r>
            <w:r w:rsidR="001022F4" w:rsidRPr="008803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64E8" w:rsidRPr="0088030A"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района Ставропольского края – </w:t>
            </w:r>
            <w:r w:rsidR="008E1C3C" w:rsidRPr="0088030A">
              <w:rPr>
                <w:rFonts w:ascii="Times New Roman" w:hAnsi="Times New Roman"/>
                <w:sz w:val="28"/>
                <w:szCs w:val="28"/>
              </w:rPr>
              <w:t>10</w:t>
            </w:r>
            <w:r w:rsidR="00557EA6" w:rsidRPr="0088030A">
              <w:rPr>
                <w:rFonts w:ascii="Times New Roman" w:hAnsi="Times New Roman"/>
                <w:sz w:val="28"/>
                <w:szCs w:val="28"/>
              </w:rPr>
              <w:t>6</w:t>
            </w:r>
            <w:r w:rsidR="00141415">
              <w:rPr>
                <w:rFonts w:ascii="Times New Roman" w:hAnsi="Times New Roman"/>
                <w:sz w:val="28"/>
                <w:szCs w:val="28"/>
              </w:rPr>
              <w:t>27</w:t>
            </w:r>
            <w:r w:rsidR="008E1C3C"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141415">
              <w:rPr>
                <w:rFonts w:ascii="Times New Roman" w:hAnsi="Times New Roman"/>
                <w:sz w:val="28"/>
                <w:szCs w:val="28"/>
              </w:rPr>
              <w:t>288</w:t>
            </w:r>
            <w:r w:rsidR="000964E8"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35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36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717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88030A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35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39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541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6E7288" w:rsidRDefault="000964E8" w:rsidP="00141415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35</w:t>
            </w:r>
            <w:r w:rsidR="00141415">
              <w:rPr>
                <w:rFonts w:ascii="Times New Roman" w:hAnsi="Times New Roman"/>
                <w:sz w:val="28"/>
                <w:szCs w:val="28"/>
              </w:rPr>
              <w:t>51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 w:rsidR="0088030A" w:rsidRPr="0088030A">
              <w:rPr>
                <w:rFonts w:ascii="Times New Roman" w:hAnsi="Times New Roman"/>
                <w:sz w:val="28"/>
                <w:szCs w:val="28"/>
              </w:rPr>
              <w:t>0</w:t>
            </w:r>
            <w:r w:rsidR="00141415">
              <w:rPr>
                <w:rFonts w:ascii="Times New Roman" w:hAnsi="Times New Roman"/>
                <w:sz w:val="28"/>
                <w:szCs w:val="28"/>
              </w:rPr>
              <w:t>30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786C4B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достижение индекса производства продукции сельского хозяйства в хозяйствах всех категорий к 20</w:t>
            </w:r>
            <w:r w:rsidR="006E7288"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году до 10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6,8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14 процентов</w:t>
            </w:r>
          </w:p>
        </w:tc>
      </w:tr>
    </w:tbl>
    <w:p w:rsidR="002F1E9E" w:rsidRPr="0042728D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2F1E9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Приоритеты и цели реализуемой в </w:t>
      </w:r>
      <w:r w:rsidRPr="00C93389">
        <w:t xml:space="preserve">Благодарненского </w:t>
      </w:r>
      <w:r>
        <w:t>муниципального района Ставропольского края муниципальной политики</w:t>
      </w:r>
      <w:r w:rsidR="001022F4">
        <w:t xml:space="preserve"> </w:t>
      </w:r>
      <w:r w:rsidRPr="006124C4">
        <w:t>в соответствующей сфере социально-экономического развития</w:t>
      </w:r>
      <w:r w:rsidR="001022F4">
        <w:t xml:space="preserve"> </w:t>
      </w:r>
      <w:r w:rsidRPr="00C93389">
        <w:t xml:space="preserve">Благодарненского </w:t>
      </w:r>
      <w:r>
        <w:t>муниципального района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принципов долгосрочных целей социально-экономического развития</w:t>
      </w:r>
      <w:r w:rsidRPr="00A84945">
        <w:rPr>
          <w:rFonts w:ascii="Times New Roman" w:hAnsi="Times New Roman"/>
          <w:sz w:val="28"/>
          <w:szCs w:val="28"/>
        </w:rPr>
        <w:t xml:space="preserve"> Благодарненского муниципального района Ставропольского края </w:t>
      </w:r>
      <w:r w:rsidRPr="005F1B54">
        <w:rPr>
          <w:rFonts w:ascii="Times New Roman" w:hAnsi="Times New Roman"/>
          <w:sz w:val="28"/>
          <w:szCs w:val="28"/>
        </w:rPr>
        <w:t xml:space="preserve">и показателей (индикаторов) их достижения в соответствии со </w:t>
      </w:r>
      <w:hyperlink r:id="rId8" w:history="1">
        <w:r w:rsidRPr="005F1B54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5F1B54">
        <w:rPr>
          <w:rFonts w:ascii="Times New Roman" w:hAnsi="Times New Roman"/>
          <w:sz w:val="28"/>
          <w:szCs w:val="28"/>
        </w:rPr>
        <w:t xml:space="preserve"> социально-экономического развития</w:t>
      </w:r>
      <w:r w:rsidR="001022F4">
        <w:rPr>
          <w:rFonts w:ascii="Times New Roman" w:hAnsi="Times New Roman"/>
          <w:sz w:val="28"/>
          <w:szCs w:val="28"/>
        </w:rPr>
        <w:t xml:space="preserve"> </w:t>
      </w:r>
      <w:r w:rsidRPr="000E60F8">
        <w:rPr>
          <w:rFonts w:ascii="Times New Roman" w:hAnsi="Times New Roman"/>
          <w:sz w:val="28"/>
          <w:szCs w:val="28"/>
        </w:rPr>
        <w:t xml:space="preserve">Ставропольского края до 2020 года и на период до 2025 года, утвержденной распоряжением Правительства Ставропольского края от 15 июля </w:t>
      </w:r>
      <w:smartTag w:uri="urn:schemas-microsoft-com:office:smarttags" w:element="metricconverter">
        <w:smartTagPr>
          <w:attr w:name="ProductID" w:val="2009 г"/>
        </w:smartTagPr>
        <w:r w:rsidRPr="000E60F8">
          <w:rPr>
            <w:rFonts w:ascii="Times New Roman" w:hAnsi="Times New Roman"/>
            <w:sz w:val="28"/>
            <w:szCs w:val="28"/>
          </w:rPr>
          <w:t>2009 г</w:t>
        </w:r>
        <w:r>
          <w:rPr>
            <w:rFonts w:ascii="Times New Roman" w:hAnsi="Times New Roman"/>
            <w:sz w:val="28"/>
            <w:szCs w:val="28"/>
          </w:rPr>
          <w:t>ода</w:t>
        </w:r>
      </w:smartTag>
      <w:r w:rsidRPr="000E60F8">
        <w:rPr>
          <w:rFonts w:ascii="Times New Roman" w:hAnsi="Times New Roman"/>
          <w:sz w:val="28"/>
          <w:szCs w:val="28"/>
        </w:rPr>
        <w:t xml:space="preserve"> № 221-рп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A84945">
        <w:rPr>
          <w:rFonts w:ascii="Times New Roman" w:hAnsi="Times New Roman"/>
          <w:sz w:val="28"/>
          <w:szCs w:val="28"/>
        </w:rPr>
        <w:t>Стратеги</w:t>
      </w:r>
      <w:r>
        <w:rPr>
          <w:rFonts w:ascii="Times New Roman" w:hAnsi="Times New Roman"/>
          <w:sz w:val="28"/>
          <w:szCs w:val="28"/>
        </w:rPr>
        <w:t>ей</w:t>
      </w:r>
      <w:r w:rsidRPr="00A84945">
        <w:rPr>
          <w:rFonts w:ascii="Times New Roman" w:hAnsi="Times New Roman"/>
          <w:sz w:val="28"/>
          <w:szCs w:val="28"/>
        </w:rPr>
        <w:t xml:space="preserve"> социально-экономического развития Благодарненского муниципального района Ставропольского края до 2020 года, утвержденной решением совета Благодарненского муниципального района Ставропольского края от 27 октября 2009 года № 137</w:t>
      </w:r>
      <w:r>
        <w:rPr>
          <w:rFonts w:ascii="Times New Roman" w:hAnsi="Times New Roman"/>
          <w:sz w:val="28"/>
          <w:szCs w:val="28"/>
        </w:rPr>
        <w:t xml:space="preserve">, иными нормативными правовыми актами </w:t>
      </w:r>
      <w:r w:rsidRPr="00A84945">
        <w:rPr>
          <w:rFonts w:ascii="Times New Roman" w:hAnsi="Times New Roman"/>
          <w:sz w:val="28"/>
          <w:szCs w:val="28"/>
        </w:rPr>
        <w:t>Благодарненского муниципального района Ставропольского</w:t>
      </w:r>
      <w:r>
        <w:rPr>
          <w:rFonts w:ascii="Times New Roman" w:hAnsi="Times New Roman"/>
          <w:sz w:val="28"/>
          <w:szCs w:val="28"/>
        </w:rPr>
        <w:t xml:space="preserve"> края.</w:t>
      </w:r>
    </w:p>
    <w:p w:rsidR="002F1E9E" w:rsidRDefault="002F1E9E" w:rsidP="002F1E9E">
      <w:pPr>
        <w:pStyle w:val="ConsPlusNormal"/>
        <w:ind w:firstLine="567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1022F4">
        <w:t xml:space="preserve"> </w:t>
      </w:r>
      <w:r>
        <w:t>утвержденной постановлением Правительства Российской Федерации от 14 июля 2012 года № 717-п (в редакции постановления Правительства Российской Федерации от 19 декабря 2014 года № 1421), в</w:t>
      </w:r>
      <w:r w:rsidR="001022F4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от 27 февраля 2013 </w:t>
      </w:r>
      <w:r w:rsidRPr="001F1820">
        <w:lastRenderedPageBreak/>
        <w:t>года № 11/13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 о реализации мероприятий Государственной программы развития сельского хозяйства и регулирования рынков сельскохозяйственной продукции, сырья и продовольствия на 2013-2020 годы и государственной программы  Ставропольского края «Развитие сельского хозяйства».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района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района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государственная поддержка производства продукции животноводства</w:t>
      </w:r>
      <w:r>
        <w:rPr>
          <w:rFonts w:ascii="Times New Roman" w:hAnsi="Times New Roman"/>
          <w:sz w:val="28"/>
          <w:szCs w:val="28"/>
        </w:rPr>
        <w:t xml:space="preserve"> в</w:t>
      </w:r>
      <w:r w:rsidR="001022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Благодарненском районе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 и торговли, развитие рыночной инфраструктуры. Интеграция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sz w:val="28"/>
          <w:szCs w:val="28"/>
        </w:rPr>
        <w:t xml:space="preserve"> для агропромышленного комплекса Благодарненского района </w:t>
      </w:r>
      <w:r w:rsidRPr="00A800D3"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2F1E9E" w:rsidRPr="00A800D3" w:rsidRDefault="002F1E9E" w:rsidP="002F1E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ью</w:t>
      </w:r>
      <w:r w:rsidR="001022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1022F4"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E50048">
        <w:rPr>
          <w:rFonts w:ascii="Times New Roman" w:hAnsi="Times New Roman"/>
          <w:sz w:val="28"/>
          <w:szCs w:val="28"/>
        </w:rPr>
        <w:t>.</w:t>
      </w:r>
    </w:p>
    <w:p w:rsidR="002F1E9E" w:rsidRPr="00A800D3" w:rsidRDefault="002F1E9E" w:rsidP="002F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1022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 «Развитие животноводства» (приведена в приложении 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 реализации муниципальной программы Благодарненского муниципального района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EA7D5B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EA7D5B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42728D" w:rsidRDefault="0042728D"/>
    <w:p w:rsidR="0042728D" w:rsidRDefault="0042728D"/>
    <w:p w:rsidR="0042728D" w:rsidRDefault="0042728D"/>
    <w:p w:rsidR="0088030A" w:rsidRDefault="0088030A"/>
    <w:p w:rsidR="008E1C3C" w:rsidRDefault="008E1C3C"/>
    <w:p w:rsidR="00E274F3" w:rsidRDefault="00E274F3"/>
    <w:p w:rsidR="00E274F3" w:rsidRDefault="00E274F3"/>
    <w:p w:rsidR="00E274F3" w:rsidRDefault="00E274F3"/>
    <w:p w:rsidR="008E1C3C" w:rsidRDefault="008E1C3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1022F4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муниципального  района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муниципального  района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 муниципального  района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 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бъем внесения в почву минеральных удобрений на 1 гектар посевной площади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бъем внесения в почву органических удобрений (включая растительные остатки) на 1 гектар посевной площади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рирост площади с применением почвозащитных технологий обработки почвы земель сельскохозяйственного назначения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овощей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лощадь закладки виноградников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F010AF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F010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D06DF7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F010AF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составит </w:t>
            </w:r>
            <w:r w:rsidR="00321E27" w:rsidRPr="00321E27"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  <w:r w:rsidR="00A01A29">
              <w:rPr>
                <w:rFonts w:ascii="Times New Roman" w:eastAsia="Times New Roman" w:hAnsi="Times New Roman"/>
                <w:sz w:val="28"/>
                <w:szCs w:val="28"/>
              </w:rPr>
              <w:t>4165</w:t>
            </w:r>
            <w:r w:rsidR="00321E27" w:rsidRPr="00321E27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A01A2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321E27" w:rsidRPr="00321E27">
              <w:rPr>
                <w:rFonts w:ascii="Times New Roman" w:eastAsia="Times New Roman" w:hAnsi="Times New Roman"/>
                <w:sz w:val="28"/>
                <w:szCs w:val="28"/>
              </w:rPr>
              <w:t>70</w:t>
            </w:r>
            <w:r w:rsidRPr="00321E27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</w:p>
          <w:p w:rsidR="0042728D" w:rsidRPr="00321E27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1E27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том числе средства федерального бюджета – 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14</w:t>
            </w:r>
            <w:r w:rsidR="00A01A29">
              <w:rPr>
                <w:rFonts w:ascii="Times New Roman" w:hAnsi="Times New Roman"/>
                <w:sz w:val="28"/>
                <w:szCs w:val="28"/>
              </w:rPr>
              <w:t>4838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,</w:t>
            </w:r>
            <w:r w:rsidR="00A01A29">
              <w:rPr>
                <w:rFonts w:ascii="Times New Roman" w:hAnsi="Times New Roman"/>
                <w:sz w:val="28"/>
                <w:szCs w:val="28"/>
              </w:rPr>
              <w:t>0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00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7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49758,00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42728D" w:rsidRPr="00321E27" w:rsidRDefault="00321E27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2018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4</w:t>
            </w:r>
            <w:r w:rsidR="00682BB3" w:rsidRPr="00321E27">
              <w:rPr>
                <w:rFonts w:ascii="Times New Roman" w:hAnsi="Times New Roman"/>
                <w:sz w:val="28"/>
                <w:szCs w:val="28"/>
              </w:rPr>
              <w:t>8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1</w:t>
            </w:r>
            <w:r w:rsidR="00682BB3" w:rsidRPr="00321E27">
              <w:rPr>
                <w:rFonts w:ascii="Times New Roman" w:hAnsi="Times New Roman"/>
                <w:sz w:val="28"/>
                <w:szCs w:val="28"/>
              </w:rPr>
              <w:t>2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4</w:t>
            </w:r>
            <w:r w:rsidR="00682BB3" w:rsidRPr="00321E27">
              <w:rPr>
                <w:rFonts w:ascii="Times New Roman" w:hAnsi="Times New Roman"/>
                <w:sz w:val="28"/>
                <w:szCs w:val="28"/>
              </w:rPr>
              <w:t>,6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0</w:t>
            </w:r>
            <w:r w:rsidR="00682BB3" w:rsidRPr="00321E27">
              <w:rPr>
                <w:rFonts w:ascii="Times New Roman" w:hAnsi="Times New Roman"/>
                <w:sz w:val="28"/>
                <w:szCs w:val="28"/>
              </w:rPr>
              <w:t>0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321E27" w:rsidRDefault="00321E27" w:rsidP="0042728D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2019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4</w:t>
            </w:r>
            <w:r w:rsidR="00A01A29">
              <w:rPr>
                <w:rFonts w:ascii="Times New Roman" w:hAnsi="Times New Roman"/>
                <w:sz w:val="28"/>
                <w:szCs w:val="28"/>
              </w:rPr>
              <w:t>6955,4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00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321E27" w:rsidRDefault="004211B9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 xml:space="preserve">средства  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>бюджета Ставропольского края –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 xml:space="preserve"> 9327,270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7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3109,090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8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3109,090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9A4AE5" w:rsidRDefault="0042728D" w:rsidP="00321E27">
            <w:pPr>
              <w:tabs>
                <w:tab w:val="left" w:pos="569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F010AF" w:rsidRPr="00321E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3109,090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786C4B" w:rsidRDefault="0042728D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внесения в почву минеральных удобрений на 1 гектар посевной площади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>к 20</w:t>
            </w:r>
            <w:r w:rsidR="00D06DF7"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году на </w:t>
            </w:r>
            <w:r w:rsidR="00D06DF7"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="00CC7A09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 в сравнении с 201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5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годом</w:t>
            </w: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786C4B" w:rsidRDefault="0042728D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внесения в почву органических удобрений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>на 1 гектар посевной площади</w:t>
            </w:r>
            <w:r w:rsidR="001022F4" w:rsidRPr="00786C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6DF7" w:rsidRPr="00786C4B">
              <w:rPr>
                <w:rFonts w:ascii="Times New Roman" w:hAnsi="Times New Roman"/>
                <w:sz w:val="28"/>
                <w:szCs w:val="28"/>
              </w:rPr>
              <w:t>к 201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году на </w:t>
            </w:r>
            <w:r w:rsidR="00D44C2E">
              <w:rPr>
                <w:rFonts w:ascii="Times New Roman" w:hAnsi="Times New Roman"/>
                <w:sz w:val="28"/>
                <w:szCs w:val="28"/>
              </w:rPr>
              <w:t>16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,</w:t>
            </w:r>
            <w:r w:rsidR="00D44C2E">
              <w:rPr>
                <w:rFonts w:ascii="Times New Roman" w:hAnsi="Times New Roman"/>
                <w:sz w:val="28"/>
                <w:szCs w:val="28"/>
              </w:rPr>
              <w:t>8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 в сравнении с 201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5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годом</w:t>
            </w: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786C4B" w:rsidRDefault="0042728D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>прирост площади обработки почвы с применением почвозащитных технологий до 5,</w:t>
            </w:r>
            <w:r w:rsidR="00D06DF7" w:rsidRPr="00786C4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 процентов к 20</w:t>
            </w:r>
            <w:r w:rsidR="00D06DF7" w:rsidRPr="00786C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6C4B" w:rsidRPr="00786C4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 году;</w:t>
            </w:r>
          </w:p>
          <w:p w:rsidR="0042728D" w:rsidRPr="00786C4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зерна 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>к 20</w:t>
            </w:r>
            <w:r w:rsidR="00D06DF7"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31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>5,2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="0042728D" w:rsidRPr="00786C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786C4B" w:rsidRDefault="00835560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C4B">
              <w:rPr>
                <w:rFonts w:ascii="Times New Roman" w:hAnsi="Times New Roman" w:cs="Times New Roman"/>
                <w:sz w:val="28"/>
                <w:szCs w:val="28"/>
              </w:rPr>
              <w:t>достиж</w:t>
            </w:r>
            <w:r w:rsidR="0042728D"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>к 20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6,4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="0042728D" w:rsidRPr="00786C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DB24DC" w:rsidRDefault="00662567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786C4B">
              <w:rPr>
                <w:rFonts w:ascii="Times New Roman" w:hAnsi="Times New Roman" w:cs="Times New Roman"/>
                <w:sz w:val="28"/>
                <w:szCs w:val="28"/>
              </w:rPr>
              <w:t>ение площади закладки виноградников</w:t>
            </w:r>
            <w:r w:rsidR="001022F4" w:rsidRPr="00786C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>к 20</w:t>
            </w:r>
            <w:r w:rsidR="00835560" w:rsidRPr="00786C4B">
              <w:rPr>
                <w:rFonts w:ascii="Times New Roman" w:hAnsi="Times New Roman"/>
                <w:sz w:val="28"/>
                <w:szCs w:val="28"/>
              </w:rPr>
              <w:t>1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9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 w:rsidR="009627C4">
              <w:rPr>
                <w:rFonts w:ascii="Times New Roman" w:hAnsi="Times New Roman"/>
                <w:sz w:val="28"/>
                <w:szCs w:val="28"/>
              </w:rPr>
              <w:t>ниж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35560" w:rsidRPr="00786C4B">
              <w:rPr>
                <w:rFonts w:ascii="Times New Roman" w:hAnsi="Times New Roman"/>
                <w:sz w:val="28"/>
                <w:szCs w:val="28"/>
              </w:rPr>
              <w:t>2</w:t>
            </w:r>
            <w:r w:rsidR="00786C4B" w:rsidRPr="00786C4B">
              <w:rPr>
                <w:rFonts w:ascii="Times New Roman" w:hAnsi="Times New Roman"/>
                <w:sz w:val="28"/>
                <w:szCs w:val="28"/>
              </w:rPr>
              <w:t>7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FB6A82" w:rsidRDefault="00FB6A82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FB6A82" w:rsidRDefault="00FB6A82" w:rsidP="00FB6A82">
      <w:pPr>
        <w:pStyle w:val="ConsPlusNormal"/>
        <w:widowControl w:val="0"/>
        <w:numPr>
          <w:ilvl w:val="0"/>
          <w:numId w:val="1"/>
        </w:numPr>
        <w:ind w:left="0" w:firstLine="709"/>
        <w:jc w:val="both"/>
      </w:pPr>
      <w:r>
        <w:t>с</w:t>
      </w:r>
      <w:r w:rsidRPr="00A02389">
        <w:t>охранение  и повышение плодородия почв земель сельскохозяйственного назначения, в рамках которого предполагается:</w:t>
      </w:r>
    </w:p>
    <w:p w:rsidR="00FB6A82" w:rsidRDefault="00FB6A82" w:rsidP="00FB6A82">
      <w:pPr>
        <w:pStyle w:val="ConsPlusNormal"/>
        <w:ind w:firstLine="709"/>
        <w:jc w:val="both"/>
      </w:pPr>
      <w:r>
        <w:t>увеличение инвестиций на повышение плодородия почв земель сельскохозяйственного назначения;</w:t>
      </w:r>
    </w:p>
    <w:p w:rsidR="00FB6A82" w:rsidRDefault="00FB6A82" w:rsidP="00FB6A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4CC6">
        <w:rPr>
          <w:rFonts w:ascii="Times New Roman" w:hAnsi="Times New Roman" w:cs="Times New Roman"/>
          <w:sz w:val="28"/>
          <w:szCs w:val="28"/>
        </w:rPr>
        <w:t>системное и научно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94CC6">
        <w:rPr>
          <w:rFonts w:ascii="Times New Roman" w:hAnsi="Times New Roman" w:cs="Times New Roman"/>
          <w:sz w:val="28"/>
          <w:szCs w:val="28"/>
        </w:rPr>
        <w:t xml:space="preserve"> обоснованное использование минеральных и органических удобрений;</w:t>
      </w:r>
    </w:p>
    <w:p w:rsidR="00FB6A82" w:rsidRDefault="00FB6A82" w:rsidP="00FB6A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площади обработки почвы с применением почвозащитных технологий;</w:t>
      </w:r>
    </w:p>
    <w:p w:rsidR="00FB6A82" w:rsidRDefault="00FB6A82" w:rsidP="00FB6A82">
      <w:pPr>
        <w:pStyle w:val="ConsPlusNormal"/>
        <w:ind w:firstLine="540"/>
        <w:jc w:val="both"/>
      </w:pPr>
      <w:r w:rsidRPr="00594CC6">
        <w:t>совершенствование структуры посевных площадей в соответствии с требованиями рациональных систем севооборотов</w:t>
      </w:r>
      <w:r w:rsidRPr="00A84945">
        <w:t>;</w:t>
      </w:r>
    </w:p>
    <w:p w:rsidR="00FB6A82" w:rsidRDefault="00FB6A82" w:rsidP="00FB6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81A">
        <w:rPr>
          <w:rFonts w:ascii="Times New Roman" w:eastAsia="Times New Roman" w:hAnsi="Times New Roman" w:cs="Times New Roman"/>
          <w:sz w:val="28"/>
          <w:szCs w:val="28"/>
        </w:rPr>
        <w:t>пров</w:t>
      </w:r>
      <w:r w:rsidRPr="0006681A">
        <w:rPr>
          <w:rFonts w:ascii="Times New Roman" w:hAnsi="Times New Roman" w:cs="Times New Roman"/>
          <w:sz w:val="28"/>
          <w:szCs w:val="28"/>
        </w:rPr>
        <w:t>едение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мони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softHyphen/>
        <w:t>торинг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состояния почвенного покрова, почвенно-агрохимическо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>, пров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работ по территори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softHyphen/>
        <w:t>альному землеустройству и обеспечению положительного балан</w:t>
      </w:r>
      <w:r>
        <w:rPr>
          <w:rFonts w:ascii="Times New Roman" w:eastAsia="Times New Roman" w:hAnsi="Times New Roman" w:cs="Times New Roman"/>
          <w:sz w:val="28"/>
          <w:szCs w:val="28"/>
        </w:rPr>
        <w:t>са гумуса и питательных веществ;</w:t>
      </w:r>
    </w:p>
    <w:p w:rsidR="00FB6A82" w:rsidRDefault="00FB6A82" w:rsidP="00FB6A82">
      <w:pPr>
        <w:pStyle w:val="ConsPlusNormal"/>
        <w:ind w:firstLine="709"/>
        <w:jc w:val="both"/>
      </w:pPr>
      <w:r>
        <w:lastRenderedPageBreak/>
        <w:t>увеличение инвестиций на повышение плодородия почв земель сельскохозяйственного назначения.</w:t>
      </w:r>
    </w:p>
    <w:p w:rsidR="00FB6A82" w:rsidRDefault="00FB6A82" w:rsidP="00FB6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5D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Непосредственными результатами реализации данного основного мероприятия </w:t>
      </w:r>
      <w:r>
        <w:rPr>
          <w:rFonts w:ascii="Times New Roman" w:hAnsi="Times New Roman"/>
          <w:sz w:val="28"/>
          <w:szCs w:val="28"/>
        </w:rPr>
        <w:t>п</w:t>
      </w:r>
      <w:r w:rsidRPr="003C25D3">
        <w:rPr>
          <w:rFonts w:ascii="Times New Roman" w:eastAsia="Times New Roman" w:hAnsi="Times New Roman" w:cs="Times New Roman"/>
          <w:sz w:val="28"/>
          <w:szCs w:val="28"/>
        </w:rPr>
        <w:t>одпрограммы станут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00E4" w:rsidRPr="00786C4B" w:rsidRDefault="00A600E4" w:rsidP="00A600E4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  <w:r w:rsidRPr="00786C4B">
        <w:rPr>
          <w:rFonts w:ascii="Times New Roman" w:hAnsi="Times New Roman" w:cs="Times New Roman"/>
          <w:sz w:val="28"/>
          <w:szCs w:val="28"/>
        </w:rPr>
        <w:t xml:space="preserve">увеличение объемов внесения в почву минеральных удобрений на 1 гектар посевной площади </w:t>
      </w:r>
      <w:r w:rsidRPr="00786C4B">
        <w:rPr>
          <w:rFonts w:ascii="Times New Roman" w:hAnsi="Times New Roman"/>
          <w:sz w:val="28"/>
          <w:szCs w:val="28"/>
        </w:rPr>
        <w:t>к 2019 году на 1</w:t>
      </w:r>
      <w:r w:rsidR="00CC7A09">
        <w:rPr>
          <w:rFonts w:ascii="Times New Roman" w:hAnsi="Times New Roman"/>
          <w:sz w:val="28"/>
          <w:szCs w:val="28"/>
        </w:rPr>
        <w:t>5,5</w:t>
      </w:r>
      <w:r w:rsidRPr="00786C4B">
        <w:rPr>
          <w:rFonts w:ascii="Times New Roman" w:hAnsi="Times New Roman"/>
          <w:sz w:val="28"/>
          <w:szCs w:val="28"/>
        </w:rPr>
        <w:t xml:space="preserve"> процентов в сравнении с 2015 годом</w:t>
      </w:r>
      <w:r w:rsidRPr="00786C4B">
        <w:rPr>
          <w:rFonts w:ascii="Times New Roman" w:hAnsi="Times New Roman" w:cs="Times New Roman"/>
          <w:sz w:val="28"/>
          <w:szCs w:val="28"/>
        </w:rPr>
        <w:t>;</w:t>
      </w:r>
    </w:p>
    <w:p w:rsidR="00A600E4" w:rsidRPr="00786C4B" w:rsidRDefault="00A600E4" w:rsidP="00A600E4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  <w:r w:rsidRPr="00786C4B">
        <w:rPr>
          <w:rFonts w:ascii="Times New Roman" w:hAnsi="Times New Roman" w:cs="Times New Roman"/>
          <w:sz w:val="28"/>
          <w:szCs w:val="28"/>
        </w:rPr>
        <w:t xml:space="preserve">увеличение объемов внесения в почву органических удобрений </w:t>
      </w:r>
      <w:r w:rsidRPr="00786C4B">
        <w:rPr>
          <w:rFonts w:ascii="Times New Roman" w:hAnsi="Times New Roman"/>
          <w:sz w:val="28"/>
          <w:szCs w:val="28"/>
        </w:rPr>
        <w:t>на 1 гектар посевной площади к 2019 году на 1</w:t>
      </w:r>
      <w:r w:rsidR="00112235">
        <w:rPr>
          <w:rFonts w:ascii="Times New Roman" w:hAnsi="Times New Roman"/>
          <w:sz w:val="28"/>
          <w:szCs w:val="28"/>
        </w:rPr>
        <w:t>6,8</w:t>
      </w:r>
      <w:r w:rsidRPr="00786C4B">
        <w:rPr>
          <w:rFonts w:ascii="Times New Roman" w:hAnsi="Times New Roman"/>
          <w:sz w:val="28"/>
          <w:szCs w:val="28"/>
        </w:rPr>
        <w:t xml:space="preserve"> процентов в сравнении с 2015 годом</w:t>
      </w:r>
      <w:r w:rsidRPr="00786C4B">
        <w:rPr>
          <w:rFonts w:ascii="Times New Roman" w:hAnsi="Times New Roman" w:cs="Times New Roman"/>
          <w:sz w:val="28"/>
          <w:szCs w:val="28"/>
        </w:rPr>
        <w:t>;</w:t>
      </w:r>
    </w:p>
    <w:p w:rsidR="00FB6A82" w:rsidRPr="00F010AF" w:rsidRDefault="00A600E4" w:rsidP="00A600E4">
      <w:pPr>
        <w:pStyle w:val="ConsPlusCell"/>
        <w:ind w:firstLine="31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6C4B">
        <w:rPr>
          <w:rFonts w:ascii="Times New Roman" w:hAnsi="Times New Roman" w:cs="Times New Roman"/>
          <w:sz w:val="28"/>
          <w:szCs w:val="28"/>
        </w:rPr>
        <w:t>прирост площади обработки почвы с применением почвозащитных технологий до 5,25 процентов к 2019 году</w:t>
      </w:r>
      <w:r w:rsidR="00FB6A82" w:rsidRPr="00F010AF">
        <w:rPr>
          <w:rFonts w:ascii="Times New Roman" w:hAnsi="Times New Roman" w:cs="Times New Roman"/>
          <w:b/>
          <w:sz w:val="28"/>
          <w:szCs w:val="28"/>
        </w:rPr>
        <w:t>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FB6A82" w:rsidRPr="00B93FD5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2389">
        <w:rPr>
          <w:rFonts w:ascii="Times New Roman" w:hAnsi="Times New Roman" w:cs="Times New Roman"/>
          <w:sz w:val="28"/>
          <w:szCs w:val="28"/>
        </w:rPr>
        <w:t>) развитие  зерно</w:t>
      </w:r>
      <w:r>
        <w:rPr>
          <w:rFonts w:ascii="Times New Roman" w:hAnsi="Times New Roman" w:cs="Times New Roman"/>
          <w:sz w:val="28"/>
          <w:szCs w:val="28"/>
        </w:rPr>
        <w:t xml:space="preserve">вого </w:t>
      </w:r>
      <w:r w:rsidRPr="00A02389">
        <w:rPr>
          <w:rFonts w:ascii="Times New Roman" w:hAnsi="Times New Roman" w:cs="Times New Roman"/>
          <w:sz w:val="28"/>
          <w:szCs w:val="28"/>
        </w:rPr>
        <w:t>производства, в</w:t>
      </w:r>
      <w:r>
        <w:rPr>
          <w:rFonts w:ascii="Times New Roman" w:hAnsi="Times New Roman" w:cs="Times New Roman"/>
          <w:sz w:val="28"/>
          <w:szCs w:val="28"/>
        </w:rPr>
        <w:t xml:space="preserve"> рамках которого предполагается </w:t>
      </w:r>
      <w:r w:rsidRPr="00B93FD5">
        <w:rPr>
          <w:rFonts w:ascii="Times New Roman" w:hAnsi="Times New Roman" w:cs="Times New Roman"/>
          <w:sz w:val="28"/>
          <w:szCs w:val="28"/>
        </w:rPr>
        <w:t>увеличение объемов производства качественной продукции на основе восстановления и повышения плодородия почв земель сельскохозяйственного назначения.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одпрограммы по развитию зерно</w:t>
      </w:r>
      <w:r>
        <w:rPr>
          <w:rFonts w:ascii="Times New Roman" w:hAnsi="Times New Roman" w:cs="Times New Roman"/>
          <w:sz w:val="28"/>
          <w:szCs w:val="28"/>
        </w:rPr>
        <w:t xml:space="preserve">вого </w:t>
      </w:r>
      <w:r w:rsidRPr="00A02389">
        <w:rPr>
          <w:rFonts w:ascii="Times New Roman" w:hAnsi="Times New Roman" w:cs="Times New Roman"/>
          <w:sz w:val="28"/>
          <w:szCs w:val="28"/>
        </w:rPr>
        <w:t>производства предполагается осуществлять путем: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несвязанной поддержки сельскохозяйственным товаропроизводителям в области растениеводства;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02389">
        <w:rPr>
          <w:rFonts w:ascii="Times New Roman" w:hAnsi="Times New Roman" w:cs="Times New Roman"/>
          <w:sz w:val="28"/>
          <w:szCs w:val="28"/>
        </w:rPr>
        <w:t xml:space="preserve"> и 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мероприятий по борьбе с иксодовыми клещами-переносчиками Крымской геморрагической лихорадки в природных биотопах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6A82" w:rsidRPr="00A84945" w:rsidRDefault="00FB6A82" w:rsidP="00FB6A82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FB6A82" w:rsidRPr="00F010AF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0E4">
        <w:rPr>
          <w:rFonts w:ascii="Times New Roman" w:hAnsi="Times New Roman" w:cs="Times New Roman"/>
          <w:sz w:val="28"/>
          <w:szCs w:val="28"/>
        </w:rPr>
        <w:t>Непосредственным результатом реализации данного основного мероприятия  подпрограммы станет</w:t>
      </w:r>
      <w:r w:rsidRPr="00F010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00E4" w:rsidRPr="00786C4B">
        <w:rPr>
          <w:rFonts w:ascii="Times New Roman" w:hAnsi="Times New Roman" w:cs="Times New Roman"/>
          <w:sz w:val="28"/>
          <w:szCs w:val="28"/>
        </w:rPr>
        <w:t xml:space="preserve">обеспечение объемов производства зерна </w:t>
      </w:r>
      <w:r w:rsidR="00A600E4" w:rsidRPr="00786C4B">
        <w:rPr>
          <w:rFonts w:ascii="Times New Roman" w:hAnsi="Times New Roman"/>
          <w:sz w:val="28"/>
          <w:szCs w:val="28"/>
        </w:rPr>
        <w:t xml:space="preserve">к 2019 году </w:t>
      </w:r>
      <w:r w:rsidR="00A600E4">
        <w:rPr>
          <w:rFonts w:ascii="Times New Roman" w:hAnsi="Times New Roman"/>
          <w:sz w:val="28"/>
          <w:szCs w:val="28"/>
        </w:rPr>
        <w:t>не ниже</w:t>
      </w:r>
      <w:r w:rsidR="00A600E4" w:rsidRPr="00786C4B">
        <w:rPr>
          <w:rFonts w:ascii="Times New Roman" w:hAnsi="Times New Roman"/>
          <w:sz w:val="28"/>
          <w:szCs w:val="28"/>
        </w:rPr>
        <w:t xml:space="preserve"> 315,2 тысяч</w:t>
      </w:r>
      <w:r w:rsidR="00673CE4">
        <w:rPr>
          <w:rFonts w:ascii="Times New Roman" w:hAnsi="Times New Roman"/>
          <w:sz w:val="28"/>
          <w:szCs w:val="28"/>
        </w:rPr>
        <w:t>и</w:t>
      </w:r>
      <w:r w:rsidR="00A600E4" w:rsidRPr="00786C4B">
        <w:rPr>
          <w:rFonts w:ascii="Times New Roman" w:hAnsi="Times New Roman"/>
          <w:sz w:val="28"/>
          <w:szCs w:val="28"/>
        </w:rPr>
        <w:t xml:space="preserve"> тонн</w:t>
      </w:r>
      <w:r w:rsidRPr="00F010AF">
        <w:rPr>
          <w:rFonts w:ascii="Times New Roman" w:hAnsi="Times New Roman" w:cs="Times New Roman"/>
          <w:b/>
          <w:sz w:val="28"/>
          <w:szCs w:val="28"/>
        </w:rPr>
        <w:t>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02389">
        <w:rPr>
          <w:rFonts w:ascii="Times New Roman" w:hAnsi="Times New Roman" w:cs="Times New Roman"/>
          <w:sz w:val="28"/>
          <w:szCs w:val="28"/>
        </w:rPr>
        <w:t xml:space="preserve">) развитие </w:t>
      </w:r>
      <w:r>
        <w:rPr>
          <w:rFonts w:ascii="Times New Roman" w:hAnsi="Times New Roman" w:cs="Times New Roman"/>
          <w:sz w:val="28"/>
          <w:szCs w:val="28"/>
        </w:rPr>
        <w:t>овоще</w:t>
      </w:r>
      <w:r w:rsidRPr="00A02389">
        <w:rPr>
          <w:rFonts w:ascii="Times New Roman" w:hAnsi="Times New Roman" w:cs="Times New Roman"/>
          <w:sz w:val="28"/>
          <w:szCs w:val="28"/>
        </w:rPr>
        <w:t>водства и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 xml:space="preserve">лагается: </w:t>
      </w: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овощей, </w:t>
      </w:r>
      <w:r w:rsidRPr="00447C2E">
        <w:rPr>
          <w:rFonts w:ascii="Times New Roman" w:hAnsi="Times New Roman" w:cs="Times New Roman"/>
          <w:sz w:val="28"/>
          <w:szCs w:val="28"/>
        </w:rPr>
        <w:t>направленное на ускоренное импортозамещение;</w:t>
      </w: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станут:  </w:t>
      </w:r>
    </w:p>
    <w:p w:rsidR="00A600E4" w:rsidRPr="00786C4B" w:rsidRDefault="00A600E4" w:rsidP="009E084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C4B">
        <w:rPr>
          <w:rFonts w:ascii="Times New Roman" w:hAnsi="Times New Roman" w:cs="Times New Roman"/>
          <w:sz w:val="28"/>
          <w:szCs w:val="28"/>
        </w:rPr>
        <w:t xml:space="preserve">достижение объемов производства овощей </w:t>
      </w:r>
      <w:r w:rsidRPr="00786C4B">
        <w:rPr>
          <w:rFonts w:ascii="Times New Roman" w:hAnsi="Times New Roman"/>
          <w:sz w:val="28"/>
          <w:szCs w:val="28"/>
        </w:rPr>
        <w:t>к 2019 году до 6,4 тысяч тонн</w:t>
      </w:r>
      <w:r w:rsidRPr="00786C4B">
        <w:rPr>
          <w:rFonts w:ascii="Times New Roman" w:hAnsi="Times New Roman" w:cs="Times New Roman"/>
          <w:sz w:val="28"/>
          <w:szCs w:val="28"/>
        </w:rPr>
        <w:t>;</w:t>
      </w:r>
    </w:p>
    <w:p w:rsidR="00FB6A82" w:rsidRPr="00F010AF" w:rsidRDefault="00A600E4" w:rsidP="00A600E4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</w:t>
      </w:r>
      <w:r w:rsidRPr="00786C4B">
        <w:rPr>
          <w:rFonts w:ascii="Times New Roman" w:hAnsi="Times New Roman" w:cs="Times New Roman"/>
          <w:sz w:val="28"/>
          <w:szCs w:val="28"/>
        </w:rPr>
        <w:t xml:space="preserve">ение площади закладки виноградников </w:t>
      </w:r>
      <w:r w:rsidRPr="00786C4B">
        <w:rPr>
          <w:rFonts w:ascii="Times New Roman" w:hAnsi="Times New Roman"/>
          <w:sz w:val="28"/>
          <w:szCs w:val="28"/>
        </w:rPr>
        <w:t xml:space="preserve">к 2019 году </w:t>
      </w:r>
      <w:r>
        <w:rPr>
          <w:rFonts w:ascii="Times New Roman" w:hAnsi="Times New Roman"/>
          <w:sz w:val="28"/>
          <w:szCs w:val="28"/>
        </w:rPr>
        <w:t xml:space="preserve">не </w:t>
      </w:r>
      <w:r w:rsidR="009627C4">
        <w:rPr>
          <w:rFonts w:ascii="Times New Roman" w:hAnsi="Times New Roman"/>
          <w:sz w:val="28"/>
          <w:szCs w:val="28"/>
        </w:rPr>
        <w:t>ниж</w:t>
      </w:r>
      <w:r>
        <w:rPr>
          <w:rFonts w:ascii="Times New Roman" w:hAnsi="Times New Roman"/>
          <w:sz w:val="28"/>
          <w:szCs w:val="28"/>
        </w:rPr>
        <w:t>е</w:t>
      </w:r>
      <w:r w:rsidRPr="00786C4B">
        <w:rPr>
          <w:rFonts w:ascii="Times New Roman" w:hAnsi="Times New Roman"/>
          <w:sz w:val="28"/>
          <w:szCs w:val="28"/>
        </w:rPr>
        <w:t xml:space="preserve"> 27 гектаров</w:t>
      </w:r>
      <w:r>
        <w:rPr>
          <w:rFonts w:ascii="Times New Roman" w:hAnsi="Times New Roman"/>
          <w:sz w:val="28"/>
          <w:szCs w:val="28"/>
        </w:rPr>
        <w:t>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Ответственными исполнителями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FB6A82" w:rsidRDefault="00FB6A82"/>
    <w:p w:rsidR="00FB6A82" w:rsidRDefault="00FB6A82"/>
    <w:p w:rsidR="00FB6A82" w:rsidRDefault="00FB6A82"/>
    <w:p w:rsidR="00FB6A82" w:rsidRDefault="00FB6A82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A16E9C" w:rsidRDefault="00A16E9C"/>
    <w:p w:rsidR="00A16E9C" w:rsidRDefault="00A16E9C"/>
    <w:p w:rsidR="00A600E4" w:rsidRDefault="00A600E4"/>
    <w:p w:rsidR="00A600E4" w:rsidRDefault="00A600E4"/>
    <w:p w:rsidR="00A16E9C" w:rsidRDefault="00A16E9C"/>
    <w:p w:rsidR="00561B9B" w:rsidRDefault="00561B9B"/>
    <w:p w:rsidR="00561B9B" w:rsidRDefault="00561B9B"/>
    <w:p w:rsidR="00561B9B" w:rsidRDefault="00561B9B"/>
    <w:p w:rsidR="00561B9B" w:rsidRDefault="00561B9B"/>
    <w:p w:rsidR="00561B9B" w:rsidRDefault="00561B9B"/>
    <w:p w:rsidR="00561B9B" w:rsidRDefault="00561B9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3D50B8" w:rsidTr="0083040F">
        <w:tc>
          <w:tcPr>
            <w:tcW w:w="478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1022F4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 муниципального  района Ставропольского края «Р</w:t>
      </w:r>
      <w:r w:rsidRPr="00A84945">
        <w:t>азвитие сельского хозяйства</w:t>
      </w:r>
      <w:r>
        <w:t>»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 муниципального  района 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Pr="00DB24DC" w:rsidRDefault="0042728D" w:rsidP="0042728D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 муниципального  района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 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  <w:r w:rsidR="00C03BB4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03BB4" w:rsidRPr="00C03BB4" w:rsidRDefault="00C03BB4" w:rsidP="004211B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производство яиц</w:t>
            </w:r>
            <w:r w:rsidR="0099460E"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9460E"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F010AF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F010AF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16E9C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F010AF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BC307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C307F" w:rsidRPr="00BC307F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  <w:r w:rsidR="00D20BE3">
              <w:rPr>
                <w:rFonts w:ascii="Times New Roman" w:eastAsia="Times New Roman" w:hAnsi="Times New Roman"/>
                <w:sz w:val="28"/>
                <w:szCs w:val="28"/>
              </w:rPr>
              <w:t>491</w:t>
            </w:r>
            <w:r w:rsidR="00BC307F" w:rsidRPr="00BC307F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D20BE3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="00BC307F" w:rsidRPr="00BC307F">
              <w:rPr>
                <w:rFonts w:ascii="Times New Roman" w:eastAsia="Times New Roman" w:hAnsi="Times New Roman"/>
                <w:sz w:val="28"/>
                <w:szCs w:val="28"/>
              </w:rPr>
              <w:t>00</w:t>
            </w: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</w:p>
          <w:p w:rsidR="0042728D" w:rsidRPr="00BC307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C307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 xml:space="preserve">в том числе средства федерального бюджета – </w:t>
            </w:r>
            <w:r w:rsidR="00A16E9C" w:rsidRPr="00BC307F">
              <w:rPr>
                <w:rFonts w:ascii="Times New Roman" w:hAnsi="Times New Roman"/>
                <w:sz w:val="28"/>
                <w:szCs w:val="28"/>
              </w:rPr>
              <w:t>5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5</w:t>
            </w:r>
            <w:r w:rsidR="00D20BE3">
              <w:rPr>
                <w:rFonts w:ascii="Times New Roman" w:hAnsi="Times New Roman"/>
                <w:sz w:val="28"/>
                <w:szCs w:val="28"/>
              </w:rPr>
              <w:t>43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D20BE3">
              <w:rPr>
                <w:rFonts w:ascii="Times New Roman" w:hAnsi="Times New Roman"/>
                <w:sz w:val="28"/>
                <w:szCs w:val="28"/>
              </w:rPr>
              <w:t>7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00тыс. рублей, в том числе по годам:</w:t>
            </w:r>
          </w:p>
          <w:p w:rsidR="0042728D" w:rsidRPr="00BC307F" w:rsidRDefault="00BC307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2017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AC02B3" w:rsidRPr="00BC307F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855,2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>00 тыс. рублей;</w:t>
            </w:r>
          </w:p>
          <w:p w:rsidR="0042728D" w:rsidRPr="00BC307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8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185</w:t>
            </w:r>
            <w:r w:rsidR="00D20BE3">
              <w:rPr>
                <w:rFonts w:ascii="Times New Roman" w:hAnsi="Times New Roman"/>
                <w:sz w:val="28"/>
                <w:szCs w:val="28"/>
              </w:rPr>
              <w:t>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D20BE3">
              <w:rPr>
                <w:rFonts w:ascii="Times New Roman" w:hAnsi="Times New Roman"/>
                <w:sz w:val="28"/>
                <w:szCs w:val="28"/>
              </w:rPr>
              <w:t>0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00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C307F" w:rsidRDefault="0042728D" w:rsidP="0042728D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9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02B3" w:rsidRPr="00BC307F">
              <w:rPr>
                <w:rFonts w:ascii="Times New Roman" w:hAnsi="Times New Roman"/>
                <w:sz w:val="28"/>
                <w:szCs w:val="28"/>
              </w:rPr>
              <w:t>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8</w:t>
            </w:r>
            <w:r w:rsidR="00D20BE3">
              <w:rPr>
                <w:rFonts w:ascii="Times New Roman" w:hAnsi="Times New Roman"/>
                <w:sz w:val="28"/>
                <w:szCs w:val="28"/>
              </w:rPr>
              <w:t>37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D20BE3">
              <w:rPr>
                <w:rFonts w:ascii="Times New Roman" w:hAnsi="Times New Roman"/>
                <w:sz w:val="28"/>
                <w:szCs w:val="28"/>
              </w:rPr>
              <w:t>5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0</w:t>
            </w:r>
            <w:r w:rsidR="00AC02B3" w:rsidRPr="00BC307F">
              <w:rPr>
                <w:rFonts w:ascii="Times New Roman" w:hAnsi="Times New Roman"/>
                <w:sz w:val="28"/>
                <w:szCs w:val="28"/>
              </w:rPr>
              <w:t>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C307F" w:rsidRDefault="004211B9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 xml:space="preserve">средства  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>бюджета Ставропольского края –</w:t>
            </w:r>
            <w:r w:rsidR="00A16E9C" w:rsidRPr="00BC30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4948,2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00 тыс. 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lastRenderedPageBreak/>
              <w:t>рублей, в том числе по годам:</w:t>
            </w:r>
          </w:p>
          <w:p w:rsidR="0042728D" w:rsidRPr="00BC307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7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 xml:space="preserve"> 1649,4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00 тыс. рублей;</w:t>
            </w:r>
          </w:p>
          <w:p w:rsidR="0042728D" w:rsidRPr="00BC307F" w:rsidRDefault="00BC307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2018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1649,400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A16E9C" w:rsidRDefault="0042728D" w:rsidP="00BC307F">
            <w:pPr>
              <w:tabs>
                <w:tab w:val="left" w:pos="569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9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 xml:space="preserve"> 1649,4</w:t>
            </w:r>
            <w:r w:rsidR="00AC02B3" w:rsidRPr="00BC307F">
              <w:rPr>
                <w:rFonts w:ascii="Times New Roman" w:hAnsi="Times New Roman"/>
                <w:sz w:val="28"/>
                <w:szCs w:val="28"/>
              </w:rPr>
              <w:t>00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9E0843" w:rsidRDefault="0042728D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к 20</w:t>
            </w:r>
            <w:r w:rsidR="00A16E9C" w:rsidRPr="009E0843">
              <w:rPr>
                <w:rFonts w:ascii="Times New Roman" w:hAnsi="Times New Roman"/>
                <w:sz w:val="28"/>
                <w:szCs w:val="28"/>
              </w:rPr>
              <w:t>1</w:t>
            </w:r>
            <w:r w:rsidR="009E0843" w:rsidRPr="009E0843">
              <w:rPr>
                <w:rFonts w:ascii="Times New Roman" w:hAnsi="Times New Roman"/>
                <w:sz w:val="28"/>
                <w:szCs w:val="28"/>
              </w:rPr>
              <w:t>9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9E0843" w:rsidRPr="009E084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517705">
              <w:rPr>
                <w:rFonts w:ascii="Times New Roman" w:hAnsi="Times New Roman"/>
                <w:sz w:val="28"/>
                <w:szCs w:val="28"/>
              </w:rPr>
              <w:t>17,95</w:t>
            </w:r>
            <w:r w:rsidR="009E0843" w:rsidRPr="009E0843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9E0843" w:rsidRDefault="0042728D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мяса всех видов на убой к 20</w:t>
            </w:r>
            <w:r w:rsidR="00A16E9C" w:rsidRPr="009E08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0843" w:rsidRPr="009E08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9E0843" w:rsidRPr="009E0843">
              <w:rPr>
                <w:rFonts w:ascii="Times New Roman" w:hAnsi="Times New Roman" w:cs="Times New Roman"/>
                <w:sz w:val="28"/>
                <w:szCs w:val="28"/>
              </w:rPr>
              <w:t>92,2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 тысяч тонн;</w:t>
            </w:r>
          </w:p>
          <w:p w:rsidR="0042728D" w:rsidRPr="009E0843" w:rsidRDefault="009E0843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42728D"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8F283E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>
              <w:rPr>
                <w:rFonts w:ascii="Times New Roman" w:hAnsi="Times New Roman" w:cs="Times New Roman"/>
                <w:sz w:val="28"/>
                <w:szCs w:val="28"/>
              </w:rPr>
              <w:t>2019 году до 6,3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 тысяч голов</w:t>
            </w:r>
            <w:r w:rsidR="00C03BB4"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3BB4" w:rsidRPr="00DB24DC" w:rsidRDefault="00C03BB4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яиц</w:t>
            </w:r>
            <w:r w:rsidR="009E0843"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0843">
              <w:rPr>
                <w:rFonts w:ascii="Times New Roman" w:hAnsi="Times New Roman" w:cs="Times New Roman"/>
                <w:sz w:val="28"/>
                <w:szCs w:val="28"/>
              </w:rPr>
              <w:t xml:space="preserve">к 2019 году </w:t>
            </w:r>
            <w:r w:rsidR="009E0843" w:rsidRPr="009E0843">
              <w:rPr>
                <w:rFonts w:ascii="Times New Roman" w:hAnsi="Times New Roman" w:cs="Times New Roman"/>
                <w:sz w:val="28"/>
                <w:szCs w:val="28"/>
              </w:rPr>
              <w:t>до 50 миллионов штук</w:t>
            </w:r>
          </w:p>
        </w:tc>
      </w:tr>
    </w:tbl>
    <w:p w:rsidR="003D50B8" w:rsidRDefault="003D50B8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50B8" w:rsidRPr="00A02389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Pr="00EB0D73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D73">
        <w:rPr>
          <w:rFonts w:ascii="Times New Roman" w:hAnsi="Times New Roman" w:cs="Times New Roman"/>
          <w:sz w:val="28"/>
          <w:szCs w:val="28"/>
        </w:rPr>
        <w:t xml:space="preserve">Развитие молочного скотоводства, в рамках которого предполагается: </w:t>
      </w:r>
    </w:p>
    <w:p w:rsidR="003D50B8" w:rsidRPr="00C97F1F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97F1F">
        <w:rPr>
          <w:rFonts w:ascii="Times New Roman" w:hAnsi="Times New Roman" w:cs="Times New Roman"/>
          <w:sz w:val="28"/>
          <w:szCs w:val="28"/>
        </w:rPr>
        <w:t>создание экономических и технологических  условий устойчивого  развития молочного  скотоводства;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удовлетворение потребности населения в молочной продукции.</w:t>
      </w:r>
    </w:p>
    <w:p w:rsidR="003D50B8" w:rsidRDefault="003D50B8" w:rsidP="00BC30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EB0D73">
        <w:rPr>
          <w:rFonts w:ascii="Times New Roman" w:hAnsi="Times New Roman" w:cs="Times New Roman"/>
          <w:sz w:val="28"/>
          <w:szCs w:val="28"/>
        </w:rPr>
        <w:t>молочного скотоводства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</w:t>
      </w:r>
      <w:r w:rsidR="00BC307F">
        <w:rPr>
          <w:rFonts w:ascii="Times New Roman" w:hAnsi="Times New Roman" w:cs="Times New Roman"/>
          <w:sz w:val="28"/>
          <w:szCs w:val="28"/>
        </w:rPr>
        <w:t>едполагается осуществлять путем выплаты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4551">
        <w:rPr>
          <w:rFonts w:ascii="Times New Roman" w:hAnsi="Times New Roman" w:cs="Times New Roman"/>
          <w:sz w:val="28"/>
          <w:szCs w:val="28"/>
        </w:rPr>
        <w:t>субсиди</w:t>
      </w:r>
      <w:r w:rsidR="00BC307F">
        <w:rPr>
          <w:rFonts w:ascii="Times New Roman" w:hAnsi="Times New Roman" w:cs="Times New Roman"/>
          <w:sz w:val="28"/>
          <w:szCs w:val="28"/>
        </w:rPr>
        <w:t xml:space="preserve">й на </w:t>
      </w:r>
      <w:r w:rsidR="000649ED">
        <w:rPr>
          <w:rFonts w:ascii="Times New Roman" w:hAnsi="Times New Roman" w:cs="Times New Roman"/>
          <w:sz w:val="28"/>
          <w:szCs w:val="28"/>
        </w:rPr>
        <w:t>повышение продуктивности крупного рогатого скота молочного направления</w:t>
      </w:r>
      <w:r w:rsidR="00615BA4"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станет</w:t>
      </w:r>
      <w:r w:rsidR="001022F4" w:rsidRPr="009E08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0843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молока </w:t>
      </w:r>
      <w:r w:rsidR="009E0843" w:rsidRPr="009E0843">
        <w:rPr>
          <w:rFonts w:ascii="Times New Roman" w:hAnsi="Times New Roman"/>
          <w:sz w:val="28"/>
          <w:szCs w:val="28"/>
        </w:rPr>
        <w:t xml:space="preserve">к 2019 году до </w:t>
      </w:r>
      <w:r w:rsidR="00517705">
        <w:rPr>
          <w:rFonts w:ascii="Times New Roman" w:hAnsi="Times New Roman"/>
          <w:sz w:val="28"/>
          <w:szCs w:val="28"/>
        </w:rPr>
        <w:t>17,95</w:t>
      </w:r>
      <w:r w:rsidR="009E0843" w:rsidRPr="009E0843">
        <w:rPr>
          <w:rFonts w:ascii="Times New Roman" w:hAnsi="Times New Roman"/>
          <w:sz w:val="28"/>
          <w:szCs w:val="28"/>
        </w:rPr>
        <w:t xml:space="preserve"> тысяч тонн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мясного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>устойчивого  развития мясного 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022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экономических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lastRenderedPageBreak/>
        <w:t xml:space="preserve">недопущение возникновения и распространения африканской чумы свиней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района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BC307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мясного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BC307F">
        <w:rPr>
          <w:rFonts w:ascii="Times New Roman" w:hAnsi="Times New Roman" w:cs="Times New Roman"/>
          <w:sz w:val="28"/>
          <w:szCs w:val="28"/>
        </w:rPr>
        <w:t>:</w:t>
      </w:r>
    </w:p>
    <w:p w:rsidR="000935D2" w:rsidRDefault="0012402F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C307F">
        <w:rPr>
          <w:rFonts w:ascii="Times New Roman" w:hAnsi="Times New Roman" w:cs="Times New Roman"/>
          <w:sz w:val="28"/>
          <w:szCs w:val="28"/>
        </w:rPr>
        <w:t xml:space="preserve">казания содействия </w:t>
      </w:r>
      <w:r w:rsidR="000935D2">
        <w:rPr>
          <w:rFonts w:ascii="Times New Roman" w:hAnsi="Times New Roman" w:cs="Times New Roman"/>
          <w:sz w:val="28"/>
          <w:szCs w:val="28"/>
        </w:rPr>
        <w:t>достижению целевых показателей реализации региональных программ развития агропромышленного комплекса</w:t>
      </w:r>
      <w:r w:rsidR="00F010AF">
        <w:rPr>
          <w:rFonts w:ascii="Times New Roman" w:hAnsi="Times New Roman" w:cs="Times New Roman"/>
          <w:sz w:val="28"/>
          <w:szCs w:val="28"/>
        </w:rPr>
        <w:t xml:space="preserve">  </w:t>
      </w:r>
      <w:r w:rsidR="000935D2">
        <w:rPr>
          <w:rFonts w:ascii="Times New Roman" w:hAnsi="Times New Roman" w:cs="Times New Roman"/>
          <w:sz w:val="28"/>
          <w:szCs w:val="28"/>
        </w:rPr>
        <w:t>(</w:t>
      </w:r>
      <w:r w:rsidR="003D50B8"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0935D2">
        <w:rPr>
          <w:rFonts w:ascii="Times New Roman" w:hAnsi="Times New Roman" w:cs="Times New Roman"/>
          <w:sz w:val="28"/>
          <w:szCs w:val="28"/>
        </w:rPr>
        <w:t>е</w:t>
      </w:r>
      <w:r w:rsidR="003D50B8" w:rsidRPr="00CA4551">
        <w:rPr>
          <w:rFonts w:ascii="Times New Roman" w:hAnsi="Times New Roman" w:cs="Times New Roman"/>
          <w:sz w:val="28"/>
          <w:szCs w:val="28"/>
        </w:rPr>
        <w:t xml:space="preserve"> части процентной ставки по долгосрочным, среднесрочным и краткосрочным кредитам, взятым малыми формами хозяйствования</w:t>
      </w:r>
      <w:r w:rsidR="000935D2">
        <w:rPr>
          <w:rFonts w:ascii="Times New Roman" w:hAnsi="Times New Roman" w:cs="Times New Roman"/>
          <w:sz w:val="28"/>
          <w:szCs w:val="28"/>
        </w:rPr>
        <w:t>);</w:t>
      </w:r>
    </w:p>
    <w:p w:rsidR="003D50B8" w:rsidRPr="00561B9B" w:rsidRDefault="000935D2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9B">
        <w:rPr>
          <w:rFonts w:ascii="Times New Roman" w:hAnsi="Times New Roman" w:cs="Times New Roman"/>
          <w:sz w:val="28"/>
          <w:szCs w:val="28"/>
        </w:rPr>
        <w:t>с</w:t>
      </w:r>
      <w:r w:rsidR="00EF51D8" w:rsidRPr="00561B9B">
        <w:rPr>
          <w:rFonts w:ascii="Times New Roman" w:hAnsi="Times New Roman" w:cs="Times New Roman"/>
          <w:sz w:val="28"/>
          <w:szCs w:val="28"/>
        </w:rPr>
        <w:t>убсиди</w:t>
      </w:r>
      <w:r w:rsidRPr="00561B9B">
        <w:rPr>
          <w:rFonts w:ascii="Times New Roman" w:hAnsi="Times New Roman" w:cs="Times New Roman"/>
          <w:sz w:val="28"/>
          <w:szCs w:val="28"/>
        </w:rPr>
        <w:t>и на животноводческую продукцию</w:t>
      </w:r>
      <w:r w:rsidR="00561B9B">
        <w:rPr>
          <w:rFonts w:ascii="Times New Roman" w:hAnsi="Times New Roman" w:cs="Times New Roman"/>
          <w:sz w:val="28"/>
          <w:szCs w:val="28"/>
        </w:rPr>
        <w:t xml:space="preserve"> кроме субсидий гражданам, ведущим личное подсобное хозяйство.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9E0843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 w:rsidR="009E0843" w:rsidRPr="009E0843">
        <w:rPr>
          <w:rFonts w:ascii="Times New Roman" w:eastAsia="Times New Roman" w:hAnsi="Times New Roman" w:cs="Times New Roman"/>
          <w:sz w:val="28"/>
          <w:szCs w:val="28"/>
        </w:rPr>
        <w:t>ут:</w:t>
      </w:r>
    </w:p>
    <w:p w:rsidR="009E0843" w:rsidRDefault="001022F4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010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E0843" w:rsidRPr="009E0843">
        <w:rPr>
          <w:rFonts w:ascii="Times New Roman" w:hAnsi="Times New Roman" w:cs="Times New Roman"/>
          <w:sz w:val="28"/>
          <w:szCs w:val="28"/>
        </w:rPr>
        <w:t>увеличение объемов производства мяса всех видов на убой к 2019 году до 92,2 тысяч тонн</w:t>
      </w:r>
    </w:p>
    <w:p w:rsidR="009E0843" w:rsidRPr="00BC307F" w:rsidRDefault="009E0843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07F">
        <w:rPr>
          <w:rFonts w:ascii="Times New Roman" w:hAnsi="Times New Roman" w:cs="Times New Roman"/>
          <w:sz w:val="28"/>
          <w:szCs w:val="28"/>
        </w:rPr>
        <w:t>увеличение объемов производства яиц к 2019 году до 50 миллионов штук.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1022F4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традиционного уклада жизни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 w:rsidRPr="00515319">
        <w:rPr>
          <w:rFonts w:ascii="Times New Roman" w:hAnsi="Times New Roman" w:cs="Times New Roman"/>
          <w:sz w:val="28"/>
          <w:szCs w:val="28"/>
        </w:rPr>
        <w:t>, специализирующихся на овцеводстве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F010AF">
        <w:rPr>
          <w:rFonts w:ascii="Times New Roman" w:hAnsi="Times New Roman" w:cs="Times New Roman"/>
          <w:sz w:val="28"/>
          <w:szCs w:val="28"/>
        </w:rPr>
        <w:t xml:space="preserve">  </w:t>
      </w:r>
      <w:r w:rsidR="00B92831">
        <w:rPr>
          <w:rFonts w:ascii="Times New Roman" w:hAnsi="Times New Roman" w:cs="Times New Roman"/>
          <w:sz w:val="28"/>
          <w:szCs w:val="28"/>
        </w:rPr>
        <w:t>оказания содействия достижению целевых показателей реализации региональных программ развития агропромышленного комплекса 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B92831"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B928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hAnsi="Times New Roman" w:cs="Times New Roman"/>
          <w:sz w:val="28"/>
          <w:szCs w:val="28"/>
        </w:rPr>
        <w:t xml:space="preserve">одпрограммы станет </w:t>
      </w:r>
      <w:r w:rsidR="009E0843" w:rsidRPr="009E0843">
        <w:rPr>
          <w:rFonts w:ascii="Times New Roman" w:hAnsi="Times New Roman" w:cs="Times New Roman"/>
          <w:sz w:val="28"/>
          <w:szCs w:val="28"/>
        </w:rPr>
        <w:t xml:space="preserve">увеличение маточного поголовья овец и коз </w:t>
      </w:r>
      <w:r w:rsidR="008F283E">
        <w:rPr>
          <w:rFonts w:ascii="Times New Roman" w:hAnsi="Times New Roman" w:cs="Times New Roman"/>
          <w:sz w:val="28"/>
          <w:szCs w:val="28"/>
        </w:rPr>
        <w:t xml:space="preserve">к </w:t>
      </w:r>
      <w:r w:rsidR="009D34DB">
        <w:rPr>
          <w:rFonts w:ascii="Times New Roman" w:hAnsi="Times New Roman" w:cs="Times New Roman"/>
          <w:sz w:val="28"/>
          <w:szCs w:val="28"/>
        </w:rPr>
        <w:t>2019 году до 6,3</w:t>
      </w:r>
      <w:r w:rsidR="009E0843" w:rsidRPr="009E0843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673CE4">
        <w:rPr>
          <w:rFonts w:ascii="Times New Roman" w:hAnsi="Times New Roman" w:cs="Times New Roman"/>
          <w:sz w:val="28"/>
          <w:szCs w:val="28"/>
        </w:rPr>
        <w:t>и</w:t>
      </w:r>
      <w:r w:rsidR="009E0843" w:rsidRPr="009E0843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42728D" w:rsidRDefault="0042728D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1022F4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 реализации муниципальной программы</w:t>
      </w:r>
      <w:r>
        <w:t xml:space="preserve"> Благодарненского муниципального района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line="240" w:lineRule="exact"/>
        <w:ind w:firstLine="709"/>
        <w:jc w:val="both"/>
      </w:pP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района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 xml:space="preserve">управления сельского хозяйства администрации Благодарненского муниципального района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 сельского хозяйства администрации Благодарненского муниципального района Ставропольского края, утвержденным </w:t>
      </w:r>
      <w:r>
        <w:t>решением Совета Благодарненского муниципального района</w:t>
      </w:r>
      <w:r w:rsidRPr="008D6D03">
        <w:t xml:space="preserve"> Ставропольского края от </w:t>
      </w:r>
      <w:r>
        <w:t>2</w:t>
      </w:r>
      <w:r w:rsidRPr="008D6D03">
        <w:t>9 </w:t>
      </w:r>
      <w:r>
        <w:t>ноябр</w:t>
      </w:r>
      <w:r w:rsidRPr="008D6D03">
        <w:t>я 20</w:t>
      </w:r>
      <w:r>
        <w:t>11</w:t>
      </w:r>
      <w:r w:rsidRPr="008D6D03">
        <w:t xml:space="preserve"> г</w:t>
      </w:r>
      <w:r>
        <w:t>ода</w:t>
      </w:r>
      <w:r w:rsidRPr="008D6D03">
        <w:t xml:space="preserve"> № </w:t>
      </w:r>
      <w:r>
        <w:t>238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1022F4">
        <w:t xml:space="preserve"> </w:t>
      </w:r>
      <w:r w:rsidRPr="00A84945">
        <w:t>является</w:t>
      </w:r>
      <w:r w:rsidR="001022F4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EA7D5B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9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9F02EC">
          <w:headerReference w:type="default" r:id="rId10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Благодарненского </w:t>
            </w:r>
          </w:p>
          <w:p w:rsidR="0076500F" w:rsidRPr="0076500F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муниципального района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 xml:space="preserve">об индикаторах достижения целей муниципальной программы Благодарненского муниципального района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50" w:type="dxa"/>
        <w:tblLayout w:type="fixed"/>
        <w:tblLook w:val="04A0"/>
      </w:tblPr>
      <w:tblGrid>
        <w:gridCol w:w="675"/>
        <w:gridCol w:w="7513"/>
        <w:gridCol w:w="1959"/>
        <w:gridCol w:w="1134"/>
        <w:gridCol w:w="1134"/>
        <w:gridCol w:w="993"/>
        <w:gridCol w:w="850"/>
        <w:gridCol w:w="992"/>
      </w:tblGrid>
      <w:tr w:rsidR="00B967FF" w:rsidTr="00B967FF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59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103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967FF" w:rsidTr="00B967FF">
        <w:tc>
          <w:tcPr>
            <w:tcW w:w="675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959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BB199D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BB199D">
              <w:t>5</w:t>
            </w:r>
          </w:p>
        </w:tc>
        <w:tc>
          <w:tcPr>
            <w:tcW w:w="1134" w:type="dxa"/>
            <w:vAlign w:val="center"/>
          </w:tcPr>
          <w:p w:rsidR="00B967FF" w:rsidRDefault="00B967FF" w:rsidP="00BB199D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BB199D">
              <w:t>6</w:t>
            </w:r>
          </w:p>
        </w:tc>
        <w:tc>
          <w:tcPr>
            <w:tcW w:w="993" w:type="dxa"/>
            <w:vAlign w:val="center"/>
          </w:tcPr>
          <w:p w:rsidR="00B967FF" w:rsidRDefault="00B967FF" w:rsidP="00BB199D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BB199D">
              <w:t>7</w:t>
            </w:r>
          </w:p>
        </w:tc>
        <w:tc>
          <w:tcPr>
            <w:tcW w:w="850" w:type="dxa"/>
            <w:vAlign w:val="center"/>
          </w:tcPr>
          <w:p w:rsidR="00B967FF" w:rsidRDefault="00B967FF" w:rsidP="00BB199D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BB199D">
              <w:t>8</w:t>
            </w:r>
          </w:p>
        </w:tc>
        <w:tc>
          <w:tcPr>
            <w:tcW w:w="992" w:type="dxa"/>
            <w:vAlign w:val="center"/>
          </w:tcPr>
          <w:p w:rsidR="00B967FF" w:rsidRDefault="00B967FF" w:rsidP="00BB199D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BB199D">
              <w:t>9</w:t>
            </w: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both"/>
            </w:pPr>
            <w:r w:rsidRPr="0076500F"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B967FF" w:rsidRPr="0076500F" w:rsidRDefault="00B967F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 к предыдущему году</w:t>
            </w:r>
          </w:p>
        </w:tc>
        <w:tc>
          <w:tcPr>
            <w:tcW w:w="1134" w:type="dxa"/>
          </w:tcPr>
          <w:p w:rsidR="00B967FF" w:rsidRPr="0076500F" w:rsidRDefault="00FF6F7B" w:rsidP="00E50BA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E50BA3">
              <w:rPr>
                <w:rFonts w:ascii="Times New Roman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134" w:type="dxa"/>
          </w:tcPr>
          <w:p w:rsidR="00B967FF" w:rsidRPr="0076500F" w:rsidRDefault="001B0F80" w:rsidP="001712F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104,6</w:t>
            </w:r>
          </w:p>
        </w:tc>
        <w:tc>
          <w:tcPr>
            <w:tcW w:w="993" w:type="dxa"/>
          </w:tcPr>
          <w:p w:rsidR="00B967FF" w:rsidRPr="0076500F" w:rsidRDefault="00FF6F7B" w:rsidP="003F7C9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3F7C9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B967FF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B967FF" w:rsidRPr="0076500F" w:rsidRDefault="00B967FF" w:rsidP="003F7C9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3F7C9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3F7C9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B967FF" w:rsidRPr="0076500F" w:rsidRDefault="00B967FF" w:rsidP="001712F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B967FF" w:rsidRPr="0076500F" w:rsidRDefault="00B967F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</w:tcPr>
          <w:p w:rsidR="00B967FF" w:rsidRPr="0076500F" w:rsidRDefault="00D66552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41,8</w:t>
            </w:r>
          </w:p>
        </w:tc>
        <w:tc>
          <w:tcPr>
            <w:tcW w:w="1134" w:type="dxa"/>
          </w:tcPr>
          <w:p w:rsidR="00B967FF" w:rsidRPr="0076500F" w:rsidRDefault="00A530B3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  <w:r w:rsidR="00B967FF"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B967FF" w:rsidRPr="0076500F" w:rsidRDefault="00B967F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B967FF" w:rsidRPr="0076500F" w:rsidRDefault="00B967FF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B967FF" w:rsidRPr="0076500F" w:rsidRDefault="00B967FF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B967FF" w:rsidRPr="0076500F" w:rsidRDefault="00B967F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Объем внесения в почву минеральных удобрений на 1 гектар посевной площади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кг действующего вещества</w:t>
            </w:r>
          </w:p>
        </w:tc>
        <w:tc>
          <w:tcPr>
            <w:tcW w:w="1134" w:type="dxa"/>
          </w:tcPr>
          <w:p w:rsidR="00B967FF" w:rsidRPr="00AF2EF1" w:rsidRDefault="00AF2EF1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78,8</w:t>
            </w:r>
          </w:p>
        </w:tc>
        <w:tc>
          <w:tcPr>
            <w:tcW w:w="1134" w:type="dxa"/>
          </w:tcPr>
          <w:p w:rsidR="00B967FF" w:rsidRPr="0076500F" w:rsidRDefault="00AF2EF1" w:rsidP="001356C9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1356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9,6</w:t>
            </w:r>
          </w:p>
        </w:tc>
        <w:tc>
          <w:tcPr>
            <w:tcW w:w="993" w:type="dxa"/>
          </w:tcPr>
          <w:p w:rsidR="00B967FF" w:rsidRPr="0076500F" w:rsidRDefault="001356C9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90,1</w:t>
            </w:r>
          </w:p>
        </w:tc>
        <w:tc>
          <w:tcPr>
            <w:tcW w:w="850" w:type="dxa"/>
          </w:tcPr>
          <w:p w:rsidR="00B967FF" w:rsidRPr="0076500F" w:rsidRDefault="001356C9" w:rsidP="0042728D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  <w:r w:rsidR="00AE5C55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B967FF" w:rsidRPr="0076500F" w:rsidRDefault="00AE5C55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91,0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B967FF" w:rsidRDefault="00B967F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Объем внесения в почву органических удобрений (включая растительные остатки) на 1 гектар посевной площади</w:t>
            </w:r>
          </w:p>
          <w:p w:rsidR="00937C0E" w:rsidRPr="0076500F" w:rsidRDefault="00937C0E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килограммов</w:t>
            </w:r>
          </w:p>
        </w:tc>
        <w:tc>
          <w:tcPr>
            <w:tcW w:w="1134" w:type="dxa"/>
          </w:tcPr>
          <w:p w:rsidR="00B967FF" w:rsidRPr="00AF2EF1" w:rsidRDefault="00D44C2E" w:rsidP="00D44C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967FF" w:rsidRPr="00AF2EF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967FF" w:rsidRPr="00AF2EF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B967FF" w:rsidRPr="0076500F" w:rsidRDefault="00D44C2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2680</w:t>
            </w:r>
          </w:p>
        </w:tc>
        <w:tc>
          <w:tcPr>
            <w:tcW w:w="993" w:type="dxa"/>
          </w:tcPr>
          <w:p w:rsidR="00B967FF" w:rsidRPr="0076500F" w:rsidRDefault="00D44C2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2800</w:t>
            </w:r>
          </w:p>
        </w:tc>
        <w:tc>
          <w:tcPr>
            <w:tcW w:w="850" w:type="dxa"/>
          </w:tcPr>
          <w:p w:rsidR="00B967FF" w:rsidRPr="0076500F" w:rsidRDefault="00D44C2E" w:rsidP="00D44C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86C4B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967FF" w:rsidRPr="0076500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B967FF" w:rsidRPr="0076500F" w:rsidRDefault="00D44C2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86C4B">
              <w:rPr>
                <w:rFonts w:ascii="Times New Roman" w:hAnsi="Times New Roman"/>
                <w:sz w:val="28"/>
                <w:szCs w:val="28"/>
              </w:rPr>
              <w:t>980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513" w:type="dxa"/>
          </w:tcPr>
          <w:p w:rsidR="00B967FF" w:rsidRPr="0076500F" w:rsidRDefault="00B967F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Прирост площади с применением почвозащитных технологий обработки почвы земель сельскохозяйственного назначения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</w:tcPr>
          <w:p w:rsidR="00B967FF" w:rsidRPr="00AF2EF1" w:rsidRDefault="00B967FF" w:rsidP="001712F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F2EF1">
              <w:rPr>
                <w:rFonts w:ascii="Times New Roman" w:hAnsi="Times New Roman"/>
                <w:sz w:val="28"/>
                <w:szCs w:val="28"/>
              </w:rPr>
              <w:t>5,</w:t>
            </w:r>
            <w:r w:rsidR="001712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5,1</w:t>
            </w:r>
            <w:r w:rsidR="001712F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B967FF" w:rsidRPr="0076500F" w:rsidRDefault="00B967FF" w:rsidP="001712F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</w:t>
            </w:r>
            <w:r w:rsidR="001712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5,2</w:t>
            </w:r>
            <w:r w:rsidR="001712F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5,25</w:t>
            </w:r>
          </w:p>
        </w:tc>
      </w:tr>
      <w:tr w:rsidR="001712F3" w:rsidTr="00B967FF">
        <w:tc>
          <w:tcPr>
            <w:tcW w:w="675" w:type="dxa"/>
          </w:tcPr>
          <w:p w:rsidR="001712F3" w:rsidRPr="0076500F" w:rsidRDefault="001712F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513" w:type="dxa"/>
          </w:tcPr>
          <w:p w:rsidR="001712F3" w:rsidRPr="0076500F" w:rsidRDefault="001712F3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959" w:type="dxa"/>
          </w:tcPr>
          <w:p w:rsidR="001712F3" w:rsidRPr="0076500F" w:rsidRDefault="001712F3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443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,9</w:t>
            </w:r>
          </w:p>
        </w:tc>
        <w:tc>
          <w:tcPr>
            <w:tcW w:w="1134" w:type="dxa"/>
          </w:tcPr>
          <w:p w:rsidR="001712F3" w:rsidRPr="0076500F" w:rsidRDefault="001712F3" w:rsidP="00A530B3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A530B3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1712F3" w:rsidRPr="001712F3" w:rsidRDefault="001712F3" w:rsidP="0064585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850" w:type="dxa"/>
          </w:tcPr>
          <w:p w:rsidR="001712F3" w:rsidRPr="001712F3" w:rsidRDefault="001712F3" w:rsidP="0064585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313,4</w:t>
            </w:r>
          </w:p>
        </w:tc>
        <w:tc>
          <w:tcPr>
            <w:tcW w:w="992" w:type="dxa"/>
          </w:tcPr>
          <w:p w:rsidR="001712F3" w:rsidRPr="001712F3" w:rsidRDefault="001712F3" w:rsidP="0064585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315,2</w:t>
            </w:r>
          </w:p>
        </w:tc>
      </w:tr>
      <w:tr w:rsidR="001712F3" w:rsidTr="00B967FF">
        <w:tc>
          <w:tcPr>
            <w:tcW w:w="675" w:type="dxa"/>
          </w:tcPr>
          <w:p w:rsidR="001712F3" w:rsidRPr="0076500F" w:rsidRDefault="001712F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</w:tcPr>
          <w:p w:rsidR="001712F3" w:rsidRPr="0076500F" w:rsidRDefault="001712F3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959" w:type="dxa"/>
          </w:tcPr>
          <w:p w:rsidR="001712F3" w:rsidRPr="0076500F" w:rsidRDefault="001712F3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6,2</w:t>
            </w:r>
          </w:p>
        </w:tc>
        <w:tc>
          <w:tcPr>
            <w:tcW w:w="1134" w:type="dxa"/>
          </w:tcPr>
          <w:p w:rsidR="001712F3" w:rsidRPr="0076500F" w:rsidRDefault="001712F3" w:rsidP="003913E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6,22</w:t>
            </w:r>
          </w:p>
        </w:tc>
        <w:tc>
          <w:tcPr>
            <w:tcW w:w="993" w:type="dxa"/>
          </w:tcPr>
          <w:p w:rsidR="001712F3" w:rsidRPr="0076500F" w:rsidRDefault="001712F3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6,2</w:t>
            </w:r>
            <w:r w:rsidR="003F7C9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1712F3" w:rsidRPr="0076500F" w:rsidRDefault="001712F3" w:rsidP="0042728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6,32</w:t>
            </w:r>
          </w:p>
        </w:tc>
        <w:tc>
          <w:tcPr>
            <w:tcW w:w="992" w:type="dxa"/>
          </w:tcPr>
          <w:p w:rsidR="001712F3" w:rsidRPr="0076500F" w:rsidRDefault="001712F3" w:rsidP="0042728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6,4</w:t>
            </w:r>
          </w:p>
        </w:tc>
      </w:tr>
      <w:tr w:rsidR="001712F3" w:rsidTr="00B967FF">
        <w:tc>
          <w:tcPr>
            <w:tcW w:w="675" w:type="dxa"/>
          </w:tcPr>
          <w:p w:rsidR="001712F3" w:rsidRPr="0076500F" w:rsidRDefault="001712F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513" w:type="dxa"/>
          </w:tcPr>
          <w:p w:rsidR="001712F3" w:rsidRPr="0076500F" w:rsidRDefault="001712F3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Площадь закладки виноградников</w:t>
            </w:r>
          </w:p>
        </w:tc>
        <w:tc>
          <w:tcPr>
            <w:tcW w:w="1959" w:type="dxa"/>
          </w:tcPr>
          <w:p w:rsidR="001712F3" w:rsidRPr="0076500F" w:rsidRDefault="001712F3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</w:tcPr>
          <w:p w:rsidR="001712F3" w:rsidRPr="0076500F" w:rsidRDefault="001712F3" w:rsidP="003913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</w:tcPr>
          <w:p w:rsidR="001712F3" w:rsidRPr="0076500F" w:rsidRDefault="001712F3" w:rsidP="001712F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712F3" w:rsidTr="00B967FF">
        <w:tc>
          <w:tcPr>
            <w:tcW w:w="675" w:type="dxa"/>
          </w:tcPr>
          <w:p w:rsidR="001712F3" w:rsidRPr="0076500F" w:rsidRDefault="001712F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1712F3" w:rsidRPr="0076500F" w:rsidRDefault="001712F3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959" w:type="dxa"/>
          </w:tcPr>
          <w:p w:rsidR="001712F3" w:rsidRPr="0076500F" w:rsidRDefault="001712F3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712F3" w:rsidRPr="0076500F" w:rsidRDefault="001712F3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410CF0" w:rsidRPr="0076500F" w:rsidRDefault="00410CF0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  <w:tc>
          <w:tcPr>
            <w:tcW w:w="1959" w:type="dxa"/>
          </w:tcPr>
          <w:p w:rsidR="00410CF0" w:rsidRPr="0076500F" w:rsidRDefault="00410CF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850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B967F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513" w:type="dxa"/>
          </w:tcPr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</w:tc>
        <w:tc>
          <w:tcPr>
            <w:tcW w:w="1959" w:type="dxa"/>
          </w:tcPr>
          <w:p w:rsidR="00410CF0" w:rsidRPr="0076500F" w:rsidRDefault="00410CF0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410CF0" w:rsidRPr="0076500F" w:rsidRDefault="00410CF0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17,75</w:t>
            </w:r>
          </w:p>
        </w:tc>
        <w:tc>
          <w:tcPr>
            <w:tcW w:w="1134" w:type="dxa"/>
          </w:tcPr>
          <w:p w:rsidR="00410CF0" w:rsidRPr="00410CF0" w:rsidRDefault="00CC7A09" w:rsidP="00410CF0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17,8</w:t>
            </w:r>
          </w:p>
        </w:tc>
        <w:tc>
          <w:tcPr>
            <w:tcW w:w="993" w:type="dxa"/>
          </w:tcPr>
          <w:p w:rsidR="00410CF0" w:rsidRPr="00410CF0" w:rsidRDefault="00CC7A09" w:rsidP="00410CF0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17,85</w:t>
            </w:r>
          </w:p>
        </w:tc>
        <w:tc>
          <w:tcPr>
            <w:tcW w:w="850" w:type="dxa"/>
          </w:tcPr>
          <w:p w:rsidR="00410CF0" w:rsidRPr="00410CF0" w:rsidRDefault="00CC7A09" w:rsidP="00410CF0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17,9</w:t>
            </w:r>
          </w:p>
        </w:tc>
        <w:tc>
          <w:tcPr>
            <w:tcW w:w="992" w:type="dxa"/>
          </w:tcPr>
          <w:p w:rsidR="00410CF0" w:rsidRPr="00410CF0" w:rsidRDefault="00CC7A09" w:rsidP="00410CF0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17,95</w:t>
            </w: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B967F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513" w:type="dxa"/>
          </w:tcPr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1959" w:type="dxa"/>
          </w:tcPr>
          <w:p w:rsidR="00410CF0" w:rsidRPr="0076500F" w:rsidRDefault="00410CF0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410CF0" w:rsidRPr="0076500F" w:rsidRDefault="00410CF0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410CF0" w:rsidRPr="0076500F" w:rsidRDefault="00410CF0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89,3</w:t>
            </w:r>
          </w:p>
        </w:tc>
        <w:tc>
          <w:tcPr>
            <w:tcW w:w="993" w:type="dxa"/>
          </w:tcPr>
          <w:p w:rsidR="00410CF0" w:rsidRPr="0076500F" w:rsidRDefault="00410CF0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90,2</w:t>
            </w:r>
          </w:p>
        </w:tc>
        <w:tc>
          <w:tcPr>
            <w:tcW w:w="850" w:type="dxa"/>
          </w:tcPr>
          <w:p w:rsidR="00410CF0" w:rsidRPr="0076500F" w:rsidRDefault="00410CF0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91,3</w:t>
            </w:r>
          </w:p>
        </w:tc>
        <w:tc>
          <w:tcPr>
            <w:tcW w:w="992" w:type="dxa"/>
          </w:tcPr>
          <w:p w:rsidR="00410CF0" w:rsidRPr="0076500F" w:rsidRDefault="00410CF0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92,2</w:t>
            </w: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B967F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7513" w:type="dxa"/>
          </w:tcPr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959" w:type="dxa"/>
          </w:tcPr>
          <w:p w:rsidR="00410CF0" w:rsidRPr="0076500F" w:rsidRDefault="00410CF0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голов</w:t>
            </w:r>
          </w:p>
        </w:tc>
        <w:tc>
          <w:tcPr>
            <w:tcW w:w="1134" w:type="dxa"/>
          </w:tcPr>
          <w:p w:rsidR="00410CF0" w:rsidRPr="0076500F" w:rsidRDefault="00410CF0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6,29</w:t>
            </w:r>
          </w:p>
        </w:tc>
        <w:tc>
          <w:tcPr>
            <w:tcW w:w="1134" w:type="dxa"/>
          </w:tcPr>
          <w:p w:rsidR="00410CF0" w:rsidRPr="0076500F" w:rsidRDefault="00410CF0" w:rsidP="0028326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3F7C9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410CF0" w:rsidRPr="0076500F" w:rsidRDefault="00410CF0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3F7C9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10CF0" w:rsidRPr="0076500F" w:rsidRDefault="00410CF0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3F7C9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10CF0" w:rsidRPr="0076500F" w:rsidRDefault="00410CF0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3F7C9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03BB4" w:rsidTr="00B967FF">
        <w:tc>
          <w:tcPr>
            <w:tcW w:w="675" w:type="dxa"/>
          </w:tcPr>
          <w:p w:rsidR="00C03BB4" w:rsidRPr="0076500F" w:rsidRDefault="00C03BB4" w:rsidP="00B967F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7513" w:type="dxa"/>
          </w:tcPr>
          <w:p w:rsidR="00C03BB4" w:rsidRPr="00C03BB4" w:rsidRDefault="00C03BB4" w:rsidP="00B967F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 w:rsidR="00EB14E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B14E7"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959" w:type="dxa"/>
          </w:tcPr>
          <w:p w:rsidR="00C03BB4" w:rsidRPr="0076500F" w:rsidRDefault="00C03BB4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C03BB4" w:rsidRDefault="00EB14E7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C03BB4" w:rsidRDefault="00A530B3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C03BB4" w:rsidRDefault="00A530B3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50" w:type="dxa"/>
          </w:tcPr>
          <w:p w:rsidR="00C03BB4" w:rsidRDefault="00EB14E7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:rsidR="00C03BB4" w:rsidRDefault="00EB14E7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410CF0" w:rsidRPr="0076500F" w:rsidRDefault="00410CF0" w:rsidP="00A44290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 муниципального района Ставропольского края  «Развитие сельского хозяйства» и общепрограммные мероприятия»</w:t>
            </w:r>
          </w:p>
        </w:tc>
        <w:tc>
          <w:tcPr>
            <w:tcW w:w="1959" w:type="dxa"/>
          </w:tcPr>
          <w:p w:rsidR="00410CF0" w:rsidRPr="0076500F" w:rsidRDefault="00410CF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Ind w:w="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9303D2" w:rsidRPr="0076500F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303D2" w:rsidRPr="009303D2" w:rsidRDefault="009303D2" w:rsidP="00CB10B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 xml:space="preserve">основных мероприятий Подпрограмм муниципальной программы Благодарненского муниципального района 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</w:p>
          <w:p w:rsidR="009303D2" w:rsidRDefault="009303D2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основного мероприятия подпрограммы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303D2" w:rsidP="009303D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BB199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BB19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9303D2" w:rsidRPr="00641A73" w:rsidRDefault="009303D2" w:rsidP="00BB199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BB19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050" w:type="dxa"/>
          </w:tcPr>
          <w:p w:rsidR="009303D2" w:rsidRPr="009303D2" w:rsidRDefault="009303D2" w:rsidP="0042728D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197" w:type="dxa"/>
          </w:tcPr>
          <w:p w:rsidR="00BB199D" w:rsidRPr="009303D2" w:rsidRDefault="00BB199D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Сохранение  и повышение плодородия почв земель сельскохозяйственного назначения</w:t>
            </w:r>
          </w:p>
        </w:tc>
        <w:tc>
          <w:tcPr>
            <w:tcW w:w="3686" w:type="dxa"/>
          </w:tcPr>
          <w:p w:rsidR="00BB199D" w:rsidRPr="009303D2" w:rsidRDefault="00BB199D" w:rsidP="00CB10B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3, 4, 5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BB199D" w:rsidRPr="009303D2" w:rsidRDefault="00BB199D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зернового производства</w:t>
            </w:r>
          </w:p>
        </w:tc>
        <w:tc>
          <w:tcPr>
            <w:tcW w:w="3686" w:type="dxa"/>
          </w:tcPr>
          <w:p w:rsidR="00BB199D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суб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дий юридическим лицам (за исключением субсидий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государственным учрежде</w:t>
            </w:r>
          </w:p>
          <w:p w:rsidR="00BB199D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ниям Ставропольского края и субсидий некоммерческим организациям на ока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ние (выполнение) государствен</w:t>
            </w:r>
          </w:p>
          <w:p w:rsidR="00BB199D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ных услуг (ра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бот)),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прове</w:t>
            </w:r>
          </w:p>
          <w:p w:rsidR="00BB199D" w:rsidRPr="009303D2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ние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мероприятий иными организациями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пункт 6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197" w:type="dxa"/>
          </w:tcPr>
          <w:p w:rsidR="00BB199D" w:rsidRPr="009303D2" w:rsidRDefault="00BB199D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овощеводства и виноградарства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пункты 7 и 8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9303D2" w:rsidRDefault="009303D2" w:rsidP="004272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Развитие молочного скотоводства</w:t>
            </w:r>
          </w:p>
        </w:tc>
        <w:tc>
          <w:tcPr>
            <w:tcW w:w="3686" w:type="dxa"/>
          </w:tcPr>
          <w:p w:rsidR="00BB199D" w:rsidRDefault="00BB199D" w:rsidP="00937C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</w:t>
            </w:r>
          </w:p>
          <w:p w:rsidR="00BB199D" w:rsidRDefault="00BB199D" w:rsidP="00937C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дарственным учреждениям Ставропольского края и субсидий некоммерческим организациям на оказание (выполнение) государст</w:t>
            </w:r>
          </w:p>
          <w:p w:rsidR="00BB199D" w:rsidRPr="009303D2" w:rsidRDefault="00BB199D" w:rsidP="00937C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 9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5.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мясного скотоводства, свиноводства и птицеводства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юридическим лицам (за исключением субсидий государственным 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пункт</w:t>
            </w:r>
            <w:r w:rsidR="00EB14E7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10 </w:t>
            </w:r>
            <w:r w:rsidR="00EB14E7" w:rsidRPr="000A7289">
              <w:rPr>
                <w:rFonts w:ascii="Times New Roman" w:hAnsi="Times New Roman"/>
                <w:color w:val="000000"/>
                <w:sz w:val="28"/>
                <w:szCs w:val="28"/>
              </w:rPr>
              <w:t>и 12</w:t>
            </w:r>
            <w:r w:rsidR="00EB14E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BB199D" w:rsidTr="002407E5">
        <w:trPr>
          <w:trHeight w:val="303"/>
        </w:trPr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Cs w:val="28"/>
              </w:rPr>
              <w:lastRenderedPageBreak/>
              <w:t>6.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пункт 11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BB199D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Подпрограмма «Обеспе</w:t>
            </w:r>
          </w:p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:rsidR="00BB199D" w:rsidRPr="00641A73" w:rsidRDefault="00BB199D" w:rsidP="00D464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2407E5" w:rsidRDefault="002407E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2407E5" w:rsidRDefault="002407E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2407E5" w:rsidRDefault="002407E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CB10B9" w:rsidRDefault="00CB10B9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7C0E" w:rsidRDefault="00937C0E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7C0E" w:rsidRDefault="00937C0E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7C0E" w:rsidRDefault="00937C0E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01592E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A20AC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 муниципального района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="00B072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BB19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BB199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A44290" w:rsidRPr="007160ED" w:rsidRDefault="00A44290" w:rsidP="00BB19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BB199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A44290" w:rsidRPr="007160ED" w:rsidRDefault="00A44290" w:rsidP="00BB19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BB199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района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</w:p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го муниципаль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6F70A4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61742,707</w:t>
            </w:r>
          </w:p>
        </w:tc>
        <w:tc>
          <w:tcPr>
            <w:tcW w:w="1418" w:type="dxa"/>
          </w:tcPr>
          <w:p w:rsidR="00A44290" w:rsidRPr="007160ED" w:rsidRDefault="006F70A4" w:rsidP="00E8426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601</w:t>
            </w:r>
            <w:r w:rsidR="00E8426A">
              <w:rPr>
                <w:rFonts w:ascii="Times New Roman" w:hAnsi="Times New Roman"/>
                <w:sz w:val="28"/>
                <w:szCs w:val="28"/>
              </w:rPr>
              <w:t>07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8426A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417" w:type="dxa"/>
          </w:tcPr>
          <w:p w:rsidR="00A44290" w:rsidRPr="007160ED" w:rsidRDefault="00E8426A" w:rsidP="0055589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589</w:t>
            </w:r>
            <w:r w:rsidR="00555895">
              <w:rPr>
                <w:rFonts w:ascii="Times New Roman" w:hAnsi="Times New Roman"/>
                <w:sz w:val="28"/>
                <w:szCs w:val="28"/>
              </w:rPr>
              <w:t>36,720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51613,200</w:t>
            </w:r>
          </w:p>
        </w:tc>
        <w:tc>
          <w:tcPr>
            <w:tcW w:w="1418" w:type="dxa"/>
          </w:tcPr>
          <w:p w:rsidR="00A44290" w:rsidRPr="007160ED" w:rsidRDefault="006F70A4" w:rsidP="00E8426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4997</w:t>
            </w:r>
            <w:r w:rsidR="00E8426A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8426A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A44290" w:rsidRPr="007160ED" w:rsidRDefault="00E8426A" w:rsidP="00E8426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  <w:r w:rsidR="006F70A4">
              <w:rPr>
                <w:rFonts w:ascii="Times New Roman" w:hAnsi="Times New Roman"/>
                <w:sz w:val="28"/>
                <w:szCs w:val="28"/>
              </w:rPr>
              <w:t>79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F70A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F70A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E8426A" w:rsidTr="00A44290">
        <w:tc>
          <w:tcPr>
            <w:tcW w:w="675" w:type="dxa"/>
            <w:vMerge/>
          </w:tcPr>
          <w:p w:rsidR="00E8426A" w:rsidRPr="007160ED" w:rsidRDefault="00E8426A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8426A" w:rsidRPr="007160ED" w:rsidRDefault="00E8426A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8426A" w:rsidRPr="007160ED" w:rsidRDefault="00E8426A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E8426A" w:rsidRPr="007160ED" w:rsidRDefault="00E8426A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51613,200</w:t>
            </w:r>
          </w:p>
        </w:tc>
        <w:tc>
          <w:tcPr>
            <w:tcW w:w="1418" w:type="dxa"/>
          </w:tcPr>
          <w:p w:rsidR="00E8426A" w:rsidRPr="007160ED" w:rsidRDefault="00E8426A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49975,600</w:t>
            </w:r>
          </w:p>
        </w:tc>
        <w:tc>
          <w:tcPr>
            <w:tcW w:w="1417" w:type="dxa"/>
          </w:tcPr>
          <w:p w:rsidR="00E8426A" w:rsidRPr="007160ED" w:rsidRDefault="00E8426A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48792,900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  <w:tc>
          <w:tcPr>
            <w:tcW w:w="1418" w:type="dxa"/>
          </w:tcPr>
          <w:p w:rsidR="00A44290" w:rsidRPr="007160ED" w:rsidRDefault="006F70A4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  <w:tc>
          <w:tcPr>
            <w:tcW w:w="1417" w:type="dxa"/>
          </w:tcPr>
          <w:p w:rsidR="00A44290" w:rsidRPr="007160ED" w:rsidRDefault="006F70A4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  <w:tc>
          <w:tcPr>
            <w:tcW w:w="1418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6592,790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A44290" w:rsidRPr="007160ED" w:rsidRDefault="006F70A4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A44290" w:rsidRPr="007160ED" w:rsidRDefault="006F70A4" w:rsidP="00704E0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704E0D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="00704E0D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6F70A4" w:rsidRPr="007160ED" w:rsidRDefault="006F70A4" w:rsidP="00704E0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704E0D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="00704E0D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6F70A4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A44290" w:rsidRPr="007160ED" w:rsidRDefault="006F70A4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A44290" w:rsidRPr="007160ED" w:rsidRDefault="006F70A4" w:rsidP="00E8426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8426A">
              <w:rPr>
                <w:rFonts w:ascii="Times New Roman" w:hAnsi="Times New Roman"/>
                <w:sz w:val="28"/>
                <w:szCs w:val="28"/>
              </w:rPr>
              <w:t>0064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8426A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49758,000</w:t>
            </w:r>
          </w:p>
        </w:tc>
        <w:tc>
          <w:tcPr>
            <w:tcW w:w="1418" w:type="dxa"/>
          </w:tcPr>
          <w:p w:rsidR="00A44290" w:rsidRDefault="006F70A4" w:rsidP="002F7865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48124,600</w:t>
            </w:r>
          </w:p>
        </w:tc>
        <w:tc>
          <w:tcPr>
            <w:tcW w:w="1417" w:type="dxa"/>
          </w:tcPr>
          <w:p w:rsidR="00A44290" w:rsidRDefault="00E8426A" w:rsidP="00E8426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46955</w:t>
            </w:r>
            <w:r w:rsidR="006F70A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F70A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49758,000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48124,600</w:t>
            </w:r>
          </w:p>
        </w:tc>
        <w:tc>
          <w:tcPr>
            <w:tcW w:w="1417" w:type="dxa"/>
          </w:tcPr>
          <w:p w:rsidR="006F70A4" w:rsidRDefault="00E8426A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46955,400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8" w:type="dxa"/>
          </w:tcPr>
          <w:p w:rsidR="00A44290" w:rsidRDefault="006F70A4" w:rsidP="002F7865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7" w:type="dxa"/>
          </w:tcPr>
          <w:p w:rsidR="00A44290" w:rsidRDefault="006F70A4" w:rsidP="002F7865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7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70A4" w:rsidTr="00A44290">
        <w:tc>
          <w:tcPr>
            <w:tcW w:w="675" w:type="dxa"/>
            <w:vMerge w:val="restart"/>
          </w:tcPr>
          <w:p w:rsidR="006F70A4" w:rsidRPr="007160ED" w:rsidRDefault="006F70A4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зернового производства, всего</w:t>
            </w:r>
          </w:p>
        </w:tc>
        <w:tc>
          <w:tcPr>
            <w:tcW w:w="5386" w:type="dxa"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6F70A4" w:rsidRPr="007160ED" w:rsidRDefault="006F70A4" w:rsidP="00842D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842D84">
              <w:rPr>
                <w:rFonts w:ascii="Times New Roman" w:hAnsi="Times New Roman"/>
                <w:sz w:val="28"/>
                <w:szCs w:val="28"/>
              </w:rPr>
              <w:t>0064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842D84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49758,000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48124,600</w:t>
            </w:r>
          </w:p>
        </w:tc>
        <w:tc>
          <w:tcPr>
            <w:tcW w:w="1417" w:type="dxa"/>
          </w:tcPr>
          <w:p w:rsidR="006F70A4" w:rsidRDefault="006F70A4" w:rsidP="00842D84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42D84">
              <w:rPr>
                <w:rFonts w:ascii="Times New Roman" w:hAnsi="Times New Roman"/>
                <w:sz w:val="28"/>
                <w:szCs w:val="28"/>
              </w:rPr>
              <w:t>6955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842D84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49758,000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48124,600</w:t>
            </w:r>
          </w:p>
        </w:tc>
        <w:tc>
          <w:tcPr>
            <w:tcW w:w="1417" w:type="dxa"/>
          </w:tcPr>
          <w:p w:rsidR="006F70A4" w:rsidRDefault="00842D8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46955,4</w:t>
            </w:r>
            <w:r w:rsidR="006F70A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7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</w:tr>
      <w:tr w:rsidR="006F70A4" w:rsidTr="00A44290">
        <w:tc>
          <w:tcPr>
            <w:tcW w:w="675" w:type="dxa"/>
            <w:vMerge/>
          </w:tcPr>
          <w:p w:rsidR="006F70A4" w:rsidRPr="007160ED" w:rsidRDefault="006F70A4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F70A4" w:rsidRPr="007160ED" w:rsidRDefault="006F70A4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F70A4" w:rsidRPr="007160ED" w:rsidRDefault="006F70A4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6F70A4" w:rsidRPr="007160ED" w:rsidRDefault="006F70A4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8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  <w:tc>
          <w:tcPr>
            <w:tcW w:w="1417" w:type="dxa"/>
          </w:tcPr>
          <w:p w:rsidR="006F70A4" w:rsidRDefault="006F70A4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3109,090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6F70A4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3504,600</w:t>
            </w:r>
          </w:p>
        </w:tc>
        <w:tc>
          <w:tcPr>
            <w:tcW w:w="1418" w:type="dxa"/>
          </w:tcPr>
          <w:p w:rsidR="00A44290" w:rsidRDefault="005912AA" w:rsidP="001C574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  <w:r w:rsidR="001C5746">
              <w:rPr>
                <w:rFonts w:ascii="Times New Roman" w:hAnsi="Times New Roman"/>
                <w:sz w:val="28"/>
                <w:szCs w:val="28"/>
              </w:rPr>
              <w:t>0,4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A44290" w:rsidRDefault="005912AA" w:rsidP="001C574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1C5746">
              <w:rPr>
                <w:rFonts w:ascii="Times New Roman" w:hAnsi="Times New Roman"/>
                <w:sz w:val="28"/>
                <w:szCs w:val="28"/>
              </w:rPr>
              <w:t>486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C5746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5912AA" w:rsidTr="00A44290">
        <w:tc>
          <w:tcPr>
            <w:tcW w:w="675" w:type="dxa"/>
            <w:vMerge/>
          </w:tcPr>
          <w:p w:rsidR="005912AA" w:rsidRPr="007160ED" w:rsidRDefault="005912AA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5912AA" w:rsidRPr="007160ED" w:rsidRDefault="005912AA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912AA" w:rsidRPr="007160ED" w:rsidRDefault="005912AA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5912AA" w:rsidRPr="007160ED" w:rsidRDefault="005912AA" w:rsidP="005912A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1855,200</w:t>
            </w:r>
          </w:p>
        </w:tc>
        <w:tc>
          <w:tcPr>
            <w:tcW w:w="1418" w:type="dxa"/>
          </w:tcPr>
          <w:p w:rsidR="005912AA" w:rsidRDefault="005912AA" w:rsidP="001C5746">
            <w:pPr>
              <w:jc w:val="right"/>
            </w:pPr>
            <w:r w:rsidRPr="00EE6A84">
              <w:rPr>
                <w:rFonts w:ascii="Times New Roman" w:hAnsi="Times New Roman"/>
                <w:sz w:val="28"/>
                <w:szCs w:val="28"/>
              </w:rPr>
              <w:t>185</w:t>
            </w:r>
            <w:r w:rsidR="001C5746">
              <w:rPr>
                <w:rFonts w:ascii="Times New Roman" w:hAnsi="Times New Roman"/>
                <w:sz w:val="28"/>
                <w:szCs w:val="28"/>
              </w:rPr>
              <w:t>1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,</w:t>
            </w:r>
            <w:r w:rsidR="001C5746">
              <w:rPr>
                <w:rFonts w:ascii="Times New Roman" w:hAnsi="Times New Roman"/>
                <w:sz w:val="28"/>
                <w:szCs w:val="28"/>
              </w:rPr>
              <w:t>0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5912AA" w:rsidRDefault="005912AA" w:rsidP="001C5746">
            <w:pPr>
              <w:jc w:val="right"/>
            </w:pPr>
            <w:r w:rsidRPr="00EE6A84">
              <w:rPr>
                <w:rFonts w:ascii="Times New Roman" w:hAnsi="Times New Roman"/>
                <w:sz w:val="28"/>
                <w:szCs w:val="28"/>
              </w:rPr>
              <w:t>18</w:t>
            </w:r>
            <w:r w:rsidR="001C5746">
              <w:rPr>
                <w:rFonts w:ascii="Times New Roman" w:hAnsi="Times New Roman"/>
                <w:sz w:val="28"/>
                <w:szCs w:val="28"/>
              </w:rPr>
              <w:t>37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,</w:t>
            </w:r>
            <w:r w:rsidR="001C5746">
              <w:rPr>
                <w:rFonts w:ascii="Times New Roman" w:hAnsi="Times New Roman"/>
                <w:sz w:val="28"/>
                <w:szCs w:val="28"/>
              </w:rPr>
              <w:t>5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C5746" w:rsidTr="00A44290">
        <w:tc>
          <w:tcPr>
            <w:tcW w:w="675" w:type="dxa"/>
            <w:vMerge/>
          </w:tcPr>
          <w:p w:rsidR="001C5746" w:rsidRPr="007160ED" w:rsidRDefault="001C574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1C5746" w:rsidRPr="007160ED" w:rsidRDefault="001C5746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C5746" w:rsidRPr="007160ED" w:rsidRDefault="001C5746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1C5746" w:rsidRDefault="001C5746" w:rsidP="005912AA">
            <w:pPr>
              <w:jc w:val="right"/>
            </w:pPr>
            <w:r w:rsidRPr="00C311B1">
              <w:rPr>
                <w:rFonts w:ascii="Times New Roman" w:hAnsi="Times New Roman"/>
                <w:sz w:val="28"/>
                <w:szCs w:val="28"/>
              </w:rPr>
              <w:t>1855,200</w:t>
            </w:r>
          </w:p>
        </w:tc>
        <w:tc>
          <w:tcPr>
            <w:tcW w:w="1418" w:type="dxa"/>
          </w:tcPr>
          <w:p w:rsidR="001C5746" w:rsidRDefault="001C5746" w:rsidP="00A530B3">
            <w:pPr>
              <w:jc w:val="right"/>
            </w:pPr>
            <w:r w:rsidRPr="00EE6A84">
              <w:rPr>
                <w:rFonts w:ascii="Times New Roman" w:hAnsi="Times New Roman"/>
                <w:sz w:val="28"/>
                <w:szCs w:val="28"/>
              </w:rPr>
              <w:t>185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1C5746" w:rsidRDefault="001C5746" w:rsidP="00A530B3">
            <w:pPr>
              <w:jc w:val="right"/>
            </w:pPr>
            <w:r w:rsidRPr="00EE6A84">
              <w:rPr>
                <w:rFonts w:ascii="Times New Roman" w:hAnsi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/>
                <w:sz w:val="28"/>
                <w:szCs w:val="28"/>
              </w:rPr>
              <w:t>37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EE6A84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5912AA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  <w:tc>
          <w:tcPr>
            <w:tcW w:w="1418" w:type="dxa"/>
          </w:tcPr>
          <w:p w:rsidR="00A44290" w:rsidRDefault="005912AA" w:rsidP="00160A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  <w:tc>
          <w:tcPr>
            <w:tcW w:w="1417" w:type="dxa"/>
          </w:tcPr>
          <w:p w:rsidR="00A44290" w:rsidRDefault="005912AA" w:rsidP="00160A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</w:tr>
      <w:tr w:rsidR="005912AA" w:rsidTr="00A44290">
        <w:tc>
          <w:tcPr>
            <w:tcW w:w="675" w:type="dxa"/>
            <w:vMerge/>
          </w:tcPr>
          <w:p w:rsidR="005912AA" w:rsidRPr="007160ED" w:rsidRDefault="005912AA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5912AA" w:rsidRPr="007160ED" w:rsidRDefault="005912AA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912AA" w:rsidRPr="007160ED" w:rsidRDefault="005912AA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5912AA" w:rsidRPr="007160ED" w:rsidRDefault="005912AA" w:rsidP="00557EA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  <w:tc>
          <w:tcPr>
            <w:tcW w:w="1418" w:type="dxa"/>
          </w:tcPr>
          <w:p w:rsidR="005912AA" w:rsidRDefault="005912AA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  <w:tc>
          <w:tcPr>
            <w:tcW w:w="1417" w:type="dxa"/>
          </w:tcPr>
          <w:p w:rsidR="005912AA" w:rsidRDefault="005912AA" w:rsidP="00557EA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1649,400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Pr="007160ED" w:rsidRDefault="00A44290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молочного скотоводства,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5912AA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393,300</w:t>
            </w:r>
          </w:p>
        </w:tc>
        <w:tc>
          <w:tcPr>
            <w:tcW w:w="1418" w:type="dxa"/>
          </w:tcPr>
          <w:p w:rsidR="00A44290" w:rsidRDefault="005912AA" w:rsidP="009E576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811C79">
              <w:rPr>
                <w:rFonts w:ascii="Times New Roman" w:hAnsi="Times New Roman"/>
                <w:sz w:val="28"/>
                <w:szCs w:val="28"/>
              </w:rPr>
              <w:t>8</w:t>
            </w:r>
            <w:r w:rsidR="009E576C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1594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A44290" w:rsidRDefault="005912AA" w:rsidP="00A1594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15949">
              <w:rPr>
                <w:rFonts w:ascii="Times New Roman" w:hAnsi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15949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FD6D19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312,300</w:t>
            </w:r>
          </w:p>
        </w:tc>
        <w:tc>
          <w:tcPr>
            <w:tcW w:w="1418" w:type="dxa"/>
          </w:tcPr>
          <w:p w:rsidR="00A44290" w:rsidRDefault="00FD6D19" w:rsidP="009E576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E576C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9E576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A44290" w:rsidRDefault="009E576C" w:rsidP="00E05623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294,600</w:t>
            </w:r>
          </w:p>
        </w:tc>
      </w:tr>
      <w:tr w:rsidR="009E576C" w:rsidTr="00A44290">
        <w:tc>
          <w:tcPr>
            <w:tcW w:w="675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9E576C" w:rsidRPr="007160ED" w:rsidRDefault="009E576C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312,300</w:t>
            </w:r>
          </w:p>
        </w:tc>
        <w:tc>
          <w:tcPr>
            <w:tcW w:w="1418" w:type="dxa"/>
          </w:tcPr>
          <w:p w:rsidR="009E576C" w:rsidRDefault="009E576C" w:rsidP="00A530B3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308,100</w:t>
            </w:r>
          </w:p>
        </w:tc>
        <w:tc>
          <w:tcPr>
            <w:tcW w:w="1417" w:type="dxa"/>
          </w:tcPr>
          <w:p w:rsidR="009E576C" w:rsidRDefault="009E576C" w:rsidP="00A530B3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294,600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  <w:tc>
          <w:tcPr>
            <w:tcW w:w="1418" w:type="dxa"/>
          </w:tcPr>
          <w:p w:rsidR="00A44290" w:rsidRDefault="0078420D" w:rsidP="00E05623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  <w:tc>
          <w:tcPr>
            <w:tcW w:w="1417" w:type="dxa"/>
          </w:tcPr>
          <w:p w:rsidR="00A44290" w:rsidRDefault="0078420D" w:rsidP="00E05623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</w:tr>
      <w:tr w:rsidR="0078420D" w:rsidTr="00A44290">
        <w:tc>
          <w:tcPr>
            <w:tcW w:w="675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8420D" w:rsidRPr="007160ED" w:rsidRDefault="0078420D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  <w:tc>
          <w:tcPr>
            <w:tcW w:w="1418" w:type="dxa"/>
          </w:tcPr>
          <w:p w:rsidR="0078420D" w:rsidRDefault="0078420D" w:rsidP="008A0F1E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  <w:tc>
          <w:tcPr>
            <w:tcW w:w="1417" w:type="dxa"/>
          </w:tcPr>
          <w:p w:rsidR="0078420D" w:rsidRDefault="0078420D" w:rsidP="008A0F1E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81,000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2653,900</w:t>
            </w:r>
          </w:p>
        </w:tc>
        <w:tc>
          <w:tcPr>
            <w:tcW w:w="1418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2653,900</w:t>
            </w:r>
          </w:p>
        </w:tc>
        <w:tc>
          <w:tcPr>
            <w:tcW w:w="1417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2653,900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  <w:tc>
          <w:tcPr>
            <w:tcW w:w="1418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  <w:tc>
          <w:tcPr>
            <w:tcW w:w="1417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</w:tr>
      <w:tr w:rsidR="0078420D" w:rsidTr="00A44290">
        <w:tc>
          <w:tcPr>
            <w:tcW w:w="675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  <w:tc>
          <w:tcPr>
            <w:tcW w:w="1418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1108,400</w:t>
            </w:r>
          </w:p>
        </w:tc>
      </w:tr>
      <w:tr w:rsidR="00A44290" w:rsidTr="00A44290">
        <w:trPr>
          <w:trHeight w:val="85"/>
        </w:trPr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  <w:tc>
          <w:tcPr>
            <w:tcW w:w="1418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  <w:tc>
          <w:tcPr>
            <w:tcW w:w="1417" w:type="dxa"/>
          </w:tcPr>
          <w:p w:rsidR="00A44290" w:rsidRPr="007160ED" w:rsidRDefault="0078420D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</w:tr>
      <w:tr w:rsidR="0078420D" w:rsidTr="00A44290">
        <w:tc>
          <w:tcPr>
            <w:tcW w:w="675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8420D" w:rsidRPr="007160ED" w:rsidRDefault="0078420D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  <w:tc>
          <w:tcPr>
            <w:tcW w:w="1418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1545,500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E05623" w:rsidRDefault="0078420D" w:rsidP="006E282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457,400</w:t>
            </w:r>
          </w:p>
        </w:tc>
        <w:tc>
          <w:tcPr>
            <w:tcW w:w="1418" w:type="dxa"/>
          </w:tcPr>
          <w:p w:rsidR="00A44290" w:rsidRPr="00E05623" w:rsidRDefault="0078420D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457,400</w:t>
            </w:r>
          </w:p>
        </w:tc>
        <w:tc>
          <w:tcPr>
            <w:tcW w:w="1417" w:type="dxa"/>
          </w:tcPr>
          <w:p w:rsidR="0078420D" w:rsidRPr="00E05623" w:rsidRDefault="0078420D" w:rsidP="0078420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457,400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  <w:tc>
          <w:tcPr>
            <w:tcW w:w="1418" w:type="dxa"/>
          </w:tcPr>
          <w:p w:rsidR="00A44290" w:rsidRPr="007160ED" w:rsidRDefault="0078420D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  <w:tc>
          <w:tcPr>
            <w:tcW w:w="1417" w:type="dxa"/>
          </w:tcPr>
          <w:p w:rsidR="00A44290" w:rsidRPr="007160ED" w:rsidRDefault="0078420D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</w:tr>
      <w:tr w:rsidR="0078420D" w:rsidTr="00A44290">
        <w:tc>
          <w:tcPr>
            <w:tcW w:w="675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8420D" w:rsidRPr="007160ED" w:rsidRDefault="0078420D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  <w:tc>
          <w:tcPr>
            <w:tcW w:w="1418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  <w:tc>
          <w:tcPr>
            <w:tcW w:w="1418" w:type="dxa"/>
          </w:tcPr>
          <w:p w:rsidR="00A44290" w:rsidRPr="007160ED" w:rsidRDefault="0078420D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  <w:tc>
          <w:tcPr>
            <w:tcW w:w="1417" w:type="dxa"/>
          </w:tcPr>
          <w:p w:rsidR="00A44290" w:rsidRPr="007160ED" w:rsidRDefault="0078420D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</w:tr>
      <w:tr w:rsidR="0078420D" w:rsidTr="00A44290">
        <w:tc>
          <w:tcPr>
            <w:tcW w:w="675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78420D" w:rsidRPr="007160ED" w:rsidRDefault="0078420D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78420D" w:rsidRPr="007160ED" w:rsidRDefault="0078420D" w:rsidP="00E0562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  <w:tc>
          <w:tcPr>
            <w:tcW w:w="1418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  <w:tc>
          <w:tcPr>
            <w:tcW w:w="1417" w:type="dxa"/>
          </w:tcPr>
          <w:p w:rsidR="0078420D" w:rsidRPr="007160ED" w:rsidRDefault="0078420D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22,900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 w:rsidR="00A20AC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 w:rsidR="00A20AC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хозяйства» и 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78420D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5371,017</w:t>
            </w:r>
          </w:p>
        </w:tc>
        <w:tc>
          <w:tcPr>
            <w:tcW w:w="1418" w:type="dxa"/>
          </w:tcPr>
          <w:p w:rsidR="00A44290" w:rsidRPr="007160ED" w:rsidRDefault="0078420D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5373,841</w:t>
            </w:r>
          </w:p>
        </w:tc>
        <w:tc>
          <w:tcPr>
            <w:tcW w:w="1417" w:type="dxa"/>
          </w:tcPr>
          <w:p w:rsidR="00A44290" w:rsidRPr="007160ED" w:rsidRDefault="0078420D" w:rsidP="009E576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="009E576C">
              <w:rPr>
                <w:rFonts w:ascii="Times New Roman" w:hAnsi="Times New Roman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  <w:r w:rsidR="009E576C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A44290" w:rsidRPr="007160ED" w:rsidRDefault="00A44290" w:rsidP="000472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A44290" w:rsidRPr="007160ED" w:rsidRDefault="0004724E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A44290" w:rsidRPr="007160ED" w:rsidRDefault="0004724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A44290" w:rsidRPr="007160ED" w:rsidRDefault="0004724E" w:rsidP="009E576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9E576C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="009E576C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04724E" w:rsidTr="00A44290">
        <w:tc>
          <w:tcPr>
            <w:tcW w:w="675" w:type="dxa"/>
            <w:vMerge/>
          </w:tcPr>
          <w:p w:rsidR="0004724E" w:rsidRPr="007160ED" w:rsidRDefault="0004724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4724E" w:rsidRPr="007160ED" w:rsidRDefault="0004724E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4724E" w:rsidRPr="007160ED" w:rsidRDefault="0004724E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04724E" w:rsidRPr="007160ED" w:rsidRDefault="0004724E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04724E" w:rsidRPr="007160ED" w:rsidRDefault="0004724E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04724E" w:rsidRPr="007160ED" w:rsidRDefault="0004724E" w:rsidP="009E576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9E576C">
              <w:rPr>
                <w:rFonts w:ascii="Times New Roman" w:hAnsi="Times New Roman"/>
                <w:sz w:val="28"/>
                <w:szCs w:val="28"/>
              </w:rPr>
              <w:t>51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="009E576C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A44290" w:rsidTr="0078420D">
        <w:trPr>
          <w:trHeight w:val="778"/>
        </w:trPr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4724E" w:rsidRDefault="0004724E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4290" w:rsidRPr="007160ED" w:rsidRDefault="00A44290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576C" w:rsidTr="00A44290">
        <w:tc>
          <w:tcPr>
            <w:tcW w:w="675" w:type="dxa"/>
            <w:vMerge w:val="restart"/>
          </w:tcPr>
          <w:p w:rsidR="009E576C" w:rsidRPr="001A7CD1" w:rsidRDefault="009E576C" w:rsidP="001A7C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9E576C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5371,017</w:t>
            </w:r>
          </w:p>
        </w:tc>
        <w:tc>
          <w:tcPr>
            <w:tcW w:w="1418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5373,841</w:t>
            </w:r>
          </w:p>
        </w:tc>
        <w:tc>
          <w:tcPr>
            <w:tcW w:w="1417" w:type="dxa"/>
          </w:tcPr>
          <w:p w:rsidR="009E576C" w:rsidRPr="007160ED" w:rsidRDefault="009E576C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5385,330</w:t>
            </w:r>
          </w:p>
        </w:tc>
      </w:tr>
      <w:tr w:rsidR="009E576C" w:rsidTr="00A44290">
        <w:tc>
          <w:tcPr>
            <w:tcW w:w="675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9E576C" w:rsidRPr="007160ED" w:rsidRDefault="009E576C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</w:tr>
      <w:tr w:rsidR="009E576C" w:rsidTr="00A44290">
        <w:tc>
          <w:tcPr>
            <w:tcW w:w="675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9E576C" w:rsidRPr="007160ED" w:rsidRDefault="009E576C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9E576C" w:rsidRPr="007160ED" w:rsidRDefault="009E576C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1834,300</w:t>
            </w:r>
          </w:p>
        </w:tc>
      </w:tr>
      <w:tr w:rsidR="009E576C" w:rsidTr="00A44290">
        <w:tc>
          <w:tcPr>
            <w:tcW w:w="675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9E576C" w:rsidRPr="007160ED" w:rsidRDefault="009E576C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9E576C" w:rsidRPr="007160ED" w:rsidRDefault="009E576C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3551,030</w:t>
            </w:r>
          </w:p>
        </w:tc>
      </w:tr>
      <w:tr w:rsidR="009E576C" w:rsidTr="00A44290">
        <w:tc>
          <w:tcPr>
            <w:tcW w:w="675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9E576C" w:rsidRPr="007160ED" w:rsidRDefault="009E576C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9E576C" w:rsidRPr="007160ED" w:rsidRDefault="009E576C" w:rsidP="004211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7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9E576C" w:rsidRPr="007160ED" w:rsidRDefault="009E576C" w:rsidP="008A0F1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9E576C" w:rsidRPr="007160ED" w:rsidRDefault="009E576C" w:rsidP="00A530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3551,030</w:t>
            </w:r>
          </w:p>
        </w:tc>
      </w:tr>
    </w:tbl>
    <w:p w:rsidR="00B14898" w:rsidRDefault="00B1489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</w:t>
      </w: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6E2828" w:rsidRPr="006E2828" w:rsidRDefault="006E2828" w:rsidP="006E282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BB199D">
        <w:rPr>
          <w:rFonts w:ascii="Times New Roman" w:hAnsi="Times New Roman" w:cs="Times New Roman"/>
          <w:sz w:val="28"/>
          <w:szCs w:val="28"/>
        </w:rPr>
        <w:t>И.Н. Шаруденко</w:t>
      </w: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CB10B9" w:rsidRDefault="00CB10B9" w:rsidP="0042728D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  <w:sectPr w:rsidR="00CB10B9" w:rsidSect="0042728D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DA4D92" w:rsidRDefault="00DA4D92" w:rsidP="00DA4D92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DA4D92" w:rsidRDefault="00DA4D92" w:rsidP="00DA4D92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 w:rsidR="00A20AC1">
        <w:t xml:space="preserve"> </w:t>
      </w:r>
      <w:r w:rsidRPr="00A84945">
        <w:t xml:space="preserve">муниципальной программы </w:t>
      </w:r>
      <w:r>
        <w:t>Благодарненского муниципального  района Ставропольского края</w:t>
      </w:r>
    </w:p>
    <w:p w:rsidR="00DA4D92" w:rsidRPr="00A84945" w:rsidRDefault="00DA4D92" w:rsidP="00DA4D92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DA4D92" w:rsidRPr="009B4BD7" w:rsidRDefault="00DA4D92" w:rsidP="00DA4D92">
      <w:pPr>
        <w:pStyle w:val="ConsPlusNormal"/>
        <w:spacing w:line="240" w:lineRule="exact"/>
        <w:ind w:firstLine="539"/>
        <w:jc w:val="center"/>
      </w:pPr>
    </w:p>
    <w:p w:rsidR="00DA4D92" w:rsidRDefault="00DA4D92" w:rsidP="00DA4D92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района </w:t>
      </w:r>
      <w:r w:rsidRPr="002C34B7">
        <w:t>Ставропольского края</w:t>
      </w:r>
    </w:p>
    <w:p w:rsidR="00DA4D92" w:rsidRDefault="00DA4D92" w:rsidP="00DA4D92">
      <w:pPr>
        <w:pStyle w:val="ConsPlusNormal"/>
        <w:spacing w:line="240" w:lineRule="exact"/>
        <w:ind w:left="1904" w:hanging="1184"/>
        <w:jc w:val="both"/>
      </w:pPr>
    </w:p>
    <w:p w:rsidR="00DA4D92" w:rsidRDefault="00DA4D92" w:rsidP="00DA4D92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>
        <w:t xml:space="preserve">из основных отраслей экономики </w:t>
      </w:r>
      <w:r w:rsidRPr="00A84945">
        <w:t>Благодарненского района</w:t>
      </w:r>
      <w:r>
        <w:t xml:space="preserve"> Ставропольского края (далее – Благодарненский район)</w:t>
      </w:r>
      <w:r w:rsidRPr="00A84945">
        <w:t xml:space="preserve">. </w:t>
      </w:r>
    </w:p>
    <w:p w:rsidR="00DA4D92" w:rsidRPr="00C27E5E" w:rsidRDefault="00DA4D92" w:rsidP="00DA4D92">
      <w:pPr>
        <w:pStyle w:val="ConsPlusNormal"/>
        <w:ind w:firstLine="567"/>
        <w:jc w:val="both"/>
      </w:pPr>
      <w:r w:rsidRPr="00C27E5E">
        <w:t>По итогам 201</w:t>
      </w:r>
      <w:r w:rsidR="00973451" w:rsidRPr="00C27E5E">
        <w:t>5</w:t>
      </w:r>
      <w:r w:rsidRPr="00C27E5E">
        <w:t xml:space="preserve"> года в хозяйствах всех категорий произведено продукции сельского хозяйства (в ценах текущих лет) на сумму </w:t>
      </w:r>
      <w:r w:rsidR="00746A18" w:rsidRPr="00C27E5E">
        <w:t>1</w:t>
      </w:r>
      <w:r w:rsidR="0096497D">
        <w:t>2,1</w:t>
      </w:r>
      <w:r w:rsidR="00746A18" w:rsidRPr="00C27E5E">
        <w:t xml:space="preserve"> </w:t>
      </w:r>
      <w:r w:rsidRPr="00C27E5E">
        <w:t>милли</w:t>
      </w:r>
      <w:r w:rsidR="00746A18" w:rsidRPr="00C27E5E">
        <w:t>ард</w:t>
      </w:r>
      <w:r w:rsidRPr="00C27E5E">
        <w:t>ов рублей, или</w:t>
      </w:r>
      <w:r w:rsidR="00C27E5E" w:rsidRPr="00C27E5E">
        <w:t xml:space="preserve"> </w:t>
      </w:r>
      <w:r w:rsidR="0096497D">
        <w:t>130,0</w:t>
      </w:r>
      <w:r w:rsidRPr="00C27E5E">
        <w:t xml:space="preserve"> процент</w:t>
      </w:r>
      <w:r w:rsidR="00902044">
        <w:t>ов</w:t>
      </w:r>
      <w:r w:rsidRPr="00C27E5E">
        <w:t xml:space="preserve"> к уровню 201</w:t>
      </w:r>
      <w:r w:rsidR="00C27E5E" w:rsidRPr="00C27E5E">
        <w:t>4</w:t>
      </w:r>
      <w:r w:rsidRPr="00C27E5E">
        <w:t xml:space="preserve"> года,</w:t>
      </w:r>
      <w:r w:rsidRPr="00104C47">
        <w:rPr>
          <w:b/>
        </w:rPr>
        <w:t xml:space="preserve"> </w:t>
      </w:r>
      <w:r w:rsidRPr="00C27E5E">
        <w:t xml:space="preserve">в том числе продукции растениеводства  - </w:t>
      </w:r>
      <w:r w:rsidR="0096497D">
        <w:t>4,4</w:t>
      </w:r>
      <w:r w:rsidRPr="00C27E5E">
        <w:t xml:space="preserve"> </w:t>
      </w:r>
      <w:r w:rsidR="0080478C" w:rsidRPr="00C27E5E">
        <w:t>милли</w:t>
      </w:r>
      <w:r w:rsidR="00C27E5E" w:rsidRPr="00C27E5E">
        <w:t>ард</w:t>
      </w:r>
      <w:r w:rsidR="0080478C" w:rsidRPr="00C27E5E">
        <w:t xml:space="preserve">ов </w:t>
      </w:r>
      <w:r w:rsidRPr="00C27E5E">
        <w:t xml:space="preserve">рублей, продукции животноводства – </w:t>
      </w:r>
      <w:r w:rsidR="0096497D">
        <w:t>7,7</w:t>
      </w:r>
      <w:r w:rsidRPr="00C27E5E">
        <w:t xml:space="preserve"> м</w:t>
      </w:r>
      <w:r w:rsidR="00CC08B0" w:rsidRPr="00C27E5E">
        <w:t>ил</w:t>
      </w:r>
      <w:r w:rsidRPr="00C27E5E">
        <w:t>л</w:t>
      </w:r>
      <w:r w:rsidR="00CC08B0" w:rsidRPr="00C27E5E">
        <w:t>и</w:t>
      </w:r>
      <w:r w:rsidR="00C27E5E" w:rsidRPr="00C27E5E">
        <w:t>ард</w:t>
      </w:r>
      <w:r w:rsidR="00CC08B0" w:rsidRPr="00C27E5E">
        <w:t xml:space="preserve">ов </w:t>
      </w:r>
      <w:r w:rsidRPr="00C27E5E">
        <w:t>рублей.</w:t>
      </w:r>
    </w:p>
    <w:p w:rsidR="00DA4D92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Выручка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201</w:t>
      </w:r>
      <w:r w:rsidR="002759FF">
        <w:rPr>
          <w:rFonts w:ascii="Times New Roman" w:hAnsi="Times New Roman"/>
          <w:sz w:val="28"/>
          <w:szCs w:val="28"/>
        </w:rPr>
        <w:t>5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 w:rsidR="002759FF">
        <w:rPr>
          <w:rFonts w:ascii="Times New Roman" w:hAnsi="Times New Roman"/>
          <w:sz w:val="28"/>
          <w:szCs w:val="28"/>
        </w:rPr>
        <w:t xml:space="preserve">2,4 </w:t>
      </w:r>
      <w:r>
        <w:rPr>
          <w:rFonts w:ascii="Times New Roman" w:hAnsi="Times New Roman"/>
          <w:sz w:val="28"/>
          <w:szCs w:val="28"/>
        </w:rPr>
        <w:t>миллиард</w:t>
      </w:r>
      <w:r w:rsidR="002759F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>, против 1,</w:t>
      </w:r>
      <w:r w:rsidR="002759FF">
        <w:rPr>
          <w:rFonts w:ascii="Times New Roman" w:hAnsi="Times New Roman"/>
          <w:sz w:val="28"/>
          <w:szCs w:val="28"/>
        </w:rPr>
        <w:t xml:space="preserve">7 </w:t>
      </w:r>
      <w:r>
        <w:rPr>
          <w:rFonts w:ascii="Times New Roman" w:hAnsi="Times New Roman"/>
          <w:sz w:val="28"/>
          <w:szCs w:val="28"/>
        </w:rPr>
        <w:t xml:space="preserve">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</w:t>
      </w:r>
      <w:r w:rsidR="002759F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>,</w:t>
      </w:r>
      <w:r w:rsidR="00A20AC1"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 xml:space="preserve">процент роста </w:t>
      </w:r>
      <w:r w:rsidR="0090204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1</w:t>
      </w:r>
      <w:r w:rsidR="002759FF">
        <w:rPr>
          <w:rFonts w:ascii="Times New Roman" w:hAnsi="Times New Roman"/>
          <w:sz w:val="28"/>
          <w:szCs w:val="28"/>
        </w:rPr>
        <w:t>41</w:t>
      </w:r>
      <w:r w:rsidRPr="00EA3D85">
        <w:rPr>
          <w:rFonts w:ascii="Times New Roman" w:hAnsi="Times New Roman"/>
          <w:sz w:val="28"/>
          <w:szCs w:val="28"/>
        </w:rPr>
        <w:t xml:space="preserve"> к уровню 201</w:t>
      </w:r>
      <w:r w:rsidR="002759FF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 года.</w:t>
      </w:r>
      <w:r>
        <w:rPr>
          <w:rFonts w:ascii="Times New Roman" w:hAnsi="Times New Roman"/>
          <w:sz w:val="28"/>
          <w:szCs w:val="28"/>
        </w:rPr>
        <w:t xml:space="preserve">  В</w:t>
      </w:r>
      <w:r w:rsidR="002759FF">
        <w:rPr>
          <w:rFonts w:ascii="Times New Roman" w:hAnsi="Times New Roman"/>
          <w:sz w:val="28"/>
          <w:szCs w:val="28"/>
        </w:rPr>
        <w:t xml:space="preserve"> 4,2</w:t>
      </w:r>
      <w:r>
        <w:rPr>
          <w:rFonts w:ascii="Times New Roman" w:hAnsi="Times New Roman"/>
          <w:sz w:val="28"/>
          <w:szCs w:val="28"/>
        </w:rPr>
        <w:t xml:space="preserve"> раз</w:t>
      </w:r>
      <w:r w:rsidR="002759FF">
        <w:rPr>
          <w:rFonts w:ascii="Times New Roman" w:hAnsi="Times New Roman"/>
          <w:sz w:val="28"/>
          <w:szCs w:val="28"/>
        </w:rPr>
        <w:t xml:space="preserve">а </w:t>
      </w:r>
      <w:r w:rsidRPr="00EA3D85">
        <w:rPr>
          <w:rFonts w:ascii="Times New Roman" w:hAnsi="Times New Roman"/>
          <w:sz w:val="28"/>
          <w:szCs w:val="28"/>
        </w:rPr>
        <w:t xml:space="preserve"> возросла  прибыль</w:t>
      </w:r>
      <w:r>
        <w:rPr>
          <w:rFonts w:ascii="Times New Roman" w:hAnsi="Times New Roman"/>
          <w:sz w:val="28"/>
          <w:szCs w:val="28"/>
        </w:rPr>
        <w:t>,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2759FF">
        <w:rPr>
          <w:rFonts w:ascii="Times New Roman" w:hAnsi="Times New Roman"/>
          <w:sz w:val="28"/>
          <w:szCs w:val="28"/>
        </w:rPr>
        <w:t>5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она составила 7</w:t>
      </w:r>
      <w:r w:rsidR="002759FF">
        <w:rPr>
          <w:rFonts w:ascii="Times New Roman" w:hAnsi="Times New Roman"/>
          <w:sz w:val="28"/>
          <w:szCs w:val="28"/>
        </w:rPr>
        <w:t>14,9</w:t>
      </w:r>
      <w:r>
        <w:rPr>
          <w:rFonts w:ascii="Times New Roman" w:hAnsi="Times New Roman"/>
          <w:sz w:val="28"/>
          <w:szCs w:val="28"/>
        </w:rPr>
        <w:t xml:space="preserve">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2759FF">
        <w:rPr>
          <w:rFonts w:ascii="Times New Roman" w:hAnsi="Times New Roman"/>
          <w:sz w:val="28"/>
          <w:szCs w:val="28"/>
        </w:rPr>
        <w:t xml:space="preserve">291,7 </w:t>
      </w:r>
      <w:r>
        <w:rPr>
          <w:rFonts w:ascii="Times New Roman" w:hAnsi="Times New Roman"/>
          <w:sz w:val="28"/>
          <w:szCs w:val="28"/>
        </w:rPr>
        <w:t>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2759FF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2759FF">
        <w:rPr>
          <w:rFonts w:ascii="Times New Roman" w:hAnsi="Times New Roman"/>
          <w:sz w:val="28"/>
          <w:szCs w:val="28"/>
        </w:rPr>
        <w:t>5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без учета субсидий </w:t>
      </w:r>
      <w:r w:rsidRPr="00EA3D85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 w:rsidR="002759FF">
        <w:rPr>
          <w:rFonts w:ascii="Times New Roman" w:hAnsi="Times New Roman"/>
          <w:sz w:val="28"/>
          <w:szCs w:val="28"/>
        </w:rPr>
        <w:t>41,8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2759FF">
        <w:rPr>
          <w:rFonts w:ascii="Times New Roman" w:hAnsi="Times New Roman"/>
          <w:sz w:val="28"/>
          <w:szCs w:val="28"/>
        </w:rPr>
        <w:t>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>В целом по району в 201</w:t>
      </w:r>
      <w:r w:rsidR="009230DC">
        <w:t>5</w:t>
      </w:r>
      <w:r w:rsidRPr="00FD49CB">
        <w:t xml:space="preserve"> году получено зерновых культур – </w:t>
      </w:r>
      <w:r w:rsidR="009230DC">
        <w:t>443</w:t>
      </w:r>
      <w:r w:rsidRPr="00FD49CB">
        <w:t>,9 тыс</w:t>
      </w:r>
      <w:r>
        <w:t>яч</w:t>
      </w:r>
      <w:r w:rsidR="009230DC">
        <w:t xml:space="preserve"> тонн (что на 14</w:t>
      </w:r>
      <w:r w:rsidRPr="00FD49CB">
        <w:t>% выше уровня 201</w:t>
      </w:r>
      <w:r w:rsidR="009230DC">
        <w:t>4</w:t>
      </w:r>
      <w:r w:rsidRPr="00FD49CB">
        <w:t xml:space="preserve"> года) при средней урож</w:t>
      </w:r>
      <w:r w:rsidR="009230DC">
        <w:t>айности по району 40,8</w:t>
      </w:r>
      <w:r w:rsidRPr="00FD49CB">
        <w:t xml:space="preserve"> </w:t>
      </w:r>
      <w:r>
        <w:t>центнеров с гектара</w:t>
      </w:r>
      <w:r w:rsidRPr="00FD49CB">
        <w:t>.</w:t>
      </w:r>
    </w:p>
    <w:p w:rsidR="00DA4D92" w:rsidRPr="00FD49CB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 xml:space="preserve">Валовой сбор семян подсолнечника составил </w:t>
      </w:r>
      <w:r w:rsidR="009230DC">
        <w:t>7,0</w:t>
      </w:r>
      <w:r w:rsidRPr="00FD49CB">
        <w:t xml:space="preserve"> тыс</w:t>
      </w:r>
      <w:r>
        <w:t>яч</w:t>
      </w:r>
      <w:r w:rsidRPr="00FD49CB">
        <w:t xml:space="preserve"> тонн при средней урожайности 1</w:t>
      </w:r>
      <w:r w:rsidR="009230DC">
        <w:t>3,0</w:t>
      </w:r>
      <w:r w:rsidRPr="00FD49CB">
        <w:t xml:space="preserve"> </w:t>
      </w:r>
      <w:r>
        <w:t xml:space="preserve">центнеров с гектара, </w:t>
      </w:r>
      <w:r w:rsidRPr="00FD49CB">
        <w:t xml:space="preserve"> озимого рапса </w:t>
      </w:r>
      <w:r w:rsidR="009230DC">
        <w:t>–</w:t>
      </w:r>
      <w:r w:rsidRPr="00FD49CB">
        <w:t xml:space="preserve"> </w:t>
      </w:r>
      <w:r w:rsidR="009230DC">
        <w:t>5,3</w:t>
      </w:r>
      <w:r w:rsidRPr="00FD49CB">
        <w:t xml:space="preserve"> тыс</w:t>
      </w:r>
      <w:r>
        <w:t>яч</w:t>
      </w:r>
      <w:r w:rsidR="009230DC">
        <w:t>и</w:t>
      </w:r>
      <w:r w:rsidRPr="00FD49CB">
        <w:t xml:space="preserve"> тонн при урожайности 1</w:t>
      </w:r>
      <w:r w:rsidR="009230DC">
        <w:t>2,0</w:t>
      </w:r>
      <w:r w:rsidRPr="00FD49CB">
        <w:t xml:space="preserve"> </w:t>
      </w:r>
      <w:r>
        <w:t>центнеров с гектара,</w:t>
      </w:r>
      <w:r w:rsidRPr="00FD49CB">
        <w:t xml:space="preserve"> льна </w:t>
      </w:r>
      <w:r>
        <w:t>-</w:t>
      </w:r>
      <w:r w:rsidR="009230DC">
        <w:t xml:space="preserve"> 3,0</w:t>
      </w:r>
      <w:r w:rsidRPr="00FD49CB">
        <w:t xml:space="preserve"> тыс</w:t>
      </w:r>
      <w:r>
        <w:t>яч</w:t>
      </w:r>
      <w:r w:rsidR="009230DC">
        <w:t>и</w:t>
      </w:r>
      <w:r w:rsidRPr="00FD49CB">
        <w:t xml:space="preserve"> тонн при урожайности </w:t>
      </w:r>
      <w:r w:rsidR="009230DC">
        <w:t>8,0</w:t>
      </w:r>
      <w:r w:rsidRPr="00FD49CB">
        <w:t xml:space="preserve"> </w:t>
      </w:r>
      <w:r>
        <w:t>центнеров с гектара</w:t>
      </w:r>
      <w:r w:rsidRPr="00FD49CB">
        <w:t>.</w:t>
      </w:r>
    </w:p>
    <w:p w:rsidR="00DA4D92" w:rsidRPr="00FD49CB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 xml:space="preserve">Приоритетным направлением развития сельскохозяйственного производства в районе является развитие овощеводства и виноградарства. </w:t>
      </w:r>
    </w:p>
    <w:p w:rsidR="00DA4D92" w:rsidRDefault="00DA4D92" w:rsidP="00DA4D92">
      <w:pPr>
        <w:pStyle w:val="western"/>
        <w:spacing w:before="0" w:beforeAutospacing="0"/>
        <w:ind w:firstLine="709"/>
        <w:jc w:val="both"/>
      </w:pPr>
      <w:r>
        <w:t>В</w:t>
      </w:r>
      <w:r w:rsidR="009230DC">
        <w:t xml:space="preserve"> 2015</w:t>
      </w:r>
      <w:r w:rsidRPr="00FD49CB">
        <w:t xml:space="preserve"> год</w:t>
      </w:r>
      <w:r>
        <w:t>у</w:t>
      </w:r>
      <w:r w:rsidRPr="00FD49CB">
        <w:t xml:space="preserve"> в хозяйствах всех категорий было произведено 6,</w:t>
      </w:r>
      <w:r w:rsidR="009230DC">
        <w:t>2</w:t>
      </w:r>
      <w:r w:rsidRPr="00FD49CB">
        <w:t xml:space="preserve"> тыс</w:t>
      </w:r>
      <w:r>
        <w:t>яч</w:t>
      </w:r>
      <w:r w:rsidR="009230DC">
        <w:t>и</w:t>
      </w:r>
      <w:r w:rsidRPr="00FD49CB">
        <w:t xml:space="preserve"> тонн </w:t>
      </w:r>
      <w:r w:rsidR="009230DC" w:rsidRPr="00FD49CB">
        <w:t xml:space="preserve">овощей </w:t>
      </w:r>
      <w:r w:rsidRPr="00FD49CB">
        <w:t xml:space="preserve">при средней урожайности </w:t>
      </w:r>
      <w:r w:rsidR="009230DC">
        <w:t>94,6</w:t>
      </w:r>
      <w:r w:rsidRPr="00FD49CB">
        <w:t xml:space="preserve"> </w:t>
      </w:r>
      <w:r>
        <w:t>центнеров с гектара</w:t>
      </w:r>
      <w:r w:rsidR="009230DC">
        <w:t>,</w:t>
      </w:r>
      <w:r>
        <w:t xml:space="preserve"> </w:t>
      </w:r>
      <w:r w:rsidR="009230DC">
        <w:t>п</w:t>
      </w:r>
      <w:r w:rsidRPr="00FD49CB">
        <w:t xml:space="preserve">роизведено </w:t>
      </w:r>
      <w:r w:rsidR="009230DC">
        <w:t>468</w:t>
      </w:r>
      <w:r w:rsidRPr="00FD49CB">
        <w:t xml:space="preserve"> тонн </w:t>
      </w:r>
      <w:r w:rsidR="009230DC" w:rsidRPr="00FD49CB">
        <w:t>винограда</w:t>
      </w:r>
      <w:r w:rsidRPr="00FD49CB">
        <w:t>.</w:t>
      </w:r>
    </w:p>
    <w:p w:rsidR="00DA4D92" w:rsidRPr="00F04F9E" w:rsidRDefault="00DA4D92" w:rsidP="00DA4D92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районе обеспечила получение годовой прибыли от реализации в сумме </w:t>
      </w:r>
      <w:r w:rsidR="009230DC">
        <w:t>853,</w:t>
      </w:r>
      <w:r w:rsidRPr="00F04F9E">
        <w:t xml:space="preserve">5 </w:t>
      </w:r>
      <w:r>
        <w:t>миллионов</w:t>
      </w:r>
      <w:r w:rsidRPr="00F04F9E">
        <w:t xml:space="preserve"> рублей, что в </w:t>
      </w:r>
      <w:r w:rsidR="009230DC">
        <w:t>3,9</w:t>
      </w:r>
      <w:r w:rsidRPr="00F04F9E">
        <w:t xml:space="preserve"> раза больше 201</w:t>
      </w:r>
      <w:r w:rsidR="009230DC">
        <w:t>4</w:t>
      </w:r>
      <w:r w:rsidRPr="00F04F9E">
        <w:t xml:space="preserve"> года. Уровень рентабельности производства продукции растениеводства увеличился с </w:t>
      </w:r>
      <w:r w:rsidR="009230DC">
        <w:t>49</w:t>
      </w:r>
      <w:r w:rsidRPr="00F04F9E">
        <w:t xml:space="preserve"> процентов в 201</w:t>
      </w:r>
      <w:r w:rsidR="009230DC">
        <w:t>4</w:t>
      </w:r>
      <w:r w:rsidRPr="00F04F9E">
        <w:t xml:space="preserve"> году до </w:t>
      </w:r>
      <w:r w:rsidR="009230DC">
        <w:t>67</w:t>
      </w:r>
      <w:r w:rsidRPr="00F04F9E">
        <w:t xml:space="preserve"> процентов в 201</w:t>
      </w:r>
      <w:r w:rsidR="009230DC">
        <w:t>5</w:t>
      </w:r>
      <w:r w:rsidRPr="00F04F9E">
        <w:t xml:space="preserve"> году. </w:t>
      </w:r>
    </w:p>
    <w:p w:rsidR="00DA4D92" w:rsidRDefault="00DA4D92" w:rsidP="00DA4D92">
      <w:pPr>
        <w:pStyle w:val="western"/>
        <w:spacing w:before="0" w:beforeAutospacing="0"/>
        <w:ind w:firstLine="708"/>
        <w:jc w:val="both"/>
      </w:pPr>
      <w:r>
        <w:t xml:space="preserve">Важное значение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</w:p>
    <w:p w:rsidR="00DA4D92" w:rsidRPr="00583FE0" w:rsidRDefault="00DA4D92" w:rsidP="00DA4D92">
      <w:pPr>
        <w:pStyle w:val="western"/>
        <w:spacing w:before="0" w:beforeAutospacing="0"/>
        <w:ind w:firstLine="709"/>
        <w:jc w:val="both"/>
      </w:pPr>
      <w:r w:rsidRPr="00583FE0">
        <w:rPr>
          <w:rFonts w:cs="Arial"/>
        </w:rPr>
        <w:lastRenderedPageBreak/>
        <w:t xml:space="preserve">За последние </w:t>
      </w:r>
      <w:r w:rsidR="00583FE0" w:rsidRPr="00583FE0">
        <w:rPr>
          <w:rFonts w:cs="Arial"/>
        </w:rPr>
        <w:t>7</w:t>
      </w:r>
      <w:r w:rsidRPr="00583FE0">
        <w:rPr>
          <w:rFonts w:cs="Arial"/>
        </w:rPr>
        <w:t xml:space="preserve"> лет внесение минеральных удобрений в действующем веществе увеличилось с</w:t>
      </w:r>
      <w:r w:rsidR="00A0378C">
        <w:rPr>
          <w:rFonts w:cs="Arial"/>
        </w:rPr>
        <w:t xml:space="preserve"> </w:t>
      </w:r>
      <w:r w:rsidRPr="00583FE0">
        <w:rPr>
          <w:rFonts w:cs="Arial"/>
        </w:rPr>
        <w:t xml:space="preserve">4,4 тысяч тонн в 2009 году до </w:t>
      </w:r>
      <w:r w:rsidR="00583FE0" w:rsidRPr="00583FE0">
        <w:rPr>
          <w:rFonts w:cs="Arial"/>
        </w:rPr>
        <w:t>13,3</w:t>
      </w:r>
      <w:r w:rsidRPr="00583FE0">
        <w:rPr>
          <w:rFonts w:cs="Arial"/>
        </w:rPr>
        <w:t xml:space="preserve"> тысяч тонн в 201</w:t>
      </w:r>
      <w:r w:rsidR="00583FE0" w:rsidRPr="00583FE0">
        <w:rPr>
          <w:rFonts w:cs="Arial"/>
        </w:rPr>
        <w:t xml:space="preserve">5 году, то есть возросло в 3,0 </w:t>
      </w:r>
      <w:r w:rsidRPr="00583FE0">
        <w:rPr>
          <w:rFonts w:cs="Arial"/>
        </w:rPr>
        <w:t>раза.</w:t>
      </w:r>
      <w:r w:rsidRPr="009C0493">
        <w:rPr>
          <w:rFonts w:cs="Arial"/>
          <w:b/>
        </w:rPr>
        <w:t xml:space="preserve"> </w:t>
      </w:r>
      <w:r w:rsidRPr="00583FE0">
        <w:t>Под урожай 201</w:t>
      </w:r>
      <w:r w:rsidR="00583FE0" w:rsidRPr="00583FE0">
        <w:t>5</w:t>
      </w:r>
      <w:r w:rsidRPr="00583FE0">
        <w:t xml:space="preserve"> года сельхозпроизводителями района было внесено </w:t>
      </w:r>
      <w:r w:rsidR="00583FE0" w:rsidRPr="00583FE0">
        <w:t>13,3</w:t>
      </w:r>
      <w:r w:rsidRPr="00583FE0">
        <w:t xml:space="preserve"> тысяч</w:t>
      </w:r>
      <w:r w:rsidR="00583FE0">
        <w:t>и</w:t>
      </w:r>
      <w:r w:rsidRPr="00583FE0">
        <w:t xml:space="preserve"> тонн минеральных удобрений в действующем веществе,</w:t>
      </w:r>
      <w:r w:rsidRPr="009C0493">
        <w:rPr>
          <w:b/>
        </w:rPr>
        <w:t xml:space="preserve"> </w:t>
      </w:r>
      <w:r w:rsidR="00583FE0" w:rsidRPr="00583FE0">
        <w:t>123,6</w:t>
      </w:r>
      <w:r w:rsidRPr="00583FE0">
        <w:t xml:space="preserve"> тысяч тонн органических удобрений.</w:t>
      </w:r>
    </w:p>
    <w:p w:rsidR="00DA4D92" w:rsidRDefault="00DA4D92" w:rsidP="00DA4D92">
      <w:pPr>
        <w:pStyle w:val="af1"/>
        <w:spacing w:line="240" w:lineRule="auto"/>
        <w:ind w:firstLine="72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Несмотря на это, площадь пашни Благодарненского района характеризуется низким со</w:t>
      </w:r>
      <w:r>
        <w:rPr>
          <w:spacing w:val="-2"/>
          <w:sz w:val="28"/>
          <w:szCs w:val="28"/>
        </w:rPr>
        <w:softHyphen/>
        <w:t>держанием органического вещества при средневзвешенном его содержании 2,06 процентов. Удельный вес земель со средним содержанием подвижного фосфора равен 62,94 процента. Почвы района испытывают недостаток меди,  цинка, кобальта.</w:t>
      </w:r>
    </w:p>
    <w:p w:rsidR="00DA4D92" w:rsidRDefault="00DA4D92" w:rsidP="00DA4D92">
      <w:pPr>
        <w:pStyle w:val="af1"/>
        <w:spacing w:line="100" w:lineRule="atLeast"/>
        <w:ind w:firstLine="72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Отчуждение из почвы в последние годы превысило внесение: по азоту 47-95 кг/га, по фосфору 13-34 кг/га, по ка</w:t>
      </w:r>
      <w:r>
        <w:rPr>
          <w:spacing w:val="-2"/>
          <w:sz w:val="28"/>
          <w:szCs w:val="28"/>
        </w:rPr>
        <w:softHyphen/>
        <w:t>лию - 28-81 кг/га.  При этом ограниченные финансовые возможности сельско</w:t>
      </w:r>
      <w:r>
        <w:rPr>
          <w:spacing w:val="-2"/>
          <w:sz w:val="28"/>
          <w:szCs w:val="28"/>
        </w:rPr>
        <w:softHyphen/>
        <w:t>хозяйственных товаропроизводителей не позволяют использовать минераль</w:t>
      </w:r>
      <w:r>
        <w:rPr>
          <w:spacing w:val="-2"/>
          <w:sz w:val="28"/>
          <w:szCs w:val="28"/>
        </w:rPr>
        <w:softHyphen/>
        <w:t>ные, органические удобрения  в научно-обоснованных объемах.</w:t>
      </w:r>
    </w:p>
    <w:p w:rsidR="00DA4D92" w:rsidRDefault="00DA4D92" w:rsidP="00DA4D92">
      <w:pPr>
        <w:spacing w:after="0" w:line="240" w:lineRule="auto"/>
        <w:ind w:firstLine="720"/>
        <w:jc w:val="both"/>
        <w:rPr>
          <w:rFonts w:eastAsia="Times New Roman"/>
          <w:sz w:val="28"/>
          <w:szCs w:val="28"/>
        </w:rPr>
      </w:pPr>
      <w:r w:rsidRPr="0003663C">
        <w:rPr>
          <w:rFonts w:ascii="Times New Roman" w:eastAsia="Times New Roman" w:hAnsi="Times New Roman"/>
          <w:spacing w:val="-2"/>
          <w:sz w:val="28"/>
          <w:szCs w:val="28"/>
        </w:rPr>
        <w:t>Указанные негативные процессы могут привести к резкому сокраще</w:t>
      </w:r>
      <w:r w:rsidRPr="0003663C">
        <w:rPr>
          <w:rFonts w:ascii="Times New Roman" w:eastAsia="Times New Roman" w:hAnsi="Times New Roman"/>
          <w:spacing w:val="-2"/>
          <w:sz w:val="28"/>
          <w:szCs w:val="28"/>
        </w:rPr>
        <w:softHyphen/>
        <w:t>нию площади сельскохозяйственных угодий, к ухудшению водно-физиче</w:t>
      </w:r>
      <w:r w:rsidRPr="0003663C">
        <w:rPr>
          <w:rFonts w:ascii="Times New Roman" w:eastAsia="Times New Roman" w:hAnsi="Times New Roman"/>
          <w:spacing w:val="-2"/>
          <w:sz w:val="28"/>
          <w:szCs w:val="28"/>
        </w:rPr>
        <w:softHyphen/>
        <w:t>ских, физико-химических свойств почв и снижению их плодородия</w:t>
      </w:r>
      <w:r>
        <w:rPr>
          <w:rFonts w:eastAsia="Times New Roman"/>
          <w:sz w:val="28"/>
          <w:szCs w:val="28"/>
        </w:rPr>
        <w:t xml:space="preserve">. </w:t>
      </w:r>
    </w:p>
    <w:p w:rsidR="00DA4D92" w:rsidRPr="00B867D0" w:rsidRDefault="00DA4D92" w:rsidP="00DA4D92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B867D0">
        <w:rPr>
          <w:sz w:val="28"/>
          <w:szCs w:val="28"/>
        </w:rPr>
        <w:t>Важнейшим направлением производственной деятельности предприятий, крестьянских фермерских хозяйств и личных подсобных хозяйств агропромышленного комплекса района является животноводство. К сожалению, из-за убыточности, в целом положение в отрасли остаётся нестабильным.</w:t>
      </w:r>
    </w:p>
    <w:p w:rsidR="00DA4D92" w:rsidRDefault="00DA4D92" w:rsidP="00DA4D92">
      <w:pPr>
        <w:pStyle w:val="western"/>
        <w:shd w:val="clear" w:color="auto" w:fill="FFFFFF"/>
        <w:spacing w:before="0" w:beforeAutospacing="0"/>
        <w:ind w:right="-23" w:firstLine="851"/>
        <w:jc w:val="both"/>
      </w:pPr>
      <w:r w:rsidRPr="00B867D0">
        <w:t>Производством животноводческой продукции в районе занимаются 6 сельскохозяйственных организаций, а также крестьянские (фермерские) и личные подсобные хозяйства.</w:t>
      </w:r>
    </w:p>
    <w:p w:rsidR="00DA4D92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201</w:t>
      </w:r>
      <w:r w:rsidR="009C0493">
        <w:rPr>
          <w:rFonts w:ascii="Times New Roman" w:hAnsi="Times New Roman"/>
          <w:sz w:val="28"/>
          <w:szCs w:val="28"/>
        </w:rPr>
        <w:t>6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кру</w:t>
      </w:r>
      <w:r>
        <w:rPr>
          <w:rFonts w:ascii="Times New Roman" w:hAnsi="Times New Roman"/>
          <w:sz w:val="28"/>
          <w:szCs w:val="28"/>
        </w:rPr>
        <w:t xml:space="preserve">пного рогатого скота </w:t>
      </w:r>
      <w:r w:rsidR="009C0493">
        <w:rPr>
          <w:rFonts w:ascii="Times New Roman" w:hAnsi="Times New Roman"/>
          <w:sz w:val="28"/>
          <w:szCs w:val="28"/>
        </w:rPr>
        <w:t>9181</w:t>
      </w:r>
      <w:r>
        <w:rPr>
          <w:rFonts w:ascii="Times New Roman" w:hAnsi="Times New Roman"/>
          <w:sz w:val="28"/>
          <w:szCs w:val="28"/>
        </w:rPr>
        <w:t xml:space="preserve"> голов</w:t>
      </w:r>
      <w:r w:rsidR="0047720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(9</w:t>
      </w:r>
      <w:r w:rsidR="009C0493">
        <w:rPr>
          <w:rFonts w:ascii="Times New Roman" w:hAnsi="Times New Roman"/>
          <w:sz w:val="28"/>
          <w:szCs w:val="28"/>
        </w:rPr>
        <w:t>1,6</w:t>
      </w:r>
      <w:r w:rsidRPr="00EA3D85">
        <w:rPr>
          <w:rFonts w:ascii="Times New Roman" w:hAnsi="Times New Roman"/>
          <w:sz w:val="28"/>
          <w:szCs w:val="28"/>
        </w:rPr>
        <w:t>% к 201</w:t>
      </w:r>
      <w:r w:rsidR="009C0493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); 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 том числе: коров  -  </w:t>
      </w:r>
      <w:r w:rsidR="009C049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5</w:t>
      </w:r>
      <w:r w:rsidR="009C0493">
        <w:rPr>
          <w:rFonts w:ascii="Times New Roman" w:hAnsi="Times New Roman"/>
          <w:sz w:val="28"/>
          <w:szCs w:val="28"/>
        </w:rPr>
        <w:t>90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>
        <w:rPr>
          <w:rFonts w:ascii="Times New Roman" w:hAnsi="Times New Roman"/>
          <w:sz w:val="28"/>
          <w:szCs w:val="28"/>
        </w:rPr>
        <w:t>9</w:t>
      </w:r>
      <w:r w:rsidR="009C0493">
        <w:rPr>
          <w:rFonts w:ascii="Times New Roman" w:hAnsi="Times New Roman"/>
          <w:sz w:val="28"/>
          <w:szCs w:val="28"/>
        </w:rPr>
        <w:t>2,3</w:t>
      </w:r>
      <w:r w:rsidRPr="00EA3D85">
        <w:rPr>
          <w:rFonts w:ascii="Times New Roman" w:hAnsi="Times New Roman"/>
          <w:sz w:val="28"/>
          <w:szCs w:val="28"/>
        </w:rPr>
        <w:t>% к 201</w:t>
      </w:r>
      <w:r w:rsidR="009C0493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 г);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свиней-  </w:t>
      </w:r>
      <w:r>
        <w:rPr>
          <w:rFonts w:ascii="Times New Roman" w:hAnsi="Times New Roman"/>
          <w:sz w:val="28"/>
          <w:szCs w:val="28"/>
        </w:rPr>
        <w:t>17</w:t>
      </w:r>
      <w:r w:rsidR="009C0493">
        <w:rPr>
          <w:rFonts w:ascii="Times New Roman" w:hAnsi="Times New Roman"/>
          <w:sz w:val="28"/>
          <w:szCs w:val="28"/>
        </w:rPr>
        <w:t>461</w:t>
      </w:r>
      <w:r w:rsidRPr="00EA3D85">
        <w:rPr>
          <w:rFonts w:ascii="Times New Roman" w:hAnsi="Times New Roman"/>
          <w:sz w:val="28"/>
          <w:szCs w:val="28"/>
        </w:rPr>
        <w:t xml:space="preserve"> голов</w:t>
      </w:r>
      <w:r w:rsidR="00477207">
        <w:rPr>
          <w:rFonts w:ascii="Times New Roman" w:hAnsi="Times New Roman"/>
          <w:sz w:val="28"/>
          <w:szCs w:val="28"/>
        </w:rPr>
        <w:t>а</w:t>
      </w:r>
      <w:r w:rsidRPr="00EA3D8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1</w:t>
      </w:r>
      <w:r w:rsidR="009C0493">
        <w:rPr>
          <w:rFonts w:ascii="Times New Roman" w:hAnsi="Times New Roman"/>
          <w:sz w:val="28"/>
          <w:szCs w:val="28"/>
        </w:rPr>
        <w:t>02,1</w:t>
      </w:r>
      <w:r w:rsidRPr="00EA3D85">
        <w:rPr>
          <w:rFonts w:ascii="Times New Roman" w:hAnsi="Times New Roman"/>
          <w:sz w:val="28"/>
          <w:szCs w:val="28"/>
        </w:rPr>
        <w:t>% к 201</w:t>
      </w:r>
      <w:r w:rsidR="009C0493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 г);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овец      -</w:t>
      </w:r>
      <w:r w:rsidR="009C0493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>0</w:t>
      </w:r>
      <w:r w:rsidR="009C0493">
        <w:rPr>
          <w:rFonts w:ascii="Times New Roman" w:hAnsi="Times New Roman"/>
          <w:sz w:val="28"/>
          <w:szCs w:val="28"/>
        </w:rPr>
        <w:t>070</w:t>
      </w:r>
      <w:r w:rsidRPr="00EA3D85">
        <w:rPr>
          <w:rFonts w:ascii="Times New Roman" w:hAnsi="Times New Roman"/>
          <w:sz w:val="28"/>
          <w:szCs w:val="28"/>
        </w:rPr>
        <w:t xml:space="preserve"> гол</w:t>
      </w:r>
      <w:r>
        <w:rPr>
          <w:rFonts w:ascii="Times New Roman" w:hAnsi="Times New Roman"/>
          <w:sz w:val="28"/>
          <w:szCs w:val="28"/>
        </w:rPr>
        <w:t>ов</w:t>
      </w:r>
      <w:r w:rsidRPr="00EA3D85">
        <w:rPr>
          <w:rFonts w:ascii="Times New Roman" w:hAnsi="Times New Roman"/>
          <w:sz w:val="28"/>
          <w:szCs w:val="28"/>
        </w:rPr>
        <w:t xml:space="preserve"> (</w:t>
      </w:r>
      <w:r w:rsidR="009C0493"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>1</w:t>
      </w:r>
      <w:r w:rsidR="0096497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>% к 201</w:t>
      </w:r>
      <w:r w:rsidR="009C0493">
        <w:rPr>
          <w:rFonts w:ascii="Times New Roman" w:hAnsi="Times New Roman"/>
          <w:sz w:val="28"/>
          <w:szCs w:val="28"/>
        </w:rPr>
        <w:t>4</w:t>
      </w:r>
      <w:r w:rsidRPr="00EA3D85">
        <w:rPr>
          <w:rFonts w:ascii="Times New Roman" w:hAnsi="Times New Roman"/>
          <w:sz w:val="28"/>
          <w:szCs w:val="28"/>
        </w:rPr>
        <w:t xml:space="preserve"> г);</w:t>
      </w:r>
    </w:p>
    <w:p w:rsidR="00DA4D92" w:rsidRPr="00B867D0" w:rsidRDefault="00DA4D92" w:rsidP="00C50EEC">
      <w:pPr>
        <w:pStyle w:val="western"/>
        <w:shd w:val="clear" w:color="auto" w:fill="FFFFFF"/>
        <w:tabs>
          <w:tab w:val="center" w:pos="4958"/>
        </w:tabs>
        <w:spacing w:before="0" w:beforeAutospacing="0"/>
        <w:ind w:right="-23" w:firstLine="540"/>
        <w:jc w:val="both"/>
      </w:pPr>
      <w:r w:rsidRPr="00EA3D85">
        <w:t>птиц</w:t>
      </w:r>
      <w:r>
        <w:t>ы</w:t>
      </w:r>
      <w:r w:rsidRPr="00EA3D85">
        <w:t xml:space="preserve">    -</w:t>
      </w:r>
      <w:r>
        <w:t xml:space="preserve"> </w:t>
      </w:r>
      <w:r w:rsidR="009C0493">
        <w:t>4916,7</w:t>
      </w:r>
      <w:r w:rsidRPr="00EA3D85">
        <w:t xml:space="preserve"> тыс</w:t>
      </w:r>
      <w:r>
        <w:t>яч</w:t>
      </w:r>
      <w:r w:rsidRPr="00EA3D85">
        <w:t xml:space="preserve"> гол</w:t>
      </w:r>
      <w:r>
        <w:t>ов</w:t>
      </w:r>
      <w:r w:rsidRPr="00883803">
        <w:t>.</w:t>
      </w:r>
      <w:r w:rsidR="00C50EEC">
        <w:tab/>
      </w:r>
    </w:p>
    <w:p w:rsidR="00DA4D92" w:rsidRDefault="00DA4D92" w:rsidP="00DA4D92">
      <w:pPr>
        <w:pStyle w:val="ConsPlusNormal"/>
        <w:ind w:firstLine="540"/>
        <w:jc w:val="both"/>
        <w:rPr>
          <w:color w:val="000000"/>
          <w:sz w:val="27"/>
          <w:szCs w:val="27"/>
        </w:rPr>
      </w:pPr>
      <w:r w:rsidRPr="0006782B">
        <w:t>За 201</w:t>
      </w:r>
      <w:r w:rsidR="009C0493">
        <w:t>5</w:t>
      </w:r>
      <w:r w:rsidRPr="0006782B">
        <w:t xml:space="preserve"> год всеми категориями хозяйств произведено 1</w:t>
      </w:r>
      <w:r w:rsidR="009C0493">
        <w:t>7,76</w:t>
      </w:r>
      <w:r w:rsidRPr="0006782B">
        <w:t xml:space="preserve"> тысяч тонн молока, что составляет </w:t>
      </w:r>
      <w:r w:rsidR="009C0493">
        <w:t>88,8</w:t>
      </w:r>
      <w:r w:rsidRPr="0006782B">
        <w:t xml:space="preserve"> процентов </w:t>
      </w:r>
      <w:r>
        <w:t>к</w:t>
      </w:r>
      <w:r w:rsidRPr="0006782B">
        <w:t xml:space="preserve"> уровн</w:t>
      </w:r>
      <w:r>
        <w:t>ю</w:t>
      </w:r>
      <w:r w:rsidRPr="0006782B">
        <w:t xml:space="preserve"> 201</w:t>
      </w:r>
      <w:r w:rsidR="009C0493">
        <w:t>4</w:t>
      </w:r>
      <w:r w:rsidRPr="0006782B">
        <w:t xml:space="preserve"> года. В 201</w:t>
      </w:r>
      <w:r w:rsidR="009C0493">
        <w:t>5</w:t>
      </w:r>
      <w:r w:rsidRPr="0006782B">
        <w:t xml:space="preserve"> году в хозяйствах всех категорий было произведено </w:t>
      </w:r>
      <w:r w:rsidR="009C0493">
        <w:t>83,</w:t>
      </w:r>
      <w:r>
        <w:t>4</w:t>
      </w:r>
      <w:r w:rsidRPr="0006782B">
        <w:t xml:space="preserve"> тысяч</w:t>
      </w:r>
      <w:r>
        <w:t>и</w:t>
      </w:r>
      <w:r w:rsidRPr="0006782B">
        <w:t xml:space="preserve"> тонн мяса (в живом весе), что составляет 1</w:t>
      </w:r>
      <w:r w:rsidR="009C0493">
        <w:t>96</w:t>
      </w:r>
      <w:r w:rsidRPr="0006782B">
        <w:t xml:space="preserve"> процентов от уровня 201</w:t>
      </w:r>
      <w:r w:rsidR="009C0493">
        <w:t>4</w:t>
      </w:r>
      <w:r w:rsidRPr="0006782B">
        <w:t xml:space="preserve"> года.</w:t>
      </w:r>
    </w:p>
    <w:p w:rsidR="00DA4D92" w:rsidRPr="00B867D0" w:rsidRDefault="00DA4D92" w:rsidP="00DA4D92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>В целом отрасль животноводства по району убыточна. За 201</w:t>
      </w:r>
      <w:r w:rsidR="00CE70C8">
        <w:rPr>
          <w:color w:val="000000"/>
        </w:rPr>
        <w:t>5 год получено 26</w:t>
      </w:r>
      <w:r w:rsidRPr="00B867D0">
        <w:rPr>
          <w:color w:val="000000"/>
        </w:rPr>
        <w:t xml:space="preserve"> </w:t>
      </w:r>
      <w:r w:rsidR="00CE70C8">
        <w:rPr>
          <w:color w:val="000000"/>
        </w:rPr>
        <w:t>миллионов</w:t>
      </w:r>
      <w:r w:rsidRPr="00B867D0">
        <w:rPr>
          <w:color w:val="000000"/>
        </w:rPr>
        <w:t xml:space="preserve"> рублей убытка от реализации продукции животноводства, в 201</w:t>
      </w:r>
      <w:r w:rsidR="00CE70C8">
        <w:rPr>
          <w:color w:val="000000"/>
        </w:rPr>
        <w:t>4 году убыток составлял 33</w:t>
      </w:r>
      <w:r w:rsidRPr="00B867D0">
        <w:rPr>
          <w:color w:val="000000"/>
        </w:rPr>
        <w:t xml:space="preserve"> </w:t>
      </w:r>
      <w:r>
        <w:rPr>
          <w:color w:val="000000"/>
        </w:rPr>
        <w:t>миллион</w:t>
      </w:r>
      <w:r w:rsidR="00CE70C8">
        <w:rPr>
          <w:color w:val="000000"/>
        </w:rPr>
        <w:t>а</w:t>
      </w:r>
      <w:r w:rsidRPr="00B867D0">
        <w:rPr>
          <w:color w:val="000000"/>
        </w:rPr>
        <w:t xml:space="preserve"> рублей. Уровень убыточности снизился с </w:t>
      </w:r>
      <w:r w:rsidR="00CE70C8">
        <w:rPr>
          <w:color w:val="000000"/>
        </w:rPr>
        <w:t>14,5</w:t>
      </w:r>
      <w:r>
        <w:rPr>
          <w:color w:val="000000"/>
        </w:rPr>
        <w:t xml:space="preserve"> процентов</w:t>
      </w:r>
      <w:r w:rsidRPr="00B867D0">
        <w:rPr>
          <w:color w:val="000000"/>
        </w:rPr>
        <w:t xml:space="preserve"> в 201</w:t>
      </w:r>
      <w:r w:rsidR="00CE70C8">
        <w:rPr>
          <w:color w:val="000000"/>
        </w:rPr>
        <w:t>4 году до 12,9</w:t>
      </w:r>
      <w:r w:rsidRPr="00B867D0">
        <w:rPr>
          <w:color w:val="000000"/>
        </w:rPr>
        <w:t xml:space="preserve"> </w:t>
      </w:r>
      <w:r>
        <w:rPr>
          <w:color w:val="000000"/>
        </w:rPr>
        <w:t xml:space="preserve">процентов </w:t>
      </w:r>
      <w:r w:rsidRPr="00B867D0">
        <w:rPr>
          <w:color w:val="000000"/>
        </w:rPr>
        <w:t>в 201</w:t>
      </w:r>
      <w:r w:rsidR="00CE70C8">
        <w:rPr>
          <w:color w:val="000000"/>
        </w:rPr>
        <w:t>5</w:t>
      </w:r>
      <w:r w:rsidRPr="00B867D0">
        <w:rPr>
          <w:color w:val="000000"/>
        </w:rPr>
        <w:t xml:space="preserve"> году, но это все равно убытки. </w:t>
      </w:r>
      <w:r w:rsidRPr="00B867D0">
        <w:t xml:space="preserve">Из всех отраслей животноводства в 2014 году </w:t>
      </w:r>
      <w:r w:rsidRPr="00B867D0">
        <w:lastRenderedPageBreak/>
        <w:t>прибыльно производство мяса свинины</w:t>
      </w:r>
      <w:r w:rsidR="00CE70C8">
        <w:t xml:space="preserve"> и производство рыбы</w:t>
      </w:r>
      <w:r w:rsidRPr="00B867D0">
        <w:t>, остальные отрасли убыточны.</w:t>
      </w:r>
    </w:p>
    <w:p w:rsidR="00DA4D92" w:rsidRPr="00B867D0" w:rsidRDefault="00DA4D92" w:rsidP="00DA4D92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>К сожалению, действующие закупочные цены на животноводческую продукцию и меры государственной поддержки не перекрывают вложенные хозяйствами финансовые средства, что естественно тормозит развитие отрасли.</w:t>
      </w: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Основным фактором увеличения производства продукции животноводства является создание новой технологической базы с использованием современного оборудования для модернизации животноводческих ферм, а также наращивание генетического потенциала продуктивности животных.</w:t>
      </w:r>
    </w:p>
    <w:p w:rsidR="00DA4D92" w:rsidRPr="00A84945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>Большой потенциал по производству животноводческой продукции заложен в развитии малых формах хозяйствования района. Стимулом увеличения производства продукции является государственная поддержка малых форм в виде субсидирования по различным направлениям: субсидии на возмещение части процентной ставки по долгосрочным, среднесрочным и краткосрочным кредитам, взятым малыми формами хозяйствования, субсидии гражданам, вед</w:t>
      </w:r>
      <w:r w:rsidR="00CE70C8">
        <w:rPr>
          <w:rFonts w:ascii="Times New Roman" w:hAnsi="Times New Roman"/>
          <w:sz w:val="28"/>
          <w:szCs w:val="28"/>
        </w:rPr>
        <w:t>ущим личное подсобное хозяйство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слабые позиции сельскохозяйственных товаропроизводителей на агропродовольственных рынках, которые привели к ухудшению их финансового состояния, что вызвало технологическую и техническую деградацию на фоне слабой инвестиционной привлекательности</w:t>
      </w:r>
      <w:r>
        <w:t>;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В 201</w:t>
      </w:r>
      <w:r w:rsidR="00CE70C8">
        <w:t>7</w:t>
      </w:r>
      <w:r w:rsidRPr="00A84945">
        <w:t xml:space="preserve"> – 20</w:t>
      </w:r>
      <w:r>
        <w:t>1</w:t>
      </w:r>
      <w:r w:rsidR="00CE70C8">
        <w:t>9</w:t>
      </w:r>
      <w:r w:rsidRPr="00A84945">
        <w:t xml:space="preserve"> годах обозначены следующие </w:t>
      </w:r>
      <w:r>
        <w:t xml:space="preserve">значимые </w:t>
      </w:r>
      <w:r w:rsidRPr="00A84945">
        <w:t>тенденции развития сельского хозяйства:</w:t>
      </w:r>
    </w:p>
    <w:p w:rsidR="00DA4D92" w:rsidRDefault="00DA4D92" w:rsidP="00DA4D92">
      <w:pPr>
        <w:pStyle w:val="ConsPlusNormal"/>
        <w:ind w:firstLine="567"/>
        <w:jc w:val="both"/>
      </w:pPr>
      <w:r>
        <w:t>увеличение инвестиций в агропромышленный комплекс Благодарненского района;</w:t>
      </w:r>
    </w:p>
    <w:p w:rsidR="00DA4D92" w:rsidRPr="00A84945" w:rsidRDefault="00DA4D92" w:rsidP="00DA4D92">
      <w:pPr>
        <w:pStyle w:val="ConsPlusNormal"/>
        <w:ind w:firstLine="567"/>
        <w:jc w:val="both"/>
      </w:pPr>
      <w:r>
        <w:t>повышение плодородия земель сельскохозяйственного назначения, стимулирование улучшения использования земельных угодий на территории Благодарненского района;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обеспечение ускоренного развития приоритетных</w:t>
      </w:r>
      <w:r w:rsidR="00A20AC1">
        <w:t xml:space="preserve"> </w:t>
      </w:r>
      <w:r w:rsidRPr="00A84945">
        <w:t>подотраслей сельского хозяйства;</w:t>
      </w:r>
    </w:p>
    <w:p w:rsidR="00DA4D92" w:rsidRDefault="00DA4D92" w:rsidP="00DA4D92">
      <w:pPr>
        <w:pStyle w:val="ConsPlusNormal"/>
        <w:ind w:firstLine="540"/>
        <w:jc w:val="both"/>
      </w:pPr>
      <w:r>
        <w:t>создание условий для развития овощеводства и виноградарства, в целях</w:t>
      </w:r>
      <w:r w:rsidRPr="00447C2E">
        <w:t xml:space="preserve"> ускоренно</w:t>
      </w:r>
      <w:r>
        <w:t>го</w:t>
      </w:r>
      <w:r w:rsidRPr="00447C2E">
        <w:t xml:space="preserve"> импортозамещени</w:t>
      </w:r>
      <w:r>
        <w:t>я</w:t>
      </w:r>
      <w:r w:rsidRPr="00447C2E">
        <w:t>;</w:t>
      </w:r>
    </w:p>
    <w:p w:rsidR="00DA4D92" w:rsidRDefault="00DA4D92" w:rsidP="00DA4D92">
      <w:pPr>
        <w:pStyle w:val="ConsPlusNormal"/>
        <w:ind w:firstLine="567"/>
        <w:jc w:val="both"/>
      </w:pPr>
      <w:r>
        <w:t>создание условий для наращивания</w:t>
      </w:r>
      <w:r w:rsidRPr="00A84945">
        <w:t xml:space="preserve"> производства молока</w:t>
      </w:r>
      <w:r>
        <w:t xml:space="preserve"> и мяса всех видов</w:t>
      </w:r>
      <w:r w:rsidRPr="00A84945">
        <w:t>;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lastRenderedPageBreak/>
        <w:t>ускорение обновления технической базы агропромышленного комплекса</w:t>
      </w:r>
      <w:r>
        <w:t xml:space="preserve"> Благодарненского района</w:t>
      </w:r>
      <w:r w:rsidRPr="00A84945">
        <w:t>.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DA4D92" w:rsidRDefault="00DA4D92" w:rsidP="00DA4D92">
      <w:pPr>
        <w:pStyle w:val="ConsPlusNormal"/>
        <w:ind w:firstLine="567"/>
        <w:jc w:val="both"/>
      </w:pPr>
      <w:r>
        <w:t xml:space="preserve">Основными факторами увеличения производства продукции животноводства в Благодарненском районе являются: </w:t>
      </w:r>
    </w:p>
    <w:p w:rsidR="00DA4D92" w:rsidRDefault="00DA4D92" w:rsidP="00DA4D92">
      <w:pPr>
        <w:pStyle w:val="ConsPlusNormal"/>
        <w:ind w:firstLine="567"/>
        <w:jc w:val="both"/>
      </w:pPr>
      <w:r>
        <w:t>создание новой технологической базы с использованием современного оборудования для модернизации животноводческих ферм, а также наращивание генетического потенциала продуктивности животных;</w:t>
      </w:r>
    </w:p>
    <w:p w:rsidR="00DA4D92" w:rsidRDefault="00DA4D92" w:rsidP="00DA4D92">
      <w:pPr>
        <w:pStyle w:val="ConsPlusNormal"/>
        <w:ind w:firstLine="567"/>
        <w:jc w:val="both"/>
      </w:pPr>
      <w:r>
        <w:t>поддержка малых форм хозяйствования;</w:t>
      </w:r>
    </w:p>
    <w:p w:rsidR="00DA4D92" w:rsidRDefault="00DA4D92" w:rsidP="00DA4D92">
      <w:pPr>
        <w:pStyle w:val="ConsPlusNormal"/>
        <w:ind w:firstLine="567"/>
        <w:jc w:val="both"/>
      </w:pPr>
      <w:r>
        <w:t>У</w:t>
      </w:r>
      <w:r w:rsidRPr="00A84945">
        <w:t>скорен</w:t>
      </w:r>
      <w:r>
        <w:t>ное наращивание животноводческой продукции – главная задача в условиях политики импортозамещения.</w:t>
      </w:r>
    </w:p>
    <w:p w:rsidR="00DA4D92" w:rsidRDefault="00DA4D92" w:rsidP="00DA4D92">
      <w:pPr>
        <w:pStyle w:val="ConsPlusNormal"/>
        <w:ind w:firstLine="540"/>
        <w:jc w:val="both"/>
      </w:pPr>
      <w:r>
        <w:t xml:space="preserve">Реализация программы позволит сохранить плодородие </w:t>
      </w:r>
      <w:r w:rsidRPr="00A02389">
        <w:t>почв земель сельскохозяйственного назначения</w:t>
      </w:r>
      <w:r>
        <w:t xml:space="preserve">, увеличить производство зерна, овощей, </w:t>
      </w:r>
      <w:r w:rsidRPr="00732393">
        <w:t>молока, мяса</w:t>
      </w:r>
      <w:r w:rsidR="00A20AC1">
        <w:t xml:space="preserve"> </w:t>
      </w:r>
      <w:r>
        <w:t xml:space="preserve">всех видов </w:t>
      </w:r>
      <w:r w:rsidRPr="003A147C">
        <w:t>на убой в хозяйствах всех категорий,</w:t>
      </w:r>
      <w:r>
        <w:t xml:space="preserve"> обеспечить ежегодную закладку виноградников,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DA4D92" w:rsidRPr="00A84945" w:rsidRDefault="00DA4D92" w:rsidP="00DA4D92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- 201</w:t>
      </w:r>
      <w:r w:rsidR="00CE70C8">
        <w:t>7</w:t>
      </w:r>
      <w:r>
        <w:t xml:space="preserve"> - 201</w:t>
      </w:r>
      <w:r w:rsidR="00CE70C8">
        <w:t>9</w:t>
      </w:r>
      <w:r w:rsidRPr="00A84945">
        <w:t xml:space="preserve"> годы.</w:t>
      </w:r>
    </w:p>
    <w:p w:rsidR="00DA4D92" w:rsidRDefault="00DA4D92" w:rsidP="00DA4D92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DA4D92" w:rsidRDefault="00DA4D92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DA4D92" w:rsidRPr="00543760" w:rsidRDefault="00DA4D92" w:rsidP="00DA4D92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муниципального  района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E660D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-201</w:t>
      </w:r>
      <w:r w:rsidR="00E660D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годах составляет </w:t>
      </w:r>
      <w:r w:rsidR="001C62FA">
        <w:rPr>
          <w:rFonts w:ascii="Times New Roman" w:hAnsi="Times New Roman"/>
          <w:sz w:val="28"/>
          <w:szCs w:val="28"/>
        </w:rPr>
        <w:t>18</w:t>
      </w:r>
      <w:r w:rsidR="00972922">
        <w:rPr>
          <w:rFonts w:ascii="Times New Roman" w:hAnsi="Times New Roman"/>
          <w:sz w:val="28"/>
          <w:szCs w:val="28"/>
        </w:rPr>
        <w:t>0787</w:t>
      </w:r>
      <w:r w:rsidR="001C62FA">
        <w:rPr>
          <w:rFonts w:ascii="Times New Roman" w:hAnsi="Times New Roman"/>
          <w:sz w:val="28"/>
          <w:szCs w:val="28"/>
        </w:rPr>
        <w:t>,</w:t>
      </w:r>
      <w:r w:rsidR="00972922">
        <w:rPr>
          <w:rFonts w:ascii="Times New Roman" w:hAnsi="Times New Roman"/>
          <w:sz w:val="28"/>
          <w:szCs w:val="28"/>
        </w:rPr>
        <w:t>358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яч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0CDE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ый</w:t>
      </w:r>
      <w:r w:rsidRPr="004F0CDE">
        <w:rPr>
          <w:rFonts w:ascii="Times New Roman" w:hAnsi="Times New Roman"/>
          <w:sz w:val="28"/>
          <w:szCs w:val="28"/>
        </w:rPr>
        <w:t xml:space="preserve"> бюджет – </w:t>
      </w:r>
      <w:r w:rsidR="001C62FA">
        <w:rPr>
          <w:rFonts w:ascii="Times New Roman" w:hAnsi="Times New Roman"/>
          <w:sz w:val="28"/>
          <w:szCs w:val="28"/>
        </w:rPr>
        <w:t>15</w:t>
      </w:r>
      <w:r w:rsidR="00E52594">
        <w:rPr>
          <w:rFonts w:ascii="Times New Roman" w:hAnsi="Times New Roman"/>
          <w:sz w:val="28"/>
          <w:szCs w:val="28"/>
        </w:rPr>
        <w:t>0381</w:t>
      </w:r>
      <w:r w:rsidR="001C62FA">
        <w:rPr>
          <w:rFonts w:ascii="Times New Roman" w:hAnsi="Times New Roman"/>
          <w:sz w:val="28"/>
          <w:szCs w:val="28"/>
        </w:rPr>
        <w:t>,</w:t>
      </w:r>
      <w:r w:rsidR="00E52594">
        <w:rPr>
          <w:rFonts w:ascii="Times New Roman" w:hAnsi="Times New Roman"/>
          <w:sz w:val="28"/>
          <w:szCs w:val="28"/>
        </w:rPr>
        <w:t>7</w:t>
      </w:r>
      <w:r w:rsidR="001C62FA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тысяч рублей;</w:t>
      </w:r>
    </w:p>
    <w:p w:rsidR="00DA4D92" w:rsidRPr="000F5BB8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t>бюджет Ставропольского края –</w:t>
      </w:r>
      <w:r>
        <w:rPr>
          <w:rFonts w:ascii="Times New Roman" w:hAnsi="Times New Roman"/>
          <w:sz w:val="28"/>
          <w:szCs w:val="28"/>
        </w:rPr>
        <w:t xml:space="preserve"> 197</w:t>
      </w:r>
      <w:r w:rsidR="001C62FA">
        <w:rPr>
          <w:rFonts w:ascii="Times New Roman" w:hAnsi="Times New Roman"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>,</w:t>
      </w:r>
      <w:r w:rsidR="001C62FA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>0 тысяч рублей;</w:t>
      </w:r>
    </w:p>
    <w:p w:rsidR="00DA4D92" w:rsidRPr="000F5BB8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бюджет</w:t>
      </w:r>
      <w:r w:rsidR="00A20AC1">
        <w:rPr>
          <w:rFonts w:ascii="Times New Roman" w:hAnsi="Times New Roman"/>
          <w:sz w:val="28"/>
          <w:szCs w:val="28"/>
        </w:rPr>
        <w:t xml:space="preserve">  </w:t>
      </w:r>
      <w:r w:rsidRPr="00A84945">
        <w:rPr>
          <w:rFonts w:ascii="Times New Roman" w:hAnsi="Times New Roman"/>
          <w:sz w:val="28"/>
          <w:szCs w:val="28"/>
        </w:rPr>
        <w:t>Благодарненского муниципального района Ставропольского края</w:t>
      </w:r>
      <w:r w:rsidRPr="0067306F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10</w:t>
      </w:r>
      <w:r w:rsidR="001C62FA">
        <w:rPr>
          <w:rFonts w:ascii="Times New Roman" w:hAnsi="Times New Roman"/>
          <w:sz w:val="28"/>
          <w:szCs w:val="28"/>
        </w:rPr>
        <w:t>6</w:t>
      </w:r>
      <w:r w:rsidR="00E52594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>,</w:t>
      </w:r>
      <w:r w:rsidR="00E52594">
        <w:rPr>
          <w:rFonts w:ascii="Times New Roman" w:hAnsi="Times New Roman"/>
          <w:sz w:val="28"/>
          <w:szCs w:val="28"/>
        </w:rPr>
        <w:t>288</w:t>
      </w:r>
      <w:r>
        <w:rPr>
          <w:rFonts w:ascii="Times New Roman" w:hAnsi="Times New Roman"/>
          <w:sz w:val="28"/>
          <w:szCs w:val="28"/>
        </w:rPr>
        <w:t xml:space="preserve">  тысяч рублей.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</w:t>
      </w:r>
      <w:r w:rsidR="001C62FA">
        <w:rPr>
          <w:rFonts w:ascii="Times New Roman" w:hAnsi="Times New Roman"/>
          <w:sz w:val="28"/>
          <w:szCs w:val="28"/>
        </w:rPr>
        <w:t>154</w:t>
      </w:r>
      <w:r w:rsidR="00E52594">
        <w:rPr>
          <w:rFonts w:ascii="Times New Roman" w:hAnsi="Times New Roman"/>
          <w:sz w:val="28"/>
          <w:szCs w:val="28"/>
        </w:rPr>
        <w:t>165</w:t>
      </w:r>
      <w:r w:rsidR="001C62FA">
        <w:rPr>
          <w:rFonts w:ascii="Times New Roman" w:hAnsi="Times New Roman"/>
          <w:sz w:val="28"/>
          <w:szCs w:val="28"/>
        </w:rPr>
        <w:t>,</w:t>
      </w:r>
      <w:r w:rsidR="00E52594">
        <w:rPr>
          <w:rFonts w:ascii="Times New Roman" w:hAnsi="Times New Roman"/>
          <w:sz w:val="28"/>
          <w:szCs w:val="28"/>
        </w:rPr>
        <w:t>2</w:t>
      </w:r>
      <w:r w:rsidR="001C62FA"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t xml:space="preserve"> тысяч рублей (8</w:t>
      </w:r>
      <w:r w:rsidR="001C62FA">
        <w:rPr>
          <w:rFonts w:ascii="Times New Roman" w:hAnsi="Times New Roman"/>
          <w:sz w:val="28"/>
          <w:szCs w:val="28"/>
        </w:rPr>
        <w:t>5,</w:t>
      </w:r>
      <w:r w:rsidR="00E5259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процента в общем объеме финансовых средств на реализацию программы);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 xml:space="preserve">животноводства – </w:t>
      </w:r>
      <w:r w:rsidR="001C62FA">
        <w:t>10</w:t>
      </w:r>
      <w:r w:rsidR="00E52594">
        <w:t>491</w:t>
      </w:r>
      <w:r w:rsidR="001C62FA">
        <w:t>,</w:t>
      </w:r>
      <w:r w:rsidR="00E52594">
        <w:t>9</w:t>
      </w:r>
      <w:r w:rsidR="001C62FA">
        <w:t>00</w:t>
      </w:r>
      <w:r>
        <w:t xml:space="preserve"> тысяч рублей (5,</w:t>
      </w:r>
      <w:r w:rsidR="001C62FA">
        <w:t>8 процентов</w:t>
      </w:r>
      <w:r>
        <w:t xml:space="preserve"> в общем объеме финансовых средств на реализацию программы).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 w:rsidR="00A20AC1">
        <w:t xml:space="preserve"> 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</w:t>
      </w:r>
      <w:r w:rsidR="001C62FA">
        <w:lastRenderedPageBreak/>
        <w:t>161</w:t>
      </w:r>
      <w:r w:rsidR="00E52594">
        <w:t>30</w:t>
      </w:r>
      <w:r w:rsidR="001C62FA">
        <w:t>,1</w:t>
      </w:r>
      <w:r w:rsidR="00E52594">
        <w:t>88</w:t>
      </w:r>
      <w:r>
        <w:t xml:space="preserve"> тысяч рублей (</w:t>
      </w:r>
      <w:r w:rsidR="001C62FA">
        <w:t>8,</w:t>
      </w:r>
      <w:r w:rsidR="00E52594">
        <w:t>9</w:t>
      </w:r>
      <w:r w:rsidR="001C62FA">
        <w:t xml:space="preserve"> </w:t>
      </w:r>
      <w:r>
        <w:t>процентов в общем объеме финансовых средств на реализацию программы).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DA4D92" w:rsidRPr="002C209A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DA4D92" w:rsidRPr="002C209A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>Основное мероприятие 1. Развитие зернового производства.</w:t>
      </w:r>
    </w:p>
    <w:p w:rsidR="00DA4D92" w:rsidRPr="00335A61" w:rsidRDefault="00DA4D92" w:rsidP="00DA4D92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 зернового производства в 201</w:t>
      </w:r>
      <w:r w:rsidR="001C62FA">
        <w:rPr>
          <w:rFonts w:ascii="Times New Roman" w:eastAsia="Times New Roman" w:hAnsi="Times New Roman"/>
          <w:sz w:val="28"/>
          <w:szCs w:val="28"/>
        </w:rPr>
        <w:t>7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 предоставления субсидий на оказание несвязной поддержки сельскохозяйственным товаропроизводителям в области растениеводства в размере </w:t>
      </w:r>
      <w:r w:rsidR="00944831">
        <w:rPr>
          <w:rFonts w:ascii="Times New Roman" w:eastAsia="Times New Roman" w:hAnsi="Times New Roman"/>
          <w:sz w:val="28"/>
          <w:szCs w:val="28"/>
        </w:rPr>
        <w:t>52703,300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тысяч рублей, в том числе за счет средств федерального бюджета – </w:t>
      </w:r>
      <w:r w:rsidR="00944831">
        <w:rPr>
          <w:rFonts w:ascii="Times New Roman" w:eastAsia="Times New Roman" w:hAnsi="Times New Roman"/>
          <w:sz w:val="28"/>
          <w:szCs w:val="28"/>
        </w:rPr>
        <w:t>49758,0</w:t>
      </w:r>
      <w:r w:rsidRPr="00335A61">
        <w:rPr>
          <w:rFonts w:ascii="Times New Roman" w:eastAsia="Times New Roman" w:hAnsi="Times New Roman"/>
          <w:sz w:val="28"/>
          <w:szCs w:val="28"/>
        </w:rPr>
        <w:t>00 тысяч рублей, за счет средств краевого бюджета – 2</w:t>
      </w:r>
      <w:r w:rsidR="00944831">
        <w:rPr>
          <w:rFonts w:ascii="Times New Roman" w:eastAsia="Times New Roman" w:hAnsi="Times New Roman"/>
          <w:sz w:val="28"/>
          <w:szCs w:val="28"/>
        </w:rPr>
        <w:t>945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,300 тысяч рублей. 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</w:t>
      </w:r>
      <w:r w:rsidR="00A20AC1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>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201</w:t>
      </w:r>
      <w:r w:rsidR="00944831">
        <w:rPr>
          <w:rFonts w:ascii="Times New Roman" w:eastAsia="Times New Roman" w:hAnsi="Times New Roman"/>
          <w:sz w:val="28"/>
          <w:szCs w:val="28"/>
        </w:rPr>
        <w:t>7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>
        <w:rPr>
          <w:rFonts w:ascii="Times New Roman" w:eastAsia="Times New Roman" w:hAnsi="Times New Roman"/>
          <w:sz w:val="28"/>
          <w:szCs w:val="28"/>
        </w:rPr>
        <w:t>16</w:t>
      </w:r>
      <w:r w:rsidR="00944831">
        <w:rPr>
          <w:rFonts w:ascii="Times New Roman" w:eastAsia="Times New Roman" w:hAnsi="Times New Roman"/>
          <w:sz w:val="28"/>
          <w:szCs w:val="28"/>
        </w:rPr>
        <w:t>3,79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акарицидной обработки  пастбищ.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944831"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молочн</w:t>
      </w:r>
      <w:r w:rsidRPr="002C209A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>скотов</w:t>
      </w:r>
      <w:r w:rsidRPr="002C209A">
        <w:rPr>
          <w:rFonts w:ascii="Times New Roman" w:hAnsi="Times New Roman"/>
          <w:sz w:val="28"/>
          <w:szCs w:val="28"/>
        </w:rPr>
        <w:t>одства.</w:t>
      </w:r>
    </w:p>
    <w:p w:rsidR="00DA4D92" w:rsidRPr="00A20AC1" w:rsidRDefault="00DA4D92" w:rsidP="00DA4D92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20AC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 молочного скотоводства в 201</w:t>
      </w:r>
      <w:r w:rsidR="00944831">
        <w:rPr>
          <w:rFonts w:ascii="Times New Roman" w:eastAsia="Times New Roman" w:hAnsi="Times New Roman"/>
          <w:sz w:val="28"/>
          <w:szCs w:val="28"/>
        </w:rPr>
        <w:t>7</w:t>
      </w:r>
      <w:r w:rsidRPr="00A20AC1">
        <w:rPr>
          <w:rFonts w:ascii="Times New Roman" w:eastAsia="Times New Roman" w:hAnsi="Times New Roman"/>
          <w:sz w:val="28"/>
          <w:szCs w:val="28"/>
        </w:rPr>
        <w:t xml:space="preserve"> </w:t>
      </w:r>
      <w:r w:rsidR="00944831">
        <w:rPr>
          <w:rFonts w:ascii="Times New Roman" w:eastAsia="Times New Roman" w:hAnsi="Times New Roman"/>
          <w:sz w:val="28"/>
          <w:szCs w:val="28"/>
        </w:rPr>
        <w:t>году будет осуществляться путем п</w:t>
      </w:r>
      <w:r w:rsidRPr="00A20AC1">
        <w:rPr>
          <w:rFonts w:ascii="Times New Roman" w:eastAsia="Times New Roman" w:hAnsi="Times New Roman"/>
          <w:sz w:val="28"/>
          <w:szCs w:val="28"/>
        </w:rPr>
        <w:t>редоставления</w:t>
      </w:r>
      <w:r w:rsidR="00A20AC1" w:rsidRPr="00A20AC1">
        <w:rPr>
          <w:rFonts w:ascii="Times New Roman" w:eastAsia="Times New Roman" w:hAnsi="Times New Roman"/>
          <w:sz w:val="28"/>
          <w:szCs w:val="28"/>
        </w:rPr>
        <w:t xml:space="preserve"> </w:t>
      </w:r>
      <w:r w:rsidR="00944831" w:rsidRPr="00CA4551">
        <w:rPr>
          <w:rFonts w:ascii="Times New Roman" w:hAnsi="Times New Roman" w:cs="Times New Roman"/>
          <w:sz w:val="28"/>
          <w:szCs w:val="28"/>
        </w:rPr>
        <w:t>субсиди</w:t>
      </w:r>
      <w:r w:rsidR="00944831">
        <w:rPr>
          <w:rFonts w:ascii="Times New Roman" w:hAnsi="Times New Roman" w:cs="Times New Roman"/>
          <w:sz w:val="28"/>
          <w:szCs w:val="28"/>
        </w:rPr>
        <w:t xml:space="preserve">й </w:t>
      </w:r>
      <w:r w:rsidR="000649ED">
        <w:rPr>
          <w:rFonts w:ascii="Times New Roman" w:hAnsi="Times New Roman" w:cs="Times New Roman"/>
          <w:sz w:val="28"/>
          <w:szCs w:val="28"/>
        </w:rPr>
        <w:t>на повышение продуктивности крупного рогатого скота молочного направления</w:t>
      </w:r>
      <w:r w:rsidR="000649ED" w:rsidRPr="00A20AC1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0AC1">
        <w:rPr>
          <w:rFonts w:ascii="Times New Roman" w:eastAsia="Times New Roman" w:hAnsi="Times New Roman"/>
          <w:sz w:val="28"/>
          <w:szCs w:val="28"/>
        </w:rPr>
        <w:t xml:space="preserve">в размере </w:t>
      </w:r>
      <w:r w:rsidR="00944831">
        <w:rPr>
          <w:rFonts w:ascii="Times New Roman" w:eastAsia="Times New Roman" w:hAnsi="Times New Roman"/>
          <w:sz w:val="28"/>
          <w:szCs w:val="28"/>
        </w:rPr>
        <w:t>393,3</w:t>
      </w:r>
      <w:r w:rsidRPr="00A20AC1">
        <w:rPr>
          <w:rFonts w:ascii="Times New Roman" w:eastAsia="Times New Roman" w:hAnsi="Times New Roman"/>
          <w:sz w:val="28"/>
          <w:szCs w:val="28"/>
        </w:rPr>
        <w:t>00 тысяч рублей, в том числе за счет средств федерального бюджета –</w:t>
      </w:r>
      <w:r w:rsidR="00944831">
        <w:rPr>
          <w:rFonts w:ascii="Times New Roman" w:eastAsia="Times New Roman" w:hAnsi="Times New Roman"/>
          <w:sz w:val="28"/>
          <w:szCs w:val="28"/>
        </w:rPr>
        <w:t>312,3</w:t>
      </w:r>
      <w:r w:rsidRPr="00A20AC1">
        <w:rPr>
          <w:rFonts w:ascii="Times New Roman" w:eastAsia="Times New Roman" w:hAnsi="Times New Roman"/>
          <w:sz w:val="28"/>
          <w:szCs w:val="28"/>
        </w:rPr>
        <w:t xml:space="preserve">00  тысяч рублей, за счет средств краевого бюджета – </w:t>
      </w:r>
      <w:r w:rsidR="00944831">
        <w:rPr>
          <w:rFonts w:ascii="Times New Roman" w:eastAsia="Times New Roman" w:hAnsi="Times New Roman"/>
          <w:sz w:val="28"/>
          <w:szCs w:val="28"/>
        </w:rPr>
        <w:t>81,0</w:t>
      </w:r>
      <w:r w:rsidRPr="00A20AC1">
        <w:rPr>
          <w:rFonts w:ascii="Times New Roman" w:eastAsia="Times New Roman" w:hAnsi="Times New Roman"/>
          <w:sz w:val="28"/>
          <w:szCs w:val="28"/>
        </w:rPr>
        <w:t>00 тысяч</w:t>
      </w:r>
      <w:r w:rsidR="00944831">
        <w:rPr>
          <w:rFonts w:ascii="Times New Roman" w:eastAsia="Times New Roman" w:hAnsi="Times New Roman"/>
          <w:sz w:val="28"/>
          <w:szCs w:val="28"/>
        </w:rPr>
        <w:t>а</w:t>
      </w:r>
      <w:r w:rsidRPr="00A20AC1">
        <w:rPr>
          <w:rFonts w:ascii="Times New Roman" w:eastAsia="Times New Roman" w:hAnsi="Times New Roman"/>
          <w:sz w:val="28"/>
          <w:szCs w:val="28"/>
        </w:rPr>
        <w:t xml:space="preserve"> рублей;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944831"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="00A20AC1">
        <w:rPr>
          <w:rFonts w:ascii="Times New Roman" w:hAnsi="Times New Roman"/>
          <w:sz w:val="28"/>
          <w:szCs w:val="28"/>
        </w:rPr>
        <w:t xml:space="preserve"> </w:t>
      </w:r>
      <w:r w:rsidRPr="00F906ED">
        <w:rPr>
          <w:rFonts w:ascii="Times New Roman" w:hAnsi="Times New Roman"/>
          <w:sz w:val="28"/>
          <w:szCs w:val="28"/>
        </w:rPr>
        <w:t>мясного 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8557E7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мясного 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>в 201</w:t>
      </w:r>
      <w:r w:rsidR="0094483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 w:rsidR="008557E7">
        <w:rPr>
          <w:rFonts w:ascii="Times New Roman" w:hAnsi="Times New Roman"/>
          <w:sz w:val="28"/>
          <w:szCs w:val="28"/>
        </w:rPr>
        <w:t xml:space="preserve">: </w:t>
      </w:r>
    </w:p>
    <w:p w:rsidR="000649ED" w:rsidRDefault="000649ED" w:rsidP="000649E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оказания содействия достижению целевых показателей реализации региональных программ развития агропромышленного комплекса 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процентной ставки по долгосрочным, среднесрочным и краткосрочным кредитам, взятым малыми формами хозяйствования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649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размере 1452,900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>за счет средств федерального бюджета – 1108,400 тысяч рублей, за счет средств краевого бюджета – 344,500 тысяч рублей;</w:t>
      </w:r>
    </w:p>
    <w:p w:rsidR="000649ED" w:rsidRPr="00561B9B" w:rsidRDefault="000649ED" w:rsidP="000649E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61B9B">
        <w:rPr>
          <w:rFonts w:ascii="Times New Roman" w:hAnsi="Times New Roman" w:cs="Times New Roman"/>
          <w:sz w:val="28"/>
          <w:szCs w:val="28"/>
        </w:rPr>
        <w:t>субсиди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61B9B">
        <w:rPr>
          <w:rFonts w:ascii="Times New Roman" w:hAnsi="Times New Roman" w:cs="Times New Roman"/>
          <w:sz w:val="28"/>
          <w:szCs w:val="28"/>
        </w:rPr>
        <w:t xml:space="preserve"> на животноводческую продукцию</w:t>
      </w:r>
      <w:r>
        <w:rPr>
          <w:rFonts w:ascii="Times New Roman" w:hAnsi="Times New Roman" w:cs="Times New Roman"/>
          <w:sz w:val="28"/>
          <w:szCs w:val="28"/>
        </w:rPr>
        <w:t xml:space="preserve"> кроме субсидий гражданам, ведущим личное подсобное хозяйство</w:t>
      </w:r>
      <w:r w:rsidRPr="000649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размере </w:t>
      </w:r>
      <w:r w:rsidR="00CD46D6">
        <w:rPr>
          <w:rFonts w:ascii="Times New Roman" w:hAnsi="Times New Roman"/>
          <w:sz w:val="28"/>
          <w:szCs w:val="28"/>
        </w:rPr>
        <w:t>1201,0</w:t>
      </w:r>
      <w:r>
        <w:rPr>
          <w:rFonts w:ascii="Times New Roman" w:hAnsi="Times New Roman"/>
          <w:sz w:val="28"/>
          <w:szCs w:val="28"/>
        </w:rPr>
        <w:t xml:space="preserve">00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CD46D6">
        <w:rPr>
          <w:rFonts w:ascii="Times New Roman" w:hAnsi="Times New Roman"/>
          <w:sz w:val="28"/>
          <w:szCs w:val="28"/>
        </w:rPr>
        <w:t>1201,0</w:t>
      </w:r>
      <w:r>
        <w:rPr>
          <w:rFonts w:ascii="Times New Roman" w:hAnsi="Times New Roman"/>
          <w:sz w:val="28"/>
          <w:szCs w:val="28"/>
        </w:rPr>
        <w:t>00 тысяч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49ED" w:rsidRDefault="000649ED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46D6" w:rsidRDefault="00CD46D6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lastRenderedPageBreak/>
        <w:t xml:space="preserve">Основное мероприятие </w:t>
      </w:r>
      <w:r w:rsidR="00CD46D6">
        <w:rPr>
          <w:rFonts w:ascii="Times New Roman" w:hAnsi="Times New Roman"/>
          <w:sz w:val="28"/>
          <w:szCs w:val="28"/>
        </w:rPr>
        <w:t>3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="00A20A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CD46D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 xml:space="preserve">будет осуществляться путем </w:t>
      </w:r>
      <w:r w:rsidR="00CD46D6">
        <w:rPr>
          <w:rFonts w:ascii="Times New Roman" w:hAnsi="Times New Roman" w:cs="Times New Roman"/>
          <w:sz w:val="28"/>
          <w:szCs w:val="28"/>
        </w:rPr>
        <w:t>оказания содействия достижению целевых показателей реализации региональных программ развития агропромышленного комплекса  (</w:t>
      </w:r>
      <w:r w:rsidR="00CD46D6"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CD46D6">
        <w:rPr>
          <w:rFonts w:ascii="Times New Roman" w:hAnsi="Times New Roman" w:cs="Times New Roman"/>
          <w:sz w:val="28"/>
          <w:szCs w:val="28"/>
        </w:rPr>
        <w:t>е</w:t>
      </w:r>
      <w:r w:rsidR="00CD46D6"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CD46D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CD46D6">
        <w:rPr>
          <w:rFonts w:ascii="Times New Roman" w:hAnsi="Times New Roman"/>
          <w:sz w:val="28"/>
          <w:szCs w:val="28"/>
        </w:rPr>
        <w:t>457,400</w:t>
      </w:r>
      <w:r>
        <w:rPr>
          <w:rFonts w:ascii="Times New Roman" w:hAnsi="Times New Roman"/>
          <w:sz w:val="28"/>
          <w:szCs w:val="28"/>
        </w:rPr>
        <w:t xml:space="preserve">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>за счет средств федерального бюджета – 4</w:t>
      </w:r>
      <w:r w:rsidR="00CD46D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4,</w:t>
      </w:r>
      <w:r w:rsidR="00CD46D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00 тысяч рублей, за счет средств краевого бюджета – 2</w:t>
      </w:r>
      <w:r w:rsidR="00CD46D6">
        <w:rPr>
          <w:rFonts w:ascii="Times New Roman" w:hAnsi="Times New Roman"/>
          <w:sz w:val="28"/>
          <w:szCs w:val="28"/>
        </w:rPr>
        <w:t>2,9</w:t>
      </w:r>
      <w:r>
        <w:rPr>
          <w:rFonts w:ascii="Times New Roman" w:hAnsi="Times New Roman"/>
          <w:sz w:val="28"/>
          <w:szCs w:val="28"/>
        </w:rPr>
        <w:t>00 тысяч рублей.</w:t>
      </w:r>
    </w:p>
    <w:p w:rsidR="00DA4D92" w:rsidRDefault="00DA4D92" w:rsidP="00DA4D92">
      <w:pPr>
        <w:pStyle w:val="ConsPlusNormal"/>
        <w:spacing w:line="240" w:lineRule="exact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 w:rsidR="00A20AC1"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DA4D92" w:rsidRDefault="00DA4D92" w:rsidP="00DA4D92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 w:rsidR="00CD46D6">
        <w:t>1</w:t>
      </w:r>
      <w:r w:rsidRPr="002C209A">
        <w:t>.</w:t>
      </w:r>
      <w:r>
        <w:t xml:space="preserve"> Обеспечение реализации программы.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муниципального  района Ставропольского края составят в 201</w:t>
      </w:r>
      <w:r w:rsidR="00CD46D6">
        <w:t>7</w:t>
      </w:r>
      <w:r>
        <w:t xml:space="preserve"> году составят 7</w:t>
      </w:r>
      <w:r w:rsidR="00E115BD">
        <w:t>32</w:t>
      </w:r>
      <w:r>
        <w:t>,</w:t>
      </w:r>
      <w:r w:rsidR="00E115BD">
        <w:t>9</w:t>
      </w:r>
      <w:r>
        <w:t>9</w:t>
      </w:r>
      <w:r w:rsidR="00E115BD">
        <w:t>8</w:t>
      </w:r>
      <w:r>
        <w:t xml:space="preserve"> тысяч рублей.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 w:rsidRPr="00DB6FD1">
        <w:t>Расходы на выплаты по оплате труда работников рассчитаны в соответствии со</w:t>
      </w:r>
      <w:r w:rsidR="00A20AC1">
        <w:t xml:space="preserve"> 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</w:t>
      </w:r>
      <w:r w:rsidRPr="00321A64">
        <w:t xml:space="preserve"> </w:t>
      </w:r>
      <w:r>
        <w:t>и составят в 201</w:t>
      </w:r>
      <w:r w:rsidR="00E115BD">
        <w:t>7</w:t>
      </w:r>
      <w:r>
        <w:t xml:space="preserve"> году 2803,719 тысяч рублей.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201</w:t>
      </w:r>
      <w:r w:rsidR="00CD46D6">
        <w:t>7</w:t>
      </w:r>
      <w:r>
        <w:t xml:space="preserve"> году составит 1834,330 тысяч рублей.</w:t>
      </w:r>
    </w:p>
    <w:p w:rsidR="00DA4D92" w:rsidRDefault="00DA4D92" w:rsidP="00DA4D92">
      <w:pPr>
        <w:pStyle w:val="ConsPlusNormal"/>
        <w:ind w:firstLine="540"/>
        <w:jc w:val="both"/>
      </w:pPr>
    </w:p>
    <w:p w:rsidR="00DA4D92" w:rsidRPr="00543760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 xml:space="preserve">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DA4D92" w:rsidRPr="00543760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A4D92" w:rsidRPr="009B4BD7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A4D92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</w:p>
    <w:p w:rsidR="00DA4D92" w:rsidRPr="002A60C6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DA4D92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программы подготовка кадров не осуществляется.</w:t>
      </w:r>
    </w:p>
    <w:p w:rsidR="00F52D59" w:rsidRDefault="00F52D59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15BD" w:rsidRDefault="00E115BD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115BD" w:rsidSect="00F52D59">
          <w:headerReference w:type="default" r:id="rId11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16"/>
      </w:tblGrid>
      <w:tr w:rsidR="00DA4D92" w:rsidTr="00EC4F1A">
        <w:tc>
          <w:tcPr>
            <w:tcW w:w="739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16" w:type="dxa"/>
          </w:tcPr>
          <w:p w:rsidR="00DA4D92" w:rsidRPr="00B6712B" w:rsidRDefault="00DA4D92" w:rsidP="009D3951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DA4D92" w:rsidRPr="00A84945" w:rsidRDefault="00DA4D92" w:rsidP="009D3951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 w:rsidR="00A20AC1">
              <w:t xml:space="preserve">  </w:t>
            </w:r>
            <w:r w:rsidRPr="00A84945">
              <w:t xml:space="preserve">муниципальной программы </w:t>
            </w:r>
            <w:r>
              <w:t>Благодарненского муниципального  района 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  <w:p w:rsidR="00DA4D92" w:rsidRPr="00F70B51" w:rsidRDefault="00DA4D92" w:rsidP="009D3951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</w:tc>
      </w:tr>
    </w:tbl>
    <w:p w:rsidR="00DA4D92" w:rsidRDefault="00DA4D92" w:rsidP="00DA4D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4D92" w:rsidRPr="00486588" w:rsidRDefault="00DA4D92" w:rsidP="00DA4D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EC4F1A" w:rsidRDefault="00DA4D92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 муниципально</w:t>
      </w:r>
      <w:r>
        <w:rPr>
          <w:rFonts w:ascii="Times New Roman" w:hAnsi="Times New Roman"/>
          <w:sz w:val="28"/>
          <w:szCs w:val="28"/>
        </w:rPr>
        <w:t>го района 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tbl>
      <w:tblPr>
        <w:tblStyle w:val="a3"/>
        <w:tblW w:w="14849" w:type="dxa"/>
        <w:tblLayout w:type="fixed"/>
        <w:tblLook w:val="04A0"/>
      </w:tblPr>
      <w:tblGrid>
        <w:gridCol w:w="675"/>
        <w:gridCol w:w="3828"/>
        <w:gridCol w:w="1275"/>
        <w:gridCol w:w="5953"/>
        <w:gridCol w:w="3118"/>
      </w:tblGrid>
      <w:tr w:rsidR="00DA4D92" w:rsidTr="00EC4F1A"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82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2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311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DA4D92" w:rsidTr="00EC4F1A">
        <w:trPr>
          <w:trHeight w:val="507"/>
        </w:trPr>
        <w:tc>
          <w:tcPr>
            <w:tcW w:w="14849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A4D92" w:rsidTr="00EC4F1A"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275" w:type="dxa"/>
          </w:tcPr>
          <w:p w:rsidR="00DA4D92" w:rsidRPr="00167F7B" w:rsidRDefault="00DA4D92" w:rsidP="009D39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 к предыдущему году</w:t>
            </w:r>
          </w:p>
        </w:tc>
        <w:tc>
          <w:tcPr>
            <w:tcW w:w="5953" w:type="dxa"/>
          </w:tcPr>
          <w:p w:rsidR="00DA4D92" w:rsidRPr="00B35B23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 муниципального района Ставропольского края</w:t>
            </w:r>
          </w:p>
        </w:tc>
        <w:tc>
          <w:tcPr>
            <w:tcW w:w="3118" w:type="dxa"/>
          </w:tcPr>
          <w:p w:rsidR="00DA4D92" w:rsidRDefault="00DA4D92" w:rsidP="009D3951">
            <w:pPr>
              <w:jc w:val="both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DA4D92" w:rsidTr="00EC4F1A"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275" w:type="dxa"/>
          </w:tcPr>
          <w:p w:rsidR="00DA4D92" w:rsidRPr="00167F7B" w:rsidRDefault="00DA4D92" w:rsidP="009D39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DA4D92" w:rsidRDefault="00DA4D92" w:rsidP="009D3951">
            <w:pPr>
              <w:pStyle w:val="ConsPlusNormal"/>
              <w:jc w:val="both"/>
            </w:pPr>
            <w:r w:rsidRPr="00B77581">
              <w:t>определяется на основании данных отчетности,</w:t>
            </w:r>
            <w:r w:rsidRPr="00B35B23">
              <w:t xml:space="preserve"> представляем</w:t>
            </w:r>
            <w:r>
              <w:t>ой</w:t>
            </w:r>
            <w:r w:rsidRPr="00B35B23">
              <w:t xml:space="preserve"> сельскохозяйственными организациями в управление сельского хозяйства </w:t>
            </w:r>
            <w:r>
              <w:t xml:space="preserve">(далее - </w:t>
            </w: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й)</w:t>
            </w:r>
            <w:r w:rsidRPr="00B35B23">
              <w:t xml:space="preserve"> по форме</w:t>
            </w:r>
            <w:r>
              <w:t>,</w:t>
            </w:r>
            <w:r w:rsidRPr="00B35B23">
              <w:t xml:space="preserve"> установленной министерством сельского хозяйства Ставропольского края</w:t>
            </w:r>
          </w:p>
          <w:p w:rsidR="00DA4D92" w:rsidRPr="00B35B23" w:rsidRDefault="00DA4D92" w:rsidP="009D3951">
            <w:pPr>
              <w:pStyle w:val="ConsPlusNormal"/>
              <w:jc w:val="both"/>
            </w:pPr>
          </w:p>
        </w:tc>
        <w:tc>
          <w:tcPr>
            <w:tcW w:w="3118" w:type="dxa"/>
          </w:tcPr>
          <w:p w:rsidR="00DA4D92" w:rsidRDefault="00DA4D92" w:rsidP="009D3951">
            <w:pPr>
              <w:jc w:val="both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DA4D92" w:rsidTr="00EC4F1A">
        <w:trPr>
          <w:trHeight w:val="395"/>
        </w:trPr>
        <w:tc>
          <w:tcPr>
            <w:tcW w:w="14849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растениеводства»</w:t>
            </w:r>
          </w:p>
        </w:tc>
      </w:tr>
      <w:tr w:rsidR="00DA4D92" w:rsidTr="00EC4F1A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Объем внесения в почву минеральных удобрений на 1 гектар посевной площади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pStyle w:val="ConsPlusCell"/>
              <w:widowControl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3116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илограммов</w:t>
            </w:r>
            <w:r w:rsidRPr="00B3116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действующего вещества</w:t>
            </w:r>
          </w:p>
        </w:tc>
        <w:tc>
          <w:tcPr>
            <w:tcW w:w="5953" w:type="dxa"/>
          </w:tcPr>
          <w:p w:rsidR="00DA4D92" w:rsidRPr="00B77581" w:rsidRDefault="00DA4D92" w:rsidP="009D395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DA4D92" w:rsidRPr="00253F5C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>МУ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, где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 - объем в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несен</w:t>
            </w:r>
            <w:r>
              <w:rPr>
                <w:rFonts w:ascii="Times New Roman" w:hAnsi="Times New Roman"/>
                <w:sz w:val="28"/>
                <w:szCs w:val="28"/>
              </w:rPr>
              <w:t>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почву 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минеральных удобрений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на 1 гектар посевной площади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 – общий объем в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несен</w:t>
            </w:r>
            <w:r>
              <w:rPr>
                <w:rFonts w:ascii="Times New Roman" w:hAnsi="Times New Roman"/>
                <w:sz w:val="28"/>
                <w:szCs w:val="28"/>
              </w:rPr>
              <w:t>ия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 xml:space="preserve"> минеральных удобрений</w:t>
            </w:r>
            <w:r>
              <w:rPr>
                <w:rFonts w:ascii="Times New Roman" w:hAnsi="Times New Roman"/>
                <w:sz w:val="28"/>
                <w:szCs w:val="28"/>
              </w:rPr>
              <w:t>, кг д.вещ. (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в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ОП- общая посевная площадь, га (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основе данных годовой         формы федерального статистического наблюдения 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 29-СХ«Сведения о сборе урожая сельскохозяйственных культур»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утвержденной приказом Федеральной службы государственной статистики от </w:t>
            </w:r>
            <w:r>
              <w:rPr>
                <w:rFonts w:ascii="Times New Roman" w:hAnsi="Times New Roman"/>
                <w:sz w:val="28"/>
                <w:szCs w:val="28"/>
              </w:rPr>
              <w:t>09августа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 года № </w:t>
            </w:r>
            <w:r>
              <w:rPr>
                <w:rFonts w:ascii="Times New Roman" w:hAnsi="Times New Roman"/>
                <w:sz w:val="28"/>
                <w:szCs w:val="28"/>
              </w:rPr>
              <w:t>441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 «О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 утверждении статистического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>нструментария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>для организации федерального статистического наблюдения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за сельским хозяйством и окружающей природной средой» (далее -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61035E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484E">
              <w:rPr>
                <w:rFonts w:ascii="Times New Roman" w:hAnsi="Times New Roman"/>
                <w:sz w:val="28"/>
                <w:szCs w:val="28"/>
              </w:rPr>
              <w:t>№ 29-СХ)</w:t>
            </w:r>
          </w:p>
        </w:tc>
        <w:tc>
          <w:tcPr>
            <w:tcW w:w="311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EC4F1A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Объем внесения в почву органических удобрений (включая растительные остатки) на 1 гектар посевной площади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килограммов</w:t>
            </w:r>
          </w:p>
        </w:tc>
        <w:tc>
          <w:tcPr>
            <w:tcW w:w="5953" w:type="dxa"/>
          </w:tcPr>
          <w:p w:rsidR="00DA4D92" w:rsidRPr="00B77581" w:rsidRDefault="00DA4D92" w:rsidP="009D395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3F5C">
              <w:rPr>
                <w:rFonts w:ascii="Times New Roman" w:hAnsi="Times New Roman"/>
                <w:sz w:val="28"/>
                <w:szCs w:val="28"/>
              </w:rPr>
              <w:t>О=ОУ/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, где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- объем в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несен</w:t>
            </w:r>
            <w:r>
              <w:rPr>
                <w:rFonts w:ascii="Times New Roman" w:hAnsi="Times New Roman"/>
                <w:sz w:val="28"/>
                <w:szCs w:val="28"/>
              </w:rPr>
              <w:t>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 почву органических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 xml:space="preserve"> удобрений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(включая растительные остатки)на 1 гектар посевной площади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ОУ - общий объем в</w:t>
            </w:r>
            <w:r w:rsidRPr="00253F5C">
              <w:rPr>
                <w:rFonts w:ascii="Times New Roman" w:hAnsi="Times New Roman"/>
                <w:sz w:val="28"/>
                <w:szCs w:val="28"/>
              </w:rPr>
              <w:t>несен</w:t>
            </w:r>
            <w:r>
              <w:rPr>
                <w:rFonts w:ascii="Times New Roman" w:hAnsi="Times New Roman"/>
                <w:sz w:val="28"/>
                <w:szCs w:val="28"/>
              </w:rPr>
              <w:t>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органических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53F5C">
              <w:rPr>
                <w:rFonts w:ascii="Times New Roman" w:hAnsi="Times New Roman"/>
                <w:sz w:val="28"/>
                <w:szCs w:val="28"/>
              </w:rPr>
              <w:lastRenderedPageBreak/>
              <w:t>удобрений</w:t>
            </w:r>
            <w:r>
              <w:rPr>
                <w:rFonts w:ascii="Times New Roman" w:hAnsi="Times New Roman"/>
                <w:sz w:val="28"/>
                <w:szCs w:val="28"/>
              </w:rPr>
              <w:t>, кг (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в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ОП- общая посевная площадь, га (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253F5C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29-СХ)</w:t>
            </w:r>
          </w:p>
        </w:tc>
        <w:tc>
          <w:tcPr>
            <w:tcW w:w="311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lastRenderedPageBreak/>
              <w:t>ежегодно, до 31 декабря отчетного года</w:t>
            </w:r>
          </w:p>
        </w:tc>
      </w:tr>
      <w:tr w:rsidR="00DA4D92" w:rsidTr="00EC4F1A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Прирост площади с применением почвозащитных технологий обработки почвы земель сельскохозяйственного назначения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DA4D92" w:rsidRPr="00B77581" w:rsidRDefault="00DA4D92" w:rsidP="009D395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П=(ПО/ПП) - 1*100%, где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 - п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рирост площади с применением почвозащитных технологий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обработки почвы 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земель сельскохозяйственного назначения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- 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площад</w:t>
            </w:r>
            <w:r>
              <w:rPr>
                <w:rFonts w:ascii="Times New Roman" w:hAnsi="Times New Roman"/>
                <w:sz w:val="28"/>
                <w:szCs w:val="28"/>
              </w:rPr>
              <w:t>ь  пашни, на которой применены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почвозащитн</w:t>
            </w:r>
            <w:r>
              <w:rPr>
                <w:rFonts w:ascii="Times New Roman" w:hAnsi="Times New Roman"/>
                <w:sz w:val="28"/>
                <w:szCs w:val="28"/>
              </w:rPr>
              <w:t>ые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технологи</w:t>
            </w:r>
            <w:r>
              <w:rPr>
                <w:rFonts w:ascii="Times New Roman" w:hAnsi="Times New Roman"/>
                <w:sz w:val="28"/>
                <w:szCs w:val="28"/>
              </w:rPr>
              <w:t>и обработки почвы за отчетный период, га (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й)</w:t>
            </w:r>
          </w:p>
          <w:p w:rsidR="00DA4D92" w:rsidRDefault="00DA4D92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ПП - 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площад</w:t>
            </w:r>
            <w:r>
              <w:rPr>
                <w:rFonts w:ascii="Times New Roman" w:hAnsi="Times New Roman"/>
                <w:sz w:val="28"/>
                <w:szCs w:val="28"/>
              </w:rPr>
              <w:t>ь  пашни, на которой применены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почвозащитн</w:t>
            </w:r>
            <w:r>
              <w:rPr>
                <w:rFonts w:ascii="Times New Roman" w:hAnsi="Times New Roman"/>
                <w:sz w:val="28"/>
                <w:szCs w:val="28"/>
              </w:rPr>
              <w:t>ые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технологи</w:t>
            </w:r>
            <w:r>
              <w:rPr>
                <w:rFonts w:ascii="Times New Roman" w:hAnsi="Times New Roman"/>
                <w:sz w:val="28"/>
                <w:szCs w:val="28"/>
              </w:rPr>
              <w:t>и обработки почвы за предыдущий период, га (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й)</w:t>
            </w:r>
          </w:p>
        </w:tc>
        <w:tc>
          <w:tcPr>
            <w:tcW w:w="311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EC4F1A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</w:p>
        </w:tc>
        <w:tc>
          <w:tcPr>
            <w:tcW w:w="3118" w:type="dxa"/>
          </w:tcPr>
          <w:p w:rsidR="00DA4D92" w:rsidRDefault="00EC4F1A" w:rsidP="009D39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EC4F1A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</w:p>
        </w:tc>
        <w:tc>
          <w:tcPr>
            <w:tcW w:w="3118" w:type="dxa"/>
          </w:tcPr>
          <w:p w:rsidR="00DA4D92" w:rsidRDefault="00EC4F1A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EC4F1A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Площадь закладки виноградников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>сельскохозяйственны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  <w:tc>
          <w:tcPr>
            <w:tcW w:w="311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EC4F1A">
        <w:trPr>
          <w:trHeight w:val="400"/>
        </w:trPr>
        <w:tc>
          <w:tcPr>
            <w:tcW w:w="14849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DA4D92" w:rsidTr="00EC4F1A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Pr="00436DDC" w:rsidRDefault="00DA4D92" w:rsidP="009D3951">
            <w:pPr>
              <w:jc w:val="both"/>
              <w:rPr>
                <w:rFonts w:ascii="Verdana" w:eastAsia="Times New Roman" w:hAnsi="Verdana"/>
                <w:color w:val="000000"/>
                <w:sz w:val="21"/>
                <w:szCs w:val="21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основе данных годовой         формы федерального статистического наблюдения 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 w:rsidRPr="00436DDC">
              <w:rPr>
                <w:rFonts w:ascii="Times New Roman" w:hAnsi="Times New Roman"/>
                <w:sz w:val="28"/>
                <w:szCs w:val="28"/>
              </w:rPr>
              <w:t>«Сведения о состоянии животноводства»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>утвержденной приказом Федеральной службы государственной статистики от 17 сентября 2010 года № 319 «О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 утверждении статистического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>нструментария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>для организации федерального статистического наблюдения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E484E">
              <w:rPr>
                <w:rFonts w:ascii="Times New Roman" w:hAnsi="Times New Roman"/>
                <w:sz w:val="28"/>
                <w:szCs w:val="28"/>
              </w:rPr>
              <w:t xml:space="preserve">за сельским хозяйством и окружающей природной средой»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-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-СХ)</w:t>
            </w:r>
          </w:p>
        </w:tc>
        <w:tc>
          <w:tcPr>
            <w:tcW w:w="311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</w:tc>
      </w:tr>
      <w:tr w:rsidR="00DA4D92" w:rsidTr="00EC4F1A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82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  <w:p w:rsidR="007B1928" w:rsidRPr="00B3116B" w:rsidRDefault="007B1928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A4760F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</w:p>
        </w:tc>
        <w:tc>
          <w:tcPr>
            <w:tcW w:w="311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</w:tc>
      </w:tr>
      <w:tr w:rsidR="00DA4D92" w:rsidRPr="00D30BC2" w:rsidTr="00EC4F1A">
        <w:tc>
          <w:tcPr>
            <w:tcW w:w="675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828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7B1928" w:rsidRDefault="007B1928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7B1928" w:rsidRPr="00B3116B" w:rsidRDefault="007B1928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DA4D92" w:rsidRPr="00B3116B" w:rsidRDefault="00DA4D92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голов</w:t>
            </w:r>
          </w:p>
        </w:tc>
        <w:tc>
          <w:tcPr>
            <w:tcW w:w="595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A4760F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</w:p>
        </w:tc>
        <w:tc>
          <w:tcPr>
            <w:tcW w:w="3118" w:type="dxa"/>
          </w:tcPr>
          <w:p w:rsidR="00DA4D92" w:rsidRDefault="00DA4D92" w:rsidP="009D395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A20AC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до 1 февраля года, следующего за отчетным</w:t>
            </w:r>
          </w:p>
        </w:tc>
      </w:tr>
      <w:tr w:rsidR="007322D0" w:rsidRPr="00D30BC2" w:rsidTr="00EC4F1A">
        <w:tc>
          <w:tcPr>
            <w:tcW w:w="675" w:type="dxa"/>
          </w:tcPr>
          <w:p w:rsidR="007322D0" w:rsidRPr="00B3116B" w:rsidRDefault="007322D0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828" w:type="dxa"/>
          </w:tcPr>
          <w:p w:rsidR="007322D0" w:rsidRPr="00E115BD" w:rsidRDefault="00E115BD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275" w:type="dxa"/>
          </w:tcPr>
          <w:p w:rsidR="007322D0" w:rsidRPr="00B3116B" w:rsidRDefault="007B1928" w:rsidP="009D395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штук</w:t>
            </w:r>
          </w:p>
        </w:tc>
        <w:tc>
          <w:tcPr>
            <w:tcW w:w="5953" w:type="dxa"/>
          </w:tcPr>
          <w:p w:rsidR="007B1928" w:rsidRDefault="007B1928" w:rsidP="007B1928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7322D0" w:rsidRPr="00B77581" w:rsidRDefault="007B1928" w:rsidP="007B1928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</w:p>
        </w:tc>
        <w:tc>
          <w:tcPr>
            <w:tcW w:w="3118" w:type="dxa"/>
          </w:tcPr>
          <w:p w:rsidR="007322D0" w:rsidRPr="0086113B" w:rsidRDefault="007B1928" w:rsidP="009D395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</w:tbl>
    <w:p w:rsidR="00DA4D92" w:rsidRDefault="00DA4D92" w:rsidP="00DA4D92">
      <w:pPr>
        <w:pStyle w:val="ConsPlusNormal"/>
        <w:spacing w:line="240" w:lineRule="exact"/>
        <w:jc w:val="both"/>
      </w:pPr>
    </w:p>
    <w:p w:rsidR="007B1928" w:rsidRDefault="007B1928" w:rsidP="00DA4D92">
      <w:pPr>
        <w:pStyle w:val="ConsPlusNormal"/>
        <w:spacing w:line="240" w:lineRule="exact"/>
        <w:jc w:val="both"/>
      </w:pPr>
    </w:p>
    <w:p w:rsidR="007B1928" w:rsidRDefault="007B1928" w:rsidP="00DA4D92">
      <w:pPr>
        <w:pStyle w:val="ConsPlusNormal"/>
        <w:spacing w:line="240" w:lineRule="exact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20"/>
        <w:gridCol w:w="7366"/>
      </w:tblGrid>
      <w:tr w:rsidR="00DA4D92" w:rsidTr="009D3951">
        <w:tc>
          <w:tcPr>
            <w:tcW w:w="7676" w:type="dxa"/>
          </w:tcPr>
          <w:p w:rsidR="00DA4D92" w:rsidRDefault="00335A61" w:rsidP="00335A61">
            <w:pPr>
              <w:pStyle w:val="ConsPlusNormal"/>
              <w:spacing w:line="240" w:lineRule="exact"/>
              <w:jc w:val="both"/>
            </w:pPr>
            <w:r>
              <w:t>Временно и</w:t>
            </w:r>
            <w:r w:rsidR="00DA4D92">
              <w:t xml:space="preserve">сполняющий обязанности </w:t>
            </w:r>
            <w:r>
              <w:t xml:space="preserve">заместителя главы администрации, </w:t>
            </w:r>
            <w:r w:rsidR="00DA4D92">
              <w:t>начальника управления сельского хозяйства администрации Благодарненского муниципального района Ставропольского края</w:t>
            </w:r>
          </w:p>
        </w:tc>
        <w:tc>
          <w:tcPr>
            <w:tcW w:w="7677" w:type="dxa"/>
          </w:tcPr>
          <w:p w:rsidR="00DA4D92" w:rsidRDefault="00DA4D92" w:rsidP="009D3951">
            <w:pPr>
              <w:pStyle w:val="ConsPlusNormal"/>
              <w:spacing w:line="240" w:lineRule="exact"/>
              <w:jc w:val="both"/>
            </w:pPr>
          </w:p>
          <w:p w:rsidR="00DA4D92" w:rsidRDefault="00DA4D92" w:rsidP="009D3951">
            <w:pPr>
              <w:pStyle w:val="ConsPlusNormal"/>
              <w:spacing w:line="240" w:lineRule="exact"/>
              <w:jc w:val="both"/>
            </w:pPr>
          </w:p>
          <w:p w:rsidR="00335A61" w:rsidRDefault="00335A61" w:rsidP="009D3951">
            <w:pPr>
              <w:pStyle w:val="ConsPlusNormal"/>
              <w:spacing w:line="240" w:lineRule="exact"/>
              <w:jc w:val="right"/>
            </w:pPr>
          </w:p>
          <w:p w:rsidR="00DA4D92" w:rsidRDefault="00DA4D92" w:rsidP="009D3951">
            <w:pPr>
              <w:pStyle w:val="ConsPlusNormal"/>
              <w:spacing w:line="240" w:lineRule="exact"/>
              <w:jc w:val="right"/>
            </w:pPr>
            <w:r>
              <w:t>В.И. Соколов</w:t>
            </w:r>
          </w:p>
        </w:tc>
      </w:tr>
    </w:tbl>
    <w:p w:rsidR="00DA4D92" w:rsidRDefault="00DA4D92" w:rsidP="00DA4D92">
      <w:pPr>
        <w:pStyle w:val="ConsPlusNormal"/>
        <w:ind w:firstLine="540"/>
        <w:jc w:val="both"/>
      </w:pPr>
    </w:p>
    <w:p w:rsidR="00DA4D92" w:rsidRDefault="00DA4D92" w:rsidP="00DA4D92">
      <w:pPr>
        <w:pStyle w:val="ConsPlusNormal"/>
        <w:ind w:firstLine="540"/>
        <w:jc w:val="both"/>
      </w:pPr>
    </w:p>
    <w:p w:rsidR="009F04A0" w:rsidRDefault="009F04A0" w:rsidP="00CB10B9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</w:pPr>
      <w:bookmarkStart w:id="0" w:name="_GoBack"/>
      <w:bookmarkEnd w:id="0"/>
    </w:p>
    <w:sectPr w:rsidR="009F04A0" w:rsidSect="009D3951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272" w:rsidRDefault="000C5272" w:rsidP="009F02EC">
      <w:pPr>
        <w:spacing w:after="0" w:line="240" w:lineRule="auto"/>
      </w:pPr>
      <w:r>
        <w:separator/>
      </w:r>
    </w:p>
  </w:endnote>
  <w:endnote w:type="continuationSeparator" w:id="1">
    <w:p w:rsidR="000C5272" w:rsidRDefault="000C5272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272" w:rsidRDefault="000C5272" w:rsidP="009F02EC">
      <w:pPr>
        <w:spacing w:after="0" w:line="240" w:lineRule="auto"/>
      </w:pPr>
      <w:r>
        <w:separator/>
      </w:r>
    </w:p>
  </w:footnote>
  <w:footnote w:type="continuationSeparator" w:id="1">
    <w:p w:rsidR="000C5272" w:rsidRDefault="000C5272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EC" w:rsidRDefault="00C50EEC">
    <w:pPr>
      <w:pStyle w:val="ad"/>
      <w:jc w:val="right"/>
    </w:pPr>
  </w:p>
  <w:p w:rsidR="00C50EEC" w:rsidRDefault="00C50EEC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4129204"/>
      <w:docPartObj>
        <w:docPartGallery w:val="Page Numbers (Top of Page)"/>
        <w:docPartUnique/>
      </w:docPartObj>
    </w:sdtPr>
    <w:sdtContent>
      <w:p w:rsidR="00C50EEC" w:rsidRDefault="00C50EEC">
        <w:pPr>
          <w:pStyle w:val="ad"/>
          <w:jc w:val="right"/>
        </w:pPr>
        <w:fldSimple w:instr="PAGE   \* MERGEFORMAT">
          <w:r w:rsidR="005A0C59">
            <w:rPr>
              <w:noProof/>
            </w:rPr>
            <w:t>28</w:t>
          </w:r>
        </w:fldSimple>
      </w:p>
    </w:sdtContent>
  </w:sdt>
  <w:p w:rsidR="00C50EEC" w:rsidRDefault="00C50EEC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7DF8"/>
    <w:rsid w:val="00001281"/>
    <w:rsid w:val="0004087A"/>
    <w:rsid w:val="0004724E"/>
    <w:rsid w:val="000649ED"/>
    <w:rsid w:val="0008013C"/>
    <w:rsid w:val="000808DF"/>
    <w:rsid w:val="00090706"/>
    <w:rsid w:val="000935D2"/>
    <w:rsid w:val="000964E8"/>
    <w:rsid w:val="00097613"/>
    <w:rsid w:val="000A0B7E"/>
    <w:rsid w:val="000A3DAB"/>
    <w:rsid w:val="000A7289"/>
    <w:rsid w:val="000C140B"/>
    <w:rsid w:val="000C5272"/>
    <w:rsid w:val="000D3B43"/>
    <w:rsid w:val="000E1430"/>
    <w:rsid w:val="000F4791"/>
    <w:rsid w:val="001022F4"/>
    <w:rsid w:val="00104C47"/>
    <w:rsid w:val="00112235"/>
    <w:rsid w:val="0012402F"/>
    <w:rsid w:val="00135068"/>
    <w:rsid w:val="001356C9"/>
    <w:rsid w:val="00141415"/>
    <w:rsid w:val="00145D4D"/>
    <w:rsid w:val="00154E93"/>
    <w:rsid w:val="00157BB9"/>
    <w:rsid w:val="00160AB0"/>
    <w:rsid w:val="001712F3"/>
    <w:rsid w:val="001A7CD1"/>
    <w:rsid w:val="001B0F80"/>
    <w:rsid w:val="001B14EA"/>
    <w:rsid w:val="001B7E0A"/>
    <w:rsid w:val="001C13C5"/>
    <w:rsid w:val="001C5746"/>
    <w:rsid w:val="001C62FA"/>
    <w:rsid w:val="001C7D6A"/>
    <w:rsid w:val="001D033C"/>
    <w:rsid w:val="001D326E"/>
    <w:rsid w:val="00223816"/>
    <w:rsid w:val="002270CD"/>
    <w:rsid w:val="002365CB"/>
    <w:rsid w:val="002407E5"/>
    <w:rsid w:val="00240859"/>
    <w:rsid w:val="002466D8"/>
    <w:rsid w:val="00252196"/>
    <w:rsid w:val="00261D9C"/>
    <w:rsid w:val="002739F0"/>
    <w:rsid w:val="002759FF"/>
    <w:rsid w:val="0028190B"/>
    <w:rsid w:val="0028326D"/>
    <w:rsid w:val="00287394"/>
    <w:rsid w:val="002A0740"/>
    <w:rsid w:val="002B31AA"/>
    <w:rsid w:val="002B429F"/>
    <w:rsid w:val="002F1E9E"/>
    <w:rsid w:val="002F7865"/>
    <w:rsid w:val="00321E27"/>
    <w:rsid w:val="0032615E"/>
    <w:rsid w:val="00335A61"/>
    <w:rsid w:val="00337835"/>
    <w:rsid w:val="00352E13"/>
    <w:rsid w:val="003747F7"/>
    <w:rsid w:val="0038308D"/>
    <w:rsid w:val="003856B4"/>
    <w:rsid w:val="003913E8"/>
    <w:rsid w:val="0039461A"/>
    <w:rsid w:val="003B449C"/>
    <w:rsid w:val="003D50B8"/>
    <w:rsid w:val="003F7C9A"/>
    <w:rsid w:val="00410CF0"/>
    <w:rsid w:val="00414038"/>
    <w:rsid w:val="004211B9"/>
    <w:rsid w:val="00427229"/>
    <w:rsid w:val="0042728D"/>
    <w:rsid w:val="0044361E"/>
    <w:rsid w:val="00446C85"/>
    <w:rsid w:val="00477207"/>
    <w:rsid w:val="00483C47"/>
    <w:rsid w:val="004D0D37"/>
    <w:rsid w:val="004D3F89"/>
    <w:rsid w:val="004F605A"/>
    <w:rsid w:val="00505669"/>
    <w:rsid w:val="00517705"/>
    <w:rsid w:val="00541992"/>
    <w:rsid w:val="00543DC4"/>
    <w:rsid w:val="00547DF8"/>
    <w:rsid w:val="00550C51"/>
    <w:rsid w:val="00555895"/>
    <w:rsid w:val="00557EA6"/>
    <w:rsid w:val="00561B9B"/>
    <w:rsid w:val="00566129"/>
    <w:rsid w:val="00566599"/>
    <w:rsid w:val="00577F2B"/>
    <w:rsid w:val="00580266"/>
    <w:rsid w:val="00583FE0"/>
    <w:rsid w:val="005876FE"/>
    <w:rsid w:val="005912AA"/>
    <w:rsid w:val="005A0C59"/>
    <w:rsid w:val="005B6099"/>
    <w:rsid w:val="005C17B2"/>
    <w:rsid w:val="005D1A66"/>
    <w:rsid w:val="00615BA4"/>
    <w:rsid w:val="0063000E"/>
    <w:rsid w:val="00645859"/>
    <w:rsid w:val="00662567"/>
    <w:rsid w:val="00666400"/>
    <w:rsid w:val="00666F59"/>
    <w:rsid w:val="00673CE4"/>
    <w:rsid w:val="00674FFD"/>
    <w:rsid w:val="00682397"/>
    <w:rsid w:val="00682BB3"/>
    <w:rsid w:val="00697D1E"/>
    <w:rsid w:val="006B0815"/>
    <w:rsid w:val="006B6DEB"/>
    <w:rsid w:val="006C5791"/>
    <w:rsid w:val="006C5DFF"/>
    <w:rsid w:val="006D27D1"/>
    <w:rsid w:val="006E0B0B"/>
    <w:rsid w:val="006E2828"/>
    <w:rsid w:val="006E56CD"/>
    <w:rsid w:val="006E7288"/>
    <w:rsid w:val="006E75A9"/>
    <w:rsid w:val="006F5F6D"/>
    <w:rsid w:val="006F70A4"/>
    <w:rsid w:val="00704E0D"/>
    <w:rsid w:val="007160ED"/>
    <w:rsid w:val="0072112E"/>
    <w:rsid w:val="007322D0"/>
    <w:rsid w:val="00740932"/>
    <w:rsid w:val="00746A18"/>
    <w:rsid w:val="00746F70"/>
    <w:rsid w:val="00750316"/>
    <w:rsid w:val="0076500F"/>
    <w:rsid w:val="0078420D"/>
    <w:rsid w:val="00786C4B"/>
    <w:rsid w:val="00794926"/>
    <w:rsid w:val="007A68FA"/>
    <w:rsid w:val="007A7E8A"/>
    <w:rsid w:val="007B1928"/>
    <w:rsid w:val="007C087A"/>
    <w:rsid w:val="007E5930"/>
    <w:rsid w:val="0080478C"/>
    <w:rsid w:val="00811C79"/>
    <w:rsid w:val="00820058"/>
    <w:rsid w:val="0083040F"/>
    <w:rsid w:val="00835560"/>
    <w:rsid w:val="00842CA6"/>
    <w:rsid w:val="00842D84"/>
    <w:rsid w:val="0084670A"/>
    <w:rsid w:val="00850882"/>
    <w:rsid w:val="008557E7"/>
    <w:rsid w:val="0086113B"/>
    <w:rsid w:val="0088030A"/>
    <w:rsid w:val="0088236B"/>
    <w:rsid w:val="008940F4"/>
    <w:rsid w:val="008A0F1E"/>
    <w:rsid w:val="008A4672"/>
    <w:rsid w:val="008E1C3C"/>
    <w:rsid w:val="008F283E"/>
    <w:rsid w:val="008F3957"/>
    <w:rsid w:val="008F5467"/>
    <w:rsid w:val="00902044"/>
    <w:rsid w:val="009114EF"/>
    <w:rsid w:val="00914020"/>
    <w:rsid w:val="00915691"/>
    <w:rsid w:val="0091757A"/>
    <w:rsid w:val="009230DC"/>
    <w:rsid w:val="009303D2"/>
    <w:rsid w:val="00934AB4"/>
    <w:rsid w:val="00937C0E"/>
    <w:rsid w:val="00944831"/>
    <w:rsid w:val="00945963"/>
    <w:rsid w:val="00960E22"/>
    <w:rsid w:val="009627C4"/>
    <w:rsid w:val="0096497D"/>
    <w:rsid w:val="00970B47"/>
    <w:rsid w:val="00972922"/>
    <w:rsid w:val="00973451"/>
    <w:rsid w:val="00982908"/>
    <w:rsid w:val="0099460E"/>
    <w:rsid w:val="009C0493"/>
    <w:rsid w:val="009D34DB"/>
    <w:rsid w:val="009D3951"/>
    <w:rsid w:val="009E0428"/>
    <w:rsid w:val="009E0843"/>
    <w:rsid w:val="009E576C"/>
    <w:rsid w:val="009F02EC"/>
    <w:rsid w:val="009F04A0"/>
    <w:rsid w:val="00A01A0C"/>
    <w:rsid w:val="00A01A29"/>
    <w:rsid w:val="00A0378C"/>
    <w:rsid w:val="00A1276E"/>
    <w:rsid w:val="00A15949"/>
    <w:rsid w:val="00A16E9C"/>
    <w:rsid w:val="00A20592"/>
    <w:rsid w:val="00A20AC1"/>
    <w:rsid w:val="00A21832"/>
    <w:rsid w:val="00A44290"/>
    <w:rsid w:val="00A530B3"/>
    <w:rsid w:val="00A600E4"/>
    <w:rsid w:val="00A80093"/>
    <w:rsid w:val="00AC02B3"/>
    <w:rsid w:val="00AD4BED"/>
    <w:rsid w:val="00AE5C55"/>
    <w:rsid w:val="00AF2EF1"/>
    <w:rsid w:val="00AF5072"/>
    <w:rsid w:val="00AF6027"/>
    <w:rsid w:val="00AF6408"/>
    <w:rsid w:val="00AF7C33"/>
    <w:rsid w:val="00B07244"/>
    <w:rsid w:val="00B07C26"/>
    <w:rsid w:val="00B14898"/>
    <w:rsid w:val="00B216A5"/>
    <w:rsid w:val="00B34F5A"/>
    <w:rsid w:val="00B42CE4"/>
    <w:rsid w:val="00B50122"/>
    <w:rsid w:val="00B548B2"/>
    <w:rsid w:val="00B5684B"/>
    <w:rsid w:val="00B56B99"/>
    <w:rsid w:val="00B70A23"/>
    <w:rsid w:val="00B75AB5"/>
    <w:rsid w:val="00B81785"/>
    <w:rsid w:val="00B90D65"/>
    <w:rsid w:val="00B92831"/>
    <w:rsid w:val="00B967FF"/>
    <w:rsid w:val="00B96F1B"/>
    <w:rsid w:val="00BA49A6"/>
    <w:rsid w:val="00BB127F"/>
    <w:rsid w:val="00BB199D"/>
    <w:rsid w:val="00BB3126"/>
    <w:rsid w:val="00BB56E3"/>
    <w:rsid w:val="00BC307F"/>
    <w:rsid w:val="00BE0879"/>
    <w:rsid w:val="00C03BB4"/>
    <w:rsid w:val="00C27E5E"/>
    <w:rsid w:val="00C371B5"/>
    <w:rsid w:val="00C50EEC"/>
    <w:rsid w:val="00C5755A"/>
    <w:rsid w:val="00C75A1D"/>
    <w:rsid w:val="00C85ED7"/>
    <w:rsid w:val="00CB10B9"/>
    <w:rsid w:val="00CC05C0"/>
    <w:rsid w:val="00CC08B0"/>
    <w:rsid w:val="00CC7A09"/>
    <w:rsid w:val="00CD46D6"/>
    <w:rsid w:val="00CE70C8"/>
    <w:rsid w:val="00CF7B11"/>
    <w:rsid w:val="00D02570"/>
    <w:rsid w:val="00D051E0"/>
    <w:rsid w:val="00D06DF7"/>
    <w:rsid w:val="00D20BE3"/>
    <w:rsid w:val="00D274AF"/>
    <w:rsid w:val="00D27C7C"/>
    <w:rsid w:val="00D44C2E"/>
    <w:rsid w:val="00D46448"/>
    <w:rsid w:val="00D6639E"/>
    <w:rsid w:val="00D66552"/>
    <w:rsid w:val="00D82771"/>
    <w:rsid w:val="00D82850"/>
    <w:rsid w:val="00DA4D92"/>
    <w:rsid w:val="00DB1A09"/>
    <w:rsid w:val="00DE6379"/>
    <w:rsid w:val="00E05623"/>
    <w:rsid w:val="00E115BD"/>
    <w:rsid w:val="00E20723"/>
    <w:rsid w:val="00E2373F"/>
    <w:rsid w:val="00E274F3"/>
    <w:rsid w:val="00E4181F"/>
    <w:rsid w:val="00E46E51"/>
    <w:rsid w:val="00E50048"/>
    <w:rsid w:val="00E50BA3"/>
    <w:rsid w:val="00E52319"/>
    <w:rsid w:val="00E52594"/>
    <w:rsid w:val="00E530C3"/>
    <w:rsid w:val="00E660D0"/>
    <w:rsid w:val="00E8426A"/>
    <w:rsid w:val="00E861FC"/>
    <w:rsid w:val="00E919FD"/>
    <w:rsid w:val="00EA7D5B"/>
    <w:rsid w:val="00EA7DD8"/>
    <w:rsid w:val="00EB14E7"/>
    <w:rsid w:val="00EC49D7"/>
    <w:rsid w:val="00EC4F1A"/>
    <w:rsid w:val="00EC6BF4"/>
    <w:rsid w:val="00EF51D8"/>
    <w:rsid w:val="00F010AF"/>
    <w:rsid w:val="00F15ED5"/>
    <w:rsid w:val="00F27A1F"/>
    <w:rsid w:val="00F52D59"/>
    <w:rsid w:val="00F670E4"/>
    <w:rsid w:val="00F67AB1"/>
    <w:rsid w:val="00F726FB"/>
    <w:rsid w:val="00F76BE9"/>
    <w:rsid w:val="00F81DC9"/>
    <w:rsid w:val="00FA20D9"/>
    <w:rsid w:val="00FA61A9"/>
    <w:rsid w:val="00FB09ED"/>
    <w:rsid w:val="00FB6A82"/>
    <w:rsid w:val="00FD1B36"/>
    <w:rsid w:val="00FD6D19"/>
    <w:rsid w:val="00FE6134"/>
    <w:rsid w:val="00FF293D"/>
    <w:rsid w:val="00FF6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3B0520F4BED788CACA798E96AC342C51974AED5D271126BF1DC49864FB8BA99F03C625182A5887XAC1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F5632B0356F9551B52F368B81F05E192E96C5529BAD64B613B1A9C5D92DF233718E9E0F7EEE70C7E389AMCpBN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7126B-33D6-4249-BBAD-8748D08C9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4802</TotalTime>
  <Pages>36</Pages>
  <Words>8270</Words>
  <Characters>47140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83</cp:revision>
  <cp:lastPrinted>2016-11-09T13:38:00Z</cp:lastPrinted>
  <dcterms:created xsi:type="dcterms:W3CDTF">2016-07-27T07:38:00Z</dcterms:created>
  <dcterms:modified xsi:type="dcterms:W3CDTF">2016-11-14T13:56:00Z</dcterms:modified>
</cp:coreProperties>
</file>