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99B" w:rsidRPr="00BD499B" w:rsidRDefault="00BD499B" w:rsidP="00BD499B">
      <w:pPr>
        <w:tabs>
          <w:tab w:val="left" w:pos="7230"/>
        </w:tabs>
        <w:spacing w:after="0" w:line="240" w:lineRule="auto"/>
        <w:jc w:val="center"/>
        <w:rPr>
          <w:rFonts w:ascii="Times New Roman" w:eastAsia="Times New Roman" w:hAnsi="Times New Roman" w:cs="Times New Roman"/>
          <w:b/>
          <w:sz w:val="56"/>
          <w:szCs w:val="56"/>
        </w:rPr>
      </w:pPr>
      <w:r w:rsidRPr="00BD499B">
        <w:rPr>
          <w:rFonts w:ascii="Times New Roman" w:eastAsia="Times New Roman" w:hAnsi="Times New Roman" w:cs="Times New Roman"/>
          <w:b/>
          <w:sz w:val="56"/>
          <w:szCs w:val="56"/>
        </w:rPr>
        <w:t>ПОСТАНОВЛЕНИЕ</w:t>
      </w:r>
    </w:p>
    <w:p w:rsidR="00BD499B" w:rsidRPr="00BD499B" w:rsidRDefault="00BD499B" w:rsidP="00BD499B">
      <w:pPr>
        <w:spacing w:after="0" w:line="240" w:lineRule="auto"/>
        <w:jc w:val="center"/>
        <w:rPr>
          <w:rFonts w:ascii="Times New Roman" w:eastAsia="Times New Roman" w:hAnsi="Times New Roman" w:cs="Times New Roman"/>
          <w:b/>
          <w:sz w:val="28"/>
          <w:szCs w:val="28"/>
        </w:rPr>
      </w:pPr>
    </w:p>
    <w:p w:rsidR="00BD499B" w:rsidRPr="00BD499B" w:rsidRDefault="00BD499B" w:rsidP="00BD499B">
      <w:pPr>
        <w:spacing w:after="0" w:line="240" w:lineRule="auto"/>
        <w:ind w:left="-142" w:right="-144"/>
        <w:jc w:val="center"/>
        <w:rPr>
          <w:rFonts w:ascii="Times New Roman" w:eastAsia="Times New Roman" w:hAnsi="Times New Roman" w:cs="Times New Roman"/>
          <w:b/>
          <w:sz w:val="26"/>
          <w:szCs w:val="26"/>
        </w:rPr>
      </w:pPr>
      <w:r w:rsidRPr="00BD499B">
        <w:rPr>
          <w:rFonts w:ascii="Times New Roman" w:eastAsia="Times New Roman" w:hAnsi="Times New Roman" w:cs="Times New Roman"/>
          <w:b/>
          <w:sz w:val="26"/>
          <w:szCs w:val="26"/>
        </w:rPr>
        <w:t>АДМИНИСТРАЦИИ БЛАГОДАРНЕНСКОГО МУНИЦИПАЛЬНОГО  ОКРУГА</w:t>
      </w:r>
      <w:r w:rsidRPr="00BD499B">
        <w:rPr>
          <w:rFonts w:ascii="Times New Roman" w:eastAsia="Times New Roman" w:hAnsi="Times New Roman" w:cs="Times New Roman"/>
          <w:b/>
          <w:sz w:val="28"/>
          <w:szCs w:val="28"/>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BD499B" w:rsidRPr="00BD499B" w:rsidTr="00953C51">
        <w:trPr>
          <w:trHeight w:val="80"/>
        </w:trPr>
        <w:tc>
          <w:tcPr>
            <w:tcW w:w="655" w:type="dxa"/>
          </w:tcPr>
          <w:p w:rsidR="00BD499B" w:rsidRPr="00BD499B" w:rsidRDefault="00BD499B" w:rsidP="00BD499B">
            <w:pPr>
              <w:tabs>
                <w:tab w:val="left" w:pos="1862"/>
              </w:tabs>
              <w:jc w:val="center"/>
              <w:rPr>
                <w:sz w:val="28"/>
                <w:szCs w:val="28"/>
              </w:rPr>
            </w:pPr>
            <w:r w:rsidRPr="00BD499B">
              <w:rPr>
                <w:sz w:val="28"/>
                <w:szCs w:val="28"/>
              </w:rPr>
              <w:t>07</w:t>
            </w:r>
          </w:p>
        </w:tc>
        <w:tc>
          <w:tcPr>
            <w:tcW w:w="1271" w:type="dxa"/>
          </w:tcPr>
          <w:p w:rsidR="00BD499B" w:rsidRPr="00BD499B" w:rsidRDefault="00BD499B" w:rsidP="00BD499B">
            <w:pPr>
              <w:tabs>
                <w:tab w:val="left" w:pos="1862"/>
              </w:tabs>
              <w:jc w:val="center"/>
              <w:rPr>
                <w:sz w:val="28"/>
                <w:szCs w:val="28"/>
              </w:rPr>
            </w:pPr>
            <w:r w:rsidRPr="00BD499B">
              <w:rPr>
                <w:sz w:val="28"/>
                <w:szCs w:val="28"/>
              </w:rPr>
              <w:t>апреля</w:t>
            </w:r>
          </w:p>
        </w:tc>
        <w:tc>
          <w:tcPr>
            <w:tcW w:w="1660" w:type="dxa"/>
          </w:tcPr>
          <w:p w:rsidR="00BD499B" w:rsidRPr="00BD499B" w:rsidRDefault="00BD499B" w:rsidP="00BD499B">
            <w:pPr>
              <w:tabs>
                <w:tab w:val="left" w:pos="1862"/>
              </w:tabs>
              <w:jc w:val="center"/>
              <w:rPr>
                <w:sz w:val="28"/>
                <w:szCs w:val="28"/>
              </w:rPr>
            </w:pPr>
            <w:r w:rsidRPr="00BD499B">
              <w:rPr>
                <w:sz w:val="28"/>
                <w:szCs w:val="28"/>
              </w:rPr>
              <w:t>2025  года</w:t>
            </w:r>
          </w:p>
        </w:tc>
        <w:tc>
          <w:tcPr>
            <w:tcW w:w="4145" w:type="dxa"/>
          </w:tcPr>
          <w:p w:rsidR="00BD499B" w:rsidRPr="00BD499B" w:rsidRDefault="00BD499B" w:rsidP="00BD499B">
            <w:pPr>
              <w:tabs>
                <w:tab w:val="left" w:pos="1862"/>
              </w:tabs>
              <w:jc w:val="center"/>
              <w:rPr>
                <w:sz w:val="28"/>
                <w:szCs w:val="28"/>
              </w:rPr>
            </w:pPr>
            <w:r w:rsidRPr="00BD499B">
              <w:rPr>
                <w:sz w:val="28"/>
                <w:szCs w:val="28"/>
              </w:rPr>
              <w:t>г. Благодарный</w:t>
            </w:r>
          </w:p>
        </w:tc>
        <w:tc>
          <w:tcPr>
            <w:tcW w:w="624" w:type="dxa"/>
          </w:tcPr>
          <w:p w:rsidR="00BD499B" w:rsidRPr="00BD499B" w:rsidRDefault="00BD499B" w:rsidP="00BD499B">
            <w:pPr>
              <w:tabs>
                <w:tab w:val="left" w:pos="1862"/>
              </w:tabs>
              <w:jc w:val="center"/>
              <w:rPr>
                <w:sz w:val="28"/>
                <w:szCs w:val="28"/>
              </w:rPr>
            </w:pPr>
            <w:r w:rsidRPr="00BD499B">
              <w:rPr>
                <w:sz w:val="28"/>
                <w:szCs w:val="28"/>
              </w:rPr>
              <w:t>№</w:t>
            </w:r>
          </w:p>
        </w:tc>
        <w:tc>
          <w:tcPr>
            <w:tcW w:w="1001" w:type="dxa"/>
          </w:tcPr>
          <w:p w:rsidR="00BD499B" w:rsidRPr="00BD499B" w:rsidRDefault="00BD499B" w:rsidP="00BD499B">
            <w:pPr>
              <w:tabs>
                <w:tab w:val="left" w:pos="1862"/>
              </w:tabs>
              <w:rPr>
                <w:sz w:val="28"/>
                <w:szCs w:val="28"/>
              </w:rPr>
            </w:pPr>
            <w:r w:rsidRPr="00BD499B">
              <w:rPr>
                <w:sz w:val="28"/>
                <w:szCs w:val="28"/>
              </w:rPr>
              <w:t>368</w:t>
            </w:r>
          </w:p>
        </w:tc>
      </w:tr>
    </w:tbl>
    <w:p w:rsidR="00BD499B" w:rsidRPr="00BD499B" w:rsidRDefault="00BD499B" w:rsidP="00BD499B">
      <w:pPr>
        <w:spacing w:after="0" w:line="240" w:lineRule="exact"/>
        <w:jc w:val="both"/>
        <w:rPr>
          <w:rFonts w:ascii="Times New Roman" w:eastAsia="Times New Roman" w:hAnsi="Times New Roman" w:cs="Times New Roman"/>
          <w:sz w:val="28"/>
          <w:szCs w:val="28"/>
          <w:lang w:eastAsia="ru-RU"/>
        </w:rPr>
      </w:pPr>
    </w:p>
    <w:p w:rsidR="00BD499B" w:rsidRPr="00BD499B" w:rsidRDefault="00BD499B" w:rsidP="00BD499B">
      <w:pPr>
        <w:spacing w:after="0" w:line="240" w:lineRule="exact"/>
        <w:jc w:val="both"/>
        <w:rPr>
          <w:rFonts w:ascii="Times New Roman" w:eastAsia="Times New Roman" w:hAnsi="Times New Roman" w:cs="Times New Roman"/>
          <w:sz w:val="28"/>
          <w:szCs w:val="28"/>
          <w:lang w:eastAsia="ru-RU"/>
        </w:rPr>
      </w:pPr>
    </w:p>
    <w:p w:rsidR="00BD499B" w:rsidRPr="00BD499B" w:rsidRDefault="00BD499B" w:rsidP="00BD499B">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BD499B" w:rsidRPr="00BD499B" w:rsidRDefault="00BD499B" w:rsidP="00BD499B">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r w:rsidRPr="00BD499B">
        <w:rPr>
          <w:rFonts w:ascii="Times New Roman" w:eastAsia="Times New Roman" w:hAnsi="Times New Roman" w:cs="Times New Roman"/>
          <w:bCs/>
          <w:sz w:val="28"/>
          <w:lang w:eastAsia="ru-RU"/>
        </w:rPr>
        <w:t>О внесении изменений в муниципальную программу Благодарненского муниципального округа Ставропольского края «Безопасный район», утвержденную постановлением администрации Благодарненского муниципального округа     Ставропольского   края   от 29 декабря 2023 года № 1548</w:t>
      </w:r>
    </w:p>
    <w:p w:rsidR="00BD499B" w:rsidRPr="00BD499B" w:rsidRDefault="00BD499B" w:rsidP="00BD499B">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BD499B" w:rsidRPr="00BD499B" w:rsidRDefault="00BD499B" w:rsidP="00BD499B">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BD499B" w:rsidRPr="00BD499B" w:rsidRDefault="00BD499B" w:rsidP="00BD499B">
      <w:pPr>
        <w:widowControl w:val="0"/>
        <w:autoSpaceDE w:val="0"/>
        <w:autoSpaceDN w:val="0"/>
        <w:adjustRightInd w:val="0"/>
        <w:spacing w:after="0" w:line="240" w:lineRule="exact"/>
        <w:jc w:val="both"/>
        <w:rPr>
          <w:rFonts w:ascii="Times New Roman" w:eastAsia="Times New Roman" w:hAnsi="Times New Roman" w:cs="Times New Roman"/>
          <w:bCs/>
          <w:sz w:val="28"/>
          <w:lang w:eastAsia="ru-RU"/>
        </w:rPr>
      </w:pPr>
    </w:p>
    <w:p w:rsidR="00BD499B" w:rsidRPr="00BD499B" w:rsidRDefault="00BD499B" w:rsidP="00BD499B">
      <w:pPr>
        <w:spacing w:after="0" w:line="240" w:lineRule="auto"/>
        <w:ind w:firstLine="709"/>
        <w:jc w:val="both"/>
        <w:rPr>
          <w:rFonts w:ascii="Times New Roman" w:eastAsia="Calibri" w:hAnsi="Times New Roman" w:cs="Times New Roman"/>
          <w:sz w:val="28"/>
        </w:rPr>
      </w:pPr>
      <w:r w:rsidRPr="00BD499B">
        <w:rPr>
          <w:rFonts w:ascii="Times New Roman" w:eastAsia="Calibri" w:hAnsi="Times New Roman" w:cs="Times New Roman"/>
          <w:sz w:val="28"/>
        </w:rPr>
        <w:t>В соответствии с Порядком разработки, реализации и оценки эффективности муниципальных программ Благодарненского муниципального округа Ставропольского края, утвержденного постановлением администрации Благодарненского муниципального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Методическими указания по разработке и реализации муниципальных программ Благодарненского муниципального округа Ставропольского края, утвержденными постановлением администрации Благодарненского муниципального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муниципального округа Ставропольского края», распоряжением администрации Благодарненского муниципального округа Ставропольского края от 27 июля 2023 года № 423-р «Об утверждении перечня муниципальных программ Благодарненского муниципального округа Ставропольского края».</w:t>
      </w:r>
    </w:p>
    <w:p w:rsidR="00BD499B" w:rsidRPr="00BD499B" w:rsidRDefault="00BD499B" w:rsidP="00BD499B">
      <w:pPr>
        <w:spacing w:after="0" w:line="240" w:lineRule="auto"/>
        <w:jc w:val="both"/>
        <w:rPr>
          <w:rFonts w:ascii="Times New Roman" w:eastAsia="Calibri" w:hAnsi="Times New Roman" w:cs="Times New Roman"/>
          <w:sz w:val="28"/>
        </w:rPr>
      </w:pPr>
    </w:p>
    <w:p w:rsidR="00BD499B" w:rsidRPr="00BD499B" w:rsidRDefault="00BD499B" w:rsidP="00BD499B">
      <w:pPr>
        <w:spacing w:after="0" w:line="240" w:lineRule="auto"/>
        <w:jc w:val="both"/>
        <w:rPr>
          <w:rFonts w:ascii="Times New Roman" w:eastAsia="Calibri" w:hAnsi="Times New Roman" w:cs="Times New Roman"/>
          <w:sz w:val="28"/>
        </w:rPr>
      </w:pPr>
    </w:p>
    <w:p w:rsidR="00BD499B" w:rsidRPr="00BD499B" w:rsidRDefault="00BD499B" w:rsidP="00BD499B">
      <w:pPr>
        <w:spacing w:after="0" w:line="240" w:lineRule="auto"/>
        <w:jc w:val="both"/>
        <w:rPr>
          <w:rFonts w:ascii="Times New Roman" w:eastAsia="Times New Roman" w:hAnsi="Times New Roman" w:cs="Times New Roman"/>
          <w:bCs/>
          <w:sz w:val="28"/>
          <w:lang w:eastAsia="ru-RU"/>
        </w:rPr>
      </w:pPr>
      <w:r w:rsidRPr="00BD499B">
        <w:rPr>
          <w:rFonts w:ascii="Times New Roman" w:eastAsia="Times New Roman" w:hAnsi="Times New Roman" w:cs="Times New Roman"/>
          <w:bCs/>
          <w:sz w:val="28"/>
          <w:lang w:eastAsia="ru-RU"/>
        </w:rPr>
        <w:t>ПОСТАНОВЛЯЕТ:</w:t>
      </w:r>
    </w:p>
    <w:p w:rsidR="00BD499B" w:rsidRPr="00BD499B" w:rsidRDefault="00BD499B" w:rsidP="00BD499B">
      <w:pPr>
        <w:spacing w:after="0" w:line="240" w:lineRule="auto"/>
        <w:jc w:val="both"/>
        <w:rPr>
          <w:rFonts w:ascii="Times New Roman" w:eastAsia="Times New Roman" w:hAnsi="Times New Roman" w:cs="Times New Roman"/>
          <w:bCs/>
          <w:sz w:val="28"/>
          <w:lang w:eastAsia="ru-RU"/>
        </w:rPr>
      </w:pPr>
    </w:p>
    <w:p w:rsidR="00BD499B" w:rsidRPr="00BD499B" w:rsidRDefault="00BD499B" w:rsidP="00BD499B">
      <w:pPr>
        <w:spacing w:after="0" w:line="240" w:lineRule="auto"/>
        <w:jc w:val="both"/>
        <w:rPr>
          <w:rFonts w:ascii="Times New Roman" w:eastAsia="Times New Roman" w:hAnsi="Times New Roman" w:cs="Times New Roman"/>
          <w:bCs/>
          <w:sz w:val="28"/>
          <w:lang w:eastAsia="ru-RU"/>
        </w:rPr>
      </w:pPr>
    </w:p>
    <w:p w:rsidR="00BD499B" w:rsidRPr="00BD499B" w:rsidRDefault="00BD499B" w:rsidP="00BD499B">
      <w:pPr>
        <w:spacing w:after="0" w:line="240" w:lineRule="auto"/>
        <w:ind w:firstLine="798"/>
        <w:jc w:val="both"/>
        <w:rPr>
          <w:rFonts w:ascii="Times New Roman" w:eastAsia="Calibri" w:hAnsi="Times New Roman" w:cs="Times New Roman"/>
          <w:sz w:val="28"/>
        </w:rPr>
      </w:pPr>
      <w:r w:rsidRPr="00BD499B">
        <w:rPr>
          <w:rFonts w:ascii="Times New Roman" w:eastAsia="Times New Roman" w:hAnsi="Times New Roman" w:cs="Times New Roman"/>
          <w:sz w:val="28"/>
          <w:szCs w:val="24"/>
          <w:lang w:eastAsia="ru-RU"/>
        </w:rPr>
        <w:t xml:space="preserve">1.Внести в муниципальную программу Благодарненского муниципального округа Ставропольского края «Безопасный район», утвержденную постановлением администрации Благодарненского муниципального округа Ставропольского края от 29 декабря 2023 года №1548 «Об утверждении муниципальной программы Благодарненского муниципального округа Ставропольского края «Безопасный район» изменения, изложив ее в прилагаемой редакции. </w:t>
      </w:r>
    </w:p>
    <w:p w:rsidR="00BD499B" w:rsidRPr="00BD499B" w:rsidRDefault="00BD499B" w:rsidP="00BD499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4"/>
          <w:lang w:eastAsia="ru-RU"/>
        </w:rPr>
      </w:pPr>
    </w:p>
    <w:p w:rsidR="00BD499B" w:rsidRPr="00BD499B" w:rsidRDefault="00BD499B" w:rsidP="00BD499B">
      <w:pPr>
        <w:widowControl w:val="0"/>
        <w:autoSpaceDE w:val="0"/>
        <w:autoSpaceDN w:val="0"/>
        <w:adjustRightInd w:val="0"/>
        <w:spacing w:after="0" w:line="240" w:lineRule="auto"/>
        <w:jc w:val="both"/>
        <w:rPr>
          <w:rFonts w:ascii="Times New Roman" w:eastAsia="Calibri" w:hAnsi="Times New Roman" w:cs="Times New Roman"/>
          <w:sz w:val="28"/>
        </w:rPr>
      </w:pPr>
    </w:p>
    <w:p w:rsidR="00BD499B" w:rsidRPr="00BD499B" w:rsidRDefault="00BD499B" w:rsidP="00BD499B">
      <w:pPr>
        <w:spacing w:after="0" w:line="240" w:lineRule="auto"/>
        <w:ind w:firstLine="709"/>
        <w:jc w:val="both"/>
        <w:rPr>
          <w:rFonts w:ascii="Times New Roman" w:eastAsia="Times New Roman" w:hAnsi="Times New Roman" w:cs="Times New Roman"/>
          <w:sz w:val="28"/>
          <w:lang w:eastAsia="ru-RU"/>
        </w:rPr>
      </w:pPr>
      <w:r w:rsidRPr="00BD499B">
        <w:rPr>
          <w:rFonts w:ascii="Times New Roman" w:eastAsia="Times New Roman" w:hAnsi="Times New Roman" w:cs="Times New Roman"/>
          <w:sz w:val="28"/>
          <w:lang w:eastAsia="ru-RU"/>
        </w:rPr>
        <w:t>2. Контроль за выполнением настоящего постановления возложить на заместителя главы администрации – начальника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Донцова А.М.</w:t>
      </w:r>
    </w:p>
    <w:p w:rsidR="00BD499B" w:rsidRPr="00BD499B" w:rsidRDefault="00BD499B" w:rsidP="00BD499B">
      <w:pPr>
        <w:spacing w:after="0" w:line="240" w:lineRule="auto"/>
        <w:jc w:val="both"/>
        <w:rPr>
          <w:rFonts w:ascii="Times New Roman" w:eastAsia="Times New Roman" w:hAnsi="Times New Roman" w:cs="Times New Roman"/>
          <w:sz w:val="28"/>
          <w:lang w:eastAsia="ru-RU"/>
        </w:rPr>
      </w:pPr>
    </w:p>
    <w:p w:rsidR="00BD499B" w:rsidRPr="00BD499B" w:rsidRDefault="00BD499B" w:rsidP="00BD499B">
      <w:pPr>
        <w:spacing w:after="0" w:line="240" w:lineRule="auto"/>
        <w:ind w:firstLine="798"/>
        <w:jc w:val="both"/>
        <w:rPr>
          <w:rFonts w:ascii="Times New Roman" w:eastAsia="Calibri" w:hAnsi="Times New Roman" w:cs="Times New Roman"/>
          <w:sz w:val="28"/>
          <w:szCs w:val="28"/>
        </w:rPr>
      </w:pPr>
      <w:r w:rsidRPr="00BD499B">
        <w:rPr>
          <w:rFonts w:ascii="Times New Roman" w:eastAsia="Times New Roman" w:hAnsi="Times New Roman" w:cs="Times New Roman"/>
          <w:bCs/>
          <w:sz w:val="28"/>
          <w:lang w:eastAsia="ru-RU"/>
        </w:rPr>
        <w:t xml:space="preserve">3. </w:t>
      </w:r>
      <w:r w:rsidRPr="00BD499B">
        <w:rPr>
          <w:rFonts w:ascii="Times New Roman" w:eastAsia="Calibri" w:hAnsi="Times New Roman" w:cs="Times New Roman"/>
          <w:sz w:val="28"/>
          <w:lang w:eastAsia="ru-RU"/>
        </w:rPr>
        <w:t>Настоящее постановление вступает в силу на следующий день после дня его официального опубликования.</w:t>
      </w:r>
    </w:p>
    <w:p w:rsidR="00BD499B" w:rsidRPr="00BD499B" w:rsidRDefault="00BD499B" w:rsidP="00BD499B">
      <w:pPr>
        <w:spacing w:after="0" w:line="240" w:lineRule="auto"/>
        <w:jc w:val="both"/>
        <w:rPr>
          <w:rFonts w:ascii="Times New Roman" w:eastAsia="Calibri" w:hAnsi="Times New Roman" w:cs="Times New Roman"/>
          <w:sz w:val="28"/>
          <w:szCs w:val="28"/>
        </w:rPr>
      </w:pPr>
    </w:p>
    <w:p w:rsidR="00BD499B" w:rsidRPr="00BD499B" w:rsidRDefault="00BD499B" w:rsidP="00BD499B">
      <w:pPr>
        <w:spacing w:after="0" w:line="240" w:lineRule="auto"/>
        <w:jc w:val="both"/>
        <w:rPr>
          <w:rFonts w:ascii="Times New Roman" w:eastAsia="Calibri" w:hAnsi="Times New Roman" w:cs="Times New Roman"/>
          <w:sz w:val="28"/>
          <w:szCs w:val="28"/>
        </w:rPr>
      </w:pPr>
    </w:p>
    <w:p w:rsidR="00BD499B" w:rsidRPr="00BD499B" w:rsidRDefault="00BD499B" w:rsidP="00BD499B">
      <w:pPr>
        <w:spacing w:after="0" w:line="240" w:lineRule="auto"/>
        <w:jc w:val="both"/>
        <w:rPr>
          <w:rFonts w:ascii="Times New Roman" w:eastAsia="Calibri" w:hAnsi="Times New Roman" w:cs="Times New Roman"/>
          <w:sz w:val="28"/>
          <w:szCs w:val="28"/>
        </w:rPr>
      </w:pPr>
    </w:p>
    <w:p w:rsidR="00BD499B" w:rsidRPr="00BD499B" w:rsidRDefault="00BD499B" w:rsidP="00BD499B">
      <w:pPr>
        <w:spacing w:after="0" w:line="240" w:lineRule="auto"/>
        <w:jc w:val="both"/>
        <w:rPr>
          <w:rFonts w:ascii="Times New Roman" w:eastAsia="Calibri" w:hAnsi="Times New Roman" w:cs="Times New Roman"/>
          <w:sz w:val="28"/>
          <w:szCs w:val="28"/>
        </w:rPr>
      </w:pPr>
    </w:p>
    <w:p w:rsidR="00BD499B" w:rsidRPr="00BD499B" w:rsidRDefault="00BD499B" w:rsidP="00BD499B">
      <w:pPr>
        <w:spacing w:after="0" w:line="240" w:lineRule="auto"/>
        <w:rPr>
          <w:rFonts w:ascii="Times New Roman" w:eastAsia="Calibri" w:hAnsi="Times New Roman" w:cs="Times New Roman"/>
          <w:sz w:val="28"/>
        </w:rPr>
      </w:pPr>
    </w:p>
    <w:tbl>
      <w:tblPr>
        <w:tblW w:w="9640" w:type="dxa"/>
        <w:tblInd w:w="-34" w:type="dxa"/>
        <w:tblLook w:val="01E0" w:firstRow="1" w:lastRow="1" w:firstColumn="1" w:lastColumn="1" w:noHBand="0" w:noVBand="0"/>
      </w:tblPr>
      <w:tblGrid>
        <w:gridCol w:w="7230"/>
        <w:gridCol w:w="2410"/>
      </w:tblGrid>
      <w:tr w:rsidR="00BD499B" w:rsidRPr="00BD499B" w:rsidTr="00953C51">
        <w:trPr>
          <w:trHeight w:val="708"/>
        </w:trPr>
        <w:tc>
          <w:tcPr>
            <w:tcW w:w="7230" w:type="dxa"/>
          </w:tcPr>
          <w:p w:rsidR="00BD499B" w:rsidRPr="00B84DB5" w:rsidRDefault="00B84DB5" w:rsidP="00BD499B">
            <w:pPr>
              <w:spacing w:after="0" w:line="240" w:lineRule="exact"/>
              <w:rPr>
                <w:rFonts w:ascii="Times New Roman" w:eastAsia="Calibri" w:hAnsi="Times New Roman" w:cs="Times New Roman"/>
                <w:sz w:val="28"/>
                <w:szCs w:val="28"/>
              </w:rPr>
            </w:pPr>
            <w:r>
              <w:rPr>
                <w:rFonts w:ascii="Times New Roman" w:eastAsia="Calibri" w:hAnsi="Times New Roman" w:cs="Times New Roman"/>
                <w:sz w:val="28"/>
                <w:szCs w:val="28"/>
              </w:rPr>
              <w:t>Глава</w:t>
            </w:r>
          </w:p>
          <w:p w:rsidR="00BD499B" w:rsidRPr="00BD499B" w:rsidRDefault="00BD499B" w:rsidP="00BD499B">
            <w:pPr>
              <w:spacing w:after="0" w:line="240" w:lineRule="exact"/>
              <w:rPr>
                <w:rFonts w:ascii="Times New Roman" w:eastAsia="Times New Roman" w:hAnsi="Times New Roman" w:cs="Times New Roman"/>
                <w:sz w:val="28"/>
                <w:szCs w:val="28"/>
                <w:lang w:eastAsia="ru-RU"/>
              </w:rPr>
            </w:pPr>
            <w:r w:rsidRPr="00BD499B">
              <w:rPr>
                <w:rFonts w:ascii="Times New Roman" w:eastAsia="Times New Roman" w:hAnsi="Times New Roman" w:cs="Times New Roman"/>
                <w:sz w:val="28"/>
                <w:szCs w:val="28"/>
                <w:lang w:eastAsia="ru-RU"/>
              </w:rPr>
              <w:t xml:space="preserve">Благодарненского </w:t>
            </w:r>
            <w:proofErr w:type="gramStart"/>
            <w:r w:rsidRPr="00BD499B">
              <w:rPr>
                <w:rFonts w:ascii="Times New Roman" w:eastAsia="Times New Roman" w:hAnsi="Times New Roman" w:cs="Times New Roman"/>
                <w:sz w:val="28"/>
                <w:szCs w:val="28"/>
                <w:lang w:eastAsia="ru-RU"/>
              </w:rPr>
              <w:t>муниципального  округа</w:t>
            </w:r>
            <w:proofErr w:type="gramEnd"/>
            <w:r w:rsidRPr="00BD499B">
              <w:rPr>
                <w:rFonts w:ascii="Times New Roman" w:eastAsia="Times New Roman" w:hAnsi="Times New Roman" w:cs="Times New Roman"/>
                <w:sz w:val="28"/>
                <w:szCs w:val="28"/>
                <w:lang w:eastAsia="ru-RU"/>
              </w:rPr>
              <w:t xml:space="preserve"> </w:t>
            </w:r>
          </w:p>
          <w:p w:rsidR="00BD499B" w:rsidRPr="00BD499B" w:rsidRDefault="00BD499B" w:rsidP="00BD499B">
            <w:pPr>
              <w:spacing w:after="0" w:line="240" w:lineRule="exact"/>
              <w:rPr>
                <w:rFonts w:ascii="Times New Roman" w:eastAsia="Calibri" w:hAnsi="Times New Roman" w:cs="Times New Roman"/>
                <w:sz w:val="28"/>
                <w:szCs w:val="28"/>
              </w:rPr>
            </w:pPr>
            <w:r w:rsidRPr="00BD499B">
              <w:rPr>
                <w:rFonts w:ascii="Times New Roman" w:eastAsia="Calibri" w:hAnsi="Times New Roman" w:cs="Times New Roman"/>
                <w:sz w:val="28"/>
                <w:szCs w:val="28"/>
              </w:rPr>
              <w:t>Ставропольского края</w:t>
            </w:r>
          </w:p>
        </w:tc>
        <w:tc>
          <w:tcPr>
            <w:tcW w:w="2410" w:type="dxa"/>
          </w:tcPr>
          <w:p w:rsidR="00BD499B" w:rsidRPr="00BD499B" w:rsidRDefault="00BD499B" w:rsidP="00BD499B">
            <w:pPr>
              <w:spacing w:after="0" w:line="240" w:lineRule="exact"/>
              <w:ind w:left="-59"/>
              <w:jc w:val="right"/>
              <w:rPr>
                <w:rFonts w:ascii="Times New Roman" w:eastAsia="Calibri" w:hAnsi="Times New Roman" w:cs="Times New Roman"/>
                <w:sz w:val="28"/>
                <w:szCs w:val="28"/>
              </w:rPr>
            </w:pPr>
          </w:p>
          <w:p w:rsidR="00BD499B" w:rsidRPr="00BD499B" w:rsidRDefault="00BD499B" w:rsidP="00B84DB5">
            <w:pPr>
              <w:spacing w:after="0" w:line="240" w:lineRule="exact"/>
              <w:rPr>
                <w:rFonts w:ascii="Times New Roman" w:eastAsia="Calibri" w:hAnsi="Times New Roman" w:cs="Times New Roman"/>
                <w:b/>
                <w:sz w:val="28"/>
                <w:szCs w:val="28"/>
              </w:rPr>
            </w:pPr>
          </w:p>
          <w:p w:rsidR="00BD499B" w:rsidRPr="00BD499B" w:rsidRDefault="00B84DB5" w:rsidP="00BD499B">
            <w:pPr>
              <w:spacing w:after="0" w:line="240" w:lineRule="exact"/>
              <w:ind w:left="-59"/>
              <w:jc w:val="right"/>
              <w:rPr>
                <w:rFonts w:ascii="Times New Roman" w:eastAsia="Calibri" w:hAnsi="Times New Roman" w:cs="Times New Roman"/>
                <w:sz w:val="28"/>
                <w:szCs w:val="28"/>
              </w:rPr>
            </w:pPr>
            <w:r>
              <w:rPr>
                <w:rFonts w:ascii="Times New Roman" w:eastAsia="Calibri" w:hAnsi="Times New Roman" w:cs="Times New Roman"/>
                <w:sz w:val="28"/>
                <w:szCs w:val="28"/>
              </w:rPr>
              <w:t>А.И. Теньков</w:t>
            </w:r>
          </w:p>
        </w:tc>
      </w:tr>
    </w:tbl>
    <w:p w:rsidR="00BD499B" w:rsidRPr="00BD499B" w:rsidRDefault="00BD499B" w:rsidP="00BD499B">
      <w:pPr>
        <w:spacing w:after="0" w:line="240" w:lineRule="auto"/>
        <w:rPr>
          <w:rFonts w:ascii="Times New Roman" w:eastAsia="Calibri" w:hAnsi="Times New Roman" w:cs="Times New Roman"/>
          <w:sz w:val="28"/>
          <w:lang w:val="en-US"/>
        </w:rPr>
        <w:sectPr w:rsidR="00BD499B" w:rsidRPr="00BD499B" w:rsidSect="00D26E8E">
          <w:pgSz w:w="11906" w:h="16838"/>
          <w:pgMar w:top="1418" w:right="567" w:bottom="1134" w:left="1985" w:header="709" w:footer="709" w:gutter="0"/>
          <w:pgNumType w:start="1"/>
          <w:cols w:space="72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A451CC" w:rsidRPr="00634F67" w:rsidTr="00494450">
        <w:tc>
          <w:tcPr>
            <w:tcW w:w="3794" w:type="dxa"/>
          </w:tcPr>
          <w:p w:rsidR="00A451CC" w:rsidRPr="00634F67" w:rsidRDefault="00A451CC" w:rsidP="00A451CC">
            <w:pPr>
              <w:spacing w:line="240" w:lineRule="exact"/>
              <w:rPr>
                <w:rFonts w:ascii="Times New Roman" w:hAnsi="Times New Roman" w:cs="Times New Roman"/>
                <w:sz w:val="28"/>
                <w:szCs w:val="28"/>
              </w:rPr>
            </w:pPr>
            <w:bookmarkStart w:id="0" w:name="_GoBack"/>
            <w:bookmarkEnd w:id="0"/>
          </w:p>
        </w:tc>
        <w:tc>
          <w:tcPr>
            <w:tcW w:w="5776" w:type="dxa"/>
          </w:tcPr>
          <w:p w:rsidR="00A451CC" w:rsidRPr="00634F67" w:rsidRDefault="00A451CC" w:rsidP="00A451CC">
            <w:pPr>
              <w:spacing w:line="240" w:lineRule="exact"/>
              <w:jc w:val="center"/>
              <w:rPr>
                <w:rFonts w:ascii="Times New Roman" w:hAnsi="Times New Roman" w:cs="Times New Roman"/>
                <w:sz w:val="28"/>
                <w:szCs w:val="28"/>
              </w:rPr>
            </w:pPr>
            <w:r w:rsidRPr="00634F67">
              <w:rPr>
                <w:rFonts w:ascii="Times New Roman" w:hAnsi="Times New Roman" w:cs="Times New Roman"/>
                <w:sz w:val="28"/>
                <w:szCs w:val="28"/>
              </w:rPr>
              <w:t>УТВЕРЖДЕНА</w:t>
            </w:r>
          </w:p>
          <w:p w:rsidR="00A451CC" w:rsidRPr="00634F67" w:rsidRDefault="00A451CC" w:rsidP="00A451CC">
            <w:pPr>
              <w:spacing w:line="240" w:lineRule="exact"/>
              <w:jc w:val="center"/>
              <w:rPr>
                <w:rFonts w:ascii="Times New Roman" w:hAnsi="Times New Roman" w:cs="Times New Roman"/>
                <w:sz w:val="28"/>
                <w:szCs w:val="28"/>
              </w:rPr>
            </w:pPr>
            <w:r w:rsidRPr="00634F67">
              <w:rPr>
                <w:rFonts w:ascii="Times New Roman" w:hAnsi="Times New Roman" w:cs="Times New Roman"/>
                <w:sz w:val="28"/>
                <w:szCs w:val="28"/>
              </w:rPr>
              <w:t xml:space="preserve">постановлением администрации Благодарненского </w:t>
            </w:r>
            <w:r w:rsidR="00175566" w:rsidRPr="00634F67">
              <w:rPr>
                <w:rFonts w:ascii="Times New Roman" w:hAnsi="Times New Roman" w:cs="Times New Roman"/>
                <w:sz w:val="28"/>
                <w:szCs w:val="28"/>
              </w:rPr>
              <w:t>муниципального</w:t>
            </w:r>
            <w:r w:rsidRPr="00634F67">
              <w:rPr>
                <w:rFonts w:ascii="Times New Roman" w:hAnsi="Times New Roman" w:cs="Times New Roman"/>
                <w:sz w:val="28"/>
                <w:szCs w:val="28"/>
              </w:rPr>
              <w:t xml:space="preserve"> округа Ставропольского края</w:t>
            </w:r>
          </w:p>
          <w:p w:rsidR="00443727" w:rsidRPr="00634F67" w:rsidRDefault="00443727" w:rsidP="00443727">
            <w:pPr>
              <w:spacing w:line="240" w:lineRule="exact"/>
              <w:jc w:val="center"/>
              <w:rPr>
                <w:rFonts w:ascii="Times New Roman" w:hAnsi="Times New Roman" w:cs="Times New Roman"/>
                <w:bCs/>
                <w:sz w:val="28"/>
                <w:szCs w:val="28"/>
              </w:rPr>
            </w:pPr>
            <w:r w:rsidRPr="00634F67">
              <w:rPr>
                <w:rFonts w:ascii="Times New Roman" w:hAnsi="Times New Roman" w:cs="Times New Roman"/>
                <w:bCs/>
                <w:sz w:val="28"/>
                <w:szCs w:val="28"/>
              </w:rPr>
              <w:t>от 29 декабря 2023 года № 1548</w:t>
            </w:r>
          </w:p>
          <w:p w:rsidR="00443727" w:rsidRPr="00634F67" w:rsidRDefault="00443727" w:rsidP="00443727">
            <w:pPr>
              <w:spacing w:line="240" w:lineRule="exact"/>
              <w:jc w:val="center"/>
              <w:rPr>
                <w:rFonts w:ascii="Times New Roman" w:hAnsi="Times New Roman" w:cs="Times New Roman"/>
                <w:sz w:val="28"/>
                <w:szCs w:val="28"/>
              </w:rPr>
            </w:pPr>
            <w:r w:rsidRPr="00634F67">
              <w:rPr>
                <w:rFonts w:ascii="Times New Roman" w:hAnsi="Times New Roman" w:cs="Times New Roman"/>
                <w:sz w:val="28"/>
                <w:szCs w:val="28"/>
              </w:rPr>
              <w:t>в редакции  постановления администрации Благодарненского муниципального округа Ставропольского края</w:t>
            </w:r>
          </w:p>
          <w:p w:rsidR="00A451CC" w:rsidRPr="00634F67" w:rsidRDefault="00F56640" w:rsidP="00A451CC">
            <w:pPr>
              <w:spacing w:line="240" w:lineRule="exact"/>
              <w:jc w:val="center"/>
              <w:rPr>
                <w:rFonts w:ascii="Times New Roman" w:hAnsi="Times New Roman" w:cs="Times New Roman"/>
                <w:sz w:val="28"/>
                <w:szCs w:val="28"/>
              </w:rPr>
            </w:pPr>
            <w:r>
              <w:rPr>
                <w:rFonts w:ascii="Times New Roman" w:hAnsi="Times New Roman" w:cs="Times New Roman"/>
                <w:sz w:val="28"/>
                <w:szCs w:val="28"/>
              </w:rPr>
              <w:t>от 07 апреля 2025 года № 368</w:t>
            </w:r>
          </w:p>
        </w:tc>
      </w:tr>
    </w:tbl>
    <w:p w:rsidR="00AF66A2" w:rsidRPr="00634F67" w:rsidRDefault="00AF66A2" w:rsidP="00443727">
      <w:pPr>
        <w:tabs>
          <w:tab w:val="left" w:pos="360"/>
        </w:tabs>
        <w:autoSpaceDE w:val="0"/>
        <w:autoSpaceDN w:val="0"/>
        <w:adjustRightInd w:val="0"/>
        <w:spacing w:after="0" w:line="240" w:lineRule="exact"/>
        <w:rPr>
          <w:rFonts w:ascii="Times New Roman" w:eastAsia="Times New Roman" w:hAnsi="Times New Roman" w:cs="Times New Roman"/>
          <w:sz w:val="28"/>
          <w:szCs w:val="28"/>
          <w:lang w:eastAsia="ru-RU"/>
        </w:rPr>
      </w:pPr>
    </w:p>
    <w:p w:rsidR="00A451CC" w:rsidRPr="00634F67" w:rsidRDefault="00A451CC" w:rsidP="00884D08">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 xml:space="preserve">МУНИЦИПАЛЬНАЯ </w:t>
      </w:r>
      <w:r w:rsidRPr="00634F67">
        <w:rPr>
          <w:rFonts w:ascii="Times New Roman" w:eastAsia="Calibri" w:hAnsi="Times New Roman" w:cs="Times New Roman"/>
          <w:bCs/>
          <w:sz w:val="28"/>
          <w:szCs w:val="28"/>
        </w:rPr>
        <w:t>ПРОГРАММА</w:t>
      </w:r>
    </w:p>
    <w:p w:rsidR="00A451CC" w:rsidRPr="00634F67" w:rsidRDefault="00A451CC" w:rsidP="00884D08">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Благодарненского муниципального округа Ставропольского края</w:t>
      </w:r>
    </w:p>
    <w:p w:rsidR="00A451CC" w:rsidRPr="00634F67" w:rsidRDefault="00A451CC" w:rsidP="00884D08">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634F67">
        <w:rPr>
          <w:rFonts w:ascii="Times New Roman" w:eastAsia="Calibri" w:hAnsi="Times New Roman" w:cs="Times New Roman"/>
          <w:bCs/>
          <w:sz w:val="28"/>
          <w:szCs w:val="28"/>
        </w:rPr>
        <w:t>«Безопасный район»</w:t>
      </w:r>
    </w:p>
    <w:p w:rsidR="00A451CC" w:rsidRPr="00634F67" w:rsidRDefault="00A451CC" w:rsidP="00884D08">
      <w:pPr>
        <w:widowControl w:val="0"/>
        <w:autoSpaceDE w:val="0"/>
        <w:autoSpaceDN w:val="0"/>
        <w:adjustRightInd w:val="0"/>
        <w:spacing w:after="0" w:line="240" w:lineRule="exact"/>
        <w:outlineLvl w:val="1"/>
        <w:rPr>
          <w:rFonts w:ascii="Times New Roman" w:eastAsia="Calibri" w:hAnsi="Times New Roman" w:cs="Times New Roman"/>
          <w:sz w:val="28"/>
          <w:szCs w:val="28"/>
        </w:rPr>
      </w:pPr>
      <w:bookmarkStart w:id="1" w:name="Par30"/>
      <w:bookmarkStart w:id="2" w:name="Par36"/>
      <w:bookmarkEnd w:id="1"/>
      <w:bookmarkEnd w:id="2"/>
    </w:p>
    <w:p w:rsidR="00A451CC" w:rsidRPr="00634F67" w:rsidRDefault="00A451CC" w:rsidP="00884D08">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sz w:val="28"/>
          <w:szCs w:val="28"/>
        </w:rPr>
        <w:t>ПАСПОРТ</w:t>
      </w:r>
    </w:p>
    <w:p w:rsidR="00A451CC" w:rsidRPr="00634F67" w:rsidRDefault="00A451CC" w:rsidP="00884D08">
      <w:pPr>
        <w:spacing w:after="0" w:line="240" w:lineRule="exact"/>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муниципальной программы Благодарненского муниципального округа Ставропольского края «Безопасный район»</w:t>
      </w:r>
    </w:p>
    <w:p w:rsidR="00A451CC" w:rsidRPr="00634F67" w:rsidRDefault="00A451CC" w:rsidP="00A451CC">
      <w:pPr>
        <w:spacing w:after="0" w:line="240" w:lineRule="auto"/>
        <w:jc w:val="center"/>
        <w:rPr>
          <w:rFonts w:ascii="Times New Roman" w:eastAsia="Calibri" w:hAnsi="Times New Roman" w:cs="Times New Roman"/>
          <w:bCs/>
          <w:sz w:val="28"/>
          <w:szCs w:val="28"/>
        </w:rPr>
      </w:pPr>
    </w:p>
    <w:tbl>
      <w:tblPr>
        <w:tblStyle w:val="a3"/>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371"/>
      </w:tblGrid>
      <w:tr w:rsidR="00A451CC" w:rsidRPr="00634F67" w:rsidTr="001A0E03">
        <w:tc>
          <w:tcPr>
            <w:tcW w:w="2235" w:type="dxa"/>
          </w:tcPr>
          <w:p w:rsidR="00A451CC" w:rsidRPr="00634F67" w:rsidRDefault="00A451CC" w:rsidP="00A451CC">
            <w:pPr>
              <w:widowControl w:val="0"/>
              <w:autoSpaceDE w:val="0"/>
              <w:autoSpaceDN w:val="0"/>
              <w:adjustRightInd w:val="0"/>
              <w:rPr>
                <w:rFonts w:ascii="Times New Roman" w:eastAsia="Calibri" w:hAnsi="Times New Roman" w:cs="Times New Roman"/>
                <w:sz w:val="28"/>
                <w:szCs w:val="28"/>
              </w:rPr>
            </w:pPr>
            <w:r w:rsidRPr="00634F67">
              <w:rPr>
                <w:rFonts w:ascii="Times New Roman" w:eastAsia="Calibri" w:hAnsi="Times New Roman" w:cs="Times New Roman"/>
                <w:sz w:val="28"/>
                <w:szCs w:val="28"/>
              </w:rPr>
              <w:t>Наименование</w:t>
            </w:r>
          </w:p>
          <w:p w:rsidR="00A451CC" w:rsidRPr="00634F67" w:rsidRDefault="00A451CC" w:rsidP="00A451CC">
            <w:pPr>
              <w:rPr>
                <w:rFonts w:ascii="Times New Roman" w:hAnsi="Times New Roman" w:cs="Times New Roman"/>
                <w:sz w:val="28"/>
                <w:szCs w:val="28"/>
              </w:rPr>
            </w:pPr>
            <w:r w:rsidRPr="00634F67">
              <w:rPr>
                <w:rFonts w:ascii="Times New Roman" w:eastAsia="Calibri" w:hAnsi="Times New Roman" w:cs="Times New Roman"/>
                <w:sz w:val="28"/>
                <w:szCs w:val="28"/>
              </w:rPr>
              <w:t>Программы</w:t>
            </w:r>
          </w:p>
        </w:tc>
        <w:tc>
          <w:tcPr>
            <w:tcW w:w="7371" w:type="dxa"/>
          </w:tcPr>
          <w:p w:rsidR="00A451CC" w:rsidRPr="00634F67" w:rsidRDefault="00A451CC" w:rsidP="00175566">
            <w:pPr>
              <w:ind w:firstLine="175"/>
              <w:jc w:val="both"/>
              <w:rPr>
                <w:rFonts w:ascii="Times New Roman" w:hAnsi="Times New Roman" w:cs="Times New Roman"/>
                <w:sz w:val="28"/>
                <w:szCs w:val="28"/>
              </w:rPr>
            </w:pPr>
            <w:r w:rsidRPr="00634F67">
              <w:rPr>
                <w:rFonts w:ascii="Times New Roman" w:eastAsia="Calibri" w:hAnsi="Times New Roman" w:cs="Times New Roman"/>
                <w:bCs/>
                <w:sz w:val="28"/>
                <w:szCs w:val="28"/>
              </w:rPr>
              <w:t xml:space="preserve">муниципальная программа Благодарненского </w:t>
            </w:r>
            <w:r w:rsidR="00175566" w:rsidRPr="00634F67">
              <w:rPr>
                <w:rFonts w:ascii="Times New Roman" w:eastAsia="Calibri" w:hAnsi="Times New Roman" w:cs="Times New Roman"/>
                <w:bCs/>
                <w:sz w:val="28"/>
                <w:szCs w:val="28"/>
              </w:rPr>
              <w:t>муниципального</w:t>
            </w:r>
            <w:r w:rsidRPr="00634F67">
              <w:rPr>
                <w:rFonts w:ascii="Times New Roman" w:eastAsia="Calibri" w:hAnsi="Times New Roman" w:cs="Times New Roman"/>
                <w:bCs/>
                <w:sz w:val="28"/>
                <w:szCs w:val="28"/>
              </w:rPr>
              <w:t xml:space="preserve"> округа Ставропольского края «Безопасный район»</w:t>
            </w:r>
            <w:r w:rsidRPr="00634F67">
              <w:rPr>
                <w:rFonts w:ascii="Times New Roman" w:eastAsia="Calibri" w:hAnsi="Times New Roman" w:cs="Times New Roman"/>
                <w:sz w:val="28"/>
                <w:szCs w:val="28"/>
              </w:rPr>
              <w:t xml:space="preserve"> (далее - Программа)</w:t>
            </w:r>
          </w:p>
        </w:tc>
      </w:tr>
      <w:tr w:rsidR="00A451CC" w:rsidRPr="00634F67" w:rsidTr="001A0E03">
        <w:tc>
          <w:tcPr>
            <w:tcW w:w="2235" w:type="dxa"/>
          </w:tcPr>
          <w:p w:rsidR="00A451CC" w:rsidRPr="00634F67" w:rsidRDefault="00A451CC" w:rsidP="00A451CC">
            <w:pPr>
              <w:rPr>
                <w:rFonts w:ascii="Times New Roman" w:hAnsi="Times New Roman" w:cs="Times New Roman"/>
                <w:sz w:val="28"/>
                <w:szCs w:val="28"/>
              </w:rPr>
            </w:pPr>
            <w:r w:rsidRPr="00634F67">
              <w:rPr>
                <w:rFonts w:ascii="Times New Roman" w:eastAsia="Calibri" w:hAnsi="Times New Roman" w:cs="Times New Roman"/>
                <w:sz w:val="28"/>
                <w:szCs w:val="28"/>
              </w:rPr>
              <w:t>Ответственный исполнитель программы</w:t>
            </w:r>
          </w:p>
        </w:tc>
        <w:tc>
          <w:tcPr>
            <w:tcW w:w="7371" w:type="dxa"/>
          </w:tcPr>
          <w:p w:rsidR="00A451CC" w:rsidRPr="00634F67" w:rsidRDefault="00A451CC" w:rsidP="00A451CC">
            <w:pPr>
              <w:ind w:firstLine="175"/>
              <w:jc w:val="both"/>
              <w:rPr>
                <w:rFonts w:ascii="Times New Roman" w:hAnsi="Times New Roman" w:cs="Times New Roman"/>
                <w:sz w:val="28"/>
                <w:szCs w:val="28"/>
              </w:rPr>
            </w:pPr>
            <w:r w:rsidRPr="00634F67">
              <w:rPr>
                <w:rFonts w:ascii="Times New Roman" w:eastAsia="Calibri" w:hAnsi="Times New Roman" w:cs="Times New Roman"/>
                <w:sz w:val="28"/>
                <w:szCs w:val="28"/>
              </w:rPr>
              <w:t>управление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w:t>
            </w:r>
          </w:p>
        </w:tc>
      </w:tr>
      <w:tr w:rsidR="00A451CC" w:rsidRPr="00634F67" w:rsidTr="001A0E03">
        <w:tc>
          <w:tcPr>
            <w:tcW w:w="2235" w:type="dxa"/>
          </w:tcPr>
          <w:p w:rsidR="00A451CC" w:rsidRPr="00634F67" w:rsidRDefault="00A451CC" w:rsidP="00A451CC">
            <w:pPr>
              <w:rPr>
                <w:rFonts w:ascii="Times New Roman" w:hAnsi="Times New Roman" w:cs="Times New Roman"/>
                <w:sz w:val="28"/>
                <w:szCs w:val="28"/>
              </w:rPr>
            </w:pPr>
            <w:r w:rsidRPr="00634F67">
              <w:rPr>
                <w:rFonts w:ascii="Times New Roman" w:eastAsia="Calibri" w:hAnsi="Times New Roman" w:cs="Times New Roman"/>
                <w:sz w:val="28"/>
                <w:szCs w:val="28"/>
              </w:rPr>
              <w:t>Соисполнители Программы</w:t>
            </w:r>
          </w:p>
        </w:tc>
        <w:tc>
          <w:tcPr>
            <w:tcW w:w="7371" w:type="dxa"/>
          </w:tcPr>
          <w:p w:rsidR="00A451CC" w:rsidRPr="00634F67"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АБМО СК</w:t>
            </w:r>
          </w:p>
          <w:p w:rsidR="00A451CC" w:rsidRPr="00634F67"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финансовое управление АБМО СК;</w:t>
            </w:r>
          </w:p>
          <w:p w:rsidR="00A451CC" w:rsidRPr="00634F67"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управление образования и молодежной политики АБМО СК;</w:t>
            </w:r>
          </w:p>
          <w:p w:rsidR="00A451CC" w:rsidRPr="00634F67"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управление культуры АБМО СК;</w:t>
            </w:r>
          </w:p>
          <w:p w:rsidR="00A451CC" w:rsidRPr="00634F67" w:rsidRDefault="00A451CC" w:rsidP="00A451CC">
            <w:pPr>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управление по делам </w:t>
            </w:r>
            <w:proofErr w:type="spellStart"/>
            <w:r w:rsidRPr="00634F67">
              <w:rPr>
                <w:rFonts w:ascii="Times New Roman" w:eastAsia="Calibri" w:hAnsi="Times New Roman" w:cs="Times New Roman"/>
                <w:sz w:val="28"/>
                <w:szCs w:val="28"/>
              </w:rPr>
              <w:t>территорийАБМО</w:t>
            </w:r>
            <w:proofErr w:type="spellEnd"/>
            <w:r w:rsidRPr="00634F67">
              <w:rPr>
                <w:rFonts w:ascii="Times New Roman" w:eastAsia="Calibri" w:hAnsi="Times New Roman" w:cs="Times New Roman"/>
                <w:sz w:val="28"/>
                <w:szCs w:val="28"/>
              </w:rPr>
              <w:t xml:space="preserve"> СК</w:t>
            </w:r>
            <w:r w:rsidR="0002555A" w:rsidRPr="00634F67">
              <w:rPr>
                <w:rFonts w:ascii="Times New Roman" w:eastAsia="Calibri" w:hAnsi="Times New Roman" w:cs="Times New Roman"/>
                <w:sz w:val="28"/>
                <w:szCs w:val="28"/>
              </w:rPr>
              <w:t>;</w:t>
            </w:r>
          </w:p>
          <w:p w:rsidR="0002555A" w:rsidRPr="00634F67" w:rsidRDefault="0002555A" w:rsidP="00A451CC">
            <w:pPr>
              <w:ind w:firstLine="175"/>
              <w:jc w:val="both"/>
              <w:rPr>
                <w:rFonts w:ascii="Times New Roman" w:hAnsi="Times New Roman" w:cs="Times New Roman"/>
                <w:sz w:val="28"/>
                <w:szCs w:val="28"/>
              </w:rPr>
            </w:pPr>
            <w:r w:rsidRPr="00634F67">
              <w:rPr>
                <w:rFonts w:ascii="Times New Roman" w:eastAsia="Calibri" w:hAnsi="Times New Roman" w:cs="Times New Roman"/>
                <w:sz w:val="28"/>
                <w:szCs w:val="28"/>
              </w:rPr>
              <w:t>управление сельского хозяйства и охраны окружающей среды АБМО СК</w:t>
            </w:r>
          </w:p>
        </w:tc>
      </w:tr>
      <w:tr w:rsidR="00A451CC" w:rsidRPr="00634F67" w:rsidTr="001A0E03">
        <w:tc>
          <w:tcPr>
            <w:tcW w:w="2235" w:type="dxa"/>
          </w:tcPr>
          <w:p w:rsidR="00A451CC" w:rsidRPr="00634F67" w:rsidRDefault="00A451CC" w:rsidP="00A451CC">
            <w:pPr>
              <w:rPr>
                <w:rFonts w:ascii="Times New Roman" w:eastAsia="Calibri" w:hAnsi="Times New Roman" w:cs="Times New Roman"/>
                <w:sz w:val="28"/>
                <w:szCs w:val="28"/>
              </w:rPr>
            </w:pPr>
            <w:r w:rsidRPr="00634F67">
              <w:rPr>
                <w:rFonts w:ascii="Times New Roman" w:eastAsia="Calibri" w:hAnsi="Times New Roman" w:cs="Times New Roman"/>
                <w:sz w:val="28"/>
                <w:szCs w:val="28"/>
              </w:rPr>
              <w:t>Участники Программы</w:t>
            </w:r>
          </w:p>
        </w:tc>
        <w:tc>
          <w:tcPr>
            <w:tcW w:w="7371" w:type="dxa"/>
          </w:tcPr>
          <w:p w:rsidR="00A451CC" w:rsidRPr="00634F67" w:rsidRDefault="00A451CC" w:rsidP="00A451CC">
            <w:pPr>
              <w:widowControl w:val="0"/>
              <w:autoSpaceDE w:val="0"/>
              <w:autoSpaceDN w:val="0"/>
              <w:adjustRightInd w:val="0"/>
              <w:ind w:firstLine="175"/>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lang w:eastAsia="ru-RU"/>
              </w:rPr>
              <w:t>подведомственные учреждения</w:t>
            </w:r>
          </w:p>
        </w:tc>
      </w:tr>
      <w:tr w:rsidR="00A451CC" w:rsidRPr="00634F67" w:rsidTr="001A0E03">
        <w:tc>
          <w:tcPr>
            <w:tcW w:w="2235" w:type="dxa"/>
          </w:tcPr>
          <w:p w:rsidR="00A451CC" w:rsidRPr="00634F67" w:rsidRDefault="00A451CC" w:rsidP="00A451CC">
            <w:pPr>
              <w:rPr>
                <w:rFonts w:ascii="Times New Roman" w:eastAsia="Calibri" w:hAnsi="Times New Roman" w:cs="Times New Roman"/>
                <w:sz w:val="28"/>
                <w:szCs w:val="28"/>
              </w:rPr>
            </w:pPr>
            <w:r w:rsidRPr="00634F67">
              <w:rPr>
                <w:rFonts w:ascii="Times New Roman" w:eastAsia="Calibri" w:hAnsi="Times New Roman" w:cs="Times New Roman"/>
                <w:sz w:val="28"/>
                <w:szCs w:val="28"/>
              </w:rPr>
              <w:t>Подпрограммы Программы</w:t>
            </w:r>
          </w:p>
        </w:tc>
        <w:tc>
          <w:tcPr>
            <w:tcW w:w="7371" w:type="dxa"/>
          </w:tcPr>
          <w:p w:rsidR="00A451CC" w:rsidRPr="00634F67" w:rsidRDefault="00A451CC" w:rsidP="00A451CC">
            <w:pPr>
              <w:ind w:firstLine="175"/>
              <w:jc w:val="both"/>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подпрограмма</w:t>
            </w:r>
            <w:r w:rsidRPr="00634F67">
              <w:rPr>
                <w:rFonts w:ascii="Times New Roman" w:eastAsia="Times New Roman" w:hAnsi="Times New Roman" w:cs="Times New Roman"/>
                <w:sz w:val="28"/>
                <w:szCs w:val="28"/>
                <w:lang w:eastAsia="ru-RU"/>
              </w:rPr>
              <w:t xml:space="preserve"> «</w:t>
            </w:r>
            <w:r w:rsidRPr="00634F67">
              <w:rPr>
                <w:rFonts w:ascii="Times New Roman" w:eastAsia="Calibri" w:hAnsi="Times New Roman" w:cs="Times New Roman"/>
                <w:color w:val="000000"/>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r w:rsidRPr="00634F67">
              <w:rPr>
                <w:rFonts w:ascii="Times New Roman" w:eastAsia="Times New Roman" w:hAnsi="Times New Roman" w:cs="Times New Roman"/>
                <w:sz w:val="28"/>
                <w:szCs w:val="28"/>
                <w:lang w:eastAsia="ru-RU"/>
              </w:rPr>
              <w:t>»;</w:t>
            </w:r>
          </w:p>
          <w:p w:rsidR="00A451CC" w:rsidRPr="00634F67" w:rsidRDefault="00A451CC" w:rsidP="00A451CC">
            <w:pPr>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подпрограмма «</w:t>
            </w:r>
            <w:r w:rsidRPr="00634F67">
              <w:rPr>
                <w:rFonts w:ascii="Times New Roman" w:eastAsia="Calibri" w:hAnsi="Times New Roman" w:cs="Times New Roman"/>
                <w:color w:val="000000"/>
                <w:sz w:val="28"/>
                <w:szCs w:val="28"/>
              </w:rPr>
              <w:t>Профилактика правонарушений, мошенничества, уличной, пьяной</w:t>
            </w:r>
            <w:r w:rsidR="00964358" w:rsidRPr="00634F67">
              <w:rPr>
                <w:rFonts w:ascii="Times New Roman" w:eastAsia="Calibri" w:hAnsi="Times New Roman" w:cs="Times New Roman"/>
                <w:color w:val="000000"/>
                <w:sz w:val="28"/>
                <w:szCs w:val="28"/>
              </w:rPr>
              <w:t xml:space="preserve"> и рецидивной преступности</w:t>
            </w:r>
            <w:r w:rsidR="009A5803" w:rsidRPr="00634F67">
              <w:rPr>
                <w:rFonts w:ascii="Times New Roman" w:eastAsia="Calibri" w:hAnsi="Times New Roman" w:cs="Times New Roman"/>
                <w:color w:val="000000"/>
                <w:sz w:val="28"/>
                <w:szCs w:val="28"/>
              </w:rPr>
              <w:t xml:space="preserve">, </w:t>
            </w:r>
            <w:r w:rsidRPr="00634F67">
              <w:rPr>
                <w:rFonts w:ascii="Times New Roman" w:eastAsia="Calibri" w:hAnsi="Times New Roman" w:cs="Times New Roman"/>
                <w:color w:val="000000"/>
                <w:sz w:val="28"/>
                <w:szCs w:val="28"/>
              </w:rPr>
              <w:t>наркомании и обеспечение общественного порядка</w:t>
            </w:r>
            <w:r w:rsidRPr="00634F67">
              <w:rPr>
                <w:rFonts w:ascii="Times New Roman" w:eastAsia="Calibri" w:hAnsi="Times New Roman" w:cs="Times New Roman"/>
                <w:sz w:val="28"/>
                <w:szCs w:val="28"/>
              </w:rPr>
              <w:t>»;</w:t>
            </w:r>
          </w:p>
          <w:p w:rsidR="00A451CC" w:rsidRPr="00634F67" w:rsidRDefault="00A451CC" w:rsidP="00A451CC">
            <w:pPr>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подпрограмма «Обеспечение реализации программы «Безопасный район»;</w:t>
            </w:r>
          </w:p>
          <w:p w:rsidR="00275941" w:rsidRPr="00634F67" w:rsidRDefault="00884D08" w:rsidP="00884D08">
            <w:pPr>
              <w:widowControl w:val="0"/>
              <w:autoSpaceDE w:val="0"/>
              <w:autoSpaceDN w:val="0"/>
              <w:adjustRightInd w:val="0"/>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подпрограмма «Безопасный город»</w:t>
            </w:r>
          </w:p>
        </w:tc>
      </w:tr>
      <w:tr w:rsidR="00A451CC" w:rsidRPr="00634F67" w:rsidTr="001A0E03">
        <w:tc>
          <w:tcPr>
            <w:tcW w:w="2235" w:type="dxa"/>
          </w:tcPr>
          <w:p w:rsidR="00A451CC" w:rsidRPr="00634F67" w:rsidRDefault="00A451CC" w:rsidP="00A451CC">
            <w:pPr>
              <w:rPr>
                <w:rFonts w:ascii="Times New Roman" w:eastAsia="Calibri" w:hAnsi="Times New Roman" w:cs="Times New Roman"/>
                <w:sz w:val="28"/>
                <w:szCs w:val="28"/>
              </w:rPr>
            </w:pPr>
            <w:r w:rsidRPr="00634F67">
              <w:rPr>
                <w:rFonts w:ascii="Times New Roman" w:eastAsia="Calibri" w:hAnsi="Times New Roman" w:cs="Times New Roman"/>
                <w:sz w:val="28"/>
                <w:szCs w:val="28"/>
              </w:rPr>
              <w:t>Цели Программы</w:t>
            </w:r>
          </w:p>
        </w:tc>
        <w:tc>
          <w:tcPr>
            <w:tcW w:w="7371" w:type="dxa"/>
          </w:tcPr>
          <w:p w:rsidR="00A451CC" w:rsidRPr="00634F67" w:rsidRDefault="00A451CC" w:rsidP="00A451CC">
            <w:pPr>
              <w:widowControl w:val="0"/>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634F67">
              <w:rPr>
                <w:rFonts w:ascii="Times New Roman" w:eastAsia="Times New Roman" w:hAnsi="Times New Roman" w:cs="Times New Roman"/>
                <w:sz w:val="28"/>
                <w:szCs w:val="28"/>
              </w:rPr>
              <w:t>травмирования</w:t>
            </w:r>
            <w:proofErr w:type="spellEnd"/>
            <w:r w:rsidRPr="00634F67">
              <w:rPr>
                <w:rFonts w:ascii="Times New Roman" w:eastAsia="Times New Roman" w:hAnsi="Times New Roman" w:cs="Times New Roman"/>
                <w:sz w:val="28"/>
                <w:szCs w:val="28"/>
              </w:rPr>
              <w:t xml:space="preserve"> людей при чрезвычайных ситуациях;</w:t>
            </w:r>
          </w:p>
          <w:p w:rsidR="00EE719F" w:rsidRPr="00634F67" w:rsidRDefault="00A451CC" w:rsidP="00360674">
            <w:pPr>
              <w:widowControl w:val="0"/>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7C3995" w:rsidRPr="00634F67">
              <w:rPr>
                <w:rFonts w:ascii="Times New Roman" w:eastAsia="Times New Roman" w:hAnsi="Times New Roman" w:cs="Times New Roman"/>
                <w:sz w:val="28"/>
                <w:szCs w:val="28"/>
              </w:rPr>
              <w:t>муниципального</w:t>
            </w:r>
            <w:r w:rsidRPr="00634F67">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A451CC" w:rsidRPr="00634F67" w:rsidTr="001A0E03">
        <w:tc>
          <w:tcPr>
            <w:tcW w:w="2235" w:type="dxa"/>
          </w:tcPr>
          <w:p w:rsidR="00A451CC" w:rsidRPr="00634F67" w:rsidRDefault="00A451CC" w:rsidP="00A451CC">
            <w:pPr>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Индикаторы</w:t>
            </w:r>
          </w:p>
        </w:tc>
        <w:tc>
          <w:tcPr>
            <w:tcW w:w="7371" w:type="dxa"/>
          </w:tcPr>
          <w:p w:rsidR="00A451CC" w:rsidRPr="00634F67" w:rsidRDefault="00A451CC" w:rsidP="00A451CC">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доля населения, считающая проживание на террито</w:t>
            </w:r>
            <w:r w:rsidR="00175566" w:rsidRPr="00634F67">
              <w:rPr>
                <w:rFonts w:ascii="Times New Roman" w:eastAsia="Times New Roman" w:hAnsi="Times New Roman" w:cs="Times New Roman"/>
                <w:sz w:val="28"/>
                <w:szCs w:val="28"/>
                <w:lang w:eastAsia="ru-RU"/>
              </w:rPr>
              <w:t xml:space="preserve">рии </w:t>
            </w:r>
            <w:r w:rsidRPr="00634F67">
              <w:rPr>
                <w:rFonts w:ascii="Times New Roman" w:eastAsia="Times New Roman" w:hAnsi="Times New Roman" w:cs="Times New Roman"/>
                <w:sz w:val="28"/>
                <w:szCs w:val="28"/>
                <w:lang w:eastAsia="ru-RU"/>
              </w:rPr>
              <w:t xml:space="preserve"> округа безопасным;</w:t>
            </w:r>
          </w:p>
          <w:p w:rsidR="00A5652B" w:rsidRPr="00634F67" w:rsidRDefault="00A451CC" w:rsidP="00A5652B">
            <w:pPr>
              <w:widowControl w:val="0"/>
              <w:autoSpaceDE w:val="0"/>
              <w:autoSpaceDN w:val="0"/>
              <w:adjustRightInd w:val="0"/>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количество общественных территорий, оснащенных системами видеонаблюдения</w:t>
            </w:r>
          </w:p>
        </w:tc>
      </w:tr>
      <w:tr w:rsidR="00A451CC" w:rsidRPr="00634F67" w:rsidTr="001A0E03">
        <w:tc>
          <w:tcPr>
            <w:tcW w:w="2235" w:type="dxa"/>
          </w:tcPr>
          <w:p w:rsidR="00A451CC" w:rsidRPr="00634F67" w:rsidRDefault="00A451CC" w:rsidP="00A451CC">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Сроки реализации</w:t>
            </w:r>
          </w:p>
          <w:p w:rsidR="00A5652B" w:rsidRPr="00634F67" w:rsidRDefault="00A451CC" w:rsidP="00A451CC">
            <w:pPr>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Программы</w:t>
            </w:r>
          </w:p>
        </w:tc>
        <w:tc>
          <w:tcPr>
            <w:tcW w:w="7371" w:type="dxa"/>
          </w:tcPr>
          <w:p w:rsidR="00EE719F" w:rsidRPr="00634F67" w:rsidRDefault="00A451CC" w:rsidP="00EE719F">
            <w:pPr>
              <w:widowControl w:val="0"/>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2024 - 2026 годы</w:t>
            </w:r>
          </w:p>
        </w:tc>
      </w:tr>
      <w:tr w:rsidR="00A451CC" w:rsidRPr="00634F67" w:rsidTr="001A0E03">
        <w:tc>
          <w:tcPr>
            <w:tcW w:w="2235" w:type="dxa"/>
          </w:tcPr>
          <w:p w:rsidR="00A451CC" w:rsidRPr="00634F67" w:rsidRDefault="00A451CC" w:rsidP="00A451CC">
            <w:pPr>
              <w:rPr>
                <w:rFonts w:ascii="Times New Roman" w:eastAsia="Calibri" w:hAnsi="Times New Roman" w:cs="Times New Roman"/>
                <w:sz w:val="28"/>
                <w:szCs w:val="28"/>
              </w:rPr>
            </w:pPr>
            <w:r w:rsidRPr="00634F67">
              <w:rPr>
                <w:rFonts w:ascii="Times New Roman" w:eastAsia="Calibri" w:hAnsi="Times New Roman" w:cs="Times New Roman"/>
                <w:sz w:val="28"/>
                <w:szCs w:val="28"/>
              </w:rPr>
              <w:t>Объемы и источники финансового обеспечения Программы</w:t>
            </w:r>
          </w:p>
        </w:tc>
        <w:tc>
          <w:tcPr>
            <w:tcW w:w="7371" w:type="dxa"/>
          </w:tcPr>
          <w:p w:rsidR="00A451CC" w:rsidRPr="00634F67"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Объем финансового обеспечения программы за счет всех источников финансирования составит –                    </w:t>
            </w:r>
            <w:r w:rsidR="00091603" w:rsidRPr="00634F67">
              <w:rPr>
                <w:rFonts w:ascii="Times New Roman" w:eastAsia="Times New Roman" w:hAnsi="Times New Roman" w:cs="Times New Roman"/>
                <w:sz w:val="28"/>
                <w:szCs w:val="28"/>
              </w:rPr>
              <w:t>2</w:t>
            </w:r>
            <w:r w:rsidR="008121E3" w:rsidRPr="00634F67">
              <w:rPr>
                <w:rFonts w:ascii="Times New Roman" w:eastAsia="Times New Roman" w:hAnsi="Times New Roman" w:cs="Times New Roman"/>
                <w:sz w:val="28"/>
                <w:szCs w:val="28"/>
              </w:rPr>
              <w:t>03</w:t>
            </w:r>
            <w:r w:rsidR="00570D45" w:rsidRPr="00634F67">
              <w:rPr>
                <w:rFonts w:ascii="Times New Roman" w:eastAsia="Times New Roman" w:hAnsi="Times New Roman" w:cs="Times New Roman"/>
                <w:sz w:val="28"/>
                <w:szCs w:val="28"/>
              </w:rPr>
              <w:t> </w:t>
            </w:r>
            <w:r w:rsidR="008121E3" w:rsidRPr="00634F67">
              <w:rPr>
                <w:rFonts w:ascii="Times New Roman" w:eastAsia="Times New Roman" w:hAnsi="Times New Roman" w:cs="Times New Roman"/>
                <w:sz w:val="28"/>
                <w:szCs w:val="28"/>
              </w:rPr>
              <w:t>675</w:t>
            </w:r>
            <w:r w:rsidR="00570D45" w:rsidRPr="00634F67">
              <w:rPr>
                <w:rFonts w:ascii="Times New Roman" w:eastAsia="Times New Roman" w:hAnsi="Times New Roman" w:cs="Times New Roman"/>
                <w:sz w:val="28"/>
                <w:szCs w:val="28"/>
              </w:rPr>
              <w:t>,</w:t>
            </w:r>
            <w:r w:rsidR="008121E3" w:rsidRPr="00634F67">
              <w:rPr>
                <w:rFonts w:ascii="Times New Roman" w:eastAsia="Times New Roman" w:hAnsi="Times New Roman" w:cs="Times New Roman"/>
                <w:sz w:val="28"/>
                <w:szCs w:val="28"/>
              </w:rPr>
              <w:t>31</w:t>
            </w:r>
            <w:r w:rsidRPr="00634F67">
              <w:rPr>
                <w:rFonts w:ascii="Times New Roman" w:eastAsia="Times New Roman" w:hAnsi="Times New Roman" w:cs="Times New Roman"/>
                <w:sz w:val="28"/>
                <w:szCs w:val="28"/>
              </w:rPr>
              <w:t xml:space="preserve"> тыс. руб., в том числе по годам:</w:t>
            </w:r>
          </w:p>
          <w:p w:rsidR="00A451CC" w:rsidRPr="00634F67"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w:t>
            </w:r>
            <w:r w:rsidR="007C3995" w:rsidRPr="00634F67">
              <w:rPr>
                <w:rFonts w:ascii="Times New Roman" w:eastAsia="Times New Roman" w:hAnsi="Times New Roman" w:cs="Times New Roman"/>
                <w:sz w:val="28"/>
                <w:szCs w:val="28"/>
              </w:rPr>
              <w:t>4</w:t>
            </w:r>
            <w:r w:rsidRPr="00634F67">
              <w:rPr>
                <w:rFonts w:ascii="Times New Roman" w:eastAsia="Times New Roman" w:hAnsi="Times New Roman" w:cs="Times New Roman"/>
                <w:sz w:val="28"/>
                <w:szCs w:val="28"/>
              </w:rPr>
              <w:t xml:space="preserve"> год – </w:t>
            </w:r>
            <w:r w:rsidR="00905E7B" w:rsidRPr="00634F67">
              <w:rPr>
                <w:rFonts w:ascii="Times New Roman" w:eastAsia="Times New Roman" w:hAnsi="Times New Roman" w:cs="Times New Roman"/>
                <w:sz w:val="28"/>
                <w:szCs w:val="28"/>
              </w:rPr>
              <w:t>82</w:t>
            </w:r>
            <w:r w:rsidR="008121E3" w:rsidRPr="00634F67">
              <w:rPr>
                <w:rFonts w:ascii="Times New Roman" w:eastAsia="Times New Roman" w:hAnsi="Times New Roman" w:cs="Times New Roman"/>
                <w:sz w:val="28"/>
                <w:szCs w:val="28"/>
              </w:rPr>
              <w:t xml:space="preserve"> </w:t>
            </w:r>
            <w:r w:rsidR="00905E7B" w:rsidRPr="00634F67">
              <w:rPr>
                <w:rFonts w:ascii="Times New Roman" w:eastAsia="Times New Roman" w:hAnsi="Times New Roman" w:cs="Times New Roman"/>
                <w:sz w:val="28"/>
                <w:szCs w:val="28"/>
              </w:rPr>
              <w:t>315</w:t>
            </w:r>
            <w:r w:rsidR="00CB7E06" w:rsidRPr="00634F67">
              <w:rPr>
                <w:rFonts w:ascii="Times New Roman" w:eastAsia="Times New Roman" w:hAnsi="Times New Roman" w:cs="Times New Roman"/>
                <w:sz w:val="28"/>
                <w:szCs w:val="28"/>
              </w:rPr>
              <w:t>,</w:t>
            </w:r>
            <w:r w:rsidR="00905E7B" w:rsidRPr="00634F67">
              <w:rPr>
                <w:rFonts w:ascii="Times New Roman" w:eastAsia="Times New Roman" w:hAnsi="Times New Roman" w:cs="Times New Roman"/>
                <w:sz w:val="28"/>
                <w:szCs w:val="28"/>
              </w:rPr>
              <w:t xml:space="preserve">79 </w:t>
            </w:r>
            <w:r w:rsidRPr="00634F67">
              <w:rPr>
                <w:rFonts w:ascii="Times New Roman" w:eastAsia="Times New Roman" w:hAnsi="Times New Roman" w:cs="Times New Roman"/>
                <w:sz w:val="28"/>
                <w:szCs w:val="28"/>
              </w:rPr>
              <w:t>тыс. руб.;</w:t>
            </w:r>
          </w:p>
          <w:p w:rsidR="00A451CC" w:rsidRPr="00634F67"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w:t>
            </w:r>
            <w:r w:rsidR="007C3995" w:rsidRPr="00634F67">
              <w:rPr>
                <w:rFonts w:ascii="Times New Roman" w:eastAsia="Times New Roman" w:hAnsi="Times New Roman" w:cs="Times New Roman"/>
                <w:sz w:val="28"/>
                <w:szCs w:val="28"/>
              </w:rPr>
              <w:t>5</w:t>
            </w:r>
            <w:r w:rsidRPr="00634F67">
              <w:rPr>
                <w:rFonts w:ascii="Times New Roman" w:eastAsia="Times New Roman" w:hAnsi="Times New Roman" w:cs="Times New Roman"/>
                <w:sz w:val="28"/>
                <w:szCs w:val="28"/>
              </w:rPr>
              <w:t xml:space="preserve"> год – </w:t>
            </w:r>
            <w:r w:rsidR="008121E3" w:rsidRPr="00634F67">
              <w:rPr>
                <w:rFonts w:ascii="Times New Roman" w:eastAsia="Times New Roman" w:hAnsi="Times New Roman" w:cs="Times New Roman"/>
                <w:sz w:val="28"/>
                <w:szCs w:val="28"/>
              </w:rPr>
              <w:t>60 581,05</w:t>
            </w:r>
            <w:r w:rsidRPr="00634F67">
              <w:rPr>
                <w:rFonts w:ascii="Times New Roman" w:eastAsia="Times New Roman" w:hAnsi="Times New Roman" w:cs="Times New Roman"/>
                <w:sz w:val="28"/>
                <w:szCs w:val="28"/>
              </w:rPr>
              <w:t xml:space="preserve"> тыс. руб.;</w:t>
            </w:r>
          </w:p>
          <w:p w:rsidR="00A451CC" w:rsidRPr="00634F67" w:rsidRDefault="00A451CC" w:rsidP="00A451CC">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w:t>
            </w:r>
            <w:r w:rsidR="007C3995" w:rsidRPr="00634F67">
              <w:rPr>
                <w:rFonts w:ascii="Times New Roman" w:eastAsia="Times New Roman" w:hAnsi="Times New Roman" w:cs="Times New Roman"/>
                <w:sz w:val="28"/>
                <w:szCs w:val="28"/>
              </w:rPr>
              <w:t>6</w:t>
            </w:r>
            <w:r w:rsidRPr="00634F67">
              <w:rPr>
                <w:rFonts w:ascii="Times New Roman" w:eastAsia="Times New Roman" w:hAnsi="Times New Roman" w:cs="Times New Roman"/>
                <w:sz w:val="28"/>
                <w:szCs w:val="28"/>
              </w:rPr>
              <w:t xml:space="preserve"> год – </w:t>
            </w:r>
            <w:r w:rsidR="008121E3" w:rsidRPr="00634F67">
              <w:rPr>
                <w:rFonts w:ascii="Times New Roman" w:eastAsia="Times New Roman" w:hAnsi="Times New Roman" w:cs="Times New Roman"/>
                <w:sz w:val="28"/>
                <w:szCs w:val="28"/>
              </w:rPr>
              <w:t>60 778</w:t>
            </w:r>
            <w:r w:rsidR="00DD6F3E" w:rsidRPr="00634F67">
              <w:rPr>
                <w:rFonts w:ascii="Times New Roman" w:eastAsia="Times New Roman" w:hAnsi="Times New Roman" w:cs="Times New Roman"/>
                <w:sz w:val="28"/>
                <w:szCs w:val="28"/>
              </w:rPr>
              <w:t>,</w:t>
            </w:r>
            <w:r w:rsidR="008121E3" w:rsidRPr="00634F67">
              <w:rPr>
                <w:rFonts w:ascii="Times New Roman" w:eastAsia="Times New Roman" w:hAnsi="Times New Roman" w:cs="Times New Roman"/>
                <w:sz w:val="28"/>
                <w:szCs w:val="28"/>
              </w:rPr>
              <w:t xml:space="preserve">47 </w:t>
            </w:r>
            <w:r w:rsidRPr="00634F67">
              <w:rPr>
                <w:rFonts w:ascii="Times New Roman" w:eastAsia="Times New Roman" w:hAnsi="Times New Roman" w:cs="Times New Roman"/>
                <w:sz w:val="28"/>
                <w:szCs w:val="28"/>
              </w:rPr>
              <w:t>тыс. руб.</w:t>
            </w:r>
          </w:p>
          <w:p w:rsidR="00A451CC" w:rsidRPr="00634F67"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по источникам финансирования:</w:t>
            </w:r>
          </w:p>
          <w:p w:rsidR="00A451CC" w:rsidRPr="00634F67"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за счет средств бюджета Ставропольского края – </w:t>
            </w:r>
            <w:r w:rsidR="00091603" w:rsidRPr="00634F67">
              <w:rPr>
                <w:rFonts w:ascii="Times New Roman" w:eastAsia="Calibri" w:hAnsi="Times New Roman" w:cs="Times New Roman"/>
                <w:sz w:val="28"/>
                <w:szCs w:val="28"/>
              </w:rPr>
              <w:t>2</w:t>
            </w:r>
            <w:r w:rsidR="008121E3" w:rsidRPr="00634F67">
              <w:rPr>
                <w:rFonts w:ascii="Times New Roman" w:eastAsia="Calibri" w:hAnsi="Times New Roman" w:cs="Times New Roman"/>
                <w:sz w:val="28"/>
                <w:szCs w:val="28"/>
              </w:rPr>
              <w:t>2</w:t>
            </w:r>
            <w:r w:rsidR="00DD6F3E" w:rsidRPr="00634F67">
              <w:rPr>
                <w:rFonts w:ascii="Times New Roman" w:eastAsia="Calibri" w:hAnsi="Times New Roman" w:cs="Times New Roman"/>
                <w:sz w:val="28"/>
                <w:szCs w:val="28"/>
              </w:rPr>
              <w:t> </w:t>
            </w:r>
            <w:r w:rsidR="008121E3" w:rsidRPr="00634F67">
              <w:rPr>
                <w:rFonts w:ascii="Times New Roman" w:eastAsia="Calibri" w:hAnsi="Times New Roman" w:cs="Times New Roman"/>
                <w:sz w:val="28"/>
                <w:szCs w:val="28"/>
              </w:rPr>
              <w:t>099</w:t>
            </w:r>
            <w:r w:rsidR="00DD6F3E" w:rsidRPr="00634F67">
              <w:rPr>
                <w:rFonts w:ascii="Times New Roman" w:eastAsia="Calibri" w:hAnsi="Times New Roman" w:cs="Times New Roman"/>
                <w:sz w:val="28"/>
                <w:szCs w:val="28"/>
              </w:rPr>
              <w:t>,</w:t>
            </w:r>
            <w:r w:rsidR="008121E3" w:rsidRPr="00634F67">
              <w:rPr>
                <w:rFonts w:ascii="Times New Roman" w:eastAsia="Calibri" w:hAnsi="Times New Roman" w:cs="Times New Roman"/>
                <w:sz w:val="28"/>
                <w:szCs w:val="28"/>
              </w:rPr>
              <w:t>17</w:t>
            </w:r>
            <w:r w:rsidRPr="00634F67">
              <w:rPr>
                <w:rFonts w:ascii="Times New Roman" w:eastAsia="Calibri" w:hAnsi="Times New Roman" w:cs="Times New Roman"/>
                <w:sz w:val="28"/>
                <w:szCs w:val="28"/>
              </w:rPr>
              <w:t> тыс. руб., в том числе по годам:</w:t>
            </w:r>
          </w:p>
          <w:p w:rsidR="00A451CC" w:rsidRPr="00634F67"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202</w:t>
            </w:r>
            <w:r w:rsidR="007C3995" w:rsidRPr="00634F67">
              <w:rPr>
                <w:rFonts w:ascii="Times New Roman" w:eastAsia="Calibri" w:hAnsi="Times New Roman" w:cs="Times New Roman"/>
                <w:sz w:val="28"/>
                <w:szCs w:val="28"/>
              </w:rPr>
              <w:t>4</w:t>
            </w:r>
            <w:r w:rsidRPr="00634F67">
              <w:rPr>
                <w:rFonts w:ascii="Times New Roman" w:eastAsia="Calibri" w:hAnsi="Times New Roman" w:cs="Times New Roman"/>
                <w:sz w:val="28"/>
                <w:szCs w:val="28"/>
              </w:rPr>
              <w:t xml:space="preserve"> год – </w:t>
            </w:r>
            <w:r w:rsidR="005933FB" w:rsidRPr="00634F67">
              <w:rPr>
                <w:rFonts w:ascii="Times New Roman" w:eastAsia="Times New Roman" w:hAnsi="Times New Roman" w:cs="Times New Roman"/>
                <w:sz w:val="28"/>
                <w:szCs w:val="28"/>
              </w:rPr>
              <w:t>14</w:t>
            </w:r>
            <w:r w:rsidR="00DD6F3E" w:rsidRPr="00634F67">
              <w:rPr>
                <w:rFonts w:ascii="Times New Roman" w:eastAsia="Times New Roman" w:hAnsi="Times New Roman" w:cs="Times New Roman"/>
                <w:sz w:val="28"/>
                <w:szCs w:val="28"/>
              </w:rPr>
              <w:t> </w:t>
            </w:r>
            <w:r w:rsidR="005933FB" w:rsidRPr="00634F67">
              <w:rPr>
                <w:rFonts w:ascii="Times New Roman" w:eastAsia="Times New Roman" w:hAnsi="Times New Roman" w:cs="Times New Roman"/>
                <w:sz w:val="28"/>
                <w:szCs w:val="28"/>
              </w:rPr>
              <w:t>569</w:t>
            </w:r>
            <w:r w:rsidR="00DD6F3E" w:rsidRPr="00634F67">
              <w:rPr>
                <w:rFonts w:ascii="Times New Roman" w:eastAsia="Times New Roman" w:hAnsi="Times New Roman" w:cs="Times New Roman"/>
                <w:sz w:val="28"/>
                <w:szCs w:val="28"/>
              </w:rPr>
              <w:t>,</w:t>
            </w:r>
            <w:r w:rsidR="005933FB" w:rsidRPr="00634F67">
              <w:rPr>
                <w:rFonts w:ascii="Times New Roman" w:eastAsia="Times New Roman" w:hAnsi="Times New Roman" w:cs="Times New Roman"/>
                <w:sz w:val="28"/>
                <w:szCs w:val="28"/>
              </w:rPr>
              <w:t>3</w:t>
            </w:r>
            <w:r w:rsidR="008121E3" w:rsidRPr="00634F67">
              <w:rPr>
                <w:rFonts w:ascii="Times New Roman" w:eastAsia="Times New Roman" w:hAnsi="Times New Roman" w:cs="Times New Roman"/>
                <w:sz w:val="28"/>
                <w:szCs w:val="28"/>
              </w:rPr>
              <w:t>5</w:t>
            </w:r>
            <w:r w:rsidRPr="00634F67">
              <w:rPr>
                <w:rFonts w:ascii="Times New Roman" w:eastAsia="Calibri" w:hAnsi="Times New Roman" w:cs="Times New Roman"/>
                <w:sz w:val="28"/>
                <w:szCs w:val="28"/>
              </w:rPr>
              <w:t xml:space="preserve"> тыс. руб.;</w:t>
            </w:r>
          </w:p>
          <w:p w:rsidR="00A451CC" w:rsidRPr="00634F67"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202</w:t>
            </w:r>
            <w:r w:rsidR="007C3995" w:rsidRPr="00634F67">
              <w:rPr>
                <w:rFonts w:ascii="Times New Roman" w:eastAsia="Calibri" w:hAnsi="Times New Roman" w:cs="Times New Roman"/>
                <w:sz w:val="28"/>
                <w:szCs w:val="28"/>
              </w:rPr>
              <w:t>5</w:t>
            </w:r>
            <w:r w:rsidRPr="00634F67">
              <w:rPr>
                <w:rFonts w:ascii="Times New Roman" w:eastAsia="Calibri" w:hAnsi="Times New Roman" w:cs="Times New Roman"/>
                <w:sz w:val="28"/>
                <w:szCs w:val="28"/>
              </w:rPr>
              <w:t xml:space="preserve"> год – </w:t>
            </w:r>
            <w:r w:rsidR="00DD6F3E" w:rsidRPr="00634F67">
              <w:rPr>
                <w:rFonts w:ascii="Times New Roman" w:eastAsia="Times New Roman" w:hAnsi="Times New Roman" w:cs="Times New Roman"/>
                <w:sz w:val="28"/>
                <w:szCs w:val="28"/>
              </w:rPr>
              <w:t>3 </w:t>
            </w:r>
            <w:r w:rsidR="008121E3" w:rsidRPr="00634F67">
              <w:rPr>
                <w:rFonts w:ascii="Times New Roman" w:eastAsia="Times New Roman" w:hAnsi="Times New Roman" w:cs="Times New Roman"/>
                <w:sz w:val="28"/>
                <w:szCs w:val="28"/>
              </w:rPr>
              <w:t>677</w:t>
            </w:r>
            <w:r w:rsidR="00DD6F3E" w:rsidRPr="00634F67">
              <w:rPr>
                <w:rFonts w:ascii="Times New Roman" w:eastAsia="Times New Roman" w:hAnsi="Times New Roman" w:cs="Times New Roman"/>
                <w:sz w:val="28"/>
                <w:szCs w:val="28"/>
              </w:rPr>
              <w:t>,</w:t>
            </w:r>
            <w:r w:rsidR="008121E3" w:rsidRPr="00634F67">
              <w:rPr>
                <w:rFonts w:ascii="Times New Roman" w:eastAsia="Times New Roman" w:hAnsi="Times New Roman" w:cs="Times New Roman"/>
                <w:sz w:val="28"/>
                <w:szCs w:val="28"/>
              </w:rPr>
              <w:t>13</w:t>
            </w:r>
            <w:r w:rsidRPr="00634F67">
              <w:rPr>
                <w:rFonts w:ascii="Times New Roman" w:eastAsia="Calibri" w:hAnsi="Times New Roman" w:cs="Times New Roman"/>
                <w:sz w:val="28"/>
                <w:szCs w:val="28"/>
              </w:rPr>
              <w:t xml:space="preserve"> тыс. руб.;</w:t>
            </w:r>
          </w:p>
          <w:p w:rsidR="00A451CC" w:rsidRPr="00634F67" w:rsidRDefault="007C3995" w:rsidP="00A451CC">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2026</w:t>
            </w:r>
            <w:r w:rsidR="00A451CC" w:rsidRPr="00634F67">
              <w:rPr>
                <w:rFonts w:ascii="Times New Roman" w:eastAsia="Calibri" w:hAnsi="Times New Roman" w:cs="Times New Roman"/>
                <w:sz w:val="28"/>
                <w:szCs w:val="28"/>
              </w:rPr>
              <w:t xml:space="preserve"> год – </w:t>
            </w:r>
            <w:r w:rsidR="00DD6F3E" w:rsidRPr="00634F67">
              <w:rPr>
                <w:rFonts w:ascii="Times New Roman" w:eastAsia="Times New Roman" w:hAnsi="Times New Roman" w:cs="Times New Roman"/>
                <w:sz w:val="28"/>
                <w:szCs w:val="28"/>
              </w:rPr>
              <w:t>3 </w:t>
            </w:r>
            <w:r w:rsidR="008121E3" w:rsidRPr="00634F67">
              <w:rPr>
                <w:rFonts w:ascii="Times New Roman" w:eastAsia="Times New Roman" w:hAnsi="Times New Roman" w:cs="Times New Roman"/>
                <w:sz w:val="28"/>
                <w:szCs w:val="28"/>
              </w:rPr>
              <w:t>852</w:t>
            </w:r>
            <w:r w:rsidR="00DD6F3E" w:rsidRPr="00634F67">
              <w:rPr>
                <w:rFonts w:ascii="Times New Roman" w:eastAsia="Times New Roman" w:hAnsi="Times New Roman" w:cs="Times New Roman"/>
                <w:sz w:val="28"/>
                <w:szCs w:val="28"/>
              </w:rPr>
              <w:t>,</w:t>
            </w:r>
            <w:r w:rsidR="008121E3" w:rsidRPr="00634F67">
              <w:rPr>
                <w:rFonts w:ascii="Times New Roman" w:eastAsia="Times New Roman" w:hAnsi="Times New Roman" w:cs="Times New Roman"/>
                <w:sz w:val="28"/>
                <w:szCs w:val="28"/>
              </w:rPr>
              <w:t>69</w:t>
            </w:r>
            <w:r w:rsidR="00A451CC" w:rsidRPr="00634F67">
              <w:rPr>
                <w:rFonts w:ascii="Times New Roman" w:eastAsia="Calibri" w:hAnsi="Times New Roman" w:cs="Times New Roman"/>
                <w:sz w:val="28"/>
                <w:szCs w:val="28"/>
              </w:rPr>
              <w:t xml:space="preserve"> тыс. руб.</w:t>
            </w:r>
          </w:p>
          <w:p w:rsidR="00A451CC" w:rsidRPr="00634F67"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за счет средств местного бюджета – </w:t>
            </w:r>
            <w:r w:rsidR="00DD6F3E" w:rsidRPr="00634F67">
              <w:rPr>
                <w:rFonts w:ascii="Times New Roman" w:eastAsia="Calibri" w:hAnsi="Times New Roman" w:cs="Times New Roman"/>
                <w:sz w:val="28"/>
                <w:szCs w:val="28"/>
              </w:rPr>
              <w:t>1</w:t>
            </w:r>
            <w:r w:rsidR="008121E3" w:rsidRPr="00634F67">
              <w:rPr>
                <w:rFonts w:ascii="Times New Roman" w:eastAsia="Calibri" w:hAnsi="Times New Roman" w:cs="Times New Roman"/>
                <w:sz w:val="28"/>
                <w:szCs w:val="28"/>
              </w:rPr>
              <w:t>81</w:t>
            </w:r>
            <w:r w:rsidR="00DD6F3E" w:rsidRPr="00634F67">
              <w:rPr>
                <w:rFonts w:ascii="Times New Roman" w:eastAsia="Calibri" w:hAnsi="Times New Roman" w:cs="Times New Roman"/>
                <w:sz w:val="28"/>
                <w:szCs w:val="28"/>
              </w:rPr>
              <w:t> </w:t>
            </w:r>
            <w:r w:rsidR="008121E3" w:rsidRPr="00634F67">
              <w:rPr>
                <w:rFonts w:ascii="Times New Roman" w:eastAsia="Calibri" w:hAnsi="Times New Roman" w:cs="Times New Roman"/>
                <w:sz w:val="28"/>
                <w:szCs w:val="28"/>
              </w:rPr>
              <w:t>576</w:t>
            </w:r>
            <w:r w:rsidR="00DD6F3E" w:rsidRPr="00634F67">
              <w:rPr>
                <w:rFonts w:ascii="Times New Roman" w:eastAsia="Calibri" w:hAnsi="Times New Roman" w:cs="Times New Roman"/>
                <w:sz w:val="28"/>
                <w:szCs w:val="28"/>
              </w:rPr>
              <w:t>,</w:t>
            </w:r>
            <w:r w:rsidR="008121E3" w:rsidRPr="00634F67">
              <w:rPr>
                <w:rFonts w:ascii="Times New Roman" w:eastAsia="Calibri" w:hAnsi="Times New Roman" w:cs="Times New Roman"/>
                <w:sz w:val="28"/>
                <w:szCs w:val="28"/>
              </w:rPr>
              <w:t>14</w:t>
            </w:r>
            <w:r w:rsidRPr="00634F67">
              <w:rPr>
                <w:rFonts w:ascii="Times New Roman" w:eastAsia="Calibri" w:hAnsi="Times New Roman" w:cs="Times New Roman"/>
                <w:sz w:val="28"/>
                <w:szCs w:val="28"/>
              </w:rPr>
              <w:t xml:space="preserve"> тыс. руб., в том числе по годам:</w:t>
            </w:r>
          </w:p>
          <w:p w:rsidR="00A451CC" w:rsidRPr="00634F67"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202</w:t>
            </w:r>
            <w:r w:rsidR="007C3995" w:rsidRPr="00634F67">
              <w:rPr>
                <w:rFonts w:ascii="Times New Roman" w:eastAsia="Calibri" w:hAnsi="Times New Roman" w:cs="Times New Roman"/>
                <w:sz w:val="28"/>
                <w:szCs w:val="28"/>
              </w:rPr>
              <w:t>4</w:t>
            </w:r>
            <w:r w:rsidRPr="00634F67">
              <w:rPr>
                <w:rFonts w:ascii="Times New Roman" w:eastAsia="Calibri" w:hAnsi="Times New Roman" w:cs="Times New Roman"/>
                <w:sz w:val="28"/>
                <w:szCs w:val="28"/>
              </w:rPr>
              <w:t xml:space="preserve"> год – </w:t>
            </w:r>
            <w:r w:rsidR="00DD6F3E" w:rsidRPr="00634F67">
              <w:rPr>
                <w:rFonts w:ascii="Times New Roman" w:eastAsia="Calibri" w:hAnsi="Times New Roman" w:cs="Times New Roman"/>
                <w:sz w:val="28"/>
                <w:szCs w:val="28"/>
              </w:rPr>
              <w:t>67 </w:t>
            </w:r>
            <w:r w:rsidR="005933FB" w:rsidRPr="00634F67">
              <w:rPr>
                <w:rFonts w:ascii="Times New Roman" w:eastAsia="Calibri" w:hAnsi="Times New Roman" w:cs="Times New Roman"/>
                <w:sz w:val="28"/>
                <w:szCs w:val="28"/>
              </w:rPr>
              <w:t>746</w:t>
            </w:r>
            <w:r w:rsidR="00DD6F3E" w:rsidRPr="00634F67">
              <w:rPr>
                <w:rFonts w:ascii="Times New Roman" w:eastAsia="Calibri" w:hAnsi="Times New Roman" w:cs="Times New Roman"/>
                <w:sz w:val="28"/>
                <w:szCs w:val="28"/>
              </w:rPr>
              <w:t>,</w:t>
            </w:r>
            <w:r w:rsidR="005933FB" w:rsidRPr="00634F67">
              <w:rPr>
                <w:rFonts w:ascii="Times New Roman" w:eastAsia="Calibri" w:hAnsi="Times New Roman" w:cs="Times New Roman"/>
                <w:sz w:val="28"/>
                <w:szCs w:val="28"/>
              </w:rPr>
              <w:t>4</w:t>
            </w:r>
            <w:r w:rsidR="008121E3" w:rsidRPr="00634F67">
              <w:rPr>
                <w:rFonts w:ascii="Times New Roman" w:eastAsia="Calibri" w:hAnsi="Times New Roman" w:cs="Times New Roman"/>
                <w:sz w:val="28"/>
                <w:szCs w:val="28"/>
              </w:rPr>
              <w:t>4</w:t>
            </w:r>
            <w:r w:rsidR="005933FB" w:rsidRPr="00634F67">
              <w:rPr>
                <w:rFonts w:ascii="Times New Roman" w:eastAsia="Calibri" w:hAnsi="Times New Roman" w:cs="Times New Roman"/>
                <w:sz w:val="28"/>
                <w:szCs w:val="28"/>
              </w:rPr>
              <w:t xml:space="preserve"> </w:t>
            </w:r>
            <w:r w:rsidRPr="00634F67">
              <w:rPr>
                <w:rFonts w:ascii="Times New Roman" w:eastAsia="Times New Roman" w:hAnsi="Times New Roman" w:cs="Times New Roman"/>
                <w:sz w:val="28"/>
                <w:szCs w:val="28"/>
                <w:lang w:eastAsia="ru-RU"/>
              </w:rPr>
              <w:t xml:space="preserve">тыс. </w:t>
            </w:r>
            <w:r w:rsidRPr="00634F67">
              <w:rPr>
                <w:rFonts w:ascii="Times New Roman" w:eastAsia="Calibri" w:hAnsi="Times New Roman" w:cs="Times New Roman"/>
                <w:sz w:val="28"/>
                <w:szCs w:val="28"/>
              </w:rPr>
              <w:t>руб.;</w:t>
            </w:r>
          </w:p>
          <w:p w:rsidR="00A451CC" w:rsidRPr="00634F67" w:rsidRDefault="00A451CC" w:rsidP="00A451CC">
            <w:pPr>
              <w:shd w:val="clear" w:color="auto" w:fill="FFFFFF" w:themeFill="background1"/>
              <w:suppressAutoHyphens/>
              <w:autoSpaceDE w:val="0"/>
              <w:snapToGrid w:val="0"/>
              <w:ind w:right="34"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202</w:t>
            </w:r>
            <w:r w:rsidR="007C3995" w:rsidRPr="00634F67">
              <w:rPr>
                <w:rFonts w:ascii="Times New Roman" w:eastAsia="Calibri" w:hAnsi="Times New Roman" w:cs="Times New Roman"/>
                <w:sz w:val="28"/>
                <w:szCs w:val="28"/>
              </w:rPr>
              <w:t>5</w:t>
            </w:r>
            <w:r w:rsidRPr="00634F67">
              <w:rPr>
                <w:rFonts w:ascii="Times New Roman" w:eastAsia="Calibri" w:hAnsi="Times New Roman" w:cs="Times New Roman"/>
                <w:sz w:val="28"/>
                <w:szCs w:val="28"/>
              </w:rPr>
              <w:t xml:space="preserve"> год – </w:t>
            </w:r>
            <w:r w:rsidR="008121E3" w:rsidRPr="00634F67">
              <w:rPr>
                <w:rFonts w:ascii="Times New Roman" w:eastAsia="Calibri" w:hAnsi="Times New Roman" w:cs="Times New Roman"/>
                <w:sz w:val="28"/>
                <w:szCs w:val="28"/>
              </w:rPr>
              <w:t>5</w:t>
            </w:r>
            <w:r w:rsidR="00DD6F3E" w:rsidRPr="00634F67">
              <w:rPr>
                <w:rFonts w:ascii="Times New Roman" w:eastAsia="Calibri" w:hAnsi="Times New Roman" w:cs="Times New Roman"/>
                <w:sz w:val="28"/>
                <w:szCs w:val="28"/>
              </w:rPr>
              <w:t>6 </w:t>
            </w:r>
            <w:r w:rsidR="008121E3" w:rsidRPr="00634F67">
              <w:rPr>
                <w:rFonts w:ascii="Times New Roman" w:eastAsia="Calibri" w:hAnsi="Times New Roman" w:cs="Times New Roman"/>
                <w:sz w:val="28"/>
                <w:szCs w:val="28"/>
              </w:rPr>
              <w:t>903</w:t>
            </w:r>
            <w:r w:rsidR="00DD6F3E" w:rsidRPr="00634F67">
              <w:rPr>
                <w:rFonts w:ascii="Times New Roman" w:eastAsia="Calibri" w:hAnsi="Times New Roman" w:cs="Times New Roman"/>
                <w:sz w:val="28"/>
                <w:szCs w:val="28"/>
              </w:rPr>
              <w:t>,</w:t>
            </w:r>
            <w:r w:rsidR="008121E3" w:rsidRPr="00634F67">
              <w:rPr>
                <w:rFonts w:ascii="Times New Roman" w:eastAsia="Calibri" w:hAnsi="Times New Roman" w:cs="Times New Roman"/>
                <w:sz w:val="28"/>
                <w:szCs w:val="28"/>
              </w:rPr>
              <w:t xml:space="preserve">92 </w:t>
            </w:r>
            <w:r w:rsidRPr="00634F67">
              <w:rPr>
                <w:rFonts w:ascii="Times New Roman" w:eastAsia="Calibri" w:hAnsi="Times New Roman" w:cs="Times New Roman"/>
                <w:sz w:val="28"/>
                <w:szCs w:val="28"/>
              </w:rPr>
              <w:t>тыс. руб.;</w:t>
            </w:r>
          </w:p>
          <w:p w:rsidR="00A5652B" w:rsidRPr="00634F67" w:rsidRDefault="00A451CC" w:rsidP="008121E3">
            <w:pPr>
              <w:shd w:val="clear" w:color="auto" w:fill="FFFFFF" w:themeFill="background1"/>
              <w:suppressAutoHyphens/>
              <w:autoSpaceDE w:val="0"/>
              <w:ind w:right="-108"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202</w:t>
            </w:r>
            <w:r w:rsidR="007C3995" w:rsidRPr="00634F67">
              <w:rPr>
                <w:rFonts w:ascii="Times New Roman" w:eastAsia="Calibri" w:hAnsi="Times New Roman" w:cs="Times New Roman"/>
                <w:sz w:val="28"/>
                <w:szCs w:val="28"/>
              </w:rPr>
              <w:t>6</w:t>
            </w:r>
            <w:r w:rsidRPr="00634F67">
              <w:rPr>
                <w:rFonts w:ascii="Times New Roman" w:eastAsia="Calibri" w:hAnsi="Times New Roman" w:cs="Times New Roman"/>
                <w:sz w:val="28"/>
                <w:szCs w:val="28"/>
              </w:rPr>
              <w:t xml:space="preserve"> год – </w:t>
            </w:r>
            <w:r w:rsidR="008121E3" w:rsidRPr="00634F67">
              <w:rPr>
                <w:rFonts w:ascii="Times New Roman" w:eastAsia="Calibri" w:hAnsi="Times New Roman" w:cs="Times New Roman"/>
                <w:sz w:val="28"/>
                <w:szCs w:val="28"/>
              </w:rPr>
              <w:t>5</w:t>
            </w:r>
            <w:r w:rsidR="00DD6F3E" w:rsidRPr="00634F67">
              <w:rPr>
                <w:rFonts w:ascii="Times New Roman" w:eastAsia="Calibri" w:hAnsi="Times New Roman" w:cs="Times New Roman"/>
                <w:sz w:val="28"/>
                <w:szCs w:val="28"/>
              </w:rPr>
              <w:t>6 </w:t>
            </w:r>
            <w:r w:rsidR="008121E3" w:rsidRPr="00634F67">
              <w:rPr>
                <w:rFonts w:ascii="Times New Roman" w:eastAsia="Calibri" w:hAnsi="Times New Roman" w:cs="Times New Roman"/>
                <w:sz w:val="28"/>
                <w:szCs w:val="28"/>
              </w:rPr>
              <w:t>925</w:t>
            </w:r>
            <w:r w:rsidR="00DD6F3E" w:rsidRPr="00634F67">
              <w:rPr>
                <w:rFonts w:ascii="Times New Roman" w:eastAsia="Calibri" w:hAnsi="Times New Roman" w:cs="Times New Roman"/>
                <w:sz w:val="28"/>
                <w:szCs w:val="28"/>
              </w:rPr>
              <w:t>,</w:t>
            </w:r>
            <w:r w:rsidR="008121E3" w:rsidRPr="00634F67">
              <w:rPr>
                <w:rFonts w:ascii="Times New Roman" w:eastAsia="Calibri" w:hAnsi="Times New Roman" w:cs="Times New Roman"/>
                <w:sz w:val="28"/>
                <w:szCs w:val="28"/>
              </w:rPr>
              <w:t xml:space="preserve">78 </w:t>
            </w:r>
            <w:r w:rsidRPr="00634F67">
              <w:rPr>
                <w:rFonts w:ascii="Times New Roman" w:eastAsia="Calibri" w:hAnsi="Times New Roman" w:cs="Times New Roman"/>
                <w:sz w:val="28"/>
                <w:szCs w:val="28"/>
              </w:rPr>
              <w:t>тыс. руб.</w:t>
            </w:r>
          </w:p>
        </w:tc>
      </w:tr>
      <w:tr w:rsidR="007C3995" w:rsidRPr="00634F67" w:rsidTr="001A0E03">
        <w:tc>
          <w:tcPr>
            <w:tcW w:w="2235" w:type="dxa"/>
          </w:tcPr>
          <w:p w:rsidR="007C3995" w:rsidRPr="00634F67" w:rsidRDefault="007C3995" w:rsidP="00A451CC">
            <w:pPr>
              <w:rPr>
                <w:rFonts w:ascii="Times New Roman" w:eastAsia="Calibri" w:hAnsi="Times New Roman" w:cs="Times New Roman"/>
                <w:sz w:val="28"/>
                <w:szCs w:val="28"/>
              </w:rPr>
            </w:pPr>
            <w:r w:rsidRPr="00634F67">
              <w:rPr>
                <w:rFonts w:ascii="Times New Roman" w:eastAsia="Calibri" w:hAnsi="Times New Roman" w:cs="Times New Roman"/>
                <w:sz w:val="28"/>
                <w:szCs w:val="28"/>
              </w:rPr>
              <w:t>Ожидаемые конечные результаты реализации Программы</w:t>
            </w:r>
          </w:p>
        </w:tc>
        <w:tc>
          <w:tcPr>
            <w:tcW w:w="7371" w:type="dxa"/>
          </w:tcPr>
          <w:p w:rsidR="007C3995" w:rsidRPr="00634F67" w:rsidRDefault="007C3995" w:rsidP="007C3995">
            <w:pPr>
              <w:ind w:firstLine="175"/>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увеличение доли населения, считающего про</w:t>
            </w:r>
            <w:r w:rsidR="00175566" w:rsidRPr="00634F67">
              <w:rPr>
                <w:rFonts w:ascii="Times New Roman" w:eastAsia="Calibri" w:hAnsi="Times New Roman" w:cs="Times New Roman"/>
                <w:sz w:val="28"/>
                <w:szCs w:val="28"/>
              </w:rPr>
              <w:t>живание на территории</w:t>
            </w:r>
            <w:r w:rsidRPr="00634F67">
              <w:rPr>
                <w:rFonts w:ascii="Times New Roman" w:eastAsia="Calibri" w:hAnsi="Times New Roman" w:cs="Times New Roman"/>
                <w:sz w:val="28"/>
                <w:szCs w:val="28"/>
              </w:rPr>
              <w:t xml:space="preserve"> округа безопасным к 2026 году, до 77 процентов;</w:t>
            </w:r>
          </w:p>
          <w:p w:rsidR="007C3995" w:rsidRPr="00634F67" w:rsidRDefault="007C3995" w:rsidP="007C3995">
            <w:pPr>
              <w:widowControl w:val="0"/>
              <w:shd w:val="clear" w:color="auto" w:fill="FFFFFF" w:themeFill="background1"/>
              <w:autoSpaceDE w:val="0"/>
              <w:autoSpaceDN w:val="0"/>
              <w:adjustRightInd w:val="0"/>
              <w:ind w:firstLine="175"/>
              <w:jc w:val="both"/>
              <w:rPr>
                <w:rFonts w:ascii="Times New Roman" w:eastAsia="Times New Roman" w:hAnsi="Times New Roman" w:cs="Times New Roman"/>
                <w:sz w:val="28"/>
                <w:szCs w:val="28"/>
              </w:rPr>
            </w:pPr>
            <w:r w:rsidRPr="00634F67">
              <w:rPr>
                <w:rFonts w:ascii="Times New Roman" w:eastAsia="Calibri" w:hAnsi="Times New Roman" w:cs="Times New Roman"/>
                <w:sz w:val="28"/>
                <w:szCs w:val="28"/>
              </w:rPr>
              <w:t>увеличение количества общественных территорий, оснащенных системами видеонаблюдения к 2026 году, до 12</w:t>
            </w:r>
          </w:p>
        </w:tc>
      </w:tr>
    </w:tbl>
    <w:p w:rsidR="00A451CC" w:rsidRPr="00634F67" w:rsidRDefault="00A451CC" w:rsidP="00A451CC">
      <w:pPr>
        <w:spacing w:after="0" w:line="240" w:lineRule="auto"/>
        <w:jc w:val="center"/>
        <w:rPr>
          <w:rFonts w:ascii="Times New Roman" w:hAnsi="Times New Roman" w:cs="Times New Roman"/>
          <w:sz w:val="28"/>
          <w:szCs w:val="28"/>
        </w:rPr>
      </w:pPr>
    </w:p>
    <w:p w:rsidR="000C2EF4" w:rsidRPr="00634F67" w:rsidRDefault="000C2EF4" w:rsidP="00A5652B">
      <w:pPr>
        <w:spacing w:after="0" w:line="240" w:lineRule="auto"/>
        <w:rPr>
          <w:rFonts w:ascii="Times New Roman" w:hAnsi="Times New Roman" w:cs="Times New Roman"/>
          <w:sz w:val="28"/>
          <w:szCs w:val="28"/>
        </w:rPr>
      </w:pPr>
    </w:p>
    <w:p w:rsidR="00A5652B" w:rsidRPr="00634F67" w:rsidRDefault="00A5652B" w:rsidP="00A5652B">
      <w:pPr>
        <w:spacing w:after="0" w:line="240" w:lineRule="auto"/>
        <w:rPr>
          <w:rFonts w:ascii="Times New Roman" w:hAnsi="Times New Roman" w:cs="Times New Roman"/>
          <w:sz w:val="28"/>
          <w:szCs w:val="28"/>
        </w:rPr>
      </w:pPr>
    </w:p>
    <w:p w:rsidR="00A5652B" w:rsidRPr="00634F67" w:rsidRDefault="00A5652B" w:rsidP="00A5652B">
      <w:pPr>
        <w:spacing w:after="0" w:line="240" w:lineRule="auto"/>
        <w:rPr>
          <w:rFonts w:ascii="Times New Roman" w:hAnsi="Times New Roman" w:cs="Times New Roman"/>
          <w:sz w:val="28"/>
          <w:szCs w:val="28"/>
        </w:rPr>
      </w:pPr>
    </w:p>
    <w:p w:rsidR="001A0E03" w:rsidRPr="00634F67"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sz w:val="28"/>
          <w:szCs w:val="28"/>
        </w:rPr>
        <w:t>ПРИОРИТЕТЫ И ЦЕЛИ</w:t>
      </w:r>
    </w:p>
    <w:p w:rsidR="001A0E03" w:rsidRPr="00634F67" w:rsidRDefault="001A0E03" w:rsidP="001A0E0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реализуемой в Благодарненском </w:t>
      </w:r>
      <w:r w:rsidR="00595BBD" w:rsidRPr="00634F67">
        <w:rPr>
          <w:rFonts w:ascii="Times New Roman" w:eastAsia="Calibri" w:hAnsi="Times New Roman" w:cs="Times New Roman"/>
          <w:sz w:val="28"/>
          <w:szCs w:val="28"/>
        </w:rPr>
        <w:t>муниципального</w:t>
      </w:r>
      <w:r w:rsidRPr="00634F67">
        <w:rPr>
          <w:rFonts w:ascii="Times New Roman" w:eastAsia="Calibri" w:hAnsi="Times New Roman" w:cs="Times New Roman"/>
          <w:sz w:val="28"/>
          <w:szCs w:val="28"/>
        </w:rPr>
        <w:t xml:space="preserve"> округе Ставропольского края муниципальной политики в соответствующей сфере социально-экономического развития Благодарненского </w:t>
      </w:r>
      <w:r w:rsidR="00BE6F57" w:rsidRPr="00634F67">
        <w:rPr>
          <w:rFonts w:ascii="Times New Roman" w:eastAsia="Calibri" w:hAnsi="Times New Roman" w:cs="Times New Roman"/>
          <w:sz w:val="28"/>
          <w:szCs w:val="28"/>
        </w:rPr>
        <w:t>муниципального</w:t>
      </w:r>
      <w:r w:rsidRPr="00634F67">
        <w:rPr>
          <w:rFonts w:ascii="Times New Roman" w:eastAsia="Calibri" w:hAnsi="Times New Roman" w:cs="Times New Roman"/>
          <w:sz w:val="28"/>
          <w:szCs w:val="28"/>
        </w:rPr>
        <w:t xml:space="preserve"> округа Ставропольского края</w:t>
      </w:r>
    </w:p>
    <w:p w:rsidR="001A0E03" w:rsidRPr="00634F67" w:rsidRDefault="001A0E03" w:rsidP="001A0E03">
      <w:pPr>
        <w:widowControl w:val="0"/>
        <w:autoSpaceDE w:val="0"/>
        <w:autoSpaceDN w:val="0"/>
        <w:adjustRightInd w:val="0"/>
        <w:spacing w:after="0" w:line="240" w:lineRule="auto"/>
        <w:outlineLvl w:val="1"/>
        <w:rPr>
          <w:rFonts w:ascii="Times New Roman" w:eastAsia="Calibri" w:hAnsi="Times New Roman" w:cs="Times New Roman"/>
          <w:sz w:val="28"/>
          <w:szCs w:val="28"/>
        </w:rPr>
      </w:pPr>
    </w:p>
    <w:p w:rsidR="001A0E03" w:rsidRPr="00634F67" w:rsidRDefault="008121E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Программа разработана в соответствии с распоряжением администрации Благодарненского муниципального округа Ставропольского края от 27 июля 2023 года № 423-р «Об утверждении перечня муниципальных программ Благодарненского муниципального округа Ставропольского </w:t>
      </w:r>
      <w:proofErr w:type="spellStart"/>
      <w:r w:rsidRPr="00634F67">
        <w:rPr>
          <w:rFonts w:ascii="Times New Roman" w:eastAsia="Calibri" w:hAnsi="Times New Roman" w:cs="Times New Roman"/>
          <w:sz w:val="28"/>
          <w:szCs w:val="28"/>
        </w:rPr>
        <w:t>края»,</w:t>
      </w:r>
      <w:hyperlink r:id="rId7" w:history="1">
        <w:r w:rsidRPr="00634F67">
          <w:rPr>
            <w:rFonts w:ascii="Times New Roman" w:eastAsia="Calibri" w:hAnsi="Times New Roman" w:cs="Times New Roman"/>
            <w:sz w:val="28"/>
            <w:szCs w:val="28"/>
          </w:rPr>
          <w:t>постановлением</w:t>
        </w:r>
        <w:proofErr w:type="spellEnd"/>
      </w:hyperlink>
      <w:r w:rsidRPr="00634F67">
        <w:rPr>
          <w:rFonts w:ascii="Times New Roman" w:eastAsia="Calibri" w:hAnsi="Times New Roman" w:cs="Times New Roman"/>
          <w:sz w:val="28"/>
          <w:szCs w:val="28"/>
        </w:rPr>
        <w:t xml:space="preserve"> администрации Благодарненского муниципального округа Ставропольского края от 27 марта 2024 года № 373 «Об утверждении порядка разработки, реализации и оценки эффективности муниципальных программ Благодарненского муниципального округа Ставропольского края», постановлением администрации Благодарненского городского округа Ставропольского края от 03 апреля 2024 года № 427 «Об утверждении Методических указаний по разработке и реализации муниципальных программ Благодарненского городского округа Ставропольского края».</w:t>
      </w:r>
      <w:r w:rsidR="007C4669">
        <w:rPr>
          <w:rFonts w:ascii="Times New Roman" w:eastAsia="Calibri" w:hAnsi="Times New Roman" w:cs="Times New Roman"/>
          <w:sz w:val="28"/>
          <w:szCs w:val="28"/>
        </w:rPr>
        <w:t xml:space="preserve"> </w:t>
      </w:r>
      <w:r w:rsidR="001A0E03" w:rsidRPr="00634F67">
        <w:rPr>
          <w:rFonts w:ascii="Times New Roman" w:eastAsia="Calibri" w:hAnsi="Times New Roman" w:cs="Times New Roman"/>
          <w:sz w:val="28"/>
          <w:szCs w:val="28"/>
        </w:rPr>
        <w:t xml:space="preserve">В настоящее время криминогенная обстановка на улицах населенных пунктов Благодарненского </w:t>
      </w:r>
      <w:r w:rsidR="00B416CB" w:rsidRPr="00634F67">
        <w:rPr>
          <w:rFonts w:ascii="Times New Roman" w:eastAsia="Calibri" w:hAnsi="Times New Roman" w:cs="Times New Roman"/>
          <w:sz w:val="28"/>
          <w:szCs w:val="28"/>
        </w:rPr>
        <w:t>муниципального</w:t>
      </w:r>
      <w:r w:rsidR="001A0E03" w:rsidRPr="00634F67">
        <w:rPr>
          <w:rFonts w:ascii="Times New Roman" w:eastAsia="Calibri" w:hAnsi="Times New Roman" w:cs="Times New Roman"/>
          <w:sz w:val="28"/>
          <w:szCs w:val="28"/>
        </w:rPr>
        <w:t xml:space="preserve"> округа Ставропольского края, несмотря на улучшение ряда показателей, продолжает оставаться сложной.</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В этой связи развертывание, обслуживание и совершенствование аппаратно-программного комплекса «Безопасный город» будет способствовать положительной динамике раскрываемости уличных преступлений, приведет к снижению роста преступности, обеспечению правопорядка и безопасности на улицах и в других общественных местах.</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Необходимость подготовки и реализации мероприятий профилактики наркомании и токсикомании вызвана тем, что в Благодарненском </w:t>
      </w:r>
      <w:r w:rsidR="00B416CB" w:rsidRPr="00634F67">
        <w:rPr>
          <w:rFonts w:ascii="Times New Roman" w:eastAsia="Calibri" w:hAnsi="Times New Roman" w:cs="Times New Roman"/>
          <w:sz w:val="28"/>
          <w:szCs w:val="28"/>
        </w:rPr>
        <w:t>муниципальном</w:t>
      </w:r>
      <w:r w:rsidRPr="00634F67">
        <w:rPr>
          <w:rFonts w:ascii="Times New Roman" w:eastAsia="Calibri" w:hAnsi="Times New Roman" w:cs="Times New Roman"/>
          <w:sz w:val="28"/>
          <w:szCs w:val="28"/>
        </w:rPr>
        <w:t xml:space="preserve"> округе сложилась напряженная ситуация в сфере незаконного оборота наркотиков и незаконного потребления наркотических средств и </w:t>
      </w:r>
      <w:proofErr w:type="spellStart"/>
      <w:r w:rsidRPr="00634F67">
        <w:rPr>
          <w:rFonts w:ascii="Times New Roman" w:eastAsia="Calibri" w:hAnsi="Times New Roman" w:cs="Times New Roman"/>
          <w:sz w:val="28"/>
          <w:szCs w:val="28"/>
        </w:rPr>
        <w:t>психоактивных</w:t>
      </w:r>
      <w:proofErr w:type="spellEnd"/>
      <w:r w:rsidRPr="00634F67">
        <w:rPr>
          <w:rFonts w:ascii="Times New Roman" w:eastAsia="Calibri" w:hAnsi="Times New Roman" w:cs="Times New Roman"/>
          <w:sz w:val="28"/>
          <w:szCs w:val="28"/>
        </w:rPr>
        <w:t xml:space="preserve"> веществ, что представляет серьезную угрозу здоровью населения, экономике и правопорядку.</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Проблемы терроризма и экстремизма связаны с основными сферами жизнедеятельности общества: политикой, национальными отношениями, религией, экономикой, правоохранительной деятельностью и др.</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Ситуация в сфере межнациональных отношений имеет устойчивую тенденцию. Необходимо принятие эффективных мер по предупреждению и предотвращению террористических угроз в любых формах их проявления (угроза применения взрывных устройств, захват заложников и др.), локализации их последствий.</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Обеспечение необходимого уровня пожарной безопасности и минимизация потерь вследствие пожаров является важным фактором устойчивого социально-экономического развития Благодарненского </w:t>
      </w:r>
      <w:r w:rsidR="00B416CB" w:rsidRPr="00634F67">
        <w:rPr>
          <w:rFonts w:ascii="Times New Roman" w:eastAsia="Calibri" w:hAnsi="Times New Roman" w:cs="Times New Roman"/>
          <w:sz w:val="28"/>
          <w:szCs w:val="28"/>
        </w:rPr>
        <w:t xml:space="preserve">муниципального </w:t>
      </w:r>
      <w:r w:rsidRPr="00634F67">
        <w:rPr>
          <w:rFonts w:ascii="Times New Roman" w:eastAsia="Calibri" w:hAnsi="Times New Roman" w:cs="Times New Roman"/>
          <w:sz w:val="28"/>
          <w:szCs w:val="28"/>
        </w:rPr>
        <w:t>округа Ставропольского края.</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Проводимый комплекс мероприятий позволил стабилизировать обстановку с пожарами и возможными последствиями от них.</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Частота пожаров прежде всего отражает общий уровень пожарной безопасности и эффективность противопожарных мероприятий, деятельность местных органов власти и мер, предп</w:t>
      </w:r>
      <w:r w:rsidR="00175566" w:rsidRPr="00634F67">
        <w:rPr>
          <w:rFonts w:ascii="Times New Roman" w:eastAsia="Calibri" w:hAnsi="Times New Roman" w:cs="Times New Roman"/>
          <w:sz w:val="28"/>
          <w:szCs w:val="28"/>
        </w:rPr>
        <w:t>ринимаемых населением</w:t>
      </w:r>
      <w:r w:rsidRPr="00634F67">
        <w:rPr>
          <w:rFonts w:ascii="Times New Roman" w:eastAsia="Calibri" w:hAnsi="Times New Roman" w:cs="Times New Roman"/>
          <w:sz w:val="28"/>
          <w:szCs w:val="28"/>
        </w:rPr>
        <w:t xml:space="preserve"> округа и собственниками предприятий и учреждений.</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Основными направлениями деятельности обеспечения пожарной безопасности являются:</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качественное повышение уровня обеспечения пожарной безопасности населения;</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повышение эффективности мероприятий по минимизации риска пожаров, угроз жизни и здоровью.</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Основными направлениями деятельности, которые могут обеспечить уменьшение рисков пожаров, являются:</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оптимизация финансовых и материальных р</w:t>
      </w:r>
      <w:r w:rsidR="00175566" w:rsidRPr="00634F67">
        <w:rPr>
          <w:rFonts w:ascii="Times New Roman" w:eastAsia="Calibri" w:hAnsi="Times New Roman" w:cs="Times New Roman"/>
          <w:sz w:val="28"/>
          <w:szCs w:val="28"/>
        </w:rPr>
        <w:t>есурсов администрации</w:t>
      </w:r>
      <w:r w:rsidRPr="00634F67">
        <w:rPr>
          <w:rFonts w:ascii="Times New Roman" w:eastAsia="Calibri" w:hAnsi="Times New Roman" w:cs="Times New Roman"/>
          <w:sz w:val="28"/>
          <w:szCs w:val="28"/>
        </w:rPr>
        <w:t xml:space="preserve"> округа и организаций, направляемых на решение проблем пожарной безопасности;</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развитие системы добровольных пожарно-спасательных подразделений;</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разработка и внедрение новых инновационных технологий в области обнаружения пожаров и оповещения населения;</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реализация приоритетных мероприятий по обеспечению пожарной безопасности образовательных учреждений, учреждений социальной защиты и здравоохранения.</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При этом сохраняется опасность возникновения чрезвычайных ситуаций природного и техногенного характера (далее - чрезвычайная ситуация).</w:t>
      </w:r>
    </w:p>
    <w:p w:rsidR="001A0E03" w:rsidRPr="00634F67" w:rsidRDefault="001A0E03" w:rsidP="001A0E03">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 проживающих в округе.</w:t>
      </w:r>
    </w:p>
    <w:p w:rsidR="001A0E03" w:rsidRPr="00634F67" w:rsidRDefault="001A0E03" w:rsidP="00B416CB">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При реализации мероприятий Программы повысится уровень готовности и оснащенности аварийно-спасательных формирований, что в свою очередь приведет к снижению чрезвычайных ситуаций и материального ущерба.</w:t>
      </w:r>
    </w:p>
    <w:p w:rsidR="001A0E03" w:rsidRPr="00634F67" w:rsidRDefault="001A0E03" w:rsidP="001A0E03">
      <w:pPr>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Целями программы являются:</w:t>
      </w:r>
    </w:p>
    <w:p w:rsidR="005D16B8" w:rsidRPr="00634F67" w:rsidRDefault="005D16B8" w:rsidP="005D16B8">
      <w:pPr>
        <w:pStyle w:val="a4"/>
        <w:spacing w:before="0" w:beforeAutospacing="0" w:after="0" w:afterAutospacing="0"/>
        <w:ind w:firstLine="709"/>
        <w:jc w:val="both"/>
        <w:rPr>
          <w:sz w:val="28"/>
          <w:szCs w:val="28"/>
        </w:rPr>
      </w:pPr>
      <w:r w:rsidRPr="00634F67">
        <w:rPr>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634F67">
        <w:rPr>
          <w:sz w:val="28"/>
          <w:szCs w:val="28"/>
        </w:rPr>
        <w:t>травмирования</w:t>
      </w:r>
      <w:proofErr w:type="spellEnd"/>
      <w:r w:rsidRPr="00634F67">
        <w:rPr>
          <w:sz w:val="28"/>
          <w:szCs w:val="28"/>
        </w:rPr>
        <w:t xml:space="preserve"> людей при чрезвычайных ситуациях;</w:t>
      </w:r>
    </w:p>
    <w:p w:rsidR="005D16B8" w:rsidRPr="00634F67" w:rsidRDefault="005D16B8" w:rsidP="005D16B8">
      <w:pPr>
        <w:pStyle w:val="a4"/>
        <w:spacing w:before="0" w:beforeAutospacing="0" w:after="0" w:afterAutospacing="0"/>
        <w:ind w:firstLine="709"/>
        <w:jc w:val="both"/>
        <w:rPr>
          <w:sz w:val="28"/>
          <w:szCs w:val="28"/>
        </w:rPr>
      </w:pPr>
      <w:r w:rsidRPr="00634F67">
        <w:rPr>
          <w:sz w:val="28"/>
          <w:szCs w:val="28"/>
        </w:rPr>
        <w:t xml:space="preserve">создание условий по укреплению на территории Благодарненского </w:t>
      </w:r>
      <w:r w:rsidR="00175566" w:rsidRPr="00634F67">
        <w:rPr>
          <w:sz w:val="28"/>
          <w:szCs w:val="28"/>
        </w:rPr>
        <w:t>муниципального</w:t>
      </w:r>
      <w:r w:rsidRPr="00634F67">
        <w:rPr>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p w:rsidR="001A0E03" w:rsidRPr="00634F67"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Достижение целей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1A0E03" w:rsidRPr="00634F67" w:rsidRDefault="001A0E03" w:rsidP="001A0E03">
      <w:pPr>
        <w:spacing w:after="0" w:line="240" w:lineRule="auto"/>
        <w:ind w:firstLine="709"/>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w:t>
      </w:r>
    </w:p>
    <w:p w:rsidR="001A0E03" w:rsidRPr="00634F67"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634F67">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1A0E03" w:rsidRPr="00634F67" w:rsidRDefault="001A0E03" w:rsidP="001A0E03">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634F67">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B416CB" w:rsidRPr="00634F67" w:rsidRDefault="001A0E03"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sz w:val="28"/>
          <w:szCs w:val="28"/>
          <w:lang w:eastAsia="ru-RU"/>
        </w:rPr>
        <w:t>Сведения о весовых коэффициентах, присвоенных целям Программы, задачам подпрограмм Программы</w:t>
      </w:r>
      <w:r w:rsidRPr="00634F67">
        <w:rPr>
          <w:rFonts w:ascii="Times New Roman" w:eastAsia="Times New Roman" w:hAnsi="Times New Roman" w:cs="Times New Roman"/>
          <w:iCs/>
          <w:sz w:val="28"/>
          <w:szCs w:val="28"/>
          <w:lang w:eastAsia="ru-RU"/>
        </w:rPr>
        <w:t xml:space="preserve"> приведены в приложении 4 к Программе.</w:t>
      </w:r>
    </w:p>
    <w:p w:rsidR="00653C7B" w:rsidRPr="00634F67" w:rsidRDefault="001A0E03" w:rsidP="008E6B49">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634F67">
        <w:rPr>
          <w:rFonts w:ascii="Times New Roman" w:eastAsia="Calibri" w:hAnsi="Times New Roman" w:cs="Times New Roman"/>
          <w:sz w:val="28"/>
          <w:szCs w:val="28"/>
        </w:rPr>
        <w:t>Сроки реализации Программы – 202</w:t>
      </w:r>
      <w:r w:rsidR="00B416CB" w:rsidRPr="00634F67">
        <w:rPr>
          <w:rFonts w:ascii="Times New Roman" w:eastAsia="Calibri" w:hAnsi="Times New Roman" w:cs="Times New Roman"/>
          <w:sz w:val="28"/>
          <w:szCs w:val="28"/>
        </w:rPr>
        <w:t>4</w:t>
      </w:r>
      <w:r w:rsidRPr="00634F67">
        <w:rPr>
          <w:rFonts w:ascii="Times New Roman" w:eastAsia="Calibri" w:hAnsi="Times New Roman" w:cs="Times New Roman"/>
          <w:sz w:val="28"/>
          <w:szCs w:val="28"/>
        </w:rPr>
        <w:t>-202</w:t>
      </w:r>
      <w:r w:rsidR="00B416CB" w:rsidRPr="00634F67">
        <w:rPr>
          <w:rFonts w:ascii="Times New Roman" w:eastAsia="Calibri" w:hAnsi="Times New Roman" w:cs="Times New Roman"/>
          <w:sz w:val="28"/>
          <w:szCs w:val="28"/>
        </w:rPr>
        <w:t>6</w:t>
      </w:r>
      <w:r w:rsidRPr="00634F67">
        <w:rPr>
          <w:rFonts w:ascii="Times New Roman" w:eastAsia="Calibri" w:hAnsi="Times New Roman" w:cs="Times New Roman"/>
          <w:sz w:val="28"/>
          <w:szCs w:val="28"/>
        </w:rPr>
        <w:t xml:space="preserve"> годы</w:t>
      </w:r>
      <w:r w:rsidR="00B416CB" w:rsidRPr="00634F67">
        <w:rPr>
          <w:rFonts w:ascii="Times New Roman" w:eastAsia="Calibri" w:hAnsi="Times New Roman" w:cs="Times New Roman"/>
          <w:sz w:val="28"/>
          <w:szCs w:val="28"/>
        </w:rPr>
        <w:t>.</w:t>
      </w:r>
    </w:p>
    <w:p w:rsidR="00653C7B" w:rsidRPr="00634F67" w:rsidRDefault="00653C7B" w:rsidP="00B416CB">
      <w:pPr>
        <w:widowControl w:val="0"/>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p>
    <w:p w:rsidR="00653C7B" w:rsidRPr="00634F67" w:rsidRDefault="00653C7B"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653C7B" w:rsidRPr="00634F67" w:rsidSect="00BF1AAE">
          <w:headerReference w:type="default" r:id="rId8"/>
          <w:pgSz w:w="11906" w:h="16838"/>
          <w:pgMar w:top="1418" w:right="567" w:bottom="1134" w:left="1985" w:header="709" w:footer="709" w:gutter="0"/>
          <w:cols w:space="708"/>
          <w:titlePg/>
          <w:docGrid w:linePitch="360"/>
        </w:sect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79"/>
        <w:gridCol w:w="7655"/>
      </w:tblGrid>
      <w:tr w:rsidR="00076554" w:rsidRPr="00634F67" w:rsidTr="00135519">
        <w:tc>
          <w:tcPr>
            <w:tcW w:w="7479" w:type="dxa"/>
          </w:tcPr>
          <w:p w:rsidR="00076554" w:rsidRPr="00634F67" w:rsidRDefault="00076554" w:rsidP="007C4669">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7655" w:type="dxa"/>
          </w:tcPr>
          <w:p w:rsidR="00076554" w:rsidRPr="00634F67" w:rsidRDefault="00076554" w:rsidP="007C466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Приложение 1</w:t>
            </w:r>
          </w:p>
          <w:p w:rsidR="00076554" w:rsidRPr="00634F67" w:rsidRDefault="00076554" w:rsidP="007C466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076554" w:rsidRPr="00634F67" w:rsidRDefault="00076554" w:rsidP="007C466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«Безопасный район»</w:t>
            </w:r>
          </w:p>
          <w:p w:rsidR="00076554" w:rsidRPr="00634F67" w:rsidRDefault="00076554" w:rsidP="007C4669">
            <w:pPr>
              <w:widowControl w:val="0"/>
              <w:autoSpaceDE w:val="0"/>
              <w:autoSpaceDN w:val="0"/>
              <w:adjustRightInd w:val="0"/>
              <w:spacing w:line="240" w:lineRule="exact"/>
              <w:jc w:val="center"/>
              <w:rPr>
                <w:rFonts w:ascii="Times New Roman" w:eastAsia="Calibri" w:hAnsi="Times New Roman" w:cs="Times New Roman"/>
                <w:sz w:val="28"/>
                <w:szCs w:val="28"/>
              </w:rPr>
            </w:pPr>
          </w:p>
        </w:tc>
      </w:tr>
    </w:tbl>
    <w:p w:rsidR="00653C7B" w:rsidRPr="00634F67"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СВЕДЕНИЯ</w:t>
      </w:r>
    </w:p>
    <w:p w:rsidR="00653C7B"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муниципального округа Ставропольского края </w:t>
      </w:r>
      <w:r w:rsidRPr="00634F67">
        <w:rPr>
          <w:rFonts w:ascii="Times New Roman" w:eastAsia="Calibri" w:hAnsi="Times New Roman" w:cs="Times New Roman"/>
          <w:b/>
          <w:bCs/>
          <w:sz w:val="28"/>
          <w:szCs w:val="28"/>
        </w:rPr>
        <w:t>«</w:t>
      </w:r>
      <w:r w:rsidRPr="00634F67">
        <w:rPr>
          <w:rFonts w:ascii="Times New Roman" w:eastAsia="Calibri" w:hAnsi="Times New Roman" w:cs="Times New Roman"/>
          <w:sz w:val="28"/>
          <w:szCs w:val="28"/>
        </w:rPr>
        <w:t>Безопасный район</w:t>
      </w:r>
      <w:r w:rsidRPr="00634F67">
        <w:rPr>
          <w:rFonts w:ascii="Times New Roman" w:eastAsia="Calibri" w:hAnsi="Times New Roman" w:cs="Times New Roman"/>
          <w:b/>
          <w:bCs/>
          <w:sz w:val="28"/>
          <w:szCs w:val="28"/>
        </w:rPr>
        <w:t>»</w:t>
      </w:r>
      <w:r w:rsidRPr="00634F67">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135519" w:rsidRPr="00634F67" w:rsidRDefault="0013551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tbl>
      <w:tblPr>
        <w:tblStyle w:val="a3"/>
        <w:tblW w:w="15134" w:type="dxa"/>
        <w:tblLayout w:type="fixed"/>
        <w:tblLook w:val="04A0" w:firstRow="1" w:lastRow="0" w:firstColumn="1" w:lastColumn="0" w:noHBand="0" w:noVBand="1"/>
      </w:tblPr>
      <w:tblGrid>
        <w:gridCol w:w="798"/>
        <w:gridCol w:w="8949"/>
        <w:gridCol w:w="1276"/>
        <w:gridCol w:w="1418"/>
        <w:gridCol w:w="992"/>
        <w:gridCol w:w="1701"/>
      </w:tblGrid>
      <w:tr w:rsidR="00937F6A" w:rsidRPr="00634F67" w:rsidTr="009E605D">
        <w:tc>
          <w:tcPr>
            <w:tcW w:w="798" w:type="dxa"/>
            <w:vMerge w:val="restart"/>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w:t>
            </w:r>
          </w:p>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п/п</w:t>
            </w:r>
          </w:p>
        </w:tc>
        <w:tc>
          <w:tcPr>
            <w:tcW w:w="8949" w:type="dxa"/>
            <w:vMerge w:val="restart"/>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tc>
        <w:tc>
          <w:tcPr>
            <w:tcW w:w="1276" w:type="dxa"/>
            <w:vMerge w:val="restart"/>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единица</w:t>
            </w:r>
          </w:p>
          <w:p w:rsidR="00937F6A" w:rsidRPr="00634F67" w:rsidRDefault="00937F6A" w:rsidP="00135519">
            <w:pPr>
              <w:widowControl w:val="0"/>
              <w:autoSpaceDE w:val="0"/>
              <w:autoSpaceDN w:val="0"/>
              <w:adjustRightInd w:val="0"/>
              <w:spacing w:line="240" w:lineRule="exact"/>
              <w:ind w:left="-108" w:right="-108"/>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измерения</w:t>
            </w:r>
          </w:p>
        </w:tc>
        <w:tc>
          <w:tcPr>
            <w:tcW w:w="4111" w:type="dxa"/>
            <w:gridSpan w:val="3"/>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937F6A" w:rsidRPr="00634F67" w:rsidTr="009E605D">
        <w:trPr>
          <w:trHeight w:val="285"/>
        </w:trPr>
        <w:tc>
          <w:tcPr>
            <w:tcW w:w="798" w:type="dxa"/>
            <w:vMerge/>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p>
        </w:tc>
        <w:tc>
          <w:tcPr>
            <w:tcW w:w="8949" w:type="dxa"/>
            <w:vMerge/>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1276" w:type="dxa"/>
            <w:vMerge/>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1418" w:type="dxa"/>
            <w:vMerge w:val="restart"/>
          </w:tcPr>
          <w:p w:rsidR="00D968E5"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год, пред</w:t>
            </w:r>
          </w:p>
          <w:p w:rsidR="00135519"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шествую</w:t>
            </w:r>
          </w:p>
          <w:p w:rsidR="00937F6A" w:rsidRPr="00634F67" w:rsidRDefault="00937F6A" w:rsidP="009E605D">
            <w:pPr>
              <w:widowControl w:val="0"/>
              <w:autoSpaceDE w:val="0"/>
              <w:autoSpaceDN w:val="0"/>
              <w:adjustRightInd w:val="0"/>
              <w:spacing w:line="240" w:lineRule="exact"/>
              <w:ind w:left="-108" w:firstLine="108"/>
              <w:jc w:val="center"/>
              <w:rPr>
                <w:rFonts w:ascii="Times New Roman" w:eastAsia="Calibri" w:hAnsi="Times New Roman" w:cs="Times New Roman"/>
                <w:sz w:val="28"/>
                <w:szCs w:val="28"/>
              </w:rPr>
            </w:pPr>
            <w:proofErr w:type="spellStart"/>
            <w:r w:rsidRPr="00634F67">
              <w:rPr>
                <w:rFonts w:ascii="Times New Roman" w:eastAsia="Calibri" w:hAnsi="Times New Roman" w:cs="Times New Roman"/>
                <w:sz w:val="28"/>
                <w:szCs w:val="28"/>
              </w:rPr>
              <w:t>щий</w:t>
            </w:r>
            <w:proofErr w:type="spellEnd"/>
            <w:r w:rsidRPr="00634F67">
              <w:rPr>
                <w:rFonts w:ascii="Times New Roman" w:eastAsia="Calibri" w:hAnsi="Times New Roman" w:cs="Times New Roman"/>
                <w:sz w:val="28"/>
                <w:szCs w:val="28"/>
              </w:rPr>
              <w:t xml:space="preserve"> отчетному</w:t>
            </w:r>
          </w:p>
        </w:tc>
        <w:tc>
          <w:tcPr>
            <w:tcW w:w="2693" w:type="dxa"/>
            <w:gridSpan w:val="2"/>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hAnsi="Times New Roman" w:cs="Times New Roman"/>
                <w:sz w:val="28"/>
                <w:szCs w:val="28"/>
              </w:rPr>
              <w:t>текущий год</w:t>
            </w:r>
          </w:p>
        </w:tc>
      </w:tr>
      <w:tr w:rsidR="00937F6A" w:rsidRPr="00634F67" w:rsidTr="009E605D">
        <w:trPr>
          <w:trHeight w:val="309"/>
        </w:trPr>
        <w:tc>
          <w:tcPr>
            <w:tcW w:w="798" w:type="dxa"/>
            <w:vMerge/>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p>
        </w:tc>
        <w:tc>
          <w:tcPr>
            <w:tcW w:w="8949" w:type="dxa"/>
            <w:vMerge/>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1276" w:type="dxa"/>
            <w:vMerge/>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1418" w:type="dxa"/>
            <w:vMerge/>
          </w:tcPr>
          <w:p w:rsidR="00937F6A" w:rsidRPr="00634F67" w:rsidRDefault="00937F6A" w:rsidP="00135519">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992" w:type="dxa"/>
          </w:tcPr>
          <w:p w:rsidR="00937F6A" w:rsidRPr="00634F67" w:rsidRDefault="00135519" w:rsidP="00135519">
            <w:pPr>
              <w:widowControl w:val="0"/>
              <w:autoSpaceDE w:val="0"/>
              <w:autoSpaceDN w:val="0"/>
              <w:adjustRightInd w:val="0"/>
              <w:spacing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t>п</w:t>
            </w:r>
            <w:r w:rsidR="00937F6A" w:rsidRPr="00634F67">
              <w:rPr>
                <w:rFonts w:ascii="Times New Roman" w:eastAsia="Calibri" w:hAnsi="Times New Roman" w:cs="Times New Roman"/>
                <w:sz w:val="28"/>
                <w:szCs w:val="28"/>
              </w:rPr>
              <w:t>лан</w:t>
            </w:r>
          </w:p>
        </w:tc>
        <w:tc>
          <w:tcPr>
            <w:tcW w:w="1701" w:type="dxa"/>
          </w:tcPr>
          <w:p w:rsidR="00937F6A" w:rsidRPr="00634F67" w:rsidRDefault="00135519" w:rsidP="009E605D">
            <w:pPr>
              <w:widowControl w:val="0"/>
              <w:autoSpaceDE w:val="0"/>
              <w:autoSpaceDN w:val="0"/>
              <w:adjustRightInd w:val="0"/>
              <w:spacing w:line="240" w:lineRule="exact"/>
              <w:ind w:left="-108" w:right="-108" w:firstLine="108"/>
              <w:jc w:val="center"/>
              <w:rPr>
                <w:rFonts w:ascii="Times New Roman" w:eastAsia="Calibri" w:hAnsi="Times New Roman" w:cs="Times New Roman"/>
                <w:sz w:val="28"/>
                <w:szCs w:val="28"/>
              </w:rPr>
            </w:pPr>
            <w:r>
              <w:rPr>
                <w:rFonts w:ascii="Times New Roman" w:eastAsia="Calibri" w:hAnsi="Times New Roman" w:cs="Times New Roman"/>
                <w:sz w:val="28"/>
                <w:szCs w:val="28"/>
              </w:rPr>
              <w:t>ф</w:t>
            </w:r>
            <w:r w:rsidR="00937F6A" w:rsidRPr="00634F67">
              <w:rPr>
                <w:rFonts w:ascii="Times New Roman" w:eastAsia="Calibri" w:hAnsi="Times New Roman" w:cs="Times New Roman"/>
                <w:sz w:val="28"/>
                <w:szCs w:val="28"/>
              </w:rPr>
              <w:t>актическое значение на конец года</w:t>
            </w:r>
            <w:r w:rsidR="00634F67">
              <w:rPr>
                <w:rFonts w:ascii="Times New Roman" w:eastAsia="Calibri" w:hAnsi="Times New Roman" w:cs="Times New Roman"/>
                <w:sz w:val="28"/>
                <w:szCs w:val="28"/>
              </w:rPr>
              <w:t xml:space="preserve"> </w:t>
            </w:r>
          </w:p>
        </w:tc>
      </w:tr>
      <w:tr w:rsidR="005D16B8" w:rsidRPr="00634F67" w:rsidTr="00135519">
        <w:tc>
          <w:tcPr>
            <w:tcW w:w="15134" w:type="dxa"/>
            <w:gridSpan w:val="6"/>
          </w:tcPr>
          <w:p w:rsidR="005D16B8" w:rsidRPr="00634F67" w:rsidRDefault="005D16B8" w:rsidP="005D16B8">
            <w:pPr>
              <w:widowControl w:val="0"/>
              <w:autoSpaceDE w:val="0"/>
              <w:autoSpaceDN w:val="0"/>
              <w:adjustRightInd w:val="0"/>
              <w:ind w:firstLine="318"/>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Цели Программы:</w:t>
            </w:r>
          </w:p>
          <w:p w:rsidR="005D16B8" w:rsidRPr="00634F67" w:rsidRDefault="005D16B8"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634F67">
              <w:rPr>
                <w:rFonts w:ascii="Times New Roman" w:eastAsia="Times New Roman" w:hAnsi="Times New Roman" w:cs="Times New Roman"/>
                <w:sz w:val="28"/>
                <w:szCs w:val="28"/>
              </w:rPr>
              <w:t>травмирования</w:t>
            </w:r>
            <w:proofErr w:type="spellEnd"/>
            <w:r w:rsidRPr="00634F67">
              <w:rPr>
                <w:rFonts w:ascii="Times New Roman" w:eastAsia="Times New Roman" w:hAnsi="Times New Roman" w:cs="Times New Roman"/>
                <w:sz w:val="28"/>
                <w:szCs w:val="28"/>
              </w:rPr>
              <w:t xml:space="preserve"> людей при чрезвычайных ситуациях</w:t>
            </w:r>
            <w:r w:rsidRPr="00634F67">
              <w:rPr>
                <w:rFonts w:ascii="Times New Roman" w:eastAsia="Times New Roman" w:hAnsi="Times New Roman" w:cs="Times New Roman"/>
                <w:sz w:val="28"/>
                <w:szCs w:val="28"/>
                <w:lang w:eastAsia="ru-RU"/>
              </w:rPr>
              <w:t>»</w:t>
            </w:r>
          </w:p>
        </w:tc>
      </w:tr>
      <w:tr w:rsidR="00937F6A" w:rsidRPr="00634F67" w:rsidTr="006D6D65">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1.1.</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Доля населения, считающая проживание на территории округа безопасным</w:t>
            </w:r>
          </w:p>
        </w:tc>
        <w:tc>
          <w:tcPr>
            <w:tcW w:w="1276" w:type="dxa"/>
          </w:tcPr>
          <w:p w:rsidR="006D6D65" w:rsidRDefault="006D6D65" w:rsidP="005D16B8">
            <w:pPr>
              <w:widowControl w:val="0"/>
              <w:autoSpaceDE w:val="0"/>
              <w:autoSpaceDN w:val="0"/>
              <w:adjustRightInd w:val="0"/>
              <w:jc w:val="center"/>
              <w:rPr>
                <w:rFonts w:ascii="Times New Roman" w:eastAsia="Calibri" w:hAnsi="Times New Roman" w:cs="Times New Roman"/>
                <w:sz w:val="28"/>
                <w:szCs w:val="28"/>
              </w:rPr>
            </w:pPr>
          </w:p>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процент</w:t>
            </w:r>
          </w:p>
        </w:tc>
        <w:tc>
          <w:tcPr>
            <w:tcW w:w="1418" w:type="dxa"/>
            <w:vAlign w:val="center"/>
          </w:tcPr>
          <w:p w:rsidR="00135519" w:rsidRDefault="00135519" w:rsidP="00135519">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135519">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70</w:t>
            </w:r>
          </w:p>
        </w:tc>
        <w:tc>
          <w:tcPr>
            <w:tcW w:w="992" w:type="dxa"/>
            <w:vAlign w:val="center"/>
          </w:tcPr>
          <w:p w:rsidR="00135519" w:rsidRDefault="00135519" w:rsidP="00135519">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135519">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73</w:t>
            </w:r>
          </w:p>
        </w:tc>
        <w:tc>
          <w:tcPr>
            <w:tcW w:w="1701" w:type="dxa"/>
            <w:vAlign w:val="center"/>
          </w:tcPr>
          <w:p w:rsidR="00135519" w:rsidRDefault="00135519" w:rsidP="00135519">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135519">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73</w:t>
            </w:r>
          </w:p>
        </w:tc>
      </w:tr>
      <w:tr w:rsidR="005D16B8" w:rsidRPr="00634F67" w:rsidTr="00135519">
        <w:tc>
          <w:tcPr>
            <w:tcW w:w="15134" w:type="dxa"/>
            <w:gridSpan w:val="6"/>
          </w:tcPr>
          <w:p w:rsidR="005D16B8" w:rsidRPr="00634F67" w:rsidRDefault="005D16B8" w:rsidP="00175566">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lang w:eastAsia="ru-RU"/>
              </w:rPr>
              <w:t>1. Подпрограмма «</w:t>
            </w:r>
            <w:r w:rsidRPr="00634F67">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5D16B8" w:rsidRPr="00634F67" w:rsidTr="00135519">
        <w:tc>
          <w:tcPr>
            <w:tcW w:w="15134" w:type="dxa"/>
            <w:gridSpan w:val="6"/>
          </w:tcPr>
          <w:p w:rsidR="005D16B8" w:rsidRPr="00634F67" w:rsidRDefault="005D16B8" w:rsidP="00175566">
            <w:pPr>
              <w:widowControl w:val="0"/>
              <w:autoSpaceDE w:val="0"/>
              <w:autoSpaceDN w:val="0"/>
              <w:adjustRightInd w:val="0"/>
              <w:jc w:val="both"/>
              <w:rPr>
                <w:rFonts w:ascii="Times New Roman" w:eastAsia="Calibri" w:hAnsi="Times New Roman" w:cs="Times New Roman"/>
                <w:sz w:val="28"/>
                <w:szCs w:val="28"/>
                <w:lang w:eastAsia="ru-RU"/>
              </w:rPr>
            </w:pPr>
            <w:r w:rsidRPr="00634F67">
              <w:rPr>
                <w:rFonts w:ascii="Times New Roman" w:eastAsia="Calibri" w:hAnsi="Times New Roman" w:cs="Times New Roman"/>
                <w:sz w:val="28"/>
                <w:szCs w:val="28"/>
              </w:rPr>
              <w:t xml:space="preserve">Задача 1 подпрограммы 1 «Участие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634F67">
              <w:rPr>
                <w:rFonts w:ascii="Times New Roman" w:eastAsia="Calibri" w:hAnsi="Times New Roman" w:cs="Times New Roman"/>
                <w:sz w:val="28"/>
                <w:szCs w:val="28"/>
              </w:rPr>
              <w:t>межкофессионального</w:t>
            </w:r>
            <w:proofErr w:type="spellEnd"/>
            <w:r w:rsidRPr="00634F67">
              <w:rPr>
                <w:rFonts w:ascii="Times New Roman" w:eastAsia="Calibri" w:hAnsi="Times New Roman" w:cs="Times New Roman"/>
                <w:sz w:val="28"/>
                <w:szCs w:val="28"/>
              </w:rPr>
              <w:t xml:space="preserve"> согласия, профилактику межнациональных (межэтнических) конфликтов в границах округа»</w:t>
            </w:r>
          </w:p>
        </w:tc>
      </w:tr>
      <w:tr w:rsidR="00937F6A" w:rsidRPr="00634F67" w:rsidTr="006D6D65">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1.1.1</w:t>
            </w:r>
          </w:p>
        </w:tc>
        <w:tc>
          <w:tcPr>
            <w:tcW w:w="8949" w:type="dxa"/>
          </w:tcPr>
          <w:p w:rsidR="00937F6A" w:rsidRPr="00634F67" w:rsidRDefault="00937F6A" w:rsidP="008E6B49">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6D6D65" w:rsidRDefault="006D6D65" w:rsidP="00D968E5">
            <w:pPr>
              <w:widowControl w:val="0"/>
              <w:autoSpaceDE w:val="0"/>
              <w:autoSpaceDN w:val="0"/>
              <w:adjustRightInd w:val="0"/>
              <w:jc w:val="right"/>
              <w:rPr>
                <w:rFonts w:ascii="Times New Roman" w:eastAsia="Calibri" w:hAnsi="Times New Roman" w:cs="Times New Roman"/>
                <w:sz w:val="28"/>
                <w:szCs w:val="28"/>
              </w:rPr>
            </w:pPr>
          </w:p>
          <w:p w:rsidR="006D6D65" w:rsidRDefault="006D6D65"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22</w:t>
            </w:r>
          </w:p>
        </w:tc>
        <w:tc>
          <w:tcPr>
            <w:tcW w:w="992" w:type="dxa"/>
            <w:vAlign w:val="center"/>
          </w:tcPr>
          <w:p w:rsidR="006D6D65" w:rsidRDefault="006D6D65" w:rsidP="00D968E5">
            <w:pPr>
              <w:widowControl w:val="0"/>
              <w:autoSpaceDE w:val="0"/>
              <w:autoSpaceDN w:val="0"/>
              <w:adjustRightInd w:val="0"/>
              <w:jc w:val="right"/>
              <w:rPr>
                <w:rFonts w:ascii="Times New Roman" w:eastAsia="Calibri" w:hAnsi="Times New Roman" w:cs="Times New Roman"/>
                <w:sz w:val="28"/>
                <w:szCs w:val="28"/>
              </w:rPr>
            </w:pPr>
          </w:p>
          <w:p w:rsidR="006D6D65" w:rsidRDefault="006D6D65"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24</w:t>
            </w:r>
          </w:p>
        </w:tc>
        <w:tc>
          <w:tcPr>
            <w:tcW w:w="1701" w:type="dxa"/>
            <w:vAlign w:val="center"/>
          </w:tcPr>
          <w:p w:rsidR="006D6D65" w:rsidRDefault="006D6D65" w:rsidP="00D968E5">
            <w:pPr>
              <w:widowControl w:val="0"/>
              <w:autoSpaceDE w:val="0"/>
              <w:autoSpaceDN w:val="0"/>
              <w:adjustRightInd w:val="0"/>
              <w:jc w:val="right"/>
              <w:rPr>
                <w:rFonts w:ascii="Times New Roman" w:eastAsia="Calibri" w:hAnsi="Times New Roman" w:cs="Times New Roman"/>
                <w:sz w:val="28"/>
                <w:szCs w:val="28"/>
              </w:rPr>
            </w:pPr>
          </w:p>
          <w:p w:rsidR="006D6D65" w:rsidRDefault="006D6D65"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24</w:t>
            </w:r>
          </w:p>
        </w:tc>
      </w:tr>
      <w:tr w:rsidR="00937F6A" w:rsidRPr="00634F67" w:rsidTr="006D6D65">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1.1.2</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процент</w:t>
            </w:r>
          </w:p>
        </w:tc>
        <w:tc>
          <w:tcPr>
            <w:tcW w:w="1418"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c>
          <w:tcPr>
            <w:tcW w:w="992"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c>
          <w:tcPr>
            <w:tcW w:w="1701"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r>
      <w:tr w:rsidR="00937F6A" w:rsidRPr="00634F67" w:rsidTr="006D6D65">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1.1.3</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арочными</w:t>
            </w:r>
            <w:r w:rsidR="007C4669">
              <w:rPr>
                <w:rFonts w:ascii="Times New Roman" w:eastAsia="Calibri" w:hAnsi="Times New Roman" w:cs="Times New Roman"/>
                <w:sz w:val="28"/>
                <w:szCs w:val="28"/>
              </w:rPr>
              <w:t xml:space="preserve"> </w:t>
            </w:r>
            <w:proofErr w:type="spellStart"/>
            <w:r w:rsidRPr="00634F67">
              <w:rPr>
                <w:rFonts w:ascii="Times New Roman" w:eastAsia="Calibri" w:hAnsi="Times New Roman" w:cs="Times New Roman"/>
                <w:sz w:val="28"/>
                <w:szCs w:val="28"/>
              </w:rPr>
              <w:t>металлодетекторами</w:t>
            </w:r>
            <w:proofErr w:type="spellEnd"/>
            <w:r w:rsidRPr="00634F67">
              <w:rPr>
                <w:rFonts w:ascii="Times New Roman" w:eastAsia="Calibri" w:hAnsi="Times New Roman" w:cs="Times New Roman"/>
                <w:sz w:val="28"/>
                <w:szCs w:val="28"/>
              </w:rPr>
              <w:t>, в общем количестве мест массового пребывания людей</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процент</w:t>
            </w:r>
          </w:p>
        </w:tc>
        <w:tc>
          <w:tcPr>
            <w:tcW w:w="1418"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c>
          <w:tcPr>
            <w:tcW w:w="992"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c>
          <w:tcPr>
            <w:tcW w:w="1701"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r>
      <w:tr w:rsidR="00937F6A" w:rsidRPr="00634F67" w:rsidTr="006D6D65">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1.1.4</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w:t>
            </w:r>
          </w:p>
        </w:tc>
        <w:tc>
          <w:tcPr>
            <w:tcW w:w="992"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w:t>
            </w:r>
          </w:p>
        </w:tc>
        <w:tc>
          <w:tcPr>
            <w:tcW w:w="1701"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w:t>
            </w:r>
          </w:p>
        </w:tc>
      </w:tr>
      <w:tr w:rsidR="00937F6A" w:rsidRPr="00634F67" w:rsidTr="006D6D65">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1.1.5</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w:t>
            </w:r>
          </w:p>
        </w:tc>
        <w:tc>
          <w:tcPr>
            <w:tcW w:w="992"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w:t>
            </w:r>
          </w:p>
        </w:tc>
        <w:tc>
          <w:tcPr>
            <w:tcW w:w="1701" w:type="dxa"/>
            <w:vAlign w:val="center"/>
          </w:tcPr>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6D6D65" w:rsidRDefault="006D6D65" w:rsidP="006D6D6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6D6D6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w:t>
            </w:r>
          </w:p>
        </w:tc>
      </w:tr>
      <w:tr w:rsidR="005D16B8" w:rsidRPr="00634F67" w:rsidTr="00D968E5">
        <w:tc>
          <w:tcPr>
            <w:tcW w:w="15134" w:type="dxa"/>
            <w:gridSpan w:val="6"/>
            <w:vAlign w:val="center"/>
          </w:tcPr>
          <w:p w:rsidR="005D16B8" w:rsidRPr="00634F67" w:rsidRDefault="005D16B8"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Задача 2 подпрограммы 1 «Предупреждение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округа»</w:t>
            </w:r>
          </w:p>
        </w:tc>
      </w:tr>
      <w:tr w:rsidR="00937F6A" w:rsidRPr="00634F67" w:rsidTr="005779F3">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1.1.6</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Доля населения, считающая работу аварийно-спасательных формирований на территории округа удовлетворительной</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процент</w:t>
            </w:r>
          </w:p>
        </w:tc>
        <w:tc>
          <w:tcPr>
            <w:tcW w:w="1418"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97</w:t>
            </w:r>
          </w:p>
        </w:tc>
        <w:tc>
          <w:tcPr>
            <w:tcW w:w="992"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98</w:t>
            </w:r>
          </w:p>
        </w:tc>
        <w:tc>
          <w:tcPr>
            <w:tcW w:w="1701"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98</w:t>
            </w:r>
          </w:p>
        </w:tc>
      </w:tr>
      <w:tr w:rsidR="00937F6A" w:rsidRPr="00634F67" w:rsidTr="005779F3">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1.1.7</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работоспособных систем оповещения, расположенных на территории округа</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15</w:t>
            </w:r>
          </w:p>
        </w:tc>
        <w:tc>
          <w:tcPr>
            <w:tcW w:w="992"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w:t>
            </w:r>
          </w:p>
        </w:tc>
        <w:tc>
          <w:tcPr>
            <w:tcW w:w="1701"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17</w:t>
            </w:r>
          </w:p>
        </w:tc>
      </w:tr>
      <w:tr w:rsidR="00937F6A" w:rsidRPr="00634F67" w:rsidTr="005779F3">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1.1.8</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муниципальных организаций Благодарненского муниципального округа Ставропольского края, оснащенных системами противопожарной сигнализации от общей численности муниципальных организаций</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процент</w:t>
            </w:r>
          </w:p>
        </w:tc>
        <w:tc>
          <w:tcPr>
            <w:tcW w:w="1418"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c>
          <w:tcPr>
            <w:tcW w:w="992"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c>
          <w:tcPr>
            <w:tcW w:w="1701" w:type="dxa"/>
            <w:vAlign w:val="center"/>
          </w:tcPr>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5779F3" w:rsidRDefault="005779F3"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w:t>
            </w:r>
          </w:p>
        </w:tc>
      </w:tr>
      <w:tr w:rsidR="005D16B8" w:rsidRPr="00634F67" w:rsidTr="00D968E5">
        <w:tc>
          <w:tcPr>
            <w:tcW w:w="15134" w:type="dxa"/>
            <w:gridSpan w:val="6"/>
            <w:vAlign w:val="center"/>
          </w:tcPr>
          <w:p w:rsidR="005D16B8" w:rsidRPr="00634F67" w:rsidRDefault="005D16B8"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Times New Roman" w:hAnsi="Times New Roman" w:cs="Times New Roman"/>
                <w:sz w:val="28"/>
                <w:szCs w:val="28"/>
                <w:lang w:eastAsia="ru-RU"/>
              </w:rPr>
              <w:t>2. Цель: «</w:t>
            </w:r>
            <w:r w:rsidRPr="00634F67">
              <w:rPr>
                <w:rFonts w:ascii="Times New Roman" w:eastAsia="Times New Roman" w:hAnsi="Times New Roman" w:cs="Times New Roman"/>
                <w:sz w:val="28"/>
                <w:szCs w:val="28"/>
              </w:rPr>
              <w:t xml:space="preserve">Создание условий по укреплению на территории Благодарненского </w:t>
            </w:r>
            <w:r w:rsidR="008E6B49" w:rsidRPr="00634F67">
              <w:rPr>
                <w:rFonts w:ascii="Times New Roman" w:eastAsia="Times New Roman" w:hAnsi="Times New Roman" w:cs="Times New Roman"/>
                <w:sz w:val="28"/>
                <w:szCs w:val="28"/>
              </w:rPr>
              <w:t>муниципального</w:t>
            </w:r>
            <w:r w:rsidRPr="00634F67">
              <w:rPr>
                <w:rFonts w:ascii="Times New Roman" w:eastAsia="Times New Roman" w:hAnsi="Times New Roman" w:cs="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937F6A" w:rsidRPr="00634F67" w:rsidTr="005779F3">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2.1</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общественных территорий, оснащенных системами видеонаблюдения</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w:t>
            </w:r>
          </w:p>
        </w:tc>
        <w:tc>
          <w:tcPr>
            <w:tcW w:w="992" w:type="dxa"/>
            <w:vAlign w:val="center"/>
          </w:tcPr>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w:t>
            </w:r>
          </w:p>
        </w:tc>
        <w:tc>
          <w:tcPr>
            <w:tcW w:w="1701" w:type="dxa"/>
            <w:vAlign w:val="center"/>
          </w:tcPr>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w:t>
            </w:r>
          </w:p>
        </w:tc>
      </w:tr>
      <w:tr w:rsidR="005D16B8" w:rsidRPr="00634F67" w:rsidTr="00D968E5">
        <w:tc>
          <w:tcPr>
            <w:tcW w:w="15134" w:type="dxa"/>
            <w:gridSpan w:val="6"/>
            <w:vAlign w:val="center"/>
          </w:tcPr>
          <w:p w:rsidR="005D16B8" w:rsidRPr="00634F67" w:rsidRDefault="005D16B8"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Подпрограмма 2 </w:t>
            </w:r>
            <w:r w:rsidR="009A5803" w:rsidRPr="00634F67">
              <w:rPr>
                <w:rFonts w:ascii="Times New Roman" w:eastAsia="Calibri" w:hAnsi="Times New Roman" w:cs="Times New Roman"/>
                <w:sz w:val="28"/>
                <w:szCs w:val="28"/>
              </w:rPr>
              <w:t>Профилактика правонару</w:t>
            </w:r>
            <w:r w:rsidR="00CD3EA5" w:rsidRPr="00634F67">
              <w:rPr>
                <w:rFonts w:ascii="Times New Roman" w:eastAsia="Calibri" w:hAnsi="Times New Roman" w:cs="Times New Roman"/>
                <w:sz w:val="28"/>
                <w:szCs w:val="28"/>
              </w:rPr>
              <w:t>шений, мошенничества, уличной, пьяной</w:t>
            </w:r>
            <w:r w:rsidR="009A5803" w:rsidRPr="00634F67">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634F67">
              <w:rPr>
                <w:rFonts w:ascii="Times New Roman" w:eastAsia="Calibri" w:hAnsi="Times New Roman" w:cs="Times New Roman"/>
                <w:sz w:val="28"/>
                <w:szCs w:val="28"/>
              </w:rPr>
              <w:t>»</w:t>
            </w:r>
          </w:p>
        </w:tc>
      </w:tr>
      <w:tr w:rsidR="005D16B8" w:rsidRPr="00634F67" w:rsidTr="00D968E5">
        <w:tc>
          <w:tcPr>
            <w:tcW w:w="15134" w:type="dxa"/>
            <w:gridSpan w:val="6"/>
            <w:vAlign w:val="center"/>
          </w:tcPr>
          <w:p w:rsidR="005D16B8" w:rsidRPr="00634F67" w:rsidRDefault="005D16B8"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Задача 1 подпрограммы 2: «Развитие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tc>
      </w:tr>
      <w:tr w:rsidR="00937F6A" w:rsidRPr="00634F67" w:rsidTr="007F1FDA">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2.1.1</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аналогичного периода прошедшего года</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процент</w:t>
            </w:r>
          </w:p>
        </w:tc>
        <w:tc>
          <w:tcPr>
            <w:tcW w:w="1418" w:type="dxa"/>
            <w:vAlign w:val="center"/>
          </w:tcPr>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93</w:t>
            </w:r>
          </w:p>
        </w:tc>
        <w:tc>
          <w:tcPr>
            <w:tcW w:w="992" w:type="dxa"/>
            <w:vAlign w:val="center"/>
          </w:tcPr>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92</w:t>
            </w:r>
          </w:p>
        </w:tc>
        <w:tc>
          <w:tcPr>
            <w:tcW w:w="1701" w:type="dxa"/>
            <w:vAlign w:val="center"/>
          </w:tcPr>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7F1FDA" w:rsidRDefault="007F1FDA"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92</w:t>
            </w:r>
          </w:p>
        </w:tc>
      </w:tr>
      <w:tr w:rsidR="00937F6A" w:rsidRPr="00634F67" w:rsidTr="007F1FDA">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2.1.2</w:t>
            </w:r>
          </w:p>
        </w:tc>
        <w:tc>
          <w:tcPr>
            <w:tcW w:w="8949" w:type="dxa"/>
          </w:tcPr>
          <w:p w:rsidR="00937F6A" w:rsidRPr="00634F67" w:rsidRDefault="00937F6A" w:rsidP="00175566">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18</w:t>
            </w:r>
          </w:p>
        </w:tc>
        <w:tc>
          <w:tcPr>
            <w:tcW w:w="992"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20</w:t>
            </w:r>
          </w:p>
        </w:tc>
        <w:tc>
          <w:tcPr>
            <w:tcW w:w="1701"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21</w:t>
            </w:r>
          </w:p>
        </w:tc>
      </w:tr>
      <w:tr w:rsidR="00937F6A" w:rsidRPr="00634F67" w:rsidTr="007F1FDA">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2.1.3</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Количество профилактических мероприятий антинаркотической направленности, проведенных на территории округа</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60</w:t>
            </w:r>
          </w:p>
        </w:tc>
        <w:tc>
          <w:tcPr>
            <w:tcW w:w="992"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65</w:t>
            </w:r>
          </w:p>
        </w:tc>
        <w:tc>
          <w:tcPr>
            <w:tcW w:w="1701"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67</w:t>
            </w:r>
          </w:p>
        </w:tc>
      </w:tr>
      <w:tr w:rsidR="00937F6A" w:rsidRPr="00634F67" w:rsidTr="007F1FDA">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2.1.4</w:t>
            </w:r>
          </w:p>
        </w:tc>
        <w:tc>
          <w:tcPr>
            <w:tcW w:w="8949" w:type="dxa"/>
          </w:tcPr>
          <w:p w:rsidR="00937F6A" w:rsidRDefault="00937F6A" w:rsidP="005D16B8">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Количество материалов антинаркотической направленности, размещенных в средствах массовой информации</w:t>
            </w:r>
          </w:p>
          <w:p w:rsidR="002A4006" w:rsidRPr="00634F67" w:rsidRDefault="002A4006" w:rsidP="005D16B8">
            <w:pPr>
              <w:widowControl w:val="0"/>
              <w:autoSpaceDE w:val="0"/>
              <w:autoSpaceDN w:val="0"/>
              <w:adjustRightInd w:val="0"/>
              <w:jc w:val="both"/>
              <w:rPr>
                <w:rFonts w:ascii="Times New Roman" w:eastAsia="Calibri" w:hAnsi="Times New Roman" w:cs="Times New Roman"/>
                <w:sz w:val="28"/>
                <w:szCs w:val="28"/>
              </w:rPr>
            </w:pP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50</w:t>
            </w:r>
          </w:p>
        </w:tc>
        <w:tc>
          <w:tcPr>
            <w:tcW w:w="992" w:type="dxa"/>
            <w:vAlign w:val="center"/>
          </w:tcPr>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55</w:t>
            </w:r>
          </w:p>
        </w:tc>
        <w:tc>
          <w:tcPr>
            <w:tcW w:w="1701" w:type="dxa"/>
            <w:vAlign w:val="center"/>
          </w:tcPr>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57</w:t>
            </w:r>
          </w:p>
        </w:tc>
      </w:tr>
      <w:tr w:rsidR="00937F6A" w:rsidRPr="00634F67" w:rsidTr="007F1FDA">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2.1.5</w:t>
            </w:r>
          </w:p>
        </w:tc>
        <w:tc>
          <w:tcPr>
            <w:tcW w:w="8949" w:type="dxa"/>
          </w:tcPr>
          <w:p w:rsidR="00937F6A" w:rsidRPr="00634F67" w:rsidRDefault="00937F6A" w:rsidP="00175566">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w:t>
            </w:r>
          </w:p>
        </w:tc>
        <w:tc>
          <w:tcPr>
            <w:tcW w:w="992"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w:t>
            </w:r>
          </w:p>
        </w:tc>
        <w:tc>
          <w:tcPr>
            <w:tcW w:w="1701" w:type="dxa"/>
            <w:vAlign w:val="center"/>
          </w:tcPr>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w:t>
            </w:r>
          </w:p>
        </w:tc>
      </w:tr>
      <w:tr w:rsidR="00937F6A" w:rsidRPr="00634F67" w:rsidTr="007F1FDA">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2.1.6</w:t>
            </w:r>
          </w:p>
        </w:tc>
        <w:tc>
          <w:tcPr>
            <w:tcW w:w="8949" w:type="dxa"/>
          </w:tcPr>
          <w:p w:rsidR="00937F6A" w:rsidRPr="00634F67" w:rsidRDefault="00937F6A" w:rsidP="002A4006">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 xml:space="preserve">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w:t>
            </w:r>
            <w:r w:rsidR="002A4006">
              <w:rPr>
                <w:rFonts w:ascii="Times New Roman" w:eastAsia="Times New Roman" w:hAnsi="Times New Roman" w:cs="Times New Roman"/>
                <w:sz w:val="28"/>
                <w:szCs w:val="28"/>
              </w:rPr>
              <w:t>№</w:t>
            </w:r>
            <w:r w:rsidRPr="00634F67">
              <w:rPr>
                <w:rFonts w:ascii="Times New Roman" w:eastAsia="Times New Roman" w:hAnsi="Times New Roman" w:cs="Times New Roman"/>
                <w:sz w:val="28"/>
                <w:szCs w:val="28"/>
              </w:rPr>
              <w:t xml:space="preserve"> 733</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vAlign w:val="center"/>
          </w:tcPr>
          <w:p w:rsidR="00D968E5" w:rsidRDefault="00D968E5" w:rsidP="002A4006">
            <w:pPr>
              <w:widowControl w:val="0"/>
              <w:autoSpaceDE w:val="0"/>
              <w:autoSpaceDN w:val="0"/>
              <w:adjustRightInd w:val="0"/>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w:t>
            </w:r>
          </w:p>
        </w:tc>
        <w:tc>
          <w:tcPr>
            <w:tcW w:w="992" w:type="dxa"/>
            <w:vAlign w:val="center"/>
          </w:tcPr>
          <w:p w:rsidR="00D968E5" w:rsidRDefault="00D968E5" w:rsidP="002A4006">
            <w:pPr>
              <w:widowControl w:val="0"/>
              <w:autoSpaceDE w:val="0"/>
              <w:autoSpaceDN w:val="0"/>
              <w:adjustRightInd w:val="0"/>
              <w:rPr>
                <w:rFonts w:ascii="Times New Roman" w:eastAsia="Calibri" w:hAnsi="Times New Roman" w:cs="Times New Roman"/>
                <w:sz w:val="28"/>
                <w:szCs w:val="28"/>
              </w:rPr>
            </w:pPr>
          </w:p>
          <w:p w:rsidR="00D968E5" w:rsidRDefault="00D968E5" w:rsidP="00D968E5">
            <w:pPr>
              <w:widowControl w:val="0"/>
              <w:autoSpaceDE w:val="0"/>
              <w:autoSpaceDN w:val="0"/>
              <w:adjustRightInd w:val="0"/>
              <w:jc w:val="right"/>
              <w:rPr>
                <w:rFonts w:ascii="Times New Roman" w:eastAsia="Calibri" w:hAnsi="Times New Roman" w:cs="Times New Roman"/>
                <w:sz w:val="28"/>
                <w:szCs w:val="28"/>
              </w:rPr>
            </w:pPr>
          </w:p>
          <w:p w:rsidR="002A4006" w:rsidRDefault="002A4006" w:rsidP="00D968E5">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w:t>
            </w:r>
          </w:p>
        </w:tc>
        <w:tc>
          <w:tcPr>
            <w:tcW w:w="1701" w:type="dxa"/>
            <w:vAlign w:val="center"/>
          </w:tcPr>
          <w:p w:rsidR="00D968E5" w:rsidRDefault="00D968E5" w:rsidP="00D968E5">
            <w:pPr>
              <w:widowControl w:val="0"/>
              <w:autoSpaceDE w:val="0"/>
              <w:autoSpaceDN w:val="0"/>
              <w:adjustRightInd w:val="0"/>
              <w:jc w:val="right"/>
              <w:rPr>
                <w:rFonts w:ascii="Times New Roman" w:eastAsia="Calibri" w:hAnsi="Times New Roman" w:cs="Times New Roman"/>
                <w:sz w:val="28"/>
                <w:szCs w:val="28"/>
              </w:rPr>
            </w:pPr>
          </w:p>
          <w:p w:rsidR="00D968E5" w:rsidRDefault="00D968E5" w:rsidP="00D968E5">
            <w:pPr>
              <w:widowControl w:val="0"/>
              <w:autoSpaceDE w:val="0"/>
              <w:autoSpaceDN w:val="0"/>
              <w:adjustRightInd w:val="0"/>
              <w:jc w:val="right"/>
              <w:rPr>
                <w:rFonts w:ascii="Times New Roman" w:eastAsia="Calibri" w:hAnsi="Times New Roman" w:cs="Times New Roman"/>
                <w:sz w:val="28"/>
                <w:szCs w:val="28"/>
              </w:rPr>
            </w:pPr>
          </w:p>
          <w:p w:rsidR="00D968E5" w:rsidRDefault="00D968E5" w:rsidP="002A4006">
            <w:pPr>
              <w:widowControl w:val="0"/>
              <w:autoSpaceDE w:val="0"/>
              <w:autoSpaceDN w:val="0"/>
              <w:adjustRightInd w:val="0"/>
              <w:rPr>
                <w:rFonts w:ascii="Times New Roman" w:eastAsia="Calibri" w:hAnsi="Times New Roman" w:cs="Times New Roman"/>
                <w:sz w:val="28"/>
                <w:szCs w:val="28"/>
              </w:rPr>
            </w:pPr>
          </w:p>
          <w:p w:rsidR="00937F6A" w:rsidRPr="00634F67" w:rsidRDefault="00937F6A" w:rsidP="00D968E5">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18</w:t>
            </w:r>
          </w:p>
        </w:tc>
      </w:tr>
      <w:tr w:rsidR="00175566" w:rsidRPr="00634F67" w:rsidTr="00135519">
        <w:tc>
          <w:tcPr>
            <w:tcW w:w="15134" w:type="dxa"/>
            <w:gridSpan w:val="6"/>
          </w:tcPr>
          <w:p w:rsidR="00175566" w:rsidRPr="00634F67" w:rsidRDefault="00175566" w:rsidP="00175566">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Подпрограмма 3 «Обеспечение реализации программы «Безопасный район»</w:t>
            </w:r>
          </w:p>
        </w:tc>
      </w:tr>
      <w:tr w:rsidR="00175566" w:rsidRPr="00634F67" w:rsidTr="00135519">
        <w:tc>
          <w:tcPr>
            <w:tcW w:w="15134" w:type="dxa"/>
            <w:gridSpan w:val="6"/>
          </w:tcPr>
          <w:p w:rsidR="00175566" w:rsidRPr="00634F67" w:rsidRDefault="00175566" w:rsidP="00175566">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Подпрограмма 4 «Безопасный город»</w:t>
            </w:r>
          </w:p>
        </w:tc>
      </w:tr>
      <w:tr w:rsidR="00175566" w:rsidRPr="00634F67" w:rsidTr="00135519">
        <w:tc>
          <w:tcPr>
            <w:tcW w:w="15134" w:type="dxa"/>
            <w:gridSpan w:val="6"/>
          </w:tcPr>
          <w:p w:rsidR="00175566" w:rsidRPr="00634F67" w:rsidRDefault="00175566" w:rsidP="00175566">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Задача 1 подпрограммы 4: «Построение и развитие на территории Благодарненского </w:t>
            </w:r>
            <w:r w:rsidR="008E6B49" w:rsidRPr="00634F67">
              <w:rPr>
                <w:rFonts w:ascii="Times New Roman" w:eastAsia="Calibri" w:hAnsi="Times New Roman" w:cs="Times New Roman"/>
                <w:sz w:val="28"/>
                <w:szCs w:val="28"/>
              </w:rPr>
              <w:t>муниципального</w:t>
            </w:r>
            <w:r w:rsidRPr="00634F67">
              <w:rPr>
                <w:rFonts w:ascii="Times New Roman" w:eastAsia="Calibri" w:hAnsi="Times New Roman" w:cs="Times New Roman"/>
                <w:sz w:val="28"/>
                <w:szCs w:val="28"/>
              </w:rPr>
              <w:t xml:space="preserve"> округа Ставропольского края аппаратно-программного комплекса «Безопасный город»</w:t>
            </w:r>
          </w:p>
        </w:tc>
      </w:tr>
      <w:tr w:rsidR="00937F6A" w:rsidRPr="00634F67" w:rsidTr="002A4006">
        <w:tc>
          <w:tcPr>
            <w:tcW w:w="798"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4.1.1</w:t>
            </w:r>
          </w:p>
        </w:tc>
        <w:tc>
          <w:tcPr>
            <w:tcW w:w="8949" w:type="dxa"/>
          </w:tcPr>
          <w:p w:rsidR="00937F6A" w:rsidRPr="00634F67" w:rsidRDefault="00937F6A" w:rsidP="005D16B8">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rPr>
              <w:t>Количество камер видеонаблюдения</w:t>
            </w:r>
            <w:r w:rsidR="007C4669">
              <w:rPr>
                <w:rFonts w:ascii="Times New Roman" w:eastAsia="Times New Roman" w:hAnsi="Times New Roman" w:cs="Times New Roman"/>
                <w:sz w:val="28"/>
                <w:szCs w:val="28"/>
              </w:rPr>
              <w:t xml:space="preserve"> </w:t>
            </w:r>
            <w:r w:rsidRPr="00634F67">
              <w:rPr>
                <w:rFonts w:ascii="Times New Roman" w:eastAsia="Times New Roman" w:hAnsi="Times New Roman" w:cs="Times New Roman"/>
                <w:sz w:val="28"/>
                <w:szCs w:val="28"/>
              </w:rPr>
              <w:t>аппаратно-программного комплекса «Безопасный город», установленных в местах массового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tc>
        <w:tc>
          <w:tcPr>
            <w:tcW w:w="1276" w:type="dxa"/>
          </w:tcPr>
          <w:p w:rsidR="00937F6A" w:rsidRPr="00634F67" w:rsidRDefault="00937F6A" w:rsidP="005D16B8">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единиц</w:t>
            </w:r>
          </w:p>
        </w:tc>
        <w:tc>
          <w:tcPr>
            <w:tcW w:w="1418" w:type="dxa"/>
          </w:tcPr>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2A4006">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48</w:t>
            </w:r>
          </w:p>
        </w:tc>
        <w:tc>
          <w:tcPr>
            <w:tcW w:w="992" w:type="dxa"/>
          </w:tcPr>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2A4006">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58</w:t>
            </w:r>
          </w:p>
        </w:tc>
        <w:tc>
          <w:tcPr>
            <w:tcW w:w="1701" w:type="dxa"/>
          </w:tcPr>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2A4006" w:rsidRDefault="002A4006" w:rsidP="002A4006">
            <w:pPr>
              <w:widowControl w:val="0"/>
              <w:autoSpaceDE w:val="0"/>
              <w:autoSpaceDN w:val="0"/>
              <w:adjustRightInd w:val="0"/>
              <w:jc w:val="right"/>
              <w:rPr>
                <w:rFonts w:ascii="Times New Roman" w:eastAsia="Calibri" w:hAnsi="Times New Roman" w:cs="Times New Roman"/>
                <w:sz w:val="28"/>
                <w:szCs w:val="28"/>
              </w:rPr>
            </w:pPr>
          </w:p>
          <w:p w:rsidR="00937F6A" w:rsidRPr="00634F67" w:rsidRDefault="00937F6A" w:rsidP="002A4006">
            <w:pPr>
              <w:widowControl w:val="0"/>
              <w:autoSpaceDE w:val="0"/>
              <w:autoSpaceDN w:val="0"/>
              <w:adjustRightInd w:val="0"/>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65</w:t>
            </w:r>
          </w:p>
        </w:tc>
      </w:tr>
    </w:tbl>
    <w:p w:rsidR="00653C7B" w:rsidRDefault="00653C7B"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7C4669" w:rsidRDefault="007C466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2A4006" w:rsidRDefault="002A4006"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p w:rsidR="007C4669" w:rsidRPr="00634F67" w:rsidRDefault="007C4669" w:rsidP="00653C7B">
      <w:pPr>
        <w:widowControl w:val="0"/>
        <w:autoSpaceDE w:val="0"/>
        <w:autoSpaceDN w:val="0"/>
        <w:adjustRightInd w:val="0"/>
        <w:spacing w:after="0" w:line="240" w:lineRule="exact"/>
        <w:jc w:val="center"/>
        <w:rPr>
          <w:rFonts w:ascii="Times New Roman" w:eastAsia="Calibri" w:hAnsi="Times New Roman" w:cs="Times New Roman"/>
          <w:sz w:val="28"/>
          <w:szCs w:val="28"/>
        </w:rPr>
      </w:pP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883"/>
      </w:tblGrid>
      <w:tr w:rsidR="00BD1800" w:rsidRPr="00634F67" w:rsidTr="002A4006">
        <w:tc>
          <w:tcPr>
            <w:tcW w:w="7251" w:type="dxa"/>
          </w:tcPr>
          <w:p w:rsidR="00BD1800" w:rsidRPr="00634F67"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c>
          <w:tcPr>
            <w:tcW w:w="7883" w:type="dxa"/>
          </w:tcPr>
          <w:p w:rsidR="00BD1800" w:rsidRPr="00634F67"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Приложение 2</w:t>
            </w:r>
          </w:p>
          <w:p w:rsidR="00BD1800" w:rsidRPr="00634F67"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BD1800" w:rsidRPr="00634F67" w:rsidRDefault="00BD1800" w:rsidP="00BD1800">
            <w:pPr>
              <w:widowControl w:val="0"/>
              <w:autoSpaceDE w:val="0"/>
              <w:autoSpaceDN w:val="0"/>
              <w:adjustRightInd w:val="0"/>
              <w:spacing w:line="240" w:lineRule="exact"/>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«Безопасный район»</w:t>
            </w:r>
          </w:p>
          <w:p w:rsidR="00BD1800" w:rsidRPr="00634F67" w:rsidRDefault="00BD1800" w:rsidP="00653C7B">
            <w:pPr>
              <w:widowControl w:val="0"/>
              <w:autoSpaceDE w:val="0"/>
              <w:autoSpaceDN w:val="0"/>
              <w:adjustRightInd w:val="0"/>
              <w:spacing w:line="240" w:lineRule="exact"/>
              <w:jc w:val="center"/>
              <w:rPr>
                <w:rFonts w:ascii="Times New Roman" w:eastAsia="Calibri" w:hAnsi="Times New Roman" w:cs="Times New Roman"/>
                <w:sz w:val="28"/>
                <w:szCs w:val="28"/>
              </w:rPr>
            </w:pPr>
          </w:p>
        </w:tc>
      </w:tr>
    </w:tbl>
    <w:p w:rsidR="00570D45" w:rsidRPr="00634F67" w:rsidRDefault="00570D45" w:rsidP="00570D45">
      <w:pPr>
        <w:widowControl w:val="0"/>
        <w:autoSpaceDE w:val="0"/>
        <w:autoSpaceDN w:val="0"/>
        <w:adjustRightInd w:val="0"/>
        <w:spacing w:after="0" w:line="240" w:lineRule="exact"/>
        <w:rPr>
          <w:rFonts w:ascii="Times New Roman" w:eastAsia="Calibri" w:hAnsi="Times New Roman" w:cs="Times New Roman"/>
          <w:sz w:val="28"/>
          <w:szCs w:val="28"/>
        </w:rPr>
      </w:pPr>
    </w:p>
    <w:p w:rsidR="008E6B49" w:rsidRPr="00634F67" w:rsidRDefault="008E6B49" w:rsidP="008E6B4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ПЕРЕЧЕНЬ</w:t>
      </w:r>
    </w:p>
    <w:p w:rsidR="008E6B49" w:rsidRPr="00634F67" w:rsidRDefault="008E6B49"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r w:rsidRPr="00634F67">
        <w:rPr>
          <w:rFonts w:ascii="Times New Roman" w:eastAsia="Calibri" w:hAnsi="Times New Roman" w:cs="Times New Roman"/>
          <w:bCs/>
          <w:sz w:val="28"/>
          <w:szCs w:val="28"/>
        </w:rPr>
        <w:t>основных мероприятий подпрограмм</w:t>
      </w:r>
      <w:r w:rsidR="007C4669">
        <w:rPr>
          <w:rFonts w:ascii="Times New Roman" w:eastAsia="Calibri" w:hAnsi="Times New Roman" w:cs="Times New Roman"/>
          <w:bCs/>
          <w:sz w:val="28"/>
          <w:szCs w:val="28"/>
        </w:rPr>
        <w:t xml:space="preserve"> </w:t>
      </w:r>
      <w:r w:rsidRPr="00634F67">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634F67">
        <w:rPr>
          <w:rFonts w:ascii="Times New Roman" w:eastAsia="Calibri" w:hAnsi="Times New Roman" w:cs="Times New Roman"/>
          <w:b/>
          <w:bCs/>
          <w:sz w:val="28"/>
          <w:szCs w:val="28"/>
        </w:rPr>
        <w:t>«</w:t>
      </w:r>
      <w:r w:rsidRPr="00634F67">
        <w:rPr>
          <w:rFonts w:ascii="Times New Roman" w:eastAsia="Calibri" w:hAnsi="Times New Roman" w:cs="Times New Roman"/>
          <w:sz w:val="28"/>
          <w:szCs w:val="28"/>
        </w:rPr>
        <w:t>Безопасный район</w:t>
      </w:r>
      <w:r w:rsidRPr="00634F67">
        <w:rPr>
          <w:rFonts w:ascii="Times New Roman" w:eastAsia="Calibri" w:hAnsi="Times New Roman" w:cs="Times New Roman"/>
          <w:b/>
          <w:bCs/>
          <w:sz w:val="28"/>
          <w:szCs w:val="28"/>
        </w:rPr>
        <w:t>»</w:t>
      </w:r>
      <w:bookmarkStart w:id="3" w:name="Par2088"/>
      <w:bookmarkEnd w:id="3"/>
    </w:p>
    <w:p w:rsidR="00357E7C" w:rsidRPr="00634F67" w:rsidRDefault="00357E7C" w:rsidP="008E6B49">
      <w:pPr>
        <w:widowControl w:val="0"/>
        <w:autoSpaceDE w:val="0"/>
        <w:autoSpaceDN w:val="0"/>
        <w:adjustRightInd w:val="0"/>
        <w:spacing w:after="0" w:line="240" w:lineRule="exact"/>
        <w:jc w:val="center"/>
        <w:rPr>
          <w:rFonts w:ascii="Times New Roman" w:eastAsia="Calibri" w:hAnsi="Times New Roman" w:cs="Times New Roman"/>
          <w:b/>
          <w:bCs/>
          <w:sz w:val="28"/>
          <w:szCs w:val="28"/>
        </w:rPr>
      </w:pPr>
    </w:p>
    <w:tbl>
      <w:tblPr>
        <w:tblStyle w:val="a3"/>
        <w:tblW w:w="15134" w:type="dxa"/>
        <w:tblLook w:val="04A0" w:firstRow="1" w:lastRow="0" w:firstColumn="1" w:lastColumn="0" w:noHBand="0" w:noVBand="1"/>
      </w:tblPr>
      <w:tblGrid>
        <w:gridCol w:w="769"/>
        <w:gridCol w:w="5009"/>
        <w:gridCol w:w="2161"/>
        <w:gridCol w:w="2357"/>
        <w:gridCol w:w="884"/>
        <w:gridCol w:w="850"/>
        <w:gridCol w:w="3104"/>
      </w:tblGrid>
      <w:tr w:rsidR="006D457F" w:rsidRPr="00634F67" w:rsidTr="002A4006">
        <w:tc>
          <w:tcPr>
            <w:tcW w:w="769" w:type="dxa"/>
            <w:vMerge w:val="restart"/>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w:t>
            </w:r>
            <w:r w:rsidRPr="00634F67">
              <w:rPr>
                <w:rFonts w:ascii="Times New Roman" w:eastAsia="Times New Roman" w:hAnsi="Times New Roman" w:cs="Times New Roman"/>
                <w:sz w:val="28"/>
                <w:szCs w:val="28"/>
                <w:lang w:eastAsia="ru-RU"/>
              </w:rPr>
              <w:br/>
              <w:t>п/п</w:t>
            </w:r>
          </w:p>
        </w:tc>
        <w:tc>
          <w:tcPr>
            <w:tcW w:w="5009" w:type="dxa"/>
            <w:vMerge w:val="restart"/>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2161" w:type="dxa"/>
            <w:vMerge w:val="restart"/>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pacing w:val="-2"/>
                <w:sz w:val="28"/>
                <w:szCs w:val="28"/>
                <w:lang w:eastAsia="ru-RU"/>
              </w:rPr>
              <w:t>тип основного мероприятия</w:t>
            </w:r>
          </w:p>
        </w:tc>
        <w:tc>
          <w:tcPr>
            <w:tcW w:w="2357" w:type="dxa"/>
            <w:vMerge w:val="restart"/>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ответственный исполнитель (соисполнитель, участник) подпрограммы Программы, основного мероприятия подпрограммы Программы</w:t>
            </w:r>
          </w:p>
        </w:tc>
        <w:tc>
          <w:tcPr>
            <w:tcW w:w="1734" w:type="dxa"/>
            <w:gridSpan w:val="2"/>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срок</w:t>
            </w:r>
          </w:p>
        </w:tc>
        <w:tc>
          <w:tcPr>
            <w:tcW w:w="3104" w:type="dxa"/>
            <w:vMerge w:val="restart"/>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6D457F" w:rsidRPr="00634F67" w:rsidTr="002A4006">
        <w:trPr>
          <w:cantSplit/>
          <w:trHeight w:val="1134"/>
        </w:trPr>
        <w:tc>
          <w:tcPr>
            <w:tcW w:w="769" w:type="dxa"/>
            <w:vMerge/>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vMerge/>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161" w:type="dxa"/>
            <w:vMerge/>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vMerge/>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p>
        </w:tc>
        <w:tc>
          <w:tcPr>
            <w:tcW w:w="884" w:type="dxa"/>
            <w:textDirection w:val="btLr"/>
          </w:tcPr>
          <w:p w:rsidR="00357E7C" w:rsidRPr="00634F67" w:rsidRDefault="00357E7C" w:rsidP="006D457F">
            <w:pPr>
              <w:autoSpaceDE w:val="0"/>
              <w:autoSpaceDN w:val="0"/>
              <w:adjustRightInd w:val="0"/>
              <w:ind w:left="113" w:right="113"/>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начала</w:t>
            </w:r>
          </w:p>
          <w:p w:rsidR="00357E7C" w:rsidRPr="00634F67" w:rsidRDefault="00357E7C" w:rsidP="000A29A4">
            <w:pPr>
              <w:widowControl w:val="0"/>
              <w:autoSpaceDE w:val="0"/>
              <w:autoSpaceDN w:val="0"/>
              <w:adjustRightInd w:val="0"/>
              <w:ind w:left="113" w:right="113"/>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реализации</w:t>
            </w:r>
          </w:p>
        </w:tc>
        <w:tc>
          <w:tcPr>
            <w:tcW w:w="850" w:type="dxa"/>
            <w:textDirection w:val="btLr"/>
          </w:tcPr>
          <w:p w:rsidR="00357E7C" w:rsidRPr="00634F67" w:rsidRDefault="00357E7C" w:rsidP="000A29A4">
            <w:pPr>
              <w:widowControl w:val="0"/>
              <w:autoSpaceDE w:val="0"/>
              <w:autoSpaceDN w:val="0"/>
              <w:adjustRightInd w:val="0"/>
              <w:ind w:left="113" w:right="113"/>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окончания</w:t>
            </w:r>
            <w:r w:rsidR="006D457F" w:rsidRPr="00634F67">
              <w:rPr>
                <w:rFonts w:ascii="Times New Roman" w:eastAsia="Times New Roman" w:hAnsi="Times New Roman" w:cs="Times New Roman"/>
                <w:sz w:val="28"/>
                <w:szCs w:val="28"/>
                <w:lang w:eastAsia="ru-RU"/>
              </w:rPr>
              <w:t xml:space="preserve"> реализации</w:t>
            </w:r>
          </w:p>
        </w:tc>
        <w:tc>
          <w:tcPr>
            <w:tcW w:w="3104" w:type="dxa"/>
            <w:vMerge/>
          </w:tcPr>
          <w:p w:rsidR="00357E7C" w:rsidRPr="00634F67" w:rsidRDefault="00357E7C" w:rsidP="006D457F">
            <w:pPr>
              <w:widowControl w:val="0"/>
              <w:autoSpaceDE w:val="0"/>
              <w:autoSpaceDN w:val="0"/>
              <w:adjustRightInd w:val="0"/>
              <w:jc w:val="center"/>
              <w:rPr>
                <w:rFonts w:ascii="Times New Roman" w:eastAsia="Calibri" w:hAnsi="Times New Roman" w:cs="Times New Roman"/>
                <w:bCs/>
                <w:sz w:val="28"/>
                <w:szCs w:val="28"/>
              </w:rPr>
            </w:pPr>
          </w:p>
        </w:tc>
      </w:tr>
      <w:tr w:rsidR="006D457F" w:rsidRPr="00634F67" w:rsidTr="002A4006">
        <w:tc>
          <w:tcPr>
            <w:tcW w:w="15134" w:type="dxa"/>
            <w:gridSpan w:val="7"/>
          </w:tcPr>
          <w:p w:rsidR="006D457F" w:rsidRPr="00634F67"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Цель Программы «</w:t>
            </w:r>
            <w:r w:rsidRPr="00634F67">
              <w:rPr>
                <w:rFonts w:ascii="Times New Roman" w:eastAsia="Calibri" w:hAnsi="Times New Roman" w:cs="Times New Roman"/>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634F67">
              <w:rPr>
                <w:rFonts w:ascii="Times New Roman" w:eastAsia="Calibri" w:hAnsi="Times New Roman" w:cs="Times New Roman"/>
                <w:sz w:val="28"/>
                <w:szCs w:val="28"/>
              </w:rPr>
              <w:t>травмирования</w:t>
            </w:r>
            <w:proofErr w:type="spellEnd"/>
            <w:r w:rsidRPr="00634F67">
              <w:rPr>
                <w:rFonts w:ascii="Times New Roman" w:eastAsia="Calibri" w:hAnsi="Times New Roman" w:cs="Times New Roman"/>
                <w:sz w:val="28"/>
                <w:szCs w:val="28"/>
              </w:rPr>
              <w:t xml:space="preserve"> людей при чрезвычайных ситуациях»</w:t>
            </w:r>
          </w:p>
        </w:tc>
      </w:tr>
      <w:tr w:rsidR="006D457F" w:rsidRPr="00634F67" w:rsidTr="002A4006">
        <w:tc>
          <w:tcPr>
            <w:tcW w:w="769" w:type="dxa"/>
            <w:vMerge w:val="restart"/>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1.</w:t>
            </w:r>
          </w:p>
        </w:tc>
        <w:tc>
          <w:tcPr>
            <w:tcW w:w="5009" w:type="dxa"/>
          </w:tcPr>
          <w:p w:rsidR="006D457F" w:rsidRPr="00634F67" w:rsidRDefault="006D457F" w:rsidP="006D457F">
            <w:pPr>
              <w:autoSpaceDE w:val="0"/>
              <w:autoSpaceDN w:val="0"/>
              <w:adjustRightInd w:val="0"/>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 1</w:t>
            </w:r>
          </w:p>
          <w:p w:rsidR="006D457F" w:rsidRPr="00634F67"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w:t>
            </w:r>
            <w:r w:rsidRPr="00634F67">
              <w:rPr>
                <w:rFonts w:ascii="Times New Roman" w:eastAsia="Calibri" w:hAnsi="Times New Roman" w:cs="Times New Roman"/>
                <w:sz w:val="28"/>
                <w:szCs w:val="28"/>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2161" w:type="dxa"/>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х</w:t>
            </w:r>
          </w:p>
        </w:tc>
        <w:tc>
          <w:tcPr>
            <w:tcW w:w="2357" w:type="dxa"/>
          </w:tcPr>
          <w:p w:rsidR="006D457F" w:rsidRPr="00634F67" w:rsidRDefault="00825829"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r w:rsidR="006D457F"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006D457F" w:rsidRPr="00634F67">
              <w:rPr>
                <w:rFonts w:ascii="Times New Roman" w:eastAsia="Calibri" w:hAnsi="Times New Roman" w:cs="Times New Roman"/>
                <w:sz w:val="28"/>
                <w:szCs w:val="28"/>
              </w:rPr>
              <w:t>О</w:t>
            </w:r>
            <w:proofErr w:type="spellEnd"/>
            <w:r w:rsidR="006D457F" w:rsidRPr="00634F67">
              <w:rPr>
                <w:rFonts w:ascii="Times New Roman" w:eastAsia="Calibri" w:hAnsi="Times New Roman" w:cs="Times New Roman"/>
                <w:sz w:val="28"/>
                <w:szCs w:val="28"/>
              </w:rPr>
              <w:t xml:space="preserve"> СК</w:t>
            </w:r>
          </w:p>
          <w:p w:rsidR="006D457F" w:rsidRPr="00634F67" w:rsidRDefault="006D457F"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соисполнители:</w:t>
            </w:r>
          </w:p>
          <w:p w:rsidR="006D457F" w:rsidRPr="00634F67" w:rsidRDefault="006D457F"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 xml:space="preserve">О СК, </w:t>
            </w:r>
          </w:p>
          <w:p w:rsidR="006D457F" w:rsidRPr="00634F67" w:rsidRDefault="006D457F"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ФУ 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p w:rsidR="006D457F" w:rsidRPr="00634F67" w:rsidRDefault="006D457F"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УК 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p w:rsidR="00D11DF8" w:rsidRDefault="006D457F" w:rsidP="002C383D">
            <w:pPr>
              <w:widowControl w:val="0"/>
              <w:autoSpaceDE w:val="0"/>
              <w:autoSpaceDN w:val="0"/>
              <w:adjustRightInd w:val="0"/>
              <w:jc w:val="center"/>
              <w:rPr>
                <w:rFonts w:ascii="Times New Roman" w:eastAsia="Calibri" w:hAnsi="Times New Roman" w:cs="Times New Roman"/>
                <w:sz w:val="28"/>
                <w:szCs w:val="28"/>
              </w:rPr>
            </w:pPr>
            <w:proofErr w:type="spellStart"/>
            <w:r w:rsidRPr="00634F67">
              <w:rPr>
                <w:rFonts w:ascii="Times New Roman" w:eastAsia="Calibri" w:hAnsi="Times New Roman" w:cs="Times New Roman"/>
                <w:sz w:val="28"/>
                <w:szCs w:val="28"/>
              </w:rPr>
              <w:t>УпДТ</w:t>
            </w:r>
            <w:proofErr w:type="spellEnd"/>
            <w:r w:rsidRPr="00634F67">
              <w:rPr>
                <w:rFonts w:ascii="Times New Roman" w:eastAsia="Calibri" w:hAnsi="Times New Roman" w:cs="Times New Roman"/>
                <w:sz w:val="28"/>
                <w:szCs w:val="28"/>
              </w:rPr>
              <w:t xml:space="preserve"> 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r w:rsidR="00E04BF8" w:rsidRPr="00634F67">
              <w:rPr>
                <w:rFonts w:ascii="Times New Roman" w:eastAsia="Calibri" w:hAnsi="Times New Roman" w:cs="Times New Roman"/>
                <w:sz w:val="28"/>
                <w:szCs w:val="28"/>
              </w:rPr>
              <w:t xml:space="preserve">, </w:t>
            </w:r>
            <w:proofErr w:type="spellStart"/>
            <w:r w:rsidR="00E04BF8" w:rsidRPr="00634F67">
              <w:rPr>
                <w:rFonts w:ascii="Times New Roman" w:eastAsia="Calibri" w:hAnsi="Times New Roman" w:cs="Times New Roman"/>
                <w:sz w:val="28"/>
                <w:szCs w:val="28"/>
              </w:rPr>
              <w:t>УОиМП</w:t>
            </w:r>
            <w:proofErr w:type="spellEnd"/>
          </w:p>
          <w:p w:rsidR="006D457F" w:rsidRPr="00634F67" w:rsidRDefault="00E04BF8"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 xml:space="preserve"> АБМО СК</w:t>
            </w:r>
          </w:p>
        </w:tc>
        <w:tc>
          <w:tcPr>
            <w:tcW w:w="884" w:type="dxa"/>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2024</w:t>
            </w:r>
          </w:p>
        </w:tc>
        <w:tc>
          <w:tcPr>
            <w:tcW w:w="850" w:type="dxa"/>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2026</w:t>
            </w:r>
          </w:p>
        </w:tc>
        <w:tc>
          <w:tcPr>
            <w:tcW w:w="3104" w:type="dxa"/>
          </w:tcPr>
          <w:p w:rsidR="006D457F" w:rsidRPr="00634F67" w:rsidRDefault="00395292"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пункт</w:t>
            </w:r>
            <w:r w:rsidR="006D457F" w:rsidRPr="00634F67">
              <w:rPr>
                <w:rFonts w:ascii="Times New Roman" w:eastAsia="Calibri" w:hAnsi="Times New Roman" w:cs="Times New Roman"/>
                <w:sz w:val="28"/>
                <w:szCs w:val="28"/>
              </w:rPr>
              <w:t>1.1 приложения 1 к Программе</w:t>
            </w:r>
          </w:p>
        </w:tc>
      </w:tr>
      <w:tr w:rsidR="006D457F" w:rsidRPr="00634F67" w:rsidTr="002A4006">
        <w:tc>
          <w:tcPr>
            <w:tcW w:w="769" w:type="dxa"/>
            <w:vMerge/>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6D457F" w:rsidRPr="00634F67"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Задача 1 подпрограммы 1 Программы «</w:t>
            </w:r>
            <w:r w:rsidRPr="00634F67">
              <w:rPr>
                <w:rFonts w:ascii="Times New Roman" w:eastAsia="Calibri" w:hAnsi="Times New Roman" w:cs="Times New Roman"/>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634F67">
              <w:rPr>
                <w:rFonts w:ascii="Times New Roman" w:eastAsia="Calibri" w:hAnsi="Times New Roman" w:cs="Times New Roman"/>
                <w:sz w:val="28"/>
                <w:szCs w:val="28"/>
              </w:rPr>
              <w:t>межкофессионального</w:t>
            </w:r>
            <w:proofErr w:type="spellEnd"/>
            <w:r w:rsidRPr="00634F67">
              <w:rPr>
                <w:rFonts w:ascii="Times New Roman" w:eastAsia="Calibri" w:hAnsi="Times New Roman" w:cs="Times New Roman"/>
                <w:sz w:val="28"/>
                <w:szCs w:val="28"/>
              </w:rPr>
              <w:t xml:space="preserve"> согласия, профилактику межнациональных (межэтнических) конфликтов в границах округа»</w:t>
            </w:r>
          </w:p>
        </w:tc>
      </w:tr>
      <w:tr w:rsidR="006D457F" w:rsidRPr="00634F67" w:rsidTr="002A4006">
        <w:tc>
          <w:tcPr>
            <w:tcW w:w="769" w:type="dxa"/>
            <w:vMerge w:val="restart"/>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1.1</w:t>
            </w:r>
          </w:p>
        </w:tc>
        <w:tc>
          <w:tcPr>
            <w:tcW w:w="5009" w:type="dxa"/>
          </w:tcPr>
          <w:p w:rsidR="006D457F" w:rsidRPr="00634F67"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2161" w:type="dxa"/>
          </w:tcPr>
          <w:p w:rsidR="006D457F" w:rsidRPr="00634F67" w:rsidRDefault="006D457F"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выполнение функций органами местного самоуправления 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tc>
        <w:tc>
          <w:tcPr>
            <w:tcW w:w="2357" w:type="dxa"/>
          </w:tcPr>
          <w:p w:rsidR="006D457F" w:rsidRPr="00634F67" w:rsidRDefault="00825829"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r w:rsidR="006D457F"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006D457F" w:rsidRPr="00634F67">
              <w:rPr>
                <w:rFonts w:ascii="Times New Roman" w:eastAsia="Calibri" w:hAnsi="Times New Roman" w:cs="Times New Roman"/>
                <w:sz w:val="28"/>
                <w:szCs w:val="28"/>
              </w:rPr>
              <w:t>О</w:t>
            </w:r>
            <w:proofErr w:type="spellEnd"/>
            <w:r w:rsidR="006D457F" w:rsidRPr="00634F67">
              <w:rPr>
                <w:rFonts w:ascii="Times New Roman" w:eastAsia="Calibri" w:hAnsi="Times New Roman" w:cs="Times New Roman"/>
                <w:sz w:val="28"/>
                <w:szCs w:val="28"/>
              </w:rPr>
              <w:t xml:space="preserve"> СК</w:t>
            </w:r>
          </w:p>
          <w:p w:rsidR="006D457F" w:rsidRPr="00634F67" w:rsidRDefault="006D457F"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соисполнители:</w:t>
            </w:r>
          </w:p>
          <w:p w:rsidR="006D457F" w:rsidRPr="00634F67" w:rsidRDefault="006D457F" w:rsidP="006D457F">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p w:rsidR="00E04BF8" w:rsidRPr="00634F67" w:rsidRDefault="006D457F" w:rsidP="002C383D">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УК 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r w:rsidR="00E04BF8" w:rsidRPr="00634F67">
              <w:rPr>
                <w:rFonts w:ascii="Times New Roman" w:eastAsia="Calibri" w:hAnsi="Times New Roman" w:cs="Times New Roman"/>
                <w:sz w:val="28"/>
                <w:szCs w:val="28"/>
              </w:rPr>
              <w:t xml:space="preserve">, </w:t>
            </w:r>
            <w:proofErr w:type="spellStart"/>
            <w:r w:rsidR="00E04BF8" w:rsidRPr="00634F67">
              <w:rPr>
                <w:rFonts w:ascii="Times New Roman" w:eastAsia="Calibri" w:hAnsi="Times New Roman" w:cs="Times New Roman"/>
                <w:sz w:val="28"/>
                <w:szCs w:val="28"/>
              </w:rPr>
              <w:t>УОиМП</w:t>
            </w:r>
            <w:proofErr w:type="spellEnd"/>
            <w:r w:rsidR="00E04BF8" w:rsidRPr="00634F67">
              <w:rPr>
                <w:rFonts w:ascii="Times New Roman" w:eastAsia="Calibri" w:hAnsi="Times New Roman" w:cs="Times New Roman"/>
                <w:sz w:val="28"/>
                <w:szCs w:val="28"/>
              </w:rPr>
              <w:t xml:space="preserve"> АБМО СК,</w:t>
            </w:r>
          </w:p>
          <w:p w:rsidR="006D457F" w:rsidRPr="00634F67" w:rsidRDefault="00E04BF8"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634F67">
              <w:rPr>
                <w:rFonts w:ascii="Times New Roman" w:eastAsia="Calibri" w:hAnsi="Times New Roman" w:cs="Times New Roman"/>
                <w:sz w:val="28"/>
                <w:szCs w:val="28"/>
              </w:rPr>
              <w:t>УпДТ</w:t>
            </w:r>
            <w:proofErr w:type="spellEnd"/>
            <w:r w:rsidRPr="00634F67">
              <w:rPr>
                <w:rFonts w:ascii="Times New Roman" w:eastAsia="Calibri" w:hAnsi="Times New Roman" w:cs="Times New Roman"/>
                <w:sz w:val="28"/>
                <w:szCs w:val="28"/>
              </w:rPr>
              <w:t xml:space="preserve"> АБМО СК</w:t>
            </w:r>
          </w:p>
        </w:tc>
        <w:tc>
          <w:tcPr>
            <w:tcW w:w="884" w:type="dxa"/>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2024</w:t>
            </w:r>
          </w:p>
        </w:tc>
        <w:tc>
          <w:tcPr>
            <w:tcW w:w="850" w:type="dxa"/>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2026</w:t>
            </w:r>
          </w:p>
        </w:tc>
        <w:tc>
          <w:tcPr>
            <w:tcW w:w="3104" w:type="dxa"/>
          </w:tcPr>
          <w:p w:rsidR="006D457F" w:rsidRPr="00634F67" w:rsidRDefault="00395292"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6D457F" w:rsidRPr="00634F67">
              <w:rPr>
                <w:rFonts w:ascii="Times New Roman" w:eastAsia="Calibri" w:hAnsi="Times New Roman" w:cs="Times New Roman"/>
                <w:sz w:val="28"/>
                <w:szCs w:val="28"/>
              </w:rPr>
              <w:t>1.1.1 приложения 1 к Программе</w:t>
            </w:r>
          </w:p>
          <w:p w:rsidR="006D457F" w:rsidRPr="00634F67" w:rsidRDefault="00395292"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6D457F" w:rsidRPr="00634F67">
              <w:rPr>
                <w:rFonts w:ascii="Times New Roman" w:eastAsia="Calibri" w:hAnsi="Times New Roman" w:cs="Times New Roman"/>
                <w:sz w:val="28"/>
                <w:szCs w:val="28"/>
              </w:rPr>
              <w:t>1.1.2 приложения 1 к Программе</w:t>
            </w:r>
          </w:p>
          <w:p w:rsidR="006D457F" w:rsidRPr="00634F67" w:rsidRDefault="00395292"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6D457F" w:rsidRPr="00634F67">
              <w:rPr>
                <w:rFonts w:ascii="Times New Roman" w:eastAsia="Calibri" w:hAnsi="Times New Roman" w:cs="Times New Roman"/>
                <w:sz w:val="28"/>
                <w:szCs w:val="28"/>
              </w:rPr>
              <w:t>1.1.3 приложения 1 к Программе п.1.1.4 приложения 1 к Программе;</w:t>
            </w:r>
          </w:p>
          <w:p w:rsidR="006D457F" w:rsidRPr="00634F67" w:rsidRDefault="00395292" w:rsidP="006D457F">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6D457F" w:rsidRPr="00634F67">
              <w:rPr>
                <w:rFonts w:ascii="Times New Roman" w:eastAsia="Calibri" w:hAnsi="Times New Roman" w:cs="Times New Roman"/>
                <w:sz w:val="28"/>
                <w:szCs w:val="28"/>
              </w:rPr>
              <w:t>1.1.5 приложения</w:t>
            </w:r>
          </w:p>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1 к Программе</w:t>
            </w:r>
          </w:p>
        </w:tc>
      </w:tr>
      <w:tr w:rsidR="006D457F" w:rsidRPr="00634F67" w:rsidTr="002A4006">
        <w:tc>
          <w:tcPr>
            <w:tcW w:w="769" w:type="dxa"/>
            <w:vMerge/>
          </w:tcPr>
          <w:p w:rsidR="006D457F" w:rsidRPr="00634F67" w:rsidRDefault="006D457F"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6D457F" w:rsidRPr="00634F67" w:rsidRDefault="006D457F" w:rsidP="006D457F">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Задача 2 подпрограммы 1 Программы: «</w:t>
            </w:r>
            <w:r w:rsidRPr="00634F67">
              <w:rPr>
                <w:rFonts w:ascii="Times New Roman" w:eastAsia="Calibri" w:hAnsi="Times New Roman" w:cs="Times New Roman"/>
                <w:sz w:val="28"/>
                <w:szCs w:val="28"/>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w:t>
            </w:r>
            <w:r w:rsidR="00DD6F3E" w:rsidRPr="00634F67">
              <w:rPr>
                <w:rFonts w:ascii="Times New Roman" w:eastAsia="Calibri" w:hAnsi="Times New Roman" w:cs="Times New Roman"/>
                <w:sz w:val="28"/>
                <w:szCs w:val="28"/>
              </w:rPr>
              <w:t>ных, медицинских и иных средств</w:t>
            </w:r>
            <w:r w:rsidRPr="00634F67">
              <w:rPr>
                <w:rFonts w:ascii="Times New Roman" w:eastAsia="Calibri" w:hAnsi="Times New Roman" w:cs="Times New Roman"/>
                <w:sz w:val="28"/>
                <w:szCs w:val="28"/>
              </w:rPr>
              <w:t xml:space="preserve"> в границах округа»</w:t>
            </w:r>
          </w:p>
        </w:tc>
      </w:tr>
      <w:tr w:rsidR="006D457F" w:rsidRPr="00634F67" w:rsidTr="002A4006">
        <w:tc>
          <w:tcPr>
            <w:tcW w:w="769" w:type="dxa"/>
          </w:tcPr>
          <w:p w:rsidR="006D457F"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1.2</w:t>
            </w:r>
          </w:p>
        </w:tc>
        <w:tc>
          <w:tcPr>
            <w:tcW w:w="5009" w:type="dxa"/>
          </w:tcPr>
          <w:p w:rsidR="006D457F" w:rsidRPr="00634F67"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2161" w:type="dxa"/>
          </w:tcPr>
          <w:p w:rsidR="006D457F" w:rsidRPr="00634F67"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выполнение функций органами местного самоуправления 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tc>
        <w:tc>
          <w:tcPr>
            <w:tcW w:w="2357" w:type="dxa"/>
          </w:tcPr>
          <w:p w:rsidR="00526F2C" w:rsidRPr="00634F67" w:rsidRDefault="00825829" w:rsidP="00526F2C">
            <w:pPr>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r w:rsidR="00526F2C"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00526F2C" w:rsidRPr="00634F67">
              <w:rPr>
                <w:rFonts w:ascii="Times New Roman" w:eastAsia="Calibri" w:hAnsi="Times New Roman" w:cs="Times New Roman"/>
                <w:sz w:val="28"/>
                <w:szCs w:val="28"/>
              </w:rPr>
              <w:t>О</w:t>
            </w:r>
            <w:proofErr w:type="spellEnd"/>
            <w:r w:rsidR="00526F2C" w:rsidRPr="00634F67">
              <w:rPr>
                <w:rFonts w:ascii="Times New Roman" w:eastAsia="Calibri" w:hAnsi="Times New Roman" w:cs="Times New Roman"/>
                <w:sz w:val="28"/>
                <w:szCs w:val="28"/>
              </w:rPr>
              <w:t xml:space="preserve"> СК</w:t>
            </w:r>
          </w:p>
          <w:p w:rsidR="00526F2C" w:rsidRPr="00634F67" w:rsidRDefault="00526F2C" w:rsidP="00526F2C">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соисполнители:</w:t>
            </w:r>
          </w:p>
          <w:p w:rsidR="00526F2C" w:rsidRPr="00634F67" w:rsidRDefault="00526F2C" w:rsidP="00526F2C">
            <w:pPr>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p w:rsidR="006D457F" w:rsidRPr="00634F67" w:rsidRDefault="00526F2C" w:rsidP="002C383D">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ФУ 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 УК 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r w:rsidR="00E04BF8" w:rsidRPr="00634F67">
              <w:rPr>
                <w:rFonts w:ascii="Times New Roman" w:eastAsia="Calibri" w:hAnsi="Times New Roman" w:cs="Times New Roman"/>
                <w:sz w:val="28"/>
                <w:szCs w:val="28"/>
              </w:rPr>
              <w:t xml:space="preserve">, </w:t>
            </w:r>
            <w:proofErr w:type="spellStart"/>
            <w:r w:rsidR="00E04BF8" w:rsidRPr="00634F67">
              <w:rPr>
                <w:rFonts w:ascii="Times New Roman" w:eastAsia="Calibri" w:hAnsi="Times New Roman" w:cs="Times New Roman"/>
                <w:sz w:val="28"/>
                <w:szCs w:val="28"/>
              </w:rPr>
              <w:t>УОиМП</w:t>
            </w:r>
            <w:proofErr w:type="spellEnd"/>
            <w:r w:rsidR="00E04BF8" w:rsidRPr="00634F67">
              <w:rPr>
                <w:rFonts w:ascii="Times New Roman" w:eastAsia="Calibri" w:hAnsi="Times New Roman" w:cs="Times New Roman"/>
                <w:sz w:val="28"/>
                <w:szCs w:val="28"/>
              </w:rPr>
              <w:t xml:space="preserve"> АБМО СК</w:t>
            </w:r>
          </w:p>
          <w:p w:rsidR="00F15420" w:rsidRPr="00634F67" w:rsidRDefault="00F15420" w:rsidP="002C383D">
            <w:pPr>
              <w:widowControl w:val="0"/>
              <w:autoSpaceDE w:val="0"/>
              <w:autoSpaceDN w:val="0"/>
              <w:adjustRightInd w:val="0"/>
              <w:jc w:val="center"/>
              <w:rPr>
                <w:rFonts w:ascii="Times New Roman" w:eastAsia="Calibri" w:hAnsi="Times New Roman" w:cs="Times New Roman"/>
                <w:bCs/>
                <w:sz w:val="28"/>
                <w:szCs w:val="28"/>
              </w:rPr>
            </w:pPr>
          </w:p>
        </w:tc>
        <w:tc>
          <w:tcPr>
            <w:tcW w:w="884" w:type="dxa"/>
          </w:tcPr>
          <w:p w:rsidR="006D457F"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2024</w:t>
            </w:r>
          </w:p>
        </w:tc>
        <w:tc>
          <w:tcPr>
            <w:tcW w:w="850" w:type="dxa"/>
          </w:tcPr>
          <w:p w:rsidR="006D457F"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2026</w:t>
            </w:r>
          </w:p>
        </w:tc>
        <w:tc>
          <w:tcPr>
            <w:tcW w:w="3104" w:type="dxa"/>
          </w:tcPr>
          <w:p w:rsidR="00526F2C" w:rsidRPr="00634F67" w:rsidRDefault="00EE02C6"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00526F2C" w:rsidRPr="00634F67">
              <w:rPr>
                <w:rFonts w:ascii="Times New Roman" w:eastAsia="Calibri" w:hAnsi="Times New Roman" w:cs="Times New Roman"/>
                <w:sz w:val="28"/>
                <w:szCs w:val="28"/>
              </w:rPr>
              <w:t>1.1.6 приложения 1 к Программе</w:t>
            </w:r>
          </w:p>
          <w:p w:rsidR="00526F2C" w:rsidRPr="00634F67" w:rsidRDefault="00EE02C6"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1.1.7 приложения 1 к Программе</w:t>
            </w:r>
          </w:p>
          <w:p w:rsidR="006D457F" w:rsidRPr="00634F67" w:rsidRDefault="00EE02C6" w:rsidP="00526F2C">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1.1.8 приложения 1 к Программе</w:t>
            </w:r>
          </w:p>
        </w:tc>
      </w:tr>
      <w:tr w:rsidR="00526F2C" w:rsidRPr="00634F67" w:rsidTr="002A4006">
        <w:tc>
          <w:tcPr>
            <w:tcW w:w="769"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634F67"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 xml:space="preserve">Цель программы «Создание условий по укреплению на территории Благодарненского </w:t>
            </w:r>
            <w:r w:rsidR="00E43003"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r>
      <w:tr w:rsidR="00526F2C" w:rsidRPr="00634F67" w:rsidTr="002A4006">
        <w:tc>
          <w:tcPr>
            <w:tcW w:w="769" w:type="dxa"/>
            <w:vMerge w:val="restart"/>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2.</w:t>
            </w:r>
          </w:p>
        </w:tc>
        <w:tc>
          <w:tcPr>
            <w:tcW w:w="5009" w:type="dxa"/>
          </w:tcPr>
          <w:p w:rsidR="00526F2C" w:rsidRPr="00634F67" w:rsidRDefault="00526F2C" w:rsidP="00CD3EA5">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 xml:space="preserve">Подпрограмма 2 </w:t>
            </w:r>
            <w:r w:rsidRPr="00634F67">
              <w:rPr>
                <w:rFonts w:ascii="Times New Roman" w:eastAsia="Calibri" w:hAnsi="Times New Roman" w:cs="Times New Roman"/>
                <w:sz w:val="28"/>
                <w:szCs w:val="28"/>
              </w:rPr>
              <w:t>«</w:t>
            </w:r>
            <w:r w:rsidR="009A5803" w:rsidRPr="00634F67">
              <w:rPr>
                <w:rFonts w:ascii="Times New Roman" w:eastAsia="Calibri" w:hAnsi="Times New Roman" w:cs="Times New Roman"/>
                <w:sz w:val="28"/>
                <w:szCs w:val="28"/>
              </w:rPr>
              <w:t xml:space="preserve">Профилактика правонарушений, </w:t>
            </w:r>
            <w:r w:rsidR="00CD3EA5" w:rsidRPr="00634F67">
              <w:rPr>
                <w:rFonts w:ascii="Times New Roman" w:eastAsia="Calibri" w:hAnsi="Times New Roman" w:cs="Times New Roman"/>
                <w:sz w:val="28"/>
                <w:szCs w:val="28"/>
              </w:rPr>
              <w:t>мошенничества, уличной, пьяной</w:t>
            </w:r>
            <w:r w:rsidR="009A5803" w:rsidRPr="00634F67">
              <w:rPr>
                <w:rFonts w:ascii="Times New Roman" w:eastAsia="Calibri" w:hAnsi="Times New Roman" w:cs="Times New Roman"/>
                <w:sz w:val="28"/>
                <w:szCs w:val="28"/>
              </w:rPr>
              <w:t xml:space="preserve"> и рецидивной преступности, наркомании и обеспечение общественного порядка</w:t>
            </w:r>
            <w:r w:rsidRPr="00634F67">
              <w:rPr>
                <w:rFonts w:ascii="Times New Roman" w:eastAsia="Calibri" w:hAnsi="Times New Roman" w:cs="Times New Roman"/>
                <w:sz w:val="28"/>
                <w:szCs w:val="28"/>
              </w:rPr>
              <w:t>»</w:t>
            </w:r>
          </w:p>
        </w:tc>
        <w:tc>
          <w:tcPr>
            <w:tcW w:w="2161" w:type="dxa"/>
          </w:tcPr>
          <w:p w:rsidR="00526F2C" w:rsidRPr="00634F67" w:rsidRDefault="00526F2C" w:rsidP="00526F2C">
            <w:pPr>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выполнение функций органами местного </w:t>
            </w:r>
            <w:proofErr w:type="spellStart"/>
            <w:r w:rsidRPr="00634F67">
              <w:rPr>
                <w:rFonts w:ascii="Times New Roman" w:eastAsia="Calibri" w:hAnsi="Times New Roman" w:cs="Times New Roman"/>
                <w:sz w:val="28"/>
                <w:szCs w:val="28"/>
              </w:rPr>
              <w:t>самоуправле</w:t>
            </w:r>
            <w:proofErr w:type="spellEnd"/>
          </w:p>
          <w:p w:rsidR="00526F2C" w:rsidRPr="00634F67" w:rsidRDefault="00526F2C" w:rsidP="002C383D">
            <w:pPr>
              <w:widowControl w:val="0"/>
              <w:autoSpaceDE w:val="0"/>
              <w:autoSpaceDN w:val="0"/>
              <w:adjustRightInd w:val="0"/>
              <w:jc w:val="center"/>
              <w:rPr>
                <w:rFonts w:ascii="Times New Roman" w:eastAsia="Calibri" w:hAnsi="Times New Roman" w:cs="Times New Roman"/>
                <w:bCs/>
                <w:sz w:val="28"/>
                <w:szCs w:val="28"/>
              </w:rPr>
            </w:pPr>
            <w:proofErr w:type="spellStart"/>
            <w:r w:rsidRPr="00634F67">
              <w:rPr>
                <w:rFonts w:ascii="Times New Roman" w:eastAsia="Calibri" w:hAnsi="Times New Roman" w:cs="Times New Roman"/>
                <w:sz w:val="28"/>
                <w:szCs w:val="28"/>
              </w:rPr>
              <w:t>нияБ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w:t>
            </w:r>
            <w:proofErr w:type="spellEnd"/>
            <w:r w:rsidRPr="00634F67">
              <w:rPr>
                <w:rFonts w:ascii="Times New Roman" w:eastAsia="Calibri" w:hAnsi="Times New Roman" w:cs="Times New Roman"/>
                <w:sz w:val="28"/>
                <w:szCs w:val="28"/>
              </w:rPr>
              <w:t xml:space="preserve"> СК</w:t>
            </w:r>
          </w:p>
        </w:tc>
        <w:tc>
          <w:tcPr>
            <w:tcW w:w="2357" w:type="dxa"/>
          </w:tcPr>
          <w:p w:rsidR="00526F2C" w:rsidRPr="00634F67" w:rsidRDefault="00825829" w:rsidP="002C383D">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r w:rsidR="00526F2C"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00526F2C" w:rsidRPr="00634F67">
              <w:rPr>
                <w:rFonts w:ascii="Times New Roman" w:eastAsia="Calibri" w:hAnsi="Times New Roman" w:cs="Times New Roman"/>
                <w:sz w:val="28"/>
                <w:szCs w:val="28"/>
              </w:rPr>
              <w:t>О</w:t>
            </w:r>
            <w:proofErr w:type="spellEnd"/>
            <w:r w:rsidR="00526F2C" w:rsidRPr="00634F67">
              <w:rPr>
                <w:rFonts w:ascii="Times New Roman" w:eastAsia="Calibri" w:hAnsi="Times New Roman" w:cs="Times New Roman"/>
                <w:sz w:val="28"/>
                <w:szCs w:val="28"/>
              </w:rPr>
              <w:t xml:space="preserve"> СК</w:t>
            </w:r>
          </w:p>
          <w:p w:rsidR="00DD6F3E" w:rsidRPr="00634F67"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соисполнители:</w:t>
            </w:r>
          </w:p>
          <w:p w:rsidR="00DD6F3E" w:rsidRPr="00634F67"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АБМО СК,</w:t>
            </w:r>
          </w:p>
          <w:p w:rsidR="00DD6F3E" w:rsidRPr="00634F67"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УСХ АБМО СК</w:t>
            </w:r>
          </w:p>
        </w:tc>
        <w:tc>
          <w:tcPr>
            <w:tcW w:w="884"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3104" w:type="dxa"/>
          </w:tcPr>
          <w:p w:rsidR="00526F2C" w:rsidRPr="00634F67" w:rsidRDefault="00526F2C" w:rsidP="00EE02C6">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п</w:t>
            </w:r>
            <w:r w:rsidR="00EE02C6">
              <w:rPr>
                <w:rFonts w:ascii="Times New Roman" w:eastAsia="Calibri" w:hAnsi="Times New Roman" w:cs="Times New Roman"/>
                <w:sz w:val="28"/>
                <w:szCs w:val="28"/>
              </w:rPr>
              <w:t>ункт</w:t>
            </w:r>
            <w:r w:rsidRPr="00634F67">
              <w:rPr>
                <w:rFonts w:ascii="Times New Roman" w:eastAsia="Calibri" w:hAnsi="Times New Roman" w:cs="Times New Roman"/>
                <w:sz w:val="28"/>
                <w:szCs w:val="28"/>
              </w:rPr>
              <w:t xml:space="preserve"> 2.1. приложения 1 к Программе</w:t>
            </w:r>
          </w:p>
        </w:tc>
      </w:tr>
      <w:tr w:rsidR="00526F2C" w:rsidRPr="00634F67" w:rsidTr="002A4006">
        <w:tc>
          <w:tcPr>
            <w:tcW w:w="769" w:type="dxa"/>
            <w:vMerge/>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634F67"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Задача 1 подпрограммы 2 Программы «</w:t>
            </w:r>
            <w:r w:rsidRPr="00634F67">
              <w:rPr>
                <w:rFonts w:ascii="Times New Roman" w:eastAsia="Calibri" w:hAnsi="Times New Roman" w:cs="Times New Roman"/>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634F67">
              <w:rPr>
                <w:rFonts w:ascii="Times New Roman" w:eastAsia="Times New Roman" w:hAnsi="Times New Roman" w:cs="Times New Roman"/>
                <w:sz w:val="28"/>
                <w:szCs w:val="28"/>
                <w:lang w:eastAsia="ru-RU"/>
              </w:rPr>
              <w:t>»</w:t>
            </w:r>
          </w:p>
        </w:tc>
      </w:tr>
      <w:tr w:rsidR="00526F2C" w:rsidRPr="00634F67" w:rsidTr="002A4006">
        <w:tc>
          <w:tcPr>
            <w:tcW w:w="769"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tcPr>
          <w:p w:rsidR="00526F2C" w:rsidRPr="00634F67" w:rsidRDefault="00526F2C" w:rsidP="00E43003">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Calibri" w:hAnsi="Times New Roman" w:cs="Times New Roman"/>
                <w:sz w:val="28"/>
                <w:szCs w:val="28"/>
              </w:rPr>
              <w:t>Основное мероприятие «Создание условий для обеспечения безопасности граждан на территории</w:t>
            </w:r>
            <w:r w:rsidR="00DD6F3E" w:rsidRPr="00634F67">
              <w:rPr>
                <w:rFonts w:ascii="Times New Roman" w:eastAsia="Calibri" w:hAnsi="Times New Roman" w:cs="Times New Roman"/>
                <w:sz w:val="28"/>
                <w:szCs w:val="28"/>
              </w:rPr>
              <w:t xml:space="preserve"> муниципального</w:t>
            </w:r>
            <w:r w:rsidRPr="00634F67">
              <w:rPr>
                <w:rFonts w:ascii="Times New Roman" w:eastAsia="Calibri" w:hAnsi="Times New Roman" w:cs="Times New Roman"/>
                <w:sz w:val="28"/>
                <w:szCs w:val="28"/>
              </w:rPr>
              <w:t xml:space="preserve"> округа»</w:t>
            </w:r>
          </w:p>
        </w:tc>
        <w:tc>
          <w:tcPr>
            <w:tcW w:w="2161" w:type="dxa"/>
          </w:tcPr>
          <w:p w:rsidR="00526F2C" w:rsidRPr="00634F67"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выполнение функций органами местного самоуправления 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tc>
        <w:tc>
          <w:tcPr>
            <w:tcW w:w="2357" w:type="dxa"/>
          </w:tcPr>
          <w:p w:rsidR="00CB7E06" w:rsidRPr="00634F67" w:rsidRDefault="00825829" w:rsidP="00CB7E06">
            <w:pPr>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r w:rsidR="00CB7E06" w:rsidRPr="00634F67">
              <w:rPr>
                <w:rFonts w:ascii="Times New Roman" w:eastAsia="Calibri" w:hAnsi="Times New Roman" w:cs="Times New Roman"/>
                <w:sz w:val="28"/>
                <w:szCs w:val="28"/>
              </w:rPr>
              <w:t>АБМО</w:t>
            </w:r>
            <w:proofErr w:type="spellEnd"/>
            <w:r w:rsidR="00CB7E06" w:rsidRPr="00634F67">
              <w:rPr>
                <w:rFonts w:ascii="Times New Roman" w:eastAsia="Calibri" w:hAnsi="Times New Roman" w:cs="Times New Roman"/>
                <w:sz w:val="28"/>
                <w:szCs w:val="28"/>
              </w:rPr>
              <w:t xml:space="preserve"> СК</w:t>
            </w:r>
          </w:p>
          <w:p w:rsidR="00CB7E06" w:rsidRPr="00634F67" w:rsidRDefault="00CB7E06" w:rsidP="00CB7E06">
            <w:pPr>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соисполнители:</w:t>
            </w:r>
          </w:p>
          <w:p w:rsidR="00526F2C" w:rsidRPr="00634F67" w:rsidRDefault="00526F2C" w:rsidP="00CB7E06">
            <w:pPr>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r w:rsidR="00DD6F3E" w:rsidRPr="00634F67">
              <w:rPr>
                <w:rFonts w:ascii="Times New Roman" w:eastAsia="Calibri" w:hAnsi="Times New Roman" w:cs="Times New Roman"/>
                <w:sz w:val="28"/>
                <w:szCs w:val="28"/>
              </w:rPr>
              <w:t>,</w:t>
            </w:r>
          </w:p>
          <w:p w:rsidR="00526F2C" w:rsidRPr="00634F67" w:rsidRDefault="00DD6F3E"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УСХ</w:t>
            </w:r>
            <w:r w:rsidR="00526F2C" w:rsidRPr="00634F67">
              <w:rPr>
                <w:rFonts w:ascii="Times New Roman" w:eastAsia="Calibri" w:hAnsi="Times New Roman" w:cs="Times New Roman"/>
                <w:sz w:val="28"/>
                <w:szCs w:val="28"/>
              </w:rPr>
              <w:t xml:space="preserve"> АБ</w:t>
            </w:r>
            <w:r w:rsidR="002C383D" w:rsidRPr="00634F67">
              <w:rPr>
                <w:rFonts w:ascii="Times New Roman" w:eastAsia="Calibri" w:hAnsi="Times New Roman" w:cs="Times New Roman"/>
                <w:sz w:val="28"/>
                <w:szCs w:val="28"/>
              </w:rPr>
              <w:t>М</w:t>
            </w:r>
            <w:r w:rsidR="00526F2C" w:rsidRPr="00634F67">
              <w:rPr>
                <w:rFonts w:ascii="Times New Roman" w:eastAsia="Calibri" w:hAnsi="Times New Roman" w:cs="Times New Roman"/>
                <w:sz w:val="28"/>
                <w:szCs w:val="28"/>
              </w:rPr>
              <w:t>О СК</w:t>
            </w:r>
          </w:p>
        </w:tc>
        <w:tc>
          <w:tcPr>
            <w:tcW w:w="884"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2024</w:t>
            </w:r>
          </w:p>
        </w:tc>
        <w:tc>
          <w:tcPr>
            <w:tcW w:w="850"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2026</w:t>
            </w:r>
          </w:p>
        </w:tc>
        <w:tc>
          <w:tcPr>
            <w:tcW w:w="3104" w:type="dxa"/>
          </w:tcPr>
          <w:p w:rsidR="00526F2C" w:rsidRPr="00634F67" w:rsidRDefault="00EE02C6"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2.1.1 приложения 1 к Программе;</w:t>
            </w:r>
          </w:p>
          <w:p w:rsidR="00526F2C" w:rsidRPr="00634F67" w:rsidRDefault="00EE02C6"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2.1.2 приложения 1 к Программе</w:t>
            </w:r>
          </w:p>
          <w:p w:rsidR="00526F2C" w:rsidRPr="00634F67" w:rsidRDefault="00EE02C6"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2.1.3 приложения 1 к Программе</w:t>
            </w:r>
          </w:p>
          <w:p w:rsidR="00526F2C" w:rsidRPr="00634F67" w:rsidRDefault="00EE02C6"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2.1.4 приложения 1 к Программе</w:t>
            </w:r>
          </w:p>
          <w:p w:rsidR="00526F2C" w:rsidRPr="00634F67" w:rsidRDefault="00EE02C6" w:rsidP="00526F2C">
            <w:pPr>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2.1.5 приложения 1 к Программе</w:t>
            </w:r>
          </w:p>
          <w:p w:rsidR="00526F2C" w:rsidRPr="00634F67" w:rsidRDefault="00EE02C6" w:rsidP="00526F2C">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2.1.6 приложения 1 к Программе</w:t>
            </w:r>
          </w:p>
        </w:tc>
      </w:tr>
      <w:tr w:rsidR="00526F2C" w:rsidRPr="00634F67" w:rsidTr="002A4006">
        <w:tc>
          <w:tcPr>
            <w:tcW w:w="769"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3</w:t>
            </w:r>
          </w:p>
        </w:tc>
        <w:tc>
          <w:tcPr>
            <w:tcW w:w="5009" w:type="dxa"/>
          </w:tcPr>
          <w:p w:rsidR="00526F2C" w:rsidRPr="00634F67"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2161"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х</w:t>
            </w:r>
          </w:p>
        </w:tc>
        <w:tc>
          <w:tcPr>
            <w:tcW w:w="2357" w:type="dxa"/>
          </w:tcPr>
          <w:p w:rsidR="00526F2C" w:rsidRPr="00634F67" w:rsidRDefault="00526F2C"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proofErr w:type="spellEnd"/>
            <w:r w:rsidRPr="00634F67">
              <w:rPr>
                <w:rFonts w:ascii="Times New Roman" w:eastAsia="Calibri" w:hAnsi="Times New Roman" w:cs="Times New Roman"/>
                <w:sz w:val="28"/>
                <w:szCs w:val="28"/>
              </w:rPr>
              <w:t xml:space="preserve"> АБ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tc>
        <w:tc>
          <w:tcPr>
            <w:tcW w:w="884"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2024</w:t>
            </w:r>
          </w:p>
        </w:tc>
        <w:tc>
          <w:tcPr>
            <w:tcW w:w="850"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2026</w:t>
            </w:r>
          </w:p>
        </w:tc>
        <w:tc>
          <w:tcPr>
            <w:tcW w:w="3104"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х</w:t>
            </w:r>
          </w:p>
        </w:tc>
      </w:tr>
      <w:tr w:rsidR="007875AA" w:rsidRPr="00634F67" w:rsidTr="002A4006">
        <w:tc>
          <w:tcPr>
            <w:tcW w:w="769" w:type="dxa"/>
            <w:shd w:val="clear" w:color="auto" w:fill="auto"/>
          </w:tcPr>
          <w:p w:rsidR="007875AA" w:rsidRPr="00634F67" w:rsidRDefault="007875AA"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3.1</w:t>
            </w:r>
          </w:p>
        </w:tc>
        <w:tc>
          <w:tcPr>
            <w:tcW w:w="5009" w:type="dxa"/>
            <w:shd w:val="clear" w:color="auto" w:fill="auto"/>
          </w:tcPr>
          <w:p w:rsidR="007875AA" w:rsidRPr="00634F67" w:rsidRDefault="007875AA" w:rsidP="00526F2C">
            <w:pPr>
              <w:widowControl w:val="0"/>
              <w:autoSpaceDE w:val="0"/>
              <w:autoSpaceDN w:val="0"/>
              <w:adjustRightInd w:val="0"/>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161" w:type="dxa"/>
            <w:shd w:val="clear" w:color="auto" w:fill="auto"/>
          </w:tcPr>
          <w:p w:rsidR="007875AA" w:rsidRPr="00634F67"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2357" w:type="dxa"/>
            <w:shd w:val="clear" w:color="auto" w:fill="auto"/>
          </w:tcPr>
          <w:p w:rsidR="007875AA" w:rsidRPr="00634F67" w:rsidRDefault="007875AA" w:rsidP="002C383D">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proofErr w:type="spellEnd"/>
            <w:r w:rsidRPr="00634F67">
              <w:rPr>
                <w:rFonts w:ascii="Times New Roman" w:eastAsia="Calibri" w:hAnsi="Times New Roman" w:cs="Times New Roman"/>
                <w:sz w:val="28"/>
                <w:szCs w:val="28"/>
              </w:rPr>
              <w:t xml:space="preserve"> АБМО СК</w:t>
            </w:r>
          </w:p>
        </w:tc>
        <w:tc>
          <w:tcPr>
            <w:tcW w:w="884" w:type="dxa"/>
            <w:shd w:val="clear" w:color="auto" w:fill="auto"/>
          </w:tcPr>
          <w:p w:rsidR="007875AA" w:rsidRPr="00634F67"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850" w:type="dxa"/>
            <w:shd w:val="clear" w:color="auto" w:fill="auto"/>
          </w:tcPr>
          <w:p w:rsidR="007875AA" w:rsidRPr="00634F67" w:rsidRDefault="007875AA" w:rsidP="006D457F">
            <w:pPr>
              <w:widowControl w:val="0"/>
              <w:autoSpaceDE w:val="0"/>
              <w:autoSpaceDN w:val="0"/>
              <w:adjustRightInd w:val="0"/>
              <w:jc w:val="center"/>
              <w:rPr>
                <w:rFonts w:ascii="Times New Roman" w:eastAsia="Calibri" w:hAnsi="Times New Roman" w:cs="Times New Roman"/>
                <w:bCs/>
                <w:sz w:val="28"/>
                <w:szCs w:val="28"/>
              </w:rPr>
            </w:pPr>
          </w:p>
        </w:tc>
        <w:tc>
          <w:tcPr>
            <w:tcW w:w="3104" w:type="dxa"/>
            <w:shd w:val="clear" w:color="auto" w:fill="auto"/>
          </w:tcPr>
          <w:p w:rsidR="007875AA" w:rsidRPr="00634F67" w:rsidRDefault="007875AA" w:rsidP="006D457F">
            <w:pPr>
              <w:widowControl w:val="0"/>
              <w:autoSpaceDE w:val="0"/>
              <w:autoSpaceDN w:val="0"/>
              <w:adjustRightInd w:val="0"/>
              <w:jc w:val="center"/>
              <w:rPr>
                <w:rFonts w:ascii="Times New Roman" w:eastAsia="Calibri" w:hAnsi="Times New Roman" w:cs="Times New Roman"/>
                <w:bCs/>
                <w:sz w:val="28"/>
                <w:szCs w:val="28"/>
              </w:rPr>
            </w:pPr>
          </w:p>
        </w:tc>
      </w:tr>
      <w:tr w:rsidR="00526F2C" w:rsidRPr="00634F67" w:rsidTr="002A4006">
        <w:tc>
          <w:tcPr>
            <w:tcW w:w="769" w:type="dxa"/>
            <w:vMerge w:val="restart"/>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4</w:t>
            </w:r>
          </w:p>
        </w:tc>
        <w:tc>
          <w:tcPr>
            <w:tcW w:w="5009" w:type="dxa"/>
          </w:tcPr>
          <w:p w:rsidR="00526F2C" w:rsidRPr="00634F67"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Calibri" w:hAnsi="Times New Roman" w:cs="Times New Roman"/>
                <w:sz w:val="28"/>
                <w:szCs w:val="28"/>
              </w:rPr>
              <w:t>Подпрограмма 4 «Безопасный город»</w:t>
            </w:r>
          </w:p>
        </w:tc>
        <w:tc>
          <w:tcPr>
            <w:tcW w:w="2161" w:type="dxa"/>
          </w:tcPr>
          <w:p w:rsidR="00D11DF8" w:rsidRDefault="00D11DF8" w:rsidP="00D11DF8">
            <w:pPr>
              <w:ind w:right="-74"/>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выполнение </w:t>
            </w:r>
            <w:proofErr w:type="spellStart"/>
            <w:r w:rsidR="00526F2C" w:rsidRPr="00634F67">
              <w:rPr>
                <w:rFonts w:ascii="Times New Roman" w:eastAsia="Calibri" w:hAnsi="Times New Roman" w:cs="Times New Roman"/>
                <w:sz w:val="28"/>
                <w:szCs w:val="28"/>
              </w:rPr>
              <w:t>фун</w:t>
            </w:r>
            <w:proofErr w:type="spellEnd"/>
          </w:p>
          <w:p w:rsidR="00D11DF8" w:rsidRDefault="00526F2C" w:rsidP="00526F2C">
            <w:pPr>
              <w:jc w:val="center"/>
              <w:rPr>
                <w:rFonts w:ascii="Times New Roman" w:eastAsia="Calibri" w:hAnsi="Times New Roman" w:cs="Times New Roman"/>
                <w:sz w:val="28"/>
                <w:szCs w:val="28"/>
              </w:rPr>
            </w:pPr>
            <w:proofErr w:type="spellStart"/>
            <w:r w:rsidRPr="00634F67">
              <w:rPr>
                <w:rFonts w:ascii="Times New Roman" w:eastAsia="Calibri" w:hAnsi="Times New Roman" w:cs="Times New Roman"/>
                <w:sz w:val="28"/>
                <w:szCs w:val="28"/>
              </w:rPr>
              <w:t>кций</w:t>
            </w:r>
            <w:proofErr w:type="spellEnd"/>
            <w:r w:rsidRPr="00634F67">
              <w:rPr>
                <w:rFonts w:ascii="Times New Roman" w:eastAsia="Calibri" w:hAnsi="Times New Roman" w:cs="Times New Roman"/>
                <w:sz w:val="28"/>
                <w:szCs w:val="28"/>
              </w:rPr>
              <w:t xml:space="preserve"> органами местного само</w:t>
            </w:r>
          </w:p>
          <w:p w:rsidR="00D11DF8" w:rsidRDefault="00D11DF8" w:rsidP="00D11DF8">
            <w:pPr>
              <w:jc w:val="center"/>
              <w:rPr>
                <w:rFonts w:ascii="Times New Roman" w:eastAsia="Calibri" w:hAnsi="Times New Roman" w:cs="Times New Roman"/>
                <w:sz w:val="28"/>
                <w:szCs w:val="28"/>
              </w:rPr>
            </w:pPr>
            <w:r>
              <w:rPr>
                <w:rFonts w:ascii="Times New Roman" w:eastAsia="Calibri" w:hAnsi="Times New Roman" w:cs="Times New Roman"/>
                <w:sz w:val="28"/>
                <w:szCs w:val="28"/>
              </w:rPr>
              <w:t>управле</w:t>
            </w:r>
            <w:r w:rsidR="00526F2C" w:rsidRPr="00634F67">
              <w:rPr>
                <w:rFonts w:ascii="Times New Roman" w:eastAsia="Calibri" w:hAnsi="Times New Roman" w:cs="Times New Roman"/>
                <w:sz w:val="28"/>
                <w:szCs w:val="28"/>
              </w:rPr>
              <w:t>ния</w:t>
            </w:r>
          </w:p>
          <w:p w:rsidR="00526F2C" w:rsidRPr="00D11DF8" w:rsidRDefault="00526F2C" w:rsidP="00D11DF8">
            <w:pPr>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Б</w:t>
            </w:r>
            <w:r w:rsidR="002C383D" w:rsidRPr="00634F67">
              <w:rPr>
                <w:rFonts w:ascii="Times New Roman" w:eastAsia="Calibri" w:hAnsi="Times New Roman" w:cs="Times New Roman"/>
                <w:sz w:val="28"/>
                <w:szCs w:val="28"/>
              </w:rPr>
              <w:t>М</w:t>
            </w:r>
            <w:r w:rsidRPr="00634F67">
              <w:rPr>
                <w:rFonts w:ascii="Times New Roman" w:eastAsia="Calibri" w:hAnsi="Times New Roman" w:cs="Times New Roman"/>
                <w:sz w:val="28"/>
                <w:szCs w:val="28"/>
              </w:rPr>
              <w:t>О СК</w:t>
            </w:r>
          </w:p>
        </w:tc>
        <w:tc>
          <w:tcPr>
            <w:tcW w:w="2357" w:type="dxa"/>
          </w:tcPr>
          <w:p w:rsidR="00526F2C" w:rsidRPr="00634F67"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r w:rsidR="00526F2C"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00526F2C" w:rsidRPr="00634F67">
              <w:rPr>
                <w:rFonts w:ascii="Times New Roman" w:eastAsia="Calibri" w:hAnsi="Times New Roman" w:cs="Times New Roman"/>
                <w:sz w:val="28"/>
                <w:szCs w:val="28"/>
              </w:rPr>
              <w:t>О</w:t>
            </w:r>
            <w:proofErr w:type="spellEnd"/>
            <w:r w:rsidR="00526F2C" w:rsidRPr="00634F67">
              <w:rPr>
                <w:rFonts w:ascii="Times New Roman" w:eastAsia="Calibri" w:hAnsi="Times New Roman" w:cs="Times New Roman"/>
                <w:sz w:val="28"/>
                <w:szCs w:val="28"/>
              </w:rPr>
              <w:t xml:space="preserve"> СК</w:t>
            </w:r>
          </w:p>
        </w:tc>
        <w:tc>
          <w:tcPr>
            <w:tcW w:w="884"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2024</w:t>
            </w:r>
          </w:p>
        </w:tc>
        <w:tc>
          <w:tcPr>
            <w:tcW w:w="850"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2026</w:t>
            </w:r>
          </w:p>
        </w:tc>
        <w:tc>
          <w:tcPr>
            <w:tcW w:w="3104" w:type="dxa"/>
          </w:tcPr>
          <w:p w:rsidR="00076554" w:rsidRPr="00634F67" w:rsidRDefault="00EE02C6" w:rsidP="00EE02C6">
            <w:pPr>
              <w:widowControl w:val="0"/>
              <w:autoSpaceDE w:val="0"/>
              <w:autoSpaceDN w:val="0"/>
              <w:adjustRightInd w:val="0"/>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пункт </w:t>
            </w:r>
            <w:r w:rsidR="00526F2C" w:rsidRPr="00634F67">
              <w:rPr>
                <w:rFonts w:ascii="Times New Roman" w:eastAsia="Calibri" w:hAnsi="Times New Roman" w:cs="Times New Roman"/>
                <w:sz w:val="28"/>
                <w:szCs w:val="28"/>
              </w:rPr>
              <w:t xml:space="preserve"> 3.1. приложения </w:t>
            </w:r>
          </w:p>
          <w:p w:rsidR="00076554" w:rsidRPr="00634F67" w:rsidRDefault="00076554" w:rsidP="006D457F">
            <w:pPr>
              <w:widowControl w:val="0"/>
              <w:autoSpaceDE w:val="0"/>
              <w:autoSpaceDN w:val="0"/>
              <w:adjustRightInd w:val="0"/>
              <w:jc w:val="center"/>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6 приложение </w:t>
            </w:r>
          </w:p>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1 к Программе</w:t>
            </w:r>
          </w:p>
        </w:tc>
      </w:tr>
      <w:tr w:rsidR="00526F2C" w:rsidRPr="00634F67" w:rsidTr="002A4006">
        <w:tc>
          <w:tcPr>
            <w:tcW w:w="769" w:type="dxa"/>
            <w:vMerge/>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14365" w:type="dxa"/>
            <w:gridSpan w:val="6"/>
          </w:tcPr>
          <w:p w:rsidR="00526F2C" w:rsidRPr="00634F67" w:rsidRDefault="00526F2C" w:rsidP="00526F2C">
            <w:pPr>
              <w:widowControl w:val="0"/>
              <w:autoSpaceDE w:val="0"/>
              <w:autoSpaceDN w:val="0"/>
              <w:adjustRightInd w:val="0"/>
              <w:jc w:val="both"/>
              <w:rPr>
                <w:rFonts w:ascii="Times New Roman" w:eastAsia="Calibri" w:hAnsi="Times New Roman" w:cs="Times New Roman"/>
                <w:bCs/>
                <w:sz w:val="28"/>
                <w:szCs w:val="28"/>
              </w:rPr>
            </w:pPr>
            <w:r w:rsidRPr="00634F67">
              <w:rPr>
                <w:rFonts w:ascii="Times New Roman" w:eastAsia="Calibri" w:hAnsi="Times New Roman" w:cs="Times New Roman"/>
                <w:sz w:val="28"/>
                <w:szCs w:val="28"/>
              </w:rPr>
              <w:t>Задача 1 подпрограммы 4: «Построение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tc>
      </w:tr>
      <w:tr w:rsidR="00526F2C" w:rsidRPr="00634F67" w:rsidTr="002A4006">
        <w:tc>
          <w:tcPr>
            <w:tcW w:w="769"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p>
        </w:tc>
        <w:tc>
          <w:tcPr>
            <w:tcW w:w="5009" w:type="dxa"/>
          </w:tcPr>
          <w:p w:rsidR="00F15420" w:rsidRPr="00634F67" w:rsidRDefault="00526F2C" w:rsidP="00526F2C">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Основное мероприятие «Реализация мероприятий по развитию на </w:t>
            </w:r>
            <w:proofErr w:type="spellStart"/>
            <w:r w:rsidRPr="00634F67">
              <w:rPr>
                <w:rFonts w:ascii="Times New Roman" w:eastAsia="Calibri" w:hAnsi="Times New Roman" w:cs="Times New Roman"/>
                <w:sz w:val="28"/>
                <w:szCs w:val="28"/>
              </w:rPr>
              <w:t>террито</w:t>
            </w:r>
            <w:proofErr w:type="spellEnd"/>
          </w:p>
          <w:p w:rsidR="00526F2C" w:rsidRPr="00634F67" w:rsidRDefault="00526F2C" w:rsidP="00526F2C">
            <w:pPr>
              <w:widowControl w:val="0"/>
              <w:autoSpaceDE w:val="0"/>
              <w:autoSpaceDN w:val="0"/>
              <w:adjustRightInd w:val="0"/>
              <w:jc w:val="both"/>
              <w:rPr>
                <w:rFonts w:ascii="Times New Roman" w:eastAsia="Calibri" w:hAnsi="Times New Roman" w:cs="Times New Roman"/>
                <w:bCs/>
                <w:sz w:val="28"/>
                <w:szCs w:val="28"/>
              </w:rPr>
            </w:pPr>
            <w:proofErr w:type="spellStart"/>
            <w:r w:rsidRPr="00634F67">
              <w:rPr>
                <w:rFonts w:ascii="Times New Roman" w:eastAsia="Calibri" w:hAnsi="Times New Roman" w:cs="Times New Roman"/>
                <w:sz w:val="28"/>
                <w:szCs w:val="28"/>
              </w:rPr>
              <w:t>рии</w:t>
            </w:r>
            <w:proofErr w:type="spellEnd"/>
            <w:r w:rsidRPr="00634F67">
              <w:rPr>
                <w:rFonts w:ascii="Times New Roman" w:eastAsia="Calibri" w:hAnsi="Times New Roman" w:cs="Times New Roman"/>
                <w:sz w:val="28"/>
                <w:szCs w:val="28"/>
              </w:rPr>
              <w:t xml:space="preserve"> Благодарненского муниципального округа Ставропольского края аппаратно-программного комплекса «Безопасный город»</w:t>
            </w:r>
          </w:p>
        </w:tc>
        <w:tc>
          <w:tcPr>
            <w:tcW w:w="2161"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выполнение функций органами местного самоуправления БМО СК</w:t>
            </w:r>
          </w:p>
        </w:tc>
        <w:tc>
          <w:tcPr>
            <w:tcW w:w="2357" w:type="dxa"/>
          </w:tcPr>
          <w:p w:rsidR="00526F2C" w:rsidRPr="00634F67" w:rsidRDefault="00825829" w:rsidP="002C383D">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r w:rsidR="00526F2C" w:rsidRPr="00634F67">
              <w:rPr>
                <w:rFonts w:ascii="Times New Roman" w:eastAsia="Calibri" w:hAnsi="Times New Roman" w:cs="Times New Roman"/>
                <w:sz w:val="28"/>
                <w:szCs w:val="28"/>
              </w:rPr>
              <w:t>АБ</w:t>
            </w:r>
            <w:r w:rsidR="002C383D" w:rsidRPr="00634F67">
              <w:rPr>
                <w:rFonts w:ascii="Times New Roman" w:eastAsia="Calibri" w:hAnsi="Times New Roman" w:cs="Times New Roman"/>
                <w:sz w:val="28"/>
                <w:szCs w:val="28"/>
              </w:rPr>
              <w:t>М</w:t>
            </w:r>
            <w:r w:rsidR="00526F2C" w:rsidRPr="00634F67">
              <w:rPr>
                <w:rFonts w:ascii="Times New Roman" w:eastAsia="Calibri" w:hAnsi="Times New Roman" w:cs="Times New Roman"/>
                <w:sz w:val="28"/>
                <w:szCs w:val="28"/>
              </w:rPr>
              <w:t>О</w:t>
            </w:r>
            <w:proofErr w:type="spellEnd"/>
            <w:r w:rsidR="00526F2C" w:rsidRPr="00634F67">
              <w:rPr>
                <w:rFonts w:ascii="Times New Roman" w:eastAsia="Calibri" w:hAnsi="Times New Roman" w:cs="Times New Roman"/>
                <w:sz w:val="28"/>
                <w:szCs w:val="28"/>
              </w:rPr>
              <w:t xml:space="preserve"> СК</w:t>
            </w:r>
          </w:p>
        </w:tc>
        <w:tc>
          <w:tcPr>
            <w:tcW w:w="884"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2024</w:t>
            </w:r>
          </w:p>
        </w:tc>
        <w:tc>
          <w:tcPr>
            <w:tcW w:w="850" w:type="dxa"/>
          </w:tcPr>
          <w:p w:rsidR="00526F2C" w:rsidRPr="00634F67" w:rsidRDefault="00526F2C" w:rsidP="006D457F">
            <w:pPr>
              <w:widowControl w:val="0"/>
              <w:autoSpaceDE w:val="0"/>
              <w:autoSpaceDN w:val="0"/>
              <w:adjustRightInd w:val="0"/>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2026</w:t>
            </w:r>
          </w:p>
        </w:tc>
        <w:tc>
          <w:tcPr>
            <w:tcW w:w="3104" w:type="dxa"/>
          </w:tcPr>
          <w:p w:rsidR="00526F2C" w:rsidRPr="00634F67" w:rsidRDefault="00EE02C6" w:rsidP="006D457F">
            <w:pPr>
              <w:widowControl w:val="0"/>
              <w:autoSpaceDE w:val="0"/>
              <w:autoSpaceDN w:val="0"/>
              <w:adjustRightInd w:val="0"/>
              <w:jc w:val="center"/>
              <w:rPr>
                <w:rFonts w:ascii="Times New Roman" w:eastAsia="Calibri" w:hAnsi="Times New Roman" w:cs="Times New Roman"/>
                <w:bCs/>
                <w:sz w:val="28"/>
                <w:szCs w:val="28"/>
              </w:rPr>
            </w:pPr>
            <w:r>
              <w:rPr>
                <w:rFonts w:ascii="Times New Roman" w:eastAsia="Calibri" w:hAnsi="Times New Roman" w:cs="Times New Roman"/>
                <w:sz w:val="28"/>
                <w:szCs w:val="28"/>
              </w:rPr>
              <w:t>подпункт</w:t>
            </w:r>
            <w:r w:rsidRPr="00634F67">
              <w:rPr>
                <w:rFonts w:ascii="Times New Roman" w:eastAsia="Calibri" w:hAnsi="Times New Roman" w:cs="Times New Roman"/>
                <w:sz w:val="28"/>
                <w:szCs w:val="28"/>
              </w:rPr>
              <w:t xml:space="preserve"> </w:t>
            </w:r>
            <w:r w:rsidR="00526F2C" w:rsidRPr="00634F67">
              <w:rPr>
                <w:rFonts w:ascii="Times New Roman" w:eastAsia="Calibri" w:hAnsi="Times New Roman" w:cs="Times New Roman"/>
                <w:sz w:val="28"/>
                <w:szCs w:val="28"/>
              </w:rPr>
              <w:t>4.1.1 приложения 1 к Программе</w:t>
            </w:r>
          </w:p>
        </w:tc>
      </w:tr>
    </w:tbl>
    <w:p w:rsidR="00D11DF8" w:rsidRDefault="00D11DF8" w:rsidP="002C383D">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C383D" w:rsidRPr="00634F67" w:rsidRDefault="002C383D" w:rsidP="002C383D">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1907"/>
      </w:tblGrid>
      <w:tr w:rsidR="002C383D" w:rsidRPr="00634F67" w:rsidTr="00634F67">
        <w:tc>
          <w:tcPr>
            <w:tcW w:w="2660" w:type="dxa"/>
          </w:tcPr>
          <w:p w:rsidR="002C383D" w:rsidRPr="00634F67"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АБМО СК</w:t>
            </w:r>
          </w:p>
        </w:tc>
        <w:tc>
          <w:tcPr>
            <w:tcW w:w="11907" w:type="dxa"/>
          </w:tcPr>
          <w:p w:rsidR="002C383D" w:rsidRPr="00634F67"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администрация Благодарненского муниципального округа Ставропольского края;</w:t>
            </w:r>
          </w:p>
        </w:tc>
      </w:tr>
      <w:tr w:rsidR="002C383D" w:rsidRPr="00634F67" w:rsidTr="00634F67">
        <w:tc>
          <w:tcPr>
            <w:tcW w:w="2660" w:type="dxa"/>
          </w:tcPr>
          <w:p w:rsidR="002C383D" w:rsidRPr="00634F67"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УО и МП АБМО СК</w:t>
            </w:r>
          </w:p>
        </w:tc>
        <w:tc>
          <w:tcPr>
            <w:tcW w:w="11907" w:type="dxa"/>
          </w:tcPr>
          <w:p w:rsidR="002C383D" w:rsidRPr="00634F67"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управление образования и молодежной политики администрации Благодарненского муниципального округа Ставропольского края;</w:t>
            </w:r>
          </w:p>
        </w:tc>
      </w:tr>
      <w:tr w:rsidR="002C383D" w:rsidRPr="00634F67" w:rsidTr="00634F67">
        <w:tc>
          <w:tcPr>
            <w:tcW w:w="2660" w:type="dxa"/>
          </w:tcPr>
          <w:p w:rsidR="002C383D" w:rsidRPr="00634F67"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ФУ АБМО СК</w:t>
            </w:r>
          </w:p>
        </w:tc>
        <w:tc>
          <w:tcPr>
            <w:tcW w:w="11907" w:type="dxa"/>
          </w:tcPr>
          <w:p w:rsidR="002C383D" w:rsidRPr="00634F67"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финансовое управление администрации Благодарненского муниципального округа Ставропольского края;</w:t>
            </w:r>
          </w:p>
        </w:tc>
      </w:tr>
      <w:tr w:rsidR="002C383D" w:rsidRPr="00634F67" w:rsidTr="00634F67">
        <w:tc>
          <w:tcPr>
            <w:tcW w:w="2660" w:type="dxa"/>
          </w:tcPr>
          <w:p w:rsidR="002C383D" w:rsidRPr="00634F67"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УК АБМО СК</w:t>
            </w:r>
          </w:p>
        </w:tc>
        <w:tc>
          <w:tcPr>
            <w:tcW w:w="11907" w:type="dxa"/>
          </w:tcPr>
          <w:p w:rsidR="002C383D" w:rsidRPr="00634F67"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управление культуры администрации Благодарненского муниципального округа Ставропольского края;</w:t>
            </w:r>
          </w:p>
        </w:tc>
      </w:tr>
      <w:tr w:rsidR="002C383D" w:rsidRPr="00634F67" w:rsidTr="00634F67">
        <w:tc>
          <w:tcPr>
            <w:tcW w:w="2660" w:type="dxa"/>
          </w:tcPr>
          <w:p w:rsidR="002C383D" w:rsidRPr="00634F67"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proofErr w:type="spellStart"/>
            <w:r w:rsidRPr="00634F67">
              <w:rPr>
                <w:rFonts w:ascii="Times New Roman" w:eastAsia="Times New Roman" w:hAnsi="Times New Roman" w:cs="Times New Roman"/>
                <w:iCs/>
                <w:sz w:val="28"/>
                <w:szCs w:val="28"/>
                <w:lang w:eastAsia="ru-RU"/>
              </w:rPr>
              <w:t>УпДТ</w:t>
            </w:r>
            <w:proofErr w:type="spellEnd"/>
            <w:r w:rsidRPr="00634F67">
              <w:rPr>
                <w:rFonts w:ascii="Times New Roman" w:eastAsia="Times New Roman" w:hAnsi="Times New Roman" w:cs="Times New Roman"/>
                <w:iCs/>
                <w:sz w:val="28"/>
                <w:szCs w:val="28"/>
                <w:lang w:eastAsia="ru-RU"/>
              </w:rPr>
              <w:t xml:space="preserve"> АБМО СК</w:t>
            </w:r>
          </w:p>
        </w:tc>
        <w:tc>
          <w:tcPr>
            <w:tcW w:w="11907" w:type="dxa"/>
          </w:tcPr>
          <w:p w:rsidR="002C383D" w:rsidRPr="00634F67"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управление по делам территорий администрации Благодарненского муниципального округа Ставропольского края;</w:t>
            </w:r>
          </w:p>
        </w:tc>
      </w:tr>
      <w:tr w:rsidR="002C383D" w:rsidRPr="00634F67" w:rsidTr="00634F67">
        <w:tc>
          <w:tcPr>
            <w:tcW w:w="2660" w:type="dxa"/>
          </w:tcPr>
          <w:p w:rsidR="002C383D" w:rsidRPr="00634F67" w:rsidRDefault="002C383D" w:rsidP="002C383D">
            <w:pPr>
              <w:widowControl w:val="0"/>
              <w:autoSpaceDE w:val="0"/>
              <w:autoSpaceDN w:val="0"/>
              <w:adjustRightInd w:val="0"/>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 xml:space="preserve">УООБ </w:t>
            </w:r>
            <w:proofErr w:type="spellStart"/>
            <w:r w:rsidRPr="00634F67">
              <w:rPr>
                <w:rFonts w:ascii="Times New Roman" w:eastAsia="Times New Roman" w:hAnsi="Times New Roman" w:cs="Times New Roman"/>
                <w:iCs/>
                <w:sz w:val="28"/>
                <w:szCs w:val="28"/>
                <w:lang w:eastAsia="ru-RU"/>
              </w:rPr>
              <w:t>ГОиЧС</w:t>
            </w:r>
            <w:proofErr w:type="spellEnd"/>
            <w:r w:rsidRPr="00634F67">
              <w:rPr>
                <w:rFonts w:ascii="Times New Roman" w:eastAsia="Times New Roman" w:hAnsi="Times New Roman" w:cs="Times New Roman"/>
                <w:iCs/>
                <w:sz w:val="28"/>
                <w:szCs w:val="28"/>
                <w:lang w:eastAsia="ru-RU"/>
              </w:rPr>
              <w:t xml:space="preserve"> АБМО СК</w:t>
            </w:r>
          </w:p>
        </w:tc>
        <w:tc>
          <w:tcPr>
            <w:tcW w:w="11907" w:type="dxa"/>
          </w:tcPr>
          <w:p w:rsidR="002C383D" w:rsidRPr="00634F67" w:rsidRDefault="002C383D"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управление по обеспечению общественной безопасности, гражданской обороне и чрез</w:t>
            </w:r>
            <w:r w:rsidR="00FE1787" w:rsidRPr="00634F67">
              <w:rPr>
                <w:rFonts w:ascii="Times New Roman" w:eastAsia="Times New Roman" w:hAnsi="Times New Roman" w:cs="Times New Roman"/>
                <w:iCs/>
                <w:sz w:val="28"/>
                <w:szCs w:val="28"/>
                <w:lang w:eastAsia="ru-RU"/>
              </w:rPr>
              <w:t>вычайным ситуациям администрации</w:t>
            </w:r>
            <w:r w:rsidRPr="00634F67">
              <w:rPr>
                <w:rFonts w:ascii="Times New Roman" w:eastAsia="Times New Roman" w:hAnsi="Times New Roman" w:cs="Times New Roman"/>
                <w:iCs/>
                <w:sz w:val="28"/>
                <w:szCs w:val="28"/>
                <w:lang w:eastAsia="ru-RU"/>
              </w:rPr>
              <w:t xml:space="preserve"> Благодарненского муниципального округа Ставропольского края</w:t>
            </w:r>
            <w:r w:rsidR="00A1512E" w:rsidRPr="00634F67">
              <w:rPr>
                <w:rFonts w:ascii="Times New Roman" w:eastAsia="Times New Roman" w:hAnsi="Times New Roman" w:cs="Times New Roman"/>
                <w:iCs/>
                <w:sz w:val="28"/>
                <w:szCs w:val="28"/>
                <w:lang w:eastAsia="ru-RU"/>
              </w:rPr>
              <w:t>;</w:t>
            </w:r>
          </w:p>
        </w:tc>
      </w:tr>
      <w:tr w:rsidR="00A1512E" w:rsidRPr="00634F67" w:rsidTr="00634F67">
        <w:tc>
          <w:tcPr>
            <w:tcW w:w="2660" w:type="dxa"/>
          </w:tcPr>
          <w:p w:rsidR="00A1512E" w:rsidRPr="00634F67" w:rsidRDefault="00A1512E" w:rsidP="002C383D">
            <w:pPr>
              <w:widowControl w:val="0"/>
              <w:autoSpaceDE w:val="0"/>
              <w:autoSpaceDN w:val="0"/>
              <w:adjustRightInd w:val="0"/>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УСХ АБМО СК</w:t>
            </w:r>
          </w:p>
        </w:tc>
        <w:tc>
          <w:tcPr>
            <w:tcW w:w="11907" w:type="dxa"/>
          </w:tcPr>
          <w:p w:rsidR="00A1512E" w:rsidRDefault="00A1512E" w:rsidP="002C383D">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управление сельского хозяйства и охран</w:t>
            </w:r>
            <w:r w:rsidR="00FE1787" w:rsidRPr="00634F67">
              <w:rPr>
                <w:rFonts w:ascii="Times New Roman" w:eastAsia="Times New Roman" w:hAnsi="Times New Roman" w:cs="Times New Roman"/>
                <w:iCs/>
                <w:sz w:val="28"/>
                <w:szCs w:val="28"/>
                <w:lang w:eastAsia="ru-RU"/>
              </w:rPr>
              <w:t>ы окружающей среды администрации</w:t>
            </w:r>
            <w:r w:rsidRPr="00634F67">
              <w:rPr>
                <w:rFonts w:ascii="Times New Roman" w:eastAsia="Times New Roman" w:hAnsi="Times New Roman" w:cs="Times New Roman"/>
                <w:iCs/>
                <w:sz w:val="28"/>
                <w:szCs w:val="28"/>
                <w:lang w:eastAsia="ru-RU"/>
              </w:rPr>
              <w:t xml:space="preserve"> Благодарненского муниципального округа Ставропольского края</w:t>
            </w: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p w:rsidR="00D11DF8" w:rsidRPr="00634F67" w:rsidRDefault="00D11DF8" w:rsidP="002C383D">
            <w:pPr>
              <w:widowControl w:val="0"/>
              <w:autoSpaceDE w:val="0"/>
              <w:autoSpaceDN w:val="0"/>
              <w:adjustRightInd w:val="0"/>
              <w:jc w:val="both"/>
              <w:rPr>
                <w:rFonts w:ascii="Times New Roman" w:eastAsia="Times New Roman" w:hAnsi="Times New Roman" w:cs="Times New Roman"/>
                <w:iCs/>
                <w:sz w:val="28"/>
                <w:szCs w:val="28"/>
                <w:lang w:eastAsia="ru-RU"/>
              </w:rPr>
            </w:pPr>
          </w:p>
        </w:tc>
      </w:tr>
    </w:tbl>
    <w:p w:rsidR="00D11DF8" w:rsidRDefault="00D11DF8">
      <w:r>
        <w:br w:type="page"/>
      </w:r>
    </w:p>
    <w:tbl>
      <w:tblPr>
        <w:tblStyle w:val="a3"/>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513"/>
      </w:tblGrid>
      <w:tr w:rsidR="00BD1800" w:rsidRPr="00634F67" w:rsidTr="00D11DF8">
        <w:tc>
          <w:tcPr>
            <w:tcW w:w="7621" w:type="dxa"/>
          </w:tcPr>
          <w:p w:rsidR="00BD1800" w:rsidRPr="00634F67" w:rsidRDefault="00BD1800"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513" w:type="dxa"/>
          </w:tcPr>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Приложение 3</w:t>
            </w:r>
          </w:p>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634F67" w:rsidRDefault="00BD1800" w:rsidP="00BD1800">
            <w:pPr>
              <w:widowControl w:val="0"/>
              <w:autoSpaceDE w:val="0"/>
              <w:autoSpaceDN w:val="0"/>
              <w:adjustRightInd w:val="0"/>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«Безопасный район»</w:t>
            </w:r>
          </w:p>
        </w:tc>
      </w:tr>
    </w:tbl>
    <w:p w:rsidR="00541080" w:rsidRPr="00634F67"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634F67">
        <w:rPr>
          <w:rFonts w:ascii="Times New Roman" w:eastAsia="Times New Roman" w:hAnsi="Times New Roman" w:cs="Times New Roman"/>
          <w:caps/>
          <w:sz w:val="28"/>
          <w:szCs w:val="28"/>
          <w:lang w:eastAsia="ru-RU"/>
        </w:rPr>
        <w:t>Объемы и источники</w:t>
      </w:r>
    </w:p>
    <w:p w:rsidR="00822686" w:rsidRPr="00634F67" w:rsidRDefault="00541080" w:rsidP="00822686">
      <w:pPr>
        <w:autoSpaceDE w:val="0"/>
        <w:autoSpaceDN w:val="0"/>
        <w:adjustRightInd w:val="0"/>
        <w:spacing w:after="0" w:line="240" w:lineRule="exact"/>
        <w:jc w:val="center"/>
        <w:outlineLvl w:val="2"/>
        <w:rPr>
          <w:rFonts w:ascii="Times New Roman" w:eastAsia="Calibri" w:hAnsi="Times New Roman" w:cs="Times New Roman"/>
          <w:b/>
          <w:bCs/>
          <w:sz w:val="28"/>
          <w:szCs w:val="28"/>
        </w:rPr>
      </w:pPr>
      <w:r w:rsidRPr="00634F67">
        <w:rPr>
          <w:rFonts w:ascii="Times New Roman" w:eastAsia="Times New Roman" w:hAnsi="Times New Roman" w:cs="Times New Roman"/>
          <w:spacing w:val="-4"/>
          <w:sz w:val="28"/>
          <w:szCs w:val="28"/>
          <w:lang w:eastAsia="ru-RU"/>
        </w:rPr>
        <w:t xml:space="preserve">финансового обеспечения </w:t>
      </w:r>
      <w:r w:rsidRPr="00634F67">
        <w:rPr>
          <w:rFonts w:ascii="Times New Roman" w:eastAsia="Calibri" w:hAnsi="Times New Roman" w:cs="Times New Roman"/>
          <w:sz w:val="28"/>
          <w:szCs w:val="28"/>
        </w:rPr>
        <w:t xml:space="preserve">муниципальной программы Благодарненского муниципального округа Ставропольского края </w:t>
      </w:r>
      <w:r w:rsidRPr="00634F67">
        <w:rPr>
          <w:rFonts w:ascii="Times New Roman" w:eastAsia="Calibri" w:hAnsi="Times New Roman" w:cs="Times New Roman"/>
          <w:b/>
          <w:bCs/>
          <w:sz w:val="28"/>
          <w:szCs w:val="28"/>
        </w:rPr>
        <w:t>«</w:t>
      </w:r>
      <w:r w:rsidRPr="00634F67">
        <w:rPr>
          <w:rFonts w:ascii="Times New Roman" w:eastAsia="Calibri" w:hAnsi="Times New Roman" w:cs="Times New Roman"/>
          <w:sz w:val="28"/>
          <w:szCs w:val="28"/>
        </w:rPr>
        <w:t>Безопасный район</w:t>
      </w:r>
      <w:r w:rsidRPr="00634F67">
        <w:rPr>
          <w:rFonts w:ascii="Times New Roman" w:eastAsia="Calibri" w:hAnsi="Times New Roman" w:cs="Times New Roman"/>
          <w:b/>
          <w:bCs/>
          <w:sz w:val="28"/>
          <w:szCs w:val="28"/>
        </w:rPr>
        <w:t>»</w:t>
      </w:r>
      <w:bookmarkStart w:id="4" w:name="Par2393"/>
      <w:bookmarkEnd w:id="4"/>
    </w:p>
    <w:p w:rsidR="00822686" w:rsidRPr="00634F67" w:rsidRDefault="00822686"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15"/>
        <w:gridCol w:w="3113"/>
        <w:gridCol w:w="6662"/>
        <w:gridCol w:w="1417"/>
        <w:gridCol w:w="1560"/>
        <w:gridCol w:w="1559"/>
      </w:tblGrid>
      <w:tr w:rsidR="00541080" w:rsidRPr="00634F67" w:rsidTr="00D11DF8">
        <w:trPr>
          <w:trHeight w:val="174"/>
        </w:trPr>
        <w:tc>
          <w:tcPr>
            <w:tcW w:w="71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п/п</w:t>
            </w:r>
          </w:p>
        </w:tc>
        <w:tc>
          <w:tcPr>
            <w:tcW w:w="31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Наименование Программы, подпрограммы Программы, основного мероприятия подпрограммы Программы</w:t>
            </w:r>
          </w:p>
        </w:tc>
        <w:tc>
          <w:tcPr>
            <w:tcW w:w="666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pacing w:val="-2"/>
                <w:sz w:val="28"/>
                <w:szCs w:val="28"/>
                <w:lang w:eastAsia="ru-RU"/>
              </w:rPr>
            </w:pPr>
            <w:r w:rsidRPr="00634F67">
              <w:rPr>
                <w:rFonts w:ascii="Times New Roman" w:eastAsia="Times New Roman" w:hAnsi="Times New Roman" w:cs="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4536"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прогнозная (справочная) оценка расходов по годам (тыс. рублей)</w:t>
            </w:r>
          </w:p>
        </w:tc>
      </w:tr>
      <w:tr w:rsidR="00541080" w:rsidRPr="00634F67" w:rsidTr="00D11DF8">
        <w:trPr>
          <w:trHeight w:val="144"/>
        </w:trPr>
        <w:tc>
          <w:tcPr>
            <w:tcW w:w="715"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exact"/>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exact"/>
              <w:rPr>
                <w:rFonts w:ascii="Times New Roman" w:eastAsia="Times New Roman" w:hAnsi="Times New Roman" w:cs="Times New Roman"/>
                <w:sz w:val="28"/>
                <w:szCs w:val="28"/>
                <w:lang w:eastAsia="ru-RU"/>
              </w:rPr>
            </w:pPr>
          </w:p>
        </w:tc>
        <w:tc>
          <w:tcPr>
            <w:tcW w:w="666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exact"/>
              <w:rPr>
                <w:rFonts w:ascii="Times New Roman" w:eastAsia="Times New Roman" w:hAnsi="Times New Roman" w:cs="Times New Roman"/>
                <w:spacing w:val="-2"/>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2026</w:t>
            </w:r>
          </w:p>
        </w:tc>
      </w:tr>
      <w:tr w:rsidR="0011687B" w:rsidRPr="00634F67" w:rsidTr="00D11DF8">
        <w:tc>
          <w:tcPr>
            <w:tcW w:w="715" w:type="dxa"/>
            <w:vMerge w:val="restart"/>
            <w:tcBorders>
              <w:top w:val="single" w:sz="4" w:space="0" w:color="auto"/>
              <w:left w:val="single" w:sz="4" w:space="0" w:color="auto"/>
              <w:right w:val="single" w:sz="4" w:space="0" w:color="auto"/>
            </w:tcBorders>
            <w:shd w:val="clear" w:color="auto" w:fill="FFFFFF" w:themeFill="background1"/>
          </w:tcPr>
          <w:p w:rsidR="0011687B" w:rsidRPr="00634F67" w:rsidRDefault="0011687B" w:rsidP="00541080">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11687B" w:rsidRPr="00634F67" w:rsidRDefault="0011687B"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Программа</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1687B" w:rsidRPr="00634F67" w:rsidRDefault="0011687B"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11687B" w:rsidP="00B42646">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iCs/>
                <w:sz w:val="28"/>
                <w:szCs w:val="28"/>
                <w:lang w:eastAsia="ru-RU"/>
              </w:rPr>
              <w:t>82 315,79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076554" w:rsidP="00076554">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iCs/>
                <w:sz w:val="28"/>
                <w:szCs w:val="28"/>
                <w:lang w:eastAsia="ru-RU"/>
              </w:rPr>
              <w:t>60</w:t>
            </w:r>
            <w:r w:rsidR="0011687B" w:rsidRPr="00634F67">
              <w:rPr>
                <w:rFonts w:ascii="Times New Roman" w:eastAsia="Times New Roman" w:hAnsi="Times New Roman" w:cs="Times New Roman"/>
                <w:iCs/>
                <w:sz w:val="28"/>
                <w:szCs w:val="28"/>
                <w:lang w:eastAsia="ru-RU"/>
              </w:rPr>
              <w:t> </w:t>
            </w:r>
            <w:r w:rsidRPr="00634F67">
              <w:rPr>
                <w:rFonts w:ascii="Times New Roman" w:eastAsia="Times New Roman" w:hAnsi="Times New Roman" w:cs="Times New Roman"/>
                <w:iCs/>
                <w:sz w:val="28"/>
                <w:szCs w:val="28"/>
                <w:lang w:eastAsia="ru-RU"/>
              </w:rPr>
              <w:t>581</w:t>
            </w:r>
            <w:r w:rsidR="0011687B" w:rsidRPr="00634F67">
              <w:rPr>
                <w:rFonts w:ascii="Times New Roman" w:eastAsia="Times New Roman" w:hAnsi="Times New Roman" w:cs="Times New Roman"/>
                <w:iCs/>
                <w:sz w:val="28"/>
                <w:szCs w:val="28"/>
                <w:lang w:eastAsia="ru-RU"/>
              </w:rPr>
              <w:t>,</w:t>
            </w:r>
            <w:r w:rsidRPr="00634F67">
              <w:rPr>
                <w:rFonts w:ascii="Times New Roman" w:eastAsia="Times New Roman" w:hAnsi="Times New Roman" w:cs="Times New Roman"/>
                <w:iCs/>
                <w:sz w:val="28"/>
                <w:szCs w:val="28"/>
                <w:lang w:eastAsia="ru-RU"/>
              </w:rPr>
              <w:t>05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076554" w:rsidP="00076554">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iCs/>
                <w:sz w:val="28"/>
                <w:szCs w:val="28"/>
                <w:lang w:eastAsia="ru-RU"/>
              </w:rPr>
              <w:t>60</w:t>
            </w:r>
            <w:r w:rsidR="0011687B" w:rsidRPr="00634F67">
              <w:rPr>
                <w:rFonts w:ascii="Times New Roman" w:eastAsia="Times New Roman" w:hAnsi="Times New Roman" w:cs="Times New Roman"/>
                <w:iCs/>
                <w:sz w:val="28"/>
                <w:szCs w:val="28"/>
                <w:lang w:val="en-US" w:eastAsia="ru-RU"/>
              </w:rPr>
              <w:t> </w:t>
            </w:r>
            <w:r w:rsidRPr="00634F67">
              <w:rPr>
                <w:rFonts w:ascii="Times New Roman" w:eastAsia="Times New Roman" w:hAnsi="Times New Roman" w:cs="Times New Roman"/>
                <w:iCs/>
                <w:sz w:val="28"/>
                <w:szCs w:val="28"/>
                <w:lang w:eastAsia="ru-RU"/>
              </w:rPr>
              <w:t>778</w:t>
            </w:r>
            <w:r w:rsidR="0011687B" w:rsidRPr="00634F67">
              <w:rPr>
                <w:rFonts w:ascii="Times New Roman" w:eastAsia="Times New Roman" w:hAnsi="Times New Roman" w:cs="Times New Roman"/>
                <w:iCs/>
                <w:sz w:val="28"/>
                <w:szCs w:val="28"/>
                <w:lang w:val="en-US" w:eastAsia="ru-RU"/>
              </w:rPr>
              <w:t>,</w:t>
            </w:r>
            <w:r w:rsidRPr="00634F67">
              <w:rPr>
                <w:rFonts w:ascii="Times New Roman" w:eastAsia="Times New Roman" w:hAnsi="Times New Roman" w:cs="Times New Roman"/>
                <w:iCs/>
                <w:sz w:val="28"/>
                <w:szCs w:val="28"/>
                <w:lang w:eastAsia="ru-RU"/>
              </w:rPr>
              <w:t>47</w:t>
            </w:r>
          </w:p>
        </w:tc>
      </w:tr>
      <w:tr w:rsidR="002A569E" w:rsidRPr="00634F67" w:rsidTr="00D11DF8">
        <w:tc>
          <w:tcPr>
            <w:tcW w:w="715" w:type="dxa"/>
            <w:vMerge/>
            <w:tcBorders>
              <w:top w:val="single" w:sz="4" w:space="0" w:color="auto"/>
              <w:left w:val="single" w:sz="4" w:space="0" w:color="auto"/>
              <w:right w:val="single" w:sz="4" w:space="0" w:color="auto"/>
            </w:tcBorders>
            <w:shd w:val="clear" w:color="auto" w:fill="FFFFFF" w:themeFill="background1"/>
          </w:tcPr>
          <w:p w:rsidR="002A569E" w:rsidRPr="00634F67" w:rsidRDefault="002A569E" w:rsidP="00541080">
            <w:pPr>
              <w:autoSpaceDE w:val="0"/>
              <w:autoSpaceDN w:val="0"/>
              <w:adjustRightInd w:val="0"/>
              <w:spacing w:after="0" w:line="240" w:lineRule="auto"/>
              <w:jc w:val="center"/>
              <w:outlineLvl w:val="2"/>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905E7B">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iCs/>
                <w:sz w:val="28"/>
                <w:szCs w:val="28"/>
                <w:lang w:eastAsia="ru-RU"/>
              </w:rPr>
              <w:t>82 315,79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BF1AA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iCs/>
                <w:sz w:val="28"/>
                <w:szCs w:val="28"/>
                <w:lang w:eastAsia="ru-RU"/>
              </w:rPr>
              <w:t>60 581,05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BF1AAE">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iCs/>
                <w:sz w:val="28"/>
                <w:szCs w:val="28"/>
                <w:lang w:eastAsia="ru-RU"/>
              </w:rPr>
              <w:t>60</w:t>
            </w:r>
            <w:r w:rsidRPr="00634F67">
              <w:rPr>
                <w:rFonts w:ascii="Times New Roman" w:eastAsia="Times New Roman" w:hAnsi="Times New Roman" w:cs="Times New Roman"/>
                <w:iCs/>
                <w:sz w:val="28"/>
                <w:szCs w:val="28"/>
                <w:lang w:val="en-US" w:eastAsia="ru-RU"/>
              </w:rPr>
              <w:t> </w:t>
            </w:r>
            <w:r w:rsidRPr="00634F67">
              <w:rPr>
                <w:rFonts w:ascii="Times New Roman" w:eastAsia="Times New Roman" w:hAnsi="Times New Roman" w:cs="Times New Roman"/>
                <w:iCs/>
                <w:sz w:val="28"/>
                <w:szCs w:val="28"/>
                <w:lang w:eastAsia="ru-RU"/>
              </w:rPr>
              <w:t>778</w:t>
            </w:r>
            <w:r w:rsidRPr="00634F67">
              <w:rPr>
                <w:rFonts w:ascii="Times New Roman" w:eastAsia="Times New Roman" w:hAnsi="Times New Roman" w:cs="Times New Roman"/>
                <w:iCs/>
                <w:sz w:val="28"/>
                <w:szCs w:val="28"/>
                <w:lang w:val="en-US" w:eastAsia="ru-RU"/>
              </w:rPr>
              <w:t>,</w:t>
            </w:r>
            <w:r w:rsidRPr="00634F67">
              <w:rPr>
                <w:rFonts w:ascii="Times New Roman" w:eastAsia="Times New Roman" w:hAnsi="Times New Roman" w:cs="Times New Roman"/>
                <w:iCs/>
                <w:sz w:val="28"/>
                <w:szCs w:val="28"/>
                <w:lang w:eastAsia="ru-RU"/>
              </w:rPr>
              <w:t>47</w:t>
            </w:r>
          </w:p>
        </w:tc>
      </w:tr>
      <w:tr w:rsidR="0011687B"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11687B" w:rsidRPr="00634F67" w:rsidRDefault="0011687B"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бюджета Ставропольского края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11687B" w:rsidP="00076554">
            <w:pPr>
              <w:autoSpaceDE w:val="0"/>
              <w:autoSpaceDN w:val="0"/>
              <w:adjustRightInd w:val="0"/>
              <w:spacing w:after="0" w:line="240" w:lineRule="auto"/>
              <w:jc w:val="right"/>
              <w:rPr>
                <w:rFonts w:ascii="Times New Roman" w:eastAsia="Times New Roman" w:hAnsi="Times New Roman" w:cs="Times New Roman"/>
                <w:bCs/>
                <w:sz w:val="28"/>
                <w:szCs w:val="28"/>
              </w:rPr>
            </w:pPr>
            <w:r w:rsidRPr="00634F67">
              <w:rPr>
                <w:rFonts w:ascii="Times New Roman" w:eastAsia="Times New Roman" w:hAnsi="Times New Roman" w:cs="Times New Roman"/>
                <w:bCs/>
                <w:sz w:val="28"/>
                <w:szCs w:val="28"/>
              </w:rPr>
              <w:t>14 569,3</w:t>
            </w:r>
            <w:r w:rsidR="00076554" w:rsidRPr="00634F67">
              <w:rPr>
                <w:rFonts w:ascii="Times New Roman" w:eastAsia="Times New Roman" w:hAnsi="Times New Roman" w:cs="Times New Roman"/>
                <w:bCs/>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076554" w:rsidP="00076554">
            <w:pPr>
              <w:autoSpaceDE w:val="0"/>
              <w:autoSpaceDN w:val="0"/>
              <w:adjustRightInd w:val="0"/>
              <w:spacing w:after="0" w:line="240" w:lineRule="auto"/>
              <w:jc w:val="right"/>
              <w:rPr>
                <w:rFonts w:ascii="Times New Roman" w:eastAsia="Times New Roman" w:hAnsi="Times New Roman" w:cs="Times New Roman"/>
                <w:bCs/>
                <w:sz w:val="28"/>
                <w:szCs w:val="28"/>
              </w:rPr>
            </w:pPr>
            <w:r w:rsidRPr="00634F67">
              <w:rPr>
                <w:rFonts w:ascii="Times New Roman" w:eastAsia="Times New Roman" w:hAnsi="Times New Roman" w:cs="Times New Roman"/>
                <w:bCs/>
                <w:sz w:val="28"/>
                <w:szCs w:val="28"/>
              </w:rPr>
              <w:t>3 677</w:t>
            </w:r>
            <w:r w:rsidR="0011687B" w:rsidRPr="00634F67">
              <w:rPr>
                <w:rFonts w:ascii="Times New Roman" w:eastAsia="Times New Roman" w:hAnsi="Times New Roman" w:cs="Times New Roman"/>
                <w:bCs/>
                <w:sz w:val="28"/>
                <w:szCs w:val="28"/>
              </w:rPr>
              <w:t>,</w:t>
            </w:r>
            <w:r w:rsidRPr="00634F67">
              <w:rPr>
                <w:rFonts w:ascii="Times New Roman" w:eastAsia="Times New Roman" w:hAnsi="Times New Roman" w:cs="Times New Roman"/>
                <w:bCs/>
                <w:sz w:val="28"/>
                <w:szCs w:val="28"/>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3 </w:t>
            </w:r>
            <w:r w:rsidR="00076554" w:rsidRPr="00634F67">
              <w:rPr>
                <w:rFonts w:ascii="Times New Roman" w:eastAsia="Calibri" w:hAnsi="Times New Roman" w:cs="Times New Roman"/>
                <w:sz w:val="28"/>
                <w:szCs w:val="28"/>
              </w:rPr>
              <w:t>852</w:t>
            </w:r>
            <w:r w:rsidRPr="00634F67">
              <w:rPr>
                <w:rFonts w:ascii="Times New Roman" w:eastAsia="Calibri" w:hAnsi="Times New Roman" w:cs="Times New Roman"/>
                <w:sz w:val="28"/>
                <w:szCs w:val="28"/>
              </w:rPr>
              <w:t>,</w:t>
            </w:r>
            <w:r w:rsidR="00076554" w:rsidRPr="00634F67">
              <w:rPr>
                <w:rFonts w:ascii="Times New Roman" w:eastAsia="Calibri" w:hAnsi="Times New Roman" w:cs="Times New Roman"/>
                <w:sz w:val="28"/>
                <w:szCs w:val="28"/>
              </w:rPr>
              <w:t>69</w:t>
            </w:r>
          </w:p>
        </w:tc>
      </w:tr>
      <w:tr w:rsidR="00B42646"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42646" w:rsidRPr="00634F67" w:rsidRDefault="00B42646"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42646" w:rsidRPr="00634F67" w:rsidRDefault="00B42646" w:rsidP="00905E7B">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42646" w:rsidRPr="00634F67" w:rsidRDefault="00B42646"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42646" w:rsidRPr="00634F67" w:rsidRDefault="00B42646" w:rsidP="00905E7B">
            <w:pPr>
              <w:spacing w:after="0" w:line="240" w:lineRule="auto"/>
              <w:jc w:val="right"/>
              <w:rPr>
                <w:rFonts w:ascii="Times New Roman" w:eastAsia="Calibri" w:hAnsi="Times New Roman" w:cs="Times New Roman"/>
                <w:sz w:val="28"/>
                <w:szCs w:val="28"/>
              </w:rPr>
            </w:pPr>
          </w:p>
        </w:tc>
      </w:tr>
      <w:tr w:rsidR="0011687B"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11687B" w:rsidRPr="00634F67" w:rsidRDefault="0011687B"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ответственному исполнителю 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076554" w:rsidP="00076554">
            <w:pPr>
              <w:autoSpaceDE w:val="0"/>
              <w:autoSpaceDN w:val="0"/>
              <w:adjustRightInd w:val="0"/>
              <w:spacing w:after="0" w:line="240" w:lineRule="auto"/>
              <w:jc w:val="right"/>
              <w:rPr>
                <w:rFonts w:ascii="Times New Roman" w:eastAsia="Times New Roman" w:hAnsi="Times New Roman" w:cs="Times New Roman"/>
                <w:bCs/>
                <w:sz w:val="28"/>
                <w:szCs w:val="28"/>
              </w:rPr>
            </w:pPr>
            <w:r w:rsidRPr="00634F67">
              <w:rPr>
                <w:rFonts w:ascii="Times New Roman" w:eastAsia="Times New Roman" w:hAnsi="Times New Roman" w:cs="Times New Roman"/>
                <w:bCs/>
                <w:sz w:val="28"/>
                <w:szCs w:val="28"/>
              </w:rPr>
              <w:t>12</w:t>
            </w:r>
            <w:r w:rsidR="0011687B" w:rsidRPr="00634F67">
              <w:rPr>
                <w:rFonts w:ascii="Times New Roman" w:eastAsia="Times New Roman" w:hAnsi="Times New Roman" w:cs="Times New Roman"/>
                <w:bCs/>
                <w:sz w:val="28"/>
                <w:szCs w:val="28"/>
              </w:rPr>
              <w:t> </w:t>
            </w:r>
            <w:r w:rsidRPr="00634F67">
              <w:rPr>
                <w:rFonts w:ascii="Times New Roman" w:eastAsia="Times New Roman" w:hAnsi="Times New Roman" w:cs="Times New Roman"/>
                <w:bCs/>
                <w:sz w:val="28"/>
                <w:szCs w:val="28"/>
              </w:rPr>
              <w:t>335</w:t>
            </w:r>
            <w:r w:rsidR="0011687B" w:rsidRPr="00634F67">
              <w:rPr>
                <w:rFonts w:ascii="Times New Roman" w:eastAsia="Times New Roman" w:hAnsi="Times New Roman" w:cs="Times New Roman"/>
                <w:bCs/>
                <w:sz w:val="28"/>
                <w:szCs w:val="28"/>
              </w:rPr>
              <w:t>,</w:t>
            </w:r>
            <w:r w:rsidRPr="00634F67">
              <w:rPr>
                <w:rFonts w:ascii="Times New Roman" w:eastAsia="Times New Roman" w:hAnsi="Times New Roman" w:cs="Times New Roman"/>
                <w:bCs/>
                <w:sz w:val="28"/>
                <w:szCs w:val="28"/>
              </w:rPr>
              <w:t>25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11687B"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054</w:t>
            </w:r>
            <w:r w:rsidR="0011687B"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11687B"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230</w:t>
            </w:r>
            <w:r w:rsidR="0011687B"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01</w:t>
            </w:r>
          </w:p>
        </w:tc>
      </w:tr>
      <w:tr w:rsidR="00B42646" w:rsidRPr="00634F67" w:rsidTr="00D11DF8">
        <w:trPr>
          <w:trHeight w:val="265"/>
        </w:trPr>
        <w:tc>
          <w:tcPr>
            <w:tcW w:w="715"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hideMark/>
          </w:tcPr>
          <w:p w:rsidR="00B42646" w:rsidRPr="00634F67" w:rsidRDefault="00B42646"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соисполнителю:</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B42646" w:rsidP="00905E7B">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B42646"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B42646" w:rsidP="00905E7B">
            <w:pPr>
              <w:spacing w:after="0" w:line="240" w:lineRule="auto"/>
              <w:jc w:val="right"/>
              <w:rPr>
                <w:rFonts w:ascii="Times New Roman" w:eastAsia="Calibri" w:hAnsi="Times New Roman" w:cs="Times New Roman"/>
                <w:sz w:val="28"/>
                <w:szCs w:val="28"/>
              </w:rPr>
            </w:pPr>
          </w:p>
        </w:tc>
      </w:tr>
      <w:tr w:rsidR="0011687B" w:rsidRPr="00634F67" w:rsidTr="00D11DF8">
        <w:trPr>
          <w:trHeight w:val="265"/>
        </w:trPr>
        <w:tc>
          <w:tcPr>
            <w:tcW w:w="715"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1 347,</w:t>
            </w:r>
            <w:r w:rsidR="00076554" w:rsidRPr="00634F67">
              <w:rPr>
                <w:rFonts w:ascii="Times New Roman" w:eastAsia="Calibri" w:hAnsi="Times New Roman" w:cs="Times New Roman"/>
                <w:sz w:val="28"/>
                <w:szCs w:val="28"/>
              </w:rPr>
              <w:t>70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1 </w:t>
            </w:r>
            <w:r w:rsidR="00076554" w:rsidRPr="00634F67">
              <w:rPr>
                <w:rFonts w:ascii="Times New Roman" w:eastAsia="Calibri" w:hAnsi="Times New Roman" w:cs="Times New Roman"/>
                <w:sz w:val="28"/>
                <w:szCs w:val="28"/>
              </w:rPr>
              <w:t>258</w:t>
            </w:r>
            <w:r w:rsidRPr="00634F67">
              <w:rPr>
                <w:rFonts w:ascii="Times New Roman" w:eastAsia="Calibri" w:hAnsi="Times New Roman" w:cs="Times New Roman"/>
                <w:sz w:val="28"/>
                <w:szCs w:val="28"/>
              </w:rPr>
              <w:t>,</w:t>
            </w:r>
            <w:r w:rsidR="00076554" w:rsidRPr="00634F67">
              <w:rPr>
                <w:rFonts w:ascii="Times New Roman" w:eastAsia="Calibri" w:hAnsi="Times New Roman" w:cs="Times New Roman"/>
                <w:sz w:val="28"/>
                <w:szCs w:val="28"/>
              </w:rPr>
              <w:t>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076554"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1 258,84</w:t>
            </w:r>
          </w:p>
        </w:tc>
      </w:tr>
      <w:tr w:rsidR="00B42646" w:rsidRPr="00634F67" w:rsidTr="00D11DF8">
        <w:trPr>
          <w:trHeight w:val="265"/>
        </w:trPr>
        <w:tc>
          <w:tcPr>
            <w:tcW w:w="715" w:type="dxa"/>
            <w:vMerge/>
            <w:tcBorders>
              <w:left w:val="single" w:sz="4" w:space="0" w:color="auto"/>
              <w:right w:val="single" w:sz="4" w:space="0" w:color="auto"/>
            </w:tcBorders>
            <w:shd w:val="clear" w:color="auto" w:fill="FFFFFF" w:themeFill="background1"/>
            <w:vAlign w:val="center"/>
          </w:tcPr>
          <w:p w:rsidR="00B42646" w:rsidRPr="00634F67" w:rsidRDefault="00B42646"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B42646" w:rsidRPr="00634F67" w:rsidRDefault="00B42646"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B42646" w:rsidRPr="00634F67" w:rsidRDefault="00B42646"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886</w:t>
            </w:r>
            <w:r w:rsidR="00B42646"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40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363</w:t>
            </w:r>
            <w:r w:rsidR="0011687B"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076554"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363,84</w:t>
            </w:r>
          </w:p>
        </w:tc>
      </w:tr>
      <w:tr w:rsidR="002A569E" w:rsidRPr="00634F67" w:rsidTr="00D11DF8">
        <w:trPr>
          <w:trHeight w:val="165"/>
        </w:trPr>
        <w:tc>
          <w:tcPr>
            <w:tcW w:w="715"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2A569E" w:rsidRPr="00634F67" w:rsidRDefault="002A569E"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076554">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67 746,4</w:t>
            </w:r>
            <w:r w:rsidR="00076554" w:rsidRPr="00634F67">
              <w:rPr>
                <w:rFonts w:ascii="Times New Roman" w:eastAsia="Times New Roman" w:hAnsi="Times New Roman" w:cs="Times New Roman"/>
                <w:sz w:val="28"/>
                <w:szCs w:val="28"/>
                <w:lang w:eastAsia="ru-RU"/>
              </w:rPr>
              <w:t>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076554" w:rsidP="00076554">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5</w:t>
            </w:r>
            <w:r w:rsidR="002A569E" w:rsidRPr="00634F67">
              <w:rPr>
                <w:rFonts w:ascii="Times New Roman" w:eastAsia="Times New Roman" w:hAnsi="Times New Roman" w:cs="Times New Roman"/>
                <w:sz w:val="28"/>
                <w:szCs w:val="28"/>
                <w:lang w:eastAsia="ru-RU"/>
              </w:rPr>
              <w:t>6</w:t>
            </w:r>
            <w:r w:rsidRPr="00634F67">
              <w:rPr>
                <w:rFonts w:ascii="Times New Roman" w:eastAsia="Times New Roman" w:hAnsi="Times New Roman" w:cs="Times New Roman"/>
                <w:sz w:val="28"/>
                <w:szCs w:val="28"/>
                <w:lang w:eastAsia="ru-RU"/>
              </w:rPr>
              <w:t xml:space="preserve"> 903</w:t>
            </w:r>
            <w:r w:rsidR="002A569E" w:rsidRPr="00634F67">
              <w:rPr>
                <w:rFonts w:ascii="Times New Roman" w:eastAsia="Times New Roman" w:hAnsi="Times New Roman" w:cs="Times New Roman"/>
                <w:sz w:val="28"/>
                <w:szCs w:val="28"/>
                <w:lang w:eastAsia="ru-RU"/>
              </w:rPr>
              <w:t>,</w:t>
            </w:r>
            <w:r w:rsidRPr="00634F67">
              <w:rPr>
                <w:rFonts w:ascii="Times New Roman" w:eastAsia="Times New Roman" w:hAnsi="Times New Roman" w:cs="Times New Roman"/>
                <w:sz w:val="28"/>
                <w:szCs w:val="28"/>
                <w:lang w:eastAsia="ru-RU"/>
              </w:rPr>
              <w:t>92</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076554" w:rsidP="00076554">
            <w:pPr>
              <w:autoSpaceDE w:val="0"/>
              <w:autoSpaceDN w:val="0"/>
              <w:adjustRightInd w:val="0"/>
              <w:spacing w:after="0" w:line="240" w:lineRule="auto"/>
              <w:jc w:val="right"/>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56</w:t>
            </w:r>
            <w:r w:rsidR="002A569E" w:rsidRPr="00634F67">
              <w:rPr>
                <w:rFonts w:ascii="Times New Roman" w:eastAsia="Times New Roman" w:hAnsi="Times New Roman" w:cs="Times New Roman"/>
                <w:sz w:val="28"/>
                <w:szCs w:val="28"/>
                <w:lang w:eastAsia="ru-RU"/>
              </w:rPr>
              <w:t> </w:t>
            </w:r>
            <w:r w:rsidRPr="00634F67">
              <w:rPr>
                <w:rFonts w:ascii="Times New Roman" w:eastAsia="Times New Roman" w:hAnsi="Times New Roman" w:cs="Times New Roman"/>
                <w:sz w:val="28"/>
                <w:szCs w:val="28"/>
                <w:lang w:eastAsia="ru-RU"/>
              </w:rPr>
              <w:t>925</w:t>
            </w:r>
            <w:r w:rsidR="002A569E" w:rsidRPr="00634F67">
              <w:rPr>
                <w:rFonts w:ascii="Times New Roman" w:eastAsia="Times New Roman" w:hAnsi="Times New Roman" w:cs="Times New Roman"/>
                <w:sz w:val="28"/>
                <w:szCs w:val="28"/>
                <w:lang w:eastAsia="ru-RU"/>
              </w:rPr>
              <w:t>,</w:t>
            </w:r>
            <w:r w:rsidRPr="00634F67">
              <w:rPr>
                <w:rFonts w:ascii="Times New Roman" w:eastAsia="Times New Roman" w:hAnsi="Times New Roman" w:cs="Times New Roman"/>
                <w:sz w:val="28"/>
                <w:szCs w:val="28"/>
                <w:lang w:eastAsia="ru-RU"/>
              </w:rPr>
              <w:t>78</w:t>
            </w:r>
          </w:p>
        </w:tc>
      </w:tr>
      <w:tr w:rsidR="00B42646"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42646" w:rsidRPr="00634F67" w:rsidRDefault="00B42646"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B42646" w:rsidRPr="00634F67" w:rsidRDefault="00B42646" w:rsidP="00905E7B">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B42646" w:rsidRPr="00634F67" w:rsidRDefault="00B42646" w:rsidP="00905E7B">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B42646" w:rsidRPr="00634F67" w:rsidRDefault="00B42646" w:rsidP="00905E7B">
            <w:pPr>
              <w:autoSpaceDE w:val="0"/>
              <w:autoSpaceDN w:val="0"/>
              <w:adjustRightInd w:val="0"/>
              <w:spacing w:after="0" w:line="240" w:lineRule="auto"/>
              <w:ind w:left="-108" w:right="-108"/>
              <w:jc w:val="right"/>
              <w:outlineLvl w:val="2"/>
              <w:rPr>
                <w:rFonts w:ascii="Times New Roman" w:eastAsia="Times New Roman" w:hAnsi="Times New Roman" w:cs="Times New Roman"/>
                <w:sz w:val="28"/>
                <w:szCs w:val="28"/>
                <w:lang w:eastAsia="ru-RU"/>
              </w:rPr>
            </w:pPr>
          </w:p>
        </w:tc>
      </w:tr>
      <w:tr w:rsidR="0011687B"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11687B" w:rsidRPr="00634F67" w:rsidRDefault="0011687B"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ответственному исполнителю 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11687B"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32 761,79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076554" w:rsidRPr="00634F67">
              <w:rPr>
                <w:rFonts w:ascii="Times New Roman" w:eastAsia="Calibri" w:hAnsi="Times New Roman" w:cs="Times New Roman"/>
                <w:sz w:val="28"/>
                <w:szCs w:val="28"/>
              </w:rPr>
              <w:t>0</w:t>
            </w:r>
            <w:r w:rsidRPr="00634F67">
              <w:rPr>
                <w:rFonts w:ascii="Times New Roman" w:eastAsia="Calibri" w:hAnsi="Times New Roman" w:cs="Times New Roman"/>
                <w:sz w:val="28"/>
                <w:szCs w:val="28"/>
              </w:rPr>
              <w:t> </w:t>
            </w:r>
            <w:r w:rsidR="00076554" w:rsidRPr="00634F67">
              <w:rPr>
                <w:rFonts w:ascii="Times New Roman" w:eastAsia="Calibri" w:hAnsi="Times New Roman" w:cs="Times New Roman"/>
                <w:sz w:val="28"/>
                <w:szCs w:val="28"/>
              </w:rPr>
              <w:t>450</w:t>
            </w:r>
            <w:r w:rsidRPr="00634F67">
              <w:rPr>
                <w:rFonts w:ascii="Times New Roman" w:eastAsia="Calibri" w:hAnsi="Times New Roman" w:cs="Times New Roman"/>
                <w:sz w:val="28"/>
                <w:szCs w:val="28"/>
              </w:rPr>
              <w:t>,</w:t>
            </w:r>
            <w:r w:rsidR="00076554" w:rsidRPr="00634F67">
              <w:rPr>
                <w:rFonts w:ascii="Times New Roman" w:eastAsia="Calibri" w:hAnsi="Times New Roman" w:cs="Times New Roman"/>
                <w:sz w:val="28"/>
                <w:szCs w:val="28"/>
              </w:rPr>
              <w:t>24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076554" w:rsidRPr="00634F67">
              <w:rPr>
                <w:rFonts w:ascii="Times New Roman" w:eastAsia="Calibri" w:hAnsi="Times New Roman" w:cs="Times New Roman"/>
                <w:sz w:val="28"/>
                <w:szCs w:val="28"/>
              </w:rPr>
              <w:t>0 472</w:t>
            </w:r>
            <w:r w:rsidRPr="00634F67">
              <w:rPr>
                <w:rFonts w:ascii="Times New Roman" w:eastAsia="Calibri" w:hAnsi="Times New Roman" w:cs="Times New Roman"/>
                <w:sz w:val="28"/>
                <w:szCs w:val="28"/>
              </w:rPr>
              <w:t>,</w:t>
            </w:r>
            <w:r w:rsidR="00076554" w:rsidRPr="00634F67">
              <w:rPr>
                <w:rFonts w:ascii="Times New Roman" w:eastAsia="Calibri" w:hAnsi="Times New Roman" w:cs="Times New Roman"/>
                <w:sz w:val="28"/>
                <w:szCs w:val="28"/>
              </w:rPr>
              <w:t>10</w:t>
            </w:r>
          </w:p>
        </w:tc>
      </w:tr>
      <w:tr w:rsidR="00B42646"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AF56A5">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AF56A5">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42646" w:rsidRPr="00634F67" w:rsidRDefault="00B42646"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соисполнителю:</w:t>
            </w:r>
          </w:p>
        </w:tc>
        <w:tc>
          <w:tcPr>
            <w:tcW w:w="1417" w:type="dxa"/>
            <w:tcBorders>
              <w:top w:val="single" w:sz="4" w:space="0" w:color="auto"/>
              <w:left w:val="single" w:sz="4" w:space="0" w:color="auto"/>
              <w:right w:val="single" w:sz="4" w:space="0" w:color="auto"/>
            </w:tcBorders>
            <w:shd w:val="clear" w:color="auto" w:fill="FFFFFF" w:themeFill="background1"/>
          </w:tcPr>
          <w:p w:rsidR="00B42646" w:rsidRPr="00634F67" w:rsidRDefault="00B42646"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tcPr>
          <w:p w:rsidR="00B42646" w:rsidRPr="00634F67" w:rsidRDefault="00B42646"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tcPr>
          <w:p w:rsidR="00B42646" w:rsidRPr="00634F67" w:rsidRDefault="00B42646" w:rsidP="00905E7B">
            <w:pPr>
              <w:spacing w:after="0" w:line="240" w:lineRule="auto"/>
              <w:jc w:val="right"/>
              <w:rPr>
                <w:rFonts w:ascii="Times New Roman" w:eastAsia="Calibri" w:hAnsi="Times New Roman" w:cs="Times New Roman"/>
                <w:sz w:val="28"/>
                <w:szCs w:val="28"/>
              </w:rPr>
            </w:pPr>
          </w:p>
        </w:tc>
      </w:tr>
      <w:tr w:rsidR="00B42646" w:rsidRPr="00634F67" w:rsidTr="00D11DF8">
        <w:trPr>
          <w:trHeight w:val="263"/>
        </w:trPr>
        <w:tc>
          <w:tcPr>
            <w:tcW w:w="715"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val="en-US"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42646" w:rsidRPr="00634F67" w:rsidRDefault="00B42646"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hideMark/>
          </w:tcPr>
          <w:p w:rsidR="00B42646" w:rsidRPr="00634F67" w:rsidRDefault="00B42646"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ФУ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B42646"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B42646"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B42646" w:rsidRPr="00634F67" w:rsidRDefault="00B42646"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30,00</w:t>
            </w:r>
          </w:p>
        </w:tc>
      </w:tr>
      <w:tr w:rsidR="0011687B" w:rsidRPr="00634F67" w:rsidTr="00D11DF8">
        <w:trPr>
          <w:trHeight w:val="257"/>
        </w:trPr>
        <w:tc>
          <w:tcPr>
            <w:tcW w:w="715" w:type="dxa"/>
            <w:vMerge/>
            <w:tcBorders>
              <w:left w:val="single" w:sz="4" w:space="0" w:color="auto"/>
              <w:right w:val="single" w:sz="4" w:space="0" w:color="auto"/>
            </w:tcBorders>
            <w:shd w:val="clear" w:color="auto" w:fill="FFFFFF" w:themeFill="background1"/>
          </w:tcPr>
          <w:p w:rsidR="0011687B" w:rsidRPr="00634F67" w:rsidRDefault="0011687B"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hideMark/>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УО и МП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19 115,7</w:t>
            </w:r>
            <w:r w:rsidR="00076554" w:rsidRPr="00634F67">
              <w:rPr>
                <w:rFonts w:ascii="Times New Roman" w:eastAsia="Calibri" w:hAnsi="Times New Roman" w:cs="Times New Roman"/>
                <w:sz w:val="28"/>
                <w:szCs w:val="28"/>
              </w:rPr>
              <w:t>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26 903,4</w:t>
            </w:r>
            <w:r w:rsidR="00076554" w:rsidRPr="00634F67">
              <w:rPr>
                <w:rFonts w:ascii="Times New Roman" w:eastAsia="Calibri" w:hAnsi="Times New Roman" w:cs="Times New Roman"/>
                <w:sz w:val="28"/>
                <w:szCs w:val="28"/>
              </w:rPr>
              <w:t>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26 903,4</w:t>
            </w:r>
            <w:r w:rsidR="00076554" w:rsidRPr="00634F67">
              <w:rPr>
                <w:rFonts w:ascii="Times New Roman" w:eastAsia="Calibri" w:hAnsi="Times New Roman" w:cs="Times New Roman"/>
                <w:sz w:val="28"/>
                <w:szCs w:val="28"/>
              </w:rPr>
              <w:t>3</w:t>
            </w:r>
          </w:p>
        </w:tc>
      </w:tr>
      <w:tr w:rsidR="0011687B" w:rsidRPr="00634F67" w:rsidTr="00D11DF8">
        <w:trPr>
          <w:trHeight w:val="333"/>
        </w:trPr>
        <w:tc>
          <w:tcPr>
            <w:tcW w:w="715"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УК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13 445,1</w:t>
            </w:r>
            <w:r w:rsidR="00076554" w:rsidRPr="00634F67">
              <w:rPr>
                <w:rFonts w:ascii="Times New Roman" w:eastAsia="Calibri" w:hAnsi="Times New Roman" w:cs="Times New Roman"/>
                <w:sz w:val="28"/>
                <w:szCs w:val="28"/>
              </w:rPr>
              <w:t>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w:t>
            </w:r>
            <w:r w:rsidR="0011687B"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357</w:t>
            </w:r>
            <w:r w:rsidR="0011687B" w:rsidRPr="00634F67">
              <w:rPr>
                <w:rFonts w:ascii="Times New Roman" w:eastAsia="Calibri" w:hAnsi="Times New Roman" w:cs="Times New Roman"/>
                <w:sz w:val="28"/>
                <w:szCs w:val="28"/>
              </w:rPr>
              <w:t>,96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w:t>
            </w:r>
            <w:r w:rsidR="0011687B"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357</w:t>
            </w:r>
            <w:r w:rsidR="0011687B" w:rsidRPr="00634F67">
              <w:rPr>
                <w:rFonts w:ascii="Times New Roman" w:eastAsia="Calibri" w:hAnsi="Times New Roman" w:cs="Times New Roman"/>
                <w:sz w:val="28"/>
                <w:szCs w:val="28"/>
              </w:rPr>
              <w:t>,96</w:t>
            </w:r>
          </w:p>
        </w:tc>
      </w:tr>
      <w:tr w:rsidR="0011687B" w:rsidRPr="00634F67" w:rsidTr="00D11DF8">
        <w:trPr>
          <w:trHeight w:val="168"/>
        </w:trPr>
        <w:tc>
          <w:tcPr>
            <w:tcW w:w="715"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296,66</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106</w:t>
            </w:r>
            <w:r w:rsidR="0011687B"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76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106</w:t>
            </w:r>
            <w:r w:rsidR="0011687B"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76</w:t>
            </w:r>
          </w:p>
        </w:tc>
      </w:tr>
      <w:tr w:rsidR="0011687B" w:rsidRPr="00634F67" w:rsidTr="00D11DF8">
        <w:trPr>
          <w:trHeight w:val="168"/>
        </w:trPr>
        <w:tc>
          <w:tcPr>
            <w:tcW w:w="715"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11687B" w:rsidRPr="00634F67" w:rsidRDefault="0011687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11687B" w:rsidRPr="00634F67" w:rsidRDefault="0011687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roofErr w:type="spellStart"/>
            <w:r w:rsidRPr="00634F67">
              <w:rPr>
                <w:rFonts w:ascii="Times New Roman" w:eastAsia="Times New Roman" w:hAnsi="Times New Roman" w:cs="Times New Roman"/>
                <w:sz w:val="28"/>
                <w:szCs w:val="28"/>
                <w:lang w:eastAsia="ru-RU"/>
              </w:rPr>
              <w:t>УпДТ</w:t>
            </w:r>
            <w:proofErr w:type="spellEnd"/>
            <w:r w:rsidRPr="00634F67">
              <w:rPr>
                <w:rFonts w:ascii="Times New Roman" w:eastAsia="Times New Roman" w:hAnsi="Times New Roman" w:cs="Times New Roman"/>
                <w:sz w:val="28"/>
                <w:szCs w:val="28"/>
                <w:lang w:eastAsia="ru-RU"/>
              </w:rPr>
              <w:t xml:space="preserve">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2 068,</w:t>
            </w:r>
            <w:r w:rsidR="00076554" w:rsidRPr="00634F67">
              <w:rPr>
                <w:rFonts w:ascii="Times New Roman" w:eastAsia="Calibri" w:hAnsi="Times New Roman" w:cs="Times New Roman"/>
                <w:sz w:val="28"/>
                <w:szCs w:val="28"/>
              </w:rPr>
              <w:t>10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11687B" w:rsidRPr="00634F67" w:rsidRDefault="0011687B"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2 055,53</w:t>
            </w:r>
          </w:p>
        </w:tc>
      </w:tr>
      <w:tr w:rsidR="0008523F" w:rsidRPr="00634F67" w:rsidTr="00D11DF8">
        <w:trPr>
          <w:trHeight w:val="278"/>
        </w:trPr>
        <w:tc>
          <w:tcPr>
            <w:tcW w:w="715" w:type="dxa"/>
            <w:vMerge/>
            <w:tcBorders>
              <w:left w:val="single" w:sz="4" w:space="0" w:color="auto"/>
              <w:right w:val="single" w:sz="4" w:space="0" w:color="auto"/>
            </w:tcBorders>
            <w:shd w:val="clear" w:color="auto" w:fill="FFFFFF" w:themeFill="background1"/>
            <w:vAlign w:val="center"/>
          </w:tcPr>
          <w:p w:rsidR="0008523F" w:rsidRPr="00634F67"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634F67" w:rsidRDefault="0008523F"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08523F" w:rsidRPr="00634F67" w:rsidRDefault="00B42646"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08523F" w:rsidRPr="00634F67" w:rsidRDefault="00B42646" w:rsidP="0056473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51,00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634F67" w:rsidRDefault="00B42646" w:rsidP="0056473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634F67" w:rsidRDefault="00B42646" w:rsidP="0056473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2A569E" w:rsidRPr="00634F67" w:rsidTr="00D11DF8">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spacing w:after="0" w:line="240" w:lineRule="auto"/>
              <w:jc w:val="both"/>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lang w:val="en-US"/>
              </w:rPr>
              <w:t>62 954</w:t>
            </w:r>
            <w:r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lang w:val="en-US"/>
              </w:rPr>
              <w:t>5</w:t>
            </w:r>
            <w:r w:rsidR="00076554" w:rsidRPr="00634F67">
              <w:rPr>
                <w:rFonts w:ascii="Times New Roman" w:eastAsia="Calibri" w:hAnsi="Times New Roman" w:cs="Times New Roman"/>
                <w:sz w:val="28"/>
                <w:szCs w:val="28"/>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w:t>
            </w:r>
            <w:r w:rsidR="00076554" w:rsidRPr="00634F67">
              <w:rPr>
                <w:rFonts w:ascii="Times New Roman" w:eastAsia="Calibri" w:hAnsi="Times New Roman" w:cs="Times New Roman"/>
                <w:sz w:val="28"/>
                <w:szCs w:val="28"/>
              </w:rPr>
              <w:t>1</w:t>
            </w:r>
            <w:r w:rsidRPr="00634F67">
              <w:rPr>
                <w:rFonts w:ascii="Times New Roman" w:eastAsia="Calibri" w:hAnsi="Times New Roman" w:cs="Times New Roman"/>
                <w:sz w:val="28"/>
                <w:szCs w:val="28"/>
              </w:rPr>
              <w:t xml:space="preserve"> </w:t>
            </w:r>
            <w:r w:rsidR="00076554" w:rsidRPr="00634F67">
              <w:rPr>
                <w:rFonts w:ascii="Times New Roman" w:eastAsia="Calibri" w:hAnsi="Times New Roman" w:cs="Times New Roman"/>
                <w:sz w:val="28"/>
                <w:szCs w:val="28"/>
              </w:rPr>
              <w:t>182</w:t>
            </w:r>
            <w:r w:rsidRPr="00634F67">
              <w:rPr>
                <w:rFonts w:ascii="Times New Roman" w:eastAsia="Calibri" w:hAnsi="Times New Roman" w:cs="Times New Roman"/>
                <w:sz w:val="28"/>
                <w:szCs w:val="28"/>
              </w:rPr>
              <w:t>,</w:t>
            </w:r>
            <w:r w:rsidR="00076554" w:rsidRPr="00634F67">
              <w:rPr>
                <w:rFonts w:ascii="Times New Roman" w:eastAsia="Calibri" w:hAnsi="Times New Roman" w:cs="Times New Roman"/>
                <w:sz w:val="28"/>
                <w:szCs w:val="28"/>
              </w:rPr>
              <w:t>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w:t>
            </w:r>
            <w:r w:rsidR="00076554" w:rsidRPr="00634F67">
              <w:rPr>
                <w:rFonts w:ascii="Times New Roman" w:eastAsia="Calibri" w:hAnsi="Times New Roman" w:cs="Times New Roman"/>
                <w:sz w:val="28"/>
                <w:szCs w:val="28"/>
              </w:rPr>
              <w:t>1</w:t>
            </w:r>
            <w:r w:rsidRPr="00634F67">
              <w:rPr>
                <w:rFonts w:ascii="Times New Roman" w:eastAsia="Calibri" w:hAnsi="Times New Roman" w:cs="Times New Roman"/>
                <w:sz w:val="28"/>
                <w:szCs w:val="28"/>
              </w:rPr>
              <w:t> </w:t>
            </w:r>
            <w:r w:rsidR="00076554" w:rsidRPr="00634F67">
              <w:rPr>
                <w:rFonts w:ascii="Times New Roman" w:eastAsia="Calibri" w:hAnsi="Times New Roman" w:cs="Times New Roman"/>
                <w:sz w:val="28"/>
                <w:szCs w:val="28"/>
              </w:rPr>
              <w:t>379</w:t>
            </w:r>
            <w:r w:rsidRPr="00634F67">
              <w:rPr>
                <w:rFonts w:ascii="Times New Roman" w:eastAsia="Calibri" w:hAnsi="Times New Roman" w:cs="Times New Roman"/>
                <w:sz w:val="28"/>
                <w:szCs w:val="28"/>
              </w:rPr>
              <w:t>,</w:t>
            </w:r>
            <w:r w:rsidR="00076554" w:rsidRPr="00634F67">
              <w:rPr>
                <w:rFonts w:ascii="Times New Roman" w:eastAsia="Calibri" w:hAnsi="Times New Roman" w:cs="Times New Roman"/>
                <w:sz w:val="28"/>
                <w:szCs w:val="28"/>
              </w:rPr>
              <w:t>68</w:t>
            </w:r>
          </w:p>
        </w:tc>
      </w:tr>
      <w:tr w:rsidR="00076554" w:rsidRPr="00634F67" w:rsidTr="00D11DF8">
        <w:tc>
          <w:tcPr>
            <w:tcW w:w="715" w:type="dxa"/>
            <w:vMerge/>
            <w:tcBorders>
              <w:top w:val="single" w:sz="4" w:space="0" w:color="auto"/>
              <w:left w:val="single" w:sz="4" w:space="0" w:color="auto"/>
              <w:right w:val="single" w:sz="4" w:space="0" w:color="auto"/>
            </w:tcBorders>
            <w:shd w:val="clear" w:color="auto" w:fill="FFFFFF" w:themeFill="background1"/>
            <w:hideMark/>
          </w:tcPr>
          <w:p w:rsidR="00076554" w:rsidRPr="00634F67" w:rsidRDefault="0007655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right w:val="single" w:sz="4" w:space="0" w:color="auto"/>
            </w:tcBorders>
            <w:shd w:val="clear" w:color="auto" w:fill="FFFFFF" w:themeFill="background1"/>
            <w:hideMark/>
          </w:tcPr>
          <w:p w:rsidR="00076554" w:rsidRPr="00634F67" w:rsidRDefault="00076554" w:rsidP="00541080">
            <w:pPr>
              <w:spacing w:after="0" w:line="240" w:lineRule="auto"/>
              <w:jc w:val="both"/>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76554" w:rsidRPr="00634F67" w:rsidRDefault="00076554"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76554" w:rsidRPr="00634F67" w:rsidRDefault="000765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lang w:val="en-US"/>
              </w:rPr>
              <w:t>62 954</w:t>
            </w:r>
            <w:r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lang w:val="en-US"/>
              </w:rPr>
              <w:t>5</w:t>
            </w:r>
            <w:r w:rsidRPr="00634F67">
              <w:rPr>
                <w:rFonts w:ascii="Times New Roman" w:eastAsia="Calibri" w:hAnsi="Times New Roman" w:cs="Times New Roman"/>
                <w:sz w:val="28"/>
                <w:szCs w:val="28"/>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76554" w:rsidRPr="00634F67" w:rsidRDefault="000765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51 182,26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76554" w:rsidRPr="00634F67" w:rsidRDefault="000765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51 379,68</w:t>
            </w:r>
          </w:p>
        </w:tc>
      </w:tr>
      <w:tr w:rsidR="002A569E"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бюджета Ставропольского края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3 676,83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054</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230</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01</w:t>
            </w:r>
          </w:p>
        </w:tc>
      </w:tr>
      <w:tr w:rsidR="00C425F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425F3" w:rsidRPr="00634F67" w:rsidRDefault="00C425F3"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r>
      <w:tr w:rsidR="002A569E"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3 676,83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054</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230</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01</w:t>
            </w:r>
          </w:p>
        </w:tc>
      </w:tr>
      <w:tr w:rsidR="00C425F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425F3" w:rsidRPr="00634F67" w:rsidRDefault="00C425F3"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59 277,7</w:t>
            </w:r>
            <w:r w:rsidR="00076554" w:rsidRPr="00634F67">
              <w:rPr>
                <w:rFonts w:ascii="Times New Roman" w:eastAsia="Calibri" w:hAnsi="Times New Roman" w:cs="Times New Roman"/>
                <w:sz w:val="28"/>
                <w:szCs w:val="28"/>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49</w:t>
            </w:r>
            <w:r w:rsidR="002A569E" w:rsidRPr="00634F67">
              <w:rPr>
                <w:rFonts w:ascii="Times New Roman" w:eastAsia="Calibri" w:hAnsi="Times New Roman" w:cs="Times New Roman"/>
                <w:sz w:val="28"/>
                <w:szCs w:val="28"/>
              </w:rPr>
              <w:t> </w:t>
            </w:r>
            <w:r w:rsidRPr="00634F67">
              <w:rPr>
                <w:rFonts w:ascii="Times New Roman" w:eastAsia="Calibri" w:hAnsi="Times New Roman" w:cs="Times New Roman"/>
                <w:sz w:val="28"/>
                <w:szCs w:val="28"/>
              </w:rPr>
              <w:t>127</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81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49</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149</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67</w:t>
            </w:r>
          </w:p>
        </w:tc>
      </w:tr>
      <w:tr w:rsidR="00C425F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425F3" w:rsidRPr="00634F67" w:rsidRDefault="00C425F3"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r>
      <w:tr w:rsidR="002A569E"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ответственному исполнителю </w:t>
            </w: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proofErr w:type="spellEnd"/>
            <w:r w:rsidRPr="00634F67">
              <w:rPr>
                <w:rFonts w:ascii="Times New Roman" w:eastAsia="Calibri" w:hAnsi="Times New Roman" w:cs="Times New Roman"/>
                <w:sz w:val="28"/>
                <w:szCs w:val="28"/>
              </w:rPr>
              <w:t xml:space="preserve">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C425F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24 294,08</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w:t>
            </w:r>
            <w:r w:rsidR="00076554" w:rsidRPr="00634F67">
              <w:rPr>
                <w:rFonts w:ascii="Times New Roman" w:eastAsia="Calibri" w:hAnsi="Times New Roman" w:cs="Times New Roman"/>
                <w:sz w:val="28"/>
                <w:szCs w:val="28"/>
              </w:rPr>
              <w:t>2</w:t>
            </w:r>
            <w:r w:rsidRPr="00634F67">
              <w:rPr>
                <w:rFonts w:ascii="Times New Roman" w:eastAsia="Calibri" w:hAnsi="Times New Roman" w:cs="Times New Roman"/>
                <w:sz w:val="28"/>
                <w:szCs w:val="28"/>
              </w:rPr>
              <w:t> </w:t>
            </w:r>
            <w:r w:rsidR="00076554" w:rsidRPr="00634F67">
              <w:rPr>
                <w:rFonts w:ascii="Times New Roman" w:eastAsia="Calibri" w:hAnsi="Times New Roman" w:cs="Times New Roman"/>
                <w:sz w:val="28"/>
                <w:szCs w:val="28"/>
              </w:rPr>
              <w:t>674</w:t>
            </w:r>
            <w:r w:rsidRPr="00634F67">
              <w:rPr>
                <w:rFonts w:ascii="Times New Roman" w:eastAsia="Calibri" w:hAnsi="Times New Roman" w:cs="Times New Roman"/>
                <w:sz w:val="28"/>
                <w:szCs w:val="28"/>
              </w:rPr>
              <w:t>,</w:t>
            </w:r>
            <w:r w:rsidR="00076554" w:rsidRPr="00634F67">
              <w:rPr>
                <w:rFonts w:ascii="Times New Roman" w:eastAsia="Calibri" w:hAnsi="Times New Roman" w:cs="Times New Roman"/>
                <w:sz w:val="28"/>
                <w:szCs w:val="28"/>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12</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695</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99</w:t>
            </w:r>
          </w:p>
        </w:tc>
      </w:tr>
      <w:tr w:rsidR="00C425F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AF56A5">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425F3" w:rsidRPr="00634F67" w:rsidRDefault="00C425F3"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соисполнителю:</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r>
      <w:tr w:rsidR="00C425F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C425F3" w:rsidRPr="00634F67" w:rsidRDefault="00C425F3"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425F3" w:rsidRPr="00634F67" w:rsidRDefault="00C425F3"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ФУ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30,00</w:t>
            </w:r>
          </w:p>
        </w:tc>
      </w:tr>
      <w:tr w:rsidR="002A569E"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УО и МП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19 115,74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26 903,4</w:t>
            </w:r>
            <w:r w:rsidR="00076554" w:rsidRPr="00634F67">
              <w:rPr>
                <w:rFonts w:ascii="Times New Roman" w:eastAsia="Calibri" w:hAnsi="Times New Roman" w:cs="Times New Roman"/>
                <w:sz w:val="28"/>
                <w:szCs w:val="28"/>
              </w:rPr>
              <w:t>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26 903,4</w:t>
            </w:r>
            <w:r w:rsidR="00076554" w:rsidRPr="00634F67">
              <w:rPr>
                <w:rFonts w:ascii="Times New Roman" w:eastAsia="Calibri" w:hAnsi="Times New Roman" w:cs="Times New Roman"/>
                <w:sz w:val="28"/>
                <w:szCs w:val="28"/>
              </w:rPr>
              <w:t>3</w:t>
            </w:r>
          </w:p>
        </w:tc>
      </w:tr>
      <w:tr w:rsidR="002A569E" w:rsidRPr="00634F67" w:rsidTr="00D11DF8">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УК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13 445,1</w:t>
            </w:r>
            <w:r w:rsidR="00076554" w:rsidRPr="00634F67">
              <w:rPr>
                <w:rFonts w:ascii="Times New Roman" w:eastAsia="Calibri" w:hAnsi="Times New Roman" w:cs="Times New Roman"/>
                <w:sz w:val="28"/>
                <w:szCs w:val="28"/>
              </w:rPr>
              <w:t>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357</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357</w:t>
            </w:r>
            <w:r w:rsidR="002A569E" w:rsidRPr="00634F67">
              <w:rPr>
                <w:rFonts w:ascii="Times New Roman" w:eastAsia="Calibri" w:hAnsi="Times New Roman" w:cs="Times New Roman"/>
                <w:sz w:val="28"/>
                <w:szCs w:val="28"/>
              </w:rPr>
              <w:t>,96</w:t>
            </w:r>
          </w:p>
        </w:tc>
      </w:tr>
      <w:tr w:rsidR="002A569E" w:rsidRPr="00634F67" w:rsidTr="00D11DF8">
        <w:trPr>
          <w:trHeight w:val="187"/>
        </w:trPr>
        <w:tc>
          <w:tcPr>
            <w:tcW w:w="715"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right w:val="single" w:sz="4" w:space="0" w:color="auto"/>
            </w:tcBorders>
            <w:shd w:val="clear" w:color="auto" w:fill="FFFFFF" w:themeFill="background1"/>
          </w:tcPr>
          <w:p w:rsidR="002A569E" w:rsidRPr="00634F67" w:rsidRDefault="002A569E" w:rsidP="00905E7B">
            <w:pPr>
              <w:autoSpaceDE w:val="0"/>
              <w:autoSpaceDN w:val="0"/>
              <w:adjustRightInd w:val="0"/>
              <w:spacing w:after="0" w:line="240" w:lineRule="auto"/>
              <w:jc w:val="both"/>
              <w:outlineLvl w:val="2"/>
              <w:rPr>
                <w:rFonts w:ascii="Times New Roman" w:eastAsia="Calibri" w:hAnsi="Times New Roman" w:cs="Times New Roman"/>
                <w:sz w:val="28"/>
                <w:szCs w:val="28"/>
              </w:rPr>
            </w:pPr>
            <w:r w:rsidRPr="00634F67">
              <w:rPr>
                <w:rFonts w:ascii="Times New Roman" w:eastAsia="Times New Roman" w:hAnsi="Times New Roman" w:cs="Times New Roman"/>
                <w:sz w:val="28"/>
                <w:szCs w:val="28"/>
                <w:lang w:eastAsia="ru-RU"/>
              </w:rPr>
              <w:t>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386173" w:rsidP="00C425F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296,67</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106</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76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076554"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106,76</w:t>
            </w:r>
          </w:p>
        </w:tc>
      </w:tr>
      <w:tr w:rsidR="002A569E" w:rsidRPr="00634F67" w:rsidTr="00D11DF8">
        <w:trPr>
          <w:trHeight w:val="187"/>
        </w:trPr>
        <w:tc>
          <w:tcPr>
            <w:tcW w:w="715"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right w:val="single" w:sz="4" w:space="0" w:color="auto"/>
            </w:tcBorders>
            <w:shd w:val="clear" w:color="auto" w:fill="FFFFFF" w:themeFill="background1"/>
          </w:tcPr>
          <w:p w:rsidR="002A569E" w:rsidRPr="00634F67" w:rsidRDefault="002A569E" w:rsidP="00905E7B">
            <w:pPr>
              <w:autoSpaceDE w:val="0"/>
              <w:autoSpaceDN w:val="0"/>
              <w:adjustRightInd w:val="0"/>
              <w:spacing w:after="0" w:line="240" w:lineRule="auto"/>
              <w:jc w:val="both"/>
              <w:outlineLvl w:val="2"/>
              <w:rPr>
                <w:rFonts w:ascii="Times New Roman" w:eastAsia="Calibri" w:hAnsi="Times New Roman" w:cs="Times New Roman"/>
                <w:sz w:val="28"/>
                <w:szCs w:val="28"/>
              </w:rPr>
            </w:pPr>
            <w:proofErr w:type="spellStart"/>
            <w:r w:rsidRPr="00634F67">
              <w:rPr>
                <w:rFonts w:ascii="Times New Roman" w:eastAsia="Calibri" w:hAnsi="Times New Roman" w:cs="Times New Roman"/>
                <w:sz w:val="28"/>
                <w:szCs w:val="28"/>
              </w:rPr>
              <w:t>УпДТ</w:t>
            </w:r>
            <w:proofErr w:type="spellEnd"/>
            <w:r w:rsidRPr="00634F67">
              <w:rPr>
                <w:rFonts w:ascii="Times New Roman" w:eastAsia="Calibri" w:hAnsi="Times New Roman" w:cs="Times New Roman"/>
                <w:sz w:val="28"/>
                <w:szCs w:val="28"/>
              </w:rPr>
              <w:t xml:space="preserve">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2 068,</w:t>
            </w:r>
            <w:r w:rsidR="00076554" w:rsidRPr="00634F67">
              <w:rPr>
                <w:rFonts w:ascii="Times New Roman" w:eastAsia="Calibri" w:hAnsi="Times New Roman" w:cs="Times New Roman"/>
                <w:sz w:val="28"/>
                <w:szCs w:val="28"/>
              </w:rPr>
              <w:t>10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2 055,53</w:t>
            </w:r>
          </w:p>
        </w:tc>
      </w:tr>
      <w:tr w:rsidR="0008523F" w:rsidRPr="00634F67" w:rsidTr="00D11DF8">
        <w:trPr>
          <w:trHeight w:val="229"/>
        </w:trPr>
        <w:tc>
          <w:tcPr>
            <w:tcW w:w="715" w:type="dxa"/>
            <w:vMerge/>
            <w:tcBorders>
              <w:left w:val="single" w:sz="4" w:space="0" w:color="auto"/>
              <w:right w:val="single" w:sz="4" w:space="0" w:color="auto"/>
            </w:tcBorders>
            <w:shd w:val="clear" w:color="auto" w:fill="FFFFFF" w:themeFill="background1"/>
            <w:vAlign w:val="center"/>
          </w:tcPr>
          <w:p w:rsidR="0008523F" w:rsidRPr="00634F67" w:rsidRDefault="0008523F"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08523F" w:rsidRPr="00634F67" w:rsidRDefault="0008523F" w:rsidP="00541080">
            <w:pPr>
              <w:spacing w:after="0" w:line="240" w:lineRule="auto"/>
              <w:rPr>
                <w:rFonts w:ascii="Times New Roman" w:eastAsia="Calibri" w:hAnsi="Times New Roman" w:cs="Times New Roman"/>
                <w:bCs/>
                <w:sz w:val="28"/>
                <w:szCs w:val="28"/>
              </w:rPr>
            </w:pPr>
          </w:p>
        </w:tc>
        <w:tc>
          <w:tcPr>
            <w:tcW w:w="6662" w:type="dxa"/>
            <w:tcBorders>
              <w:top w:val="single" w:sz="4" w:space="0" w:color="auto"/>
              <w:left w:val="single" w:sz="4" w:space="0" w:color="auto"/>
              <w:right w:val="single" w:sz="4" w:space="0" w:color="auto"/>
            </w:tcBorders>
            <w:shd w:val="clear" w:color="auto" w:fill="FFFFFF" w:themeFill="background1"/>
          </w:tcPr>
          <w:p w:rsidR="0008523F" w:rsidRPr="00634F67" w:rsidRDefault="00C425F3" w:rsidP="00541080">
            <w:pPr>
              <w:autoSpaceDE w:val="0"/>
              <w:autoSpaceDN w:val="0"/>
              <w:adjustRightInd w:val="0"/>
              <w:spacing w:after="0" w:line="240" w:lineRule="auto"/>
              <w:jc w:val="both"/>
              <w:outlineLvl w:val="2"/>
              <w:rPr>
                <w:rFonts w:ascii="Times New Roman" w:eastAsia="Calibri" w:hAnsi="Times New Roman" w:cs="Times New Roman"/>
                <w:sz w:val="28"/>
                <w:szCs w:val="28"/>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08523F" w:rsidRPr="00634F67" w:rsidRDefault="00C425F3" w:rsidP="0056473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50,00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08523F" w:rsidRPr="00634F67" w:rsidRDefault="00076554" w:rsidP="0056473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08523F" w:rsidRPr="00634F67" w:rsidRDefault="00076554" w:rsidP="0056473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2A569E" w:rsidRPr="00634F67" w:rsidTr="00D11DF8">
        <w:trPr>
          <w:trHeight w:val="126"/>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1.1.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Основное мероприятие «Реализация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F76D3F">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31 631,89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0765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672</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75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076554"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34 672,75</w:t>
            </w:r>
          </w:p>
        </w:tc>
      </w:tr>
      <w:tr w:rsidR="00076554"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076554" w:rsidRPr="00634F67" w:rsidRDefault="0007655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076554" w:rsidRPr="00634F67" w:rsidRDefault="000765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76554" w:rsidRPr="00634F67" w:rsidRDefault="00076554"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76554" w:rsidRPr="00634F67" w:rsidRDefault="000765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31 631,89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76554" w:rsidRPr="00634F67" w:rsidRDefault="000765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34 672,75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076554" w:rsidRPr="00634F67" w:rsidRDefault="000765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34 672,75</w:t>
            </w:r>
          </w:p>
        </w:tc>
      </w:tr>
      <w:tr w:rsidR="00541080"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бюджета Ставропольского края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8C7A5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8C7A5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8C7A5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100,00</w:t>
            </w:r>
          </w:p>
        </w:tc>
      </w:tr>
      <w:tr w:rsidR="00541080"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p>
        </w:tc>
      </w:tr>
      <w:tr w:rsidR="00541080"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A22651"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A22651"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A22651"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A22651"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100,00</w:t>
            </w:r>
          </w:p>
        </w:tc>
      </w:tr>
      <w:tr w:rsidR="00541080" w:rsidRPr="00634F67" w:rsidTr="00D11DF8">
        <w:trPr>
          <w:trHeight w:val="337"/>
        </w:trPr>
        <w:tc>
          <w:tcPr>
            <w:tcW w:w="715"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E04BF8" w:rsidP="00E946C3">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w:t>
            </w:r>
            <w:r w:rsidR="00E946C3" w:rsidRPr="00634F67">
              <w:rPr>
                <w:rFonts w:ascii="Times New Roman" w:eastAsia="Calibri" w:hAnsi="Times New Roman" w:cs="Times New Roman"/>
                <w:sz w:val="28"/>
                <w:szCs w:val="28"/>
              </w:rPr>
              <w:t>1</w:t>
            </w:r>
            <w:r w:rsidRPr="00634F67">
              <w:rPr>
                <w:rFonts w:ascii="Times New Roman" w:eastAsia="Calibri" w:hAnsi="Times New Roman" w:cs="Times New Roman"/>
                <w:sz w:val="28"/>
                <w:szCs w:val="28"/>
              </w:rPr>
              <w:t> </w:t>
            </w:r>
            <w:r w:rsidR="00E946C3" w:rsidRPr="00634F67">
              <w:rPr>
                <w:rFonts w:ascii="Times New Roman" w:eastAsia="Calibri" w:hAnsi="Times New Roman" w:cs="Times New Roman"/>
                <w:sz w:val="28"/>
                <w:szCs w:val="28"/>
              </w:rPr>
              <w:t>531</w:t>
            </w:r>
            <w:r w:rsidRPr="00634F67">
              <w:rPr>
                <w:rFonts w:ascii="Times New Roman" w:eastAsia="Calibri" w:hAnsi="Times New Roman" w:cs="Times New Roman"/>
                <w:sz w:val="28"/>
                <w:szCs w:val="28"/>
              </w:rPr>
              <w:t>,</w:t>
            </w:r>
            <w:r w:rsidR="00E946C3" w:rsidRPr="00634F67">
              <w:rPr>
                <w:rFonts w:ascii="Times New Roman" w:eastAsia="Calibri" w:hAnsi="Times New Roman" w:cs="Times New Roman"/>
                <w:sz w:val="28"/>
                <w:szCs w:val="28"/>
              </w:rPr>
              <w:t>89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w:t>
            </w:r>
            <w:r w:rsidR="002A569E" w:rsidRPr="00634F67">
              <w:rPr>
                <w:rFonts w:ascii="Times New Roman" w:eastAsia="Calibri" w:hAnsi="Times New Roman" w:cs="Times New Roman"/>
                <w:sz w:val="28"/>
                <w:szCs w:val="28"/>
              </w:rPr>
              <w:t> </w:t>
            </w:r>
            <w:r w:rsidRPr="00634F67">
              <w:rPr>
                <w:rFonts w:ascii="Times New Roman" w:eastAsia="Calibri" w:hAnsi="Times New Roman" w:cs="Times New Roman"/>
                <w:sz w:val="28"/>
                <w:szCs w:val="28"/>
              </w:rPr>
              <w:t>572</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75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D10A74"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34 572,75</w:t>
            </w:r>
          </w:p>
        </w:tc>
      </w:tr>
      <w:tr w:rsidR="00541080" w:rsidRPr="00634F67" w:rsidTr="00D11DF8">
        <w:trPr>
          <w:trHeight w:val="116"/>
        </w:trPr>
        <w:tc>
          <w:tcPr>
            <w:tcW w:w="715"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541080" w:rsidP="00541080">
            <w:pPr>
              <w:spacing w:after="0" w:line="240" w:lineRule="auto"/>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541080" w:rsidP="00541080">
            <w:pPr>
              <w:spacing w:after="0" w:line="240" w:lineRule="auto"/>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541080" w:rsidP="00541080">
            <w:pPr>
              <w:spacing w:after="0" w:line="240" w:lineRule="auto"/>
              <w:rPr>
                <w:rFonts w:ascii="Times New Roman" w:eastAsia="Calibri" w:hAnsi="Times New Roman" w:cs="Times New Roman"/>
                <w:sz w:val="28"/>
                <w:szCs w:val="28"/>
              </w:rPr>
            </w:pPr>
          </w:p>
        </w:tc>
      </w:tr>
      <w:tr w:rsidR="002A569E"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AF56A5">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AF56A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ответственному исполнителю 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 </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657,2</w:t>
            </w:r>
            <w:r w:rsidR="00D10A74" w:rsidRPr="00634F67">
              <w:rPr>
                <w:rFonts w:ascii="Times New Roman" w:eastAsia="Calibri" w:hAnsi="Times New Roman" w:cs="Times New Roman"/>
                <w:sz w:val="28"/>
                <w:szCs w:val="28"/>
              </w:rPr>
              <w:t>8</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340,92</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340,92</w:t>
            </w:r>
          </w:p>
        </w:tc>
      </w:tr>
      <w:tr w:rsidR="00541080"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41080" w:rsidRPr="00634F67"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соисполнителю:</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p>
        </w:tc>
      </w:tr>
      <w:tr w:rsidR="002A569E" w:rsidRPr="00634F67" w:rsidTr="00D11DF8">
        <w:trPr>
          <w:trHeight w:val="216"/>
        </w:trPr>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УО и МП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16 624,0</w:t>
            </w:r>
            <w:r w:rsidR="00D10A74" w:rsidRPr="00634F67">
              <w:rPr>
                <w:rFonts w:ascii="Times New Roman" w:eastAsia="Calibri" w:hAnsi="Times New Roman" w:cs="Times New Roman"/>
                <w:sz w:val="28"/>
                <w:szCs w:val="28"/>
              </w:rPr>
              <w:t>2</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24 741,58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24 741,58</w:t>
            </w:r>
          </w:p>
        </w:tc>
      </w:tr>
      <w:tr w:rsidR="002A569E" w:rsidRPr="00634F67" w:rsidTr="00D11DF8">
        <w:trPr>
          <w:trHeight w:val="244"/>
        </w:trPr>
        <w:tc>
          <w:tcPr>
            <w:tcW w:w="715"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УК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12 097,99</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345</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96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D10A74"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7 345,96</w:t>
            </w:r>
          </w:p>
        </w:tc>
      </w:tr>
      <w:tr w:rsidR="002A569E" w:rsidRPr="00634F67" w:rsidTr="00D11DF8">
        <w:trPr>
          <w:trHeight w:val="273"/>
        </w:trPr>
        <w:tc>
          <w:tcPr>
            <w:tcW w:w="715"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386173" w:rsidP="00541080">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137,67</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88</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76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88</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76</w:t>
            </w:r>
          </w:p>
        </w:tc>
      </w:tr>
      <w:tr w:rsidR="002A569E" w:rsidRPr="00634F67" w:rsidTr="00D11DF8">
        <w:trPr>
          <w:trHeight w:val="273"/>
        </w:trPr>
        <w:tc>
          <w:tcPr>
            <w:tcW w:w="715"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2A569E" w:rsidRPr="00634F67" w:rsidRDefault="002A569E" w:rsidP="00541080">
            <w:pPr>
              <w:autoSpaceDE w:val="0"/>
              <w:autoSpaceDN w:val="0"/>
              <w:adjustRightInd w:val="0"/>
              <w:spacing w:after="0" w:line="240" w:lineRule="auto"/>
              <w:outlineLvl w:val="2"/>
              <w:rPr>
                <w:rFonts w:ascii="Times New Roman" w:eastAsia="Calibri" w:hAnsi="Times New Roman" w:cs="Times New Roman"/>
                <w:sz w:val="28"/>
                <w:szCs w:val="28"/>
              </w:rPr>
            </w:pPr>
            <w:proofErr w:type="spellStart"/>
            <w:r w:rsidRPr="00634F67">
              <w:rPr>
                <w:rFonts w:ascii="Times New Roman" w:eastAsia="Calibri" w:hAnsi="Times New Roman" w:cs="Times New Roman"/>
                <w:sz w:val="28"/>
                <w:szCs w:val="28"/>
              </w:rPr>
              <w:t>УпДТ</w:t>
            </w:r>
            <w:proofErr w:type="spellEnd"/>
            <w:r w:rsidRPr="00634F67">
              <w:rPr>
                <w:rFonts w:ascii="Times New Roman" w:eastAsia="Calibri" w:hAnsi="Times New Roman" w:cs="Times New Roman"/>
                <w:sz w:val="28"/>
                <w:szCs w:val="28"/>
              </w:rPr>
              <w:t xml:space="preserve">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2 014,9</w:t>
            </w:r>
            <w:r w:rsidR="00D10A74" w:rsidRPr="00634F67">
              <w:rPr>
                <w:rFonts w:ascii="Times New Roman" w:eastAsia="Calibri" w:hAnsi="Times New Roman" w:cs="Times New Roman"/>
                <w:sz w:val="28"/>
                <w:szCs w:val="28"/>
              </w:rPr>
              <w:t>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2 055,53</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2A569E" w:rsidRPr="00634F67" w:rsidRDefault="002A569E"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2 055,53</w:t>
            </w:r>
          </w:p>
        </w:tc>
      </w:tr>
      <w:tr w:rsidR="002A569E" w:rsidRPr="00634F67" w:rsidTr="00D11DF8">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1.2.</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Основное мероприятие «Реализация мероприятий по предупреждению чрезвычайных ситуаций и стихийных бедствий природного и техногенного характера, гражданской обороне»</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31 322,6</w:t>
            </w:r>
            <w:r w:rsidR="00D10A74" w:rsidRPr="00634F67">
              <w:rPr>
                <w:rFonts w:ascii="Times New Roman" w:eastAsia="Calibri" w:hAnsi="Times New Roman" w:cs="Times New Roman"/>
                <w:sz w:val="28"/>
                <w:szCs w:val="28"/>
              </w:rPr>
              <w:t>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509</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51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w:t>
            </w:r>
            <w:r w:rsidR="002A569E" w:rsidRPr="00634F67">
              <w:rPr>
                <w:rFonts w:ascii="Times New Roman" w:eastAsia="Calibri" w:hAnsi="Times New Roman" w:cs="Times New Roman"/>
                <w:sz w:val="28"/>
                <w:szCs w:val="28"/>
              </w:rPr>
              <w:t> </w:t>
            </w:r>
            <w:r w:rsidRPr="00634F67">
              <w:rPr>
                <w:rFonts w:ascii="Times New Roman" w:eastAsia="Calibri" w:hAnsi="Times New Roman" w:cs="Times New Roman"/>
                <w:sz w:val="28"/>
                <w:szCs w:val="28"/>
              </w:rPr>
              <w:t>706</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93</w:t>
            </w:r>
          </w:p>
        </w:tc>
      </w:tr>
      <w:tr w:rsidR="00D10A74" w:rsidRPr="00634F67" w:rsidTr="00D11DF8">
        <w:tc>
          <w:tcPr>
            <w:tcW w:w="715" w:type="dxa"/>
            <w:vMerge/>
            <w:tcBorders>
              <w:top w:val="single" w:sz="4" w:space="0" w:color="auto"/>
              <w:left w:val="single" w:sz="4" w:space="0" w:color="auto"/>
              <w:right w:val="single" w:sz="4" w:space="0" w:color="auto"/>
            </w:tcBorders>
            <w:shd w:val="clear" w:color="auto" w:fill="FFFFFF" w:themeFill="background1"/>
            <w:hideMark/>
          </w:tcPr>
          <w:p w:rsidR="00D10A74" w:rsidRPr="00634F67" w:rsidRDefault="00D10A7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right w:val="single" w:sz="4" w:space="0" w:color="auto"/>
            </w:tcBorders>
            <w:shd w:val="clear" w:color="auto" w:fill="FFFFFF" w:themeFill="background1"/>
            <w:hideMark/>
          </w:tcPr>
          <w:p w:rsidR="00D10A74" w:rsidRPr="00634F67" w:rsidRDefault="00D10A74"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905E7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31 322,67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16 509,51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16 706,93</w:t>
            </w:r>
          </w:p>
        </w:tc>
      </w:tr>
      <w:tr w:rsidR="002A569E" w:rsidRPr="00634F67" w:rsidTr="00D11DF8">
        <w:tc>
          <w:tcPr>
            <w:tcW w:w="715" w:type="dxa"/>
            <w:vMerge/>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3113" w:type="dxa"/>
            <w:vMerge/>
            <w:tcBorders>
              <w:top w:val="single" w:sz="4" w:space="0" w:color="auto"/>
              <w:left w:val="single" w:sz="4" w:space="0" w:color="auto"/>
              <w:right w:val="single" w:sz="4" w:space="0" w:color="auto"/>
            </w:tcBorders>
            <w:shd w:val="clear" w:color="auto" w:fill="FFFFFF" w:themeFill="background1"/>
            <w:hideMark/>
          </w:tcPr>
          <w:p w:rsidR="002A569E" w:rsidRPr="00634F67" w:rsidRDefault="002A569E"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бюджета Ставропольского края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3 576,83</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1 </w:t>
            </w:r>
            <w:r w:rsidR="00D10A74" w:rsidRPr="00634F67">
              <w:rPr>
                <w:rFonts w:ascii="Times New Roman" w:eastAsia="Calibri" w:hAnsi="Times New Roman" w:cs="Times New Roman"/>
                <w:sz w:val="28"/>
                <w:szCs w:val="28"/>
              </w:rPr>
              <w:t>954</w:t>
            </w:r>
            <w:r w:rsidRPr="00634F67">
              <w:rPr>
                <w:rFonts w:ascii="Times New Roman" w:eastAsia="Calibri" w:hAnsi="Times New Roman" w:cs="Times New Roman"/>
                <w:sz w:val="28"/>
                <w:szCs w:val="28"/>
              </w:rPr>
              <w:t>,</w:t>
            </w:r>
            <w:r w:rsidR="00D10A74" w:rsidRPr="00634F67">
              <w:rPr>
                <w:rFonts w:ascii="Times New Roman" w:eastAsia="Calibri" w:hAnsi="Times New Roman" w:cs="Times New Roman"/>
                <w:sz w:val="28"/>
                <w:szCs w:val="28"/>
              </w:rPr>
              <w:t>45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w:t>
            </w:r>
            <w:r w:rsidR="002A569E" w:rsidRPr="00634F67">
              <w:rPr>
                <w:rFonts w:ascii="Times New Roman" w:eastAsia="Calibri" w:hAnsi="Times New Roman" w:cs="Times New Roman"/>
                <w:sz w:val="28"/>
                <w:szCs w:val="28"/>
              </w:rPr>
              <w:t> </w:t>
            </w:r>
            <w:r w:rsidRPr="00634F67">
              <w:rPr>
                <w:rFonts w:ascii="Times New Roman" w:eastAsia="Calibri" w:hAnsi="Times New Roman" w:cs="Times New Roman"/>
                <w:sz w:val="28"/>
                <w:szCs w:val="28"/>
              </w:rPr>
              <w:t>130</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01</w:t>
            </w:r>
          </w:p>
        </w:tc>
      </w:tr>
      <w:tr w:rsidR="00E946C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946C3" w:rsidRPr="00634F67" w:rsidRDefault="00E946C3"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r>
      <w:tr w:rsidR="00D10A74" w:rsidRPr="00634F67" w:rsidTr="00D11DF8">
        <w:trPr>
          <w:trHeight w:val="235"/>
        </w:trPr>
        <w:tc>
          <w:tcPr>
            <w:tcW w:w="715" w:type="dxa"/>
            <w:vMerge/>
            <w:tcBorders>
              <w:left w:val="single" w:sz="4" w:space="0" w:color="auto"/>
              <w:right w:val="single" w:sz="4" w:space="0" w:color="auto"/>
            </w:tcBorders>
            <w:shd w:val="clear" w:color="auto" w:fill="FFFFFF" w:themeFill="background1"/>
            <w:vAlign w:val="center"/>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D10A74" w:rsidRPr="00634F67" w:rsidRDefault="00D10A74"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3 576,83</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1 954,45</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2 130,01</w:t>
            </w:r>
          </w:p>
        </w:tc>
      </w:tr>
      <w:tr w:rsidR="00E946C3" w:rsidRPr="00634F67" w:rsidTr="00D11DF8">
        <w:trPr>
          <w:trHeight w:val="235"/>
        </w:trPr>
        <w:tc>
          <w:tcPr>
            <w:tcW w:w="715" w:type="dxa"/>
            <w:vMerge/>
            <w:tcBorders>
              <w:left w:val="single" w:sz="4" w:space="0" w:color="auto"/>
              <w:right w:val="single" w:sz="4" w:space="0" w:color="auto"/>
            </w:tcBorders>
            <w:shd w:val="clear" w:color="auto" w:fill="FFFFFF" w:themeFill="background1"/>
            <w:vAlign w:val="center"/>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E946C3" w:rsidRPr="00634F67" w:rsidRDefault="00E946C3"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067F96"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27</w:t>
            </w:r>
            <w:r w:rsidR="00E946C3" w:rsidRPr="00634F67">
              <w:rPr>
                <w:rFonts w:ascii="Times New Roman" w:eastAsia="Calibri" w:hAnsi="Times New Roman" w:cs="Times New Roman"/>
                <w:sz w:val="28"/>
                <w:szCs w:val="28"/>
              </w:rPr>
              <w:t> </w:t>
            </w:r>
            <w:r w:rsidRPr="00634F67">
              <w:rPr>
                <w:rFonts w:ascii="Times New Roman" w:eastAsia="Calibri" w:hAnsi="Times New Roman" w:cs="Times New Roman"/>
                <w:sz w:val="28"/>
                <w:szCs w:val="28"/>
              </w:rPr>
              <w:t>745</w:t>
            </w:r>
            <w:r w:rsidR="00E946C3" w:rsidRPr="00634F67">
              <w:rPr>
                <w:rFonts w:ascii="Times New Roman" w:eastAsia="Calibri" w:hAnsi="Times New Roman" w:cs="Times New Roman"/>
                <w:sz w:val="28"/>
                <w:szCs w:val="28"/>
              </w:rPr>
              <w:t>,</w:t>
            </w:r>
            <w:r w:rsidR="004F782C" w:rsidRPr="00634F67">
              <w:rPr>
                <w:rFonts w:ascii="Times New Roman" w:eastAsia="Calibri" w:hAnsi="Times New Roman" w:cs="Times New Roman"/>
                <w:sz w:val="28"/>
                <w:szCs w:val="28"/>
              </w:rPr>
              <w:t>8</w:t>
            </w:r>
            <w:r w:rsidR="00D10A74" w:rsidRPr="00634F67">
              <w:rPr>
                <w:rFonts w:ascii="Times New Roman" w:eastAsia="Calibri" w:hAnsi="Times New Roman" w:cs="Times New Roman"/>
                <w:sz w:val="28"/>
                <w:szCs w:val="28"/>
              </w:rPr>
              <w:t>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w:t>
            </w:r>
            <w:r w:rsidR="00D10A74" w:rsidRPr="00634F67">
              <w:rPr>
                <w:rFonts w:ascii="Times New Roman" w:eastAsia="Calibri" w:hAnsi="Times New Roman" w:cs="Times New Roman"/>
                <w:sz w:val="28"/>
                <w:szCs w:val="28"/>
              </w:rPr>
              <w:t>4</w:t>
            </w:r>
            <w:r w:rsidRPr="00634F67">
              <w:rPr>
                <w:rFonts w:ascii="Times New Roman" w:eastAsia="Calibri" w:hAnsi="Times New Roman" w:cs="Times New Roman"/>
                <w:sz w:val="28"/>
                <w:szCs w:val="28"/>
              </w:rPr>
              <w:t> </w:t>
            </w:r>
            <w:r w:rsidR="00D10A74" w:rsidRPr="00634F67">
              <w:rPr>
                <w:rFonts w:ascii="Times New Roman" w:eastAsia="Calibri" w:hAnsi="Times New Roman" w:cs="Times New Roman"/>
                <w:sz w:val="28"/>
                <w:szCs w:val="28"/>
              </w:rPr>
              <w:t>555</w:t>
            </w:r>
            <w:r w:rsidRPr="00634F67">
              <w:rPr>
                <w:rFonts w:ascii="Times New Roman" w:eastAsia="Calibri" w:hAnsi="Times New Roman" w:cs="Times New Roman"/>
                <w:sz w:val="28"/>
                <w:szCs w:val="28"/>
              </w:rPr>
              <w:t>,</w:t>
            </w:r>
            <w:r w:rsidR="00D10A74" w:rsidRPr="00634F67">
              <w:rPr>
                <w:rFonts w:ascii="Times New Roman" w:eastAsia="Calibri" w:hAnsi="Times New Roman" w:cs="Times New Roman"/>
                <w:sz w:val="28"/>
                <w:szCs w:val="28"/>
              </w:rPr>
              <w:t>06</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w:t>
            </w:r>
            <w:r w:rsidR="00D10A74" w:rsidRPr="00634F67">
              <w:rPr>
                <w:rFonts w:ascii="Times New Roman" w:eastAsia="Calibri" w:hAnsi="Times New Roman" w:cs="Times New Roman"/>
                <w:sz w:val="28"/>
                <w:szCs w:val="28"/>
              </w:rPr>
              <w:t>4</w:t>
            </w:r>
            <w:r w:rsidRPr="00634F67">
              <w:rPr>
                <w:rFonts w:ascii="Times New Roman" w:eastAsia="Calibri" w:hAnsi="Times New Roman" w:cs="Times New Roman"/>
                <w:sz w:val="28"/>
                <w:szCs w:val="28"/>
              </w:rPr>
              <w:t> </w:t>
            </w:r>
            <w:r w:rsidR="00D10A74" w:rsidRPr="00634F67">
              <w:rPr>
                <w:rFonts w:ascii="Times New Roman" w:eastAsia="Calibri" w:hAnsi="Times New Roman" w:cs="Times New Roman"/>
                <w:sz w:val="28"/>
                <w:szCs w:val="28"/>
              </w:rPr>
              <w:t>576</w:t>
            </w:r>
            <w:r w:rsidRPr="00634F67">
              <w:rPr>
                <w:rFonts w:ascii="Times New Roman" w:eastAsia="Calibri" w:hAnsi="Times New Roman" w:cs="Times New Roman"/>
                <w:sz w:val="28"/>
                <w:szCs w:val="28"/>
              </w:rPr>
              <w:t>,</w:t>
            </w:r>
            <w:r w:rsidR="00D10A74" w:rsidRPr="00634F67">
              <w:rPr>
                <w:rFonts w:ascii="Times New Roman" w:eastAsia="Calibri" w:hAnsi="Times New Roman" w:cs="Times New Roman"/>
                <w:sz w:val="28"/>
                <w:szCs w:val="28"/>
              </w:rPr>
              <w:t>92</w:t>
            </w:r>
          </w:p>
        </w:tc>
      </w:tr>
      <w:tr w:rsidR="00E946C3" w:rsidRPr="00634F67" w:rsidTr="00D11DF8">
        <w:trPr>
          <w:trHeight w:val="235"/>
        </w:trPr>
        <w:tc>
          <w:tcPr>
            <w:tcW w:w="715" w:type="dxa"/>
            <w:vMerge/>
            <w:tcBorders>
              <w:left w:val="single" w:sz="4" w:space="0" w:color="auto"/>
              <w:right w:val="single" w:sz="4" w:space="0" w:color="auto"/>
            </w:tcBorders>
            <w:shd w:val="clear" w:color="auto" w:fill="FFFFFF" w:themeFill="background1"/>
            <w:vAlign w:val="center"/>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E946C3" w:rsidRPr="00634F67" w:rsidRDefault="00E946C3"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r>
      <w:tr w:rsidR="002A569E"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ответственному исполнителю </w:t>
            </w: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proofErr w:type="spellEnd"/>
            <w:r w:rsidRPr="00634F67">
              <w:rPr>
                <w:rFonts w:ascii="Times New Roman" w:eastAsia="Calibri" w:hAnsi="Times New Roman" w:cs="Times New Roman"/>
                <w:sz w:val="28"/>
                <w:szCs w:val="28"/>
              </w:rPr>
              <w:t xml:space="preserve">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23 636,</w:t>
            </w:r>
            <w:r w:rsidR="00D10A74" w:rsidRPr="00634F67">
              <w:rPr>
                <w:rFonts w:ascii="Times New Roman" w:eastAsia="Calibri" w:hAnsi="Times New Roman" w:cs="Times New Roman"/>
                <w:sz w:val="28"/>
                <w:szCs w:val="28"/>
              </w:rPr>
              <w:t>80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12</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333</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21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D10A74"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12</w:t>
            </w:r>
            <w:r w:rsidR="002A569E"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355</w:t>
            </w:r>
            <w:r w:rsidR="002A569E"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07</w:t>
            </w:r>
          </w:p>
        </w:tc>
      </w:tr>
      <w:tr w:rsidR="00E946C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946C3" w:rsidRPr="00634F67" w:rsidRDefault="00E946C3"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соисполнителю:</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p>
        </w:tc>
      </w:tr>
      <w:tr w:rsidR="00E946C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AF56A5">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AF56A5">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946C3" w:rsidRPr="00634F67" w:rsidRDefault="00E946C3"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ФУ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067F96" w:rsidP="00067F96">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w:t>
            </w:r>
            <w:r w:rsidR="00E946C3" w:rsidRPr="00634F67">
              <w:rPr>
                <w:rFonts w:ascii="Times New Roman" w:eastAsia="Calibri" w:hAnsi="Times New Roman" w:cs="Times New Roman"/>
                <w:sz w:val="28"/>
                <w:szCs w:val="28"/>
              </w:rPr>
              <w:t>,</w:t>
            </w:r>
            <w:r w:rsidRPr="00634F67">
              <w:rPr>
                <w:rFonts w:ascii="Times New Roman" w:eastAsia="Calibri" w:hAnsi="Times New Roman" w:cs="Times New Roman"/>
                <w:sz w:val="28"/>
                <w:szCs w:val="28"/>
              </w:rPr>
              <w:t>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30,00</w:t>
            </w:r>
          </w:p>
        </w:tc>
      </w:tr>
      <w:tr w:rsidR="002A569E"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2A569E" w:rsidRPr="00634F67" w:rsidRDefault="002A569E"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A569E" w:rsidRPr="00634F67" w:rsidRDefault="002A569E"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УО и МП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2 491,72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2 161,8</w:t>
            </w:r>
            <w:r w:rsidR="00D10A74" w:rsidRPr="00634F67">
              <w:rPr>
                <w:rFonts w:ascii="Times New Roman" w:eastAsia="Calibri" w:hAnsi="Times New Roman" w:cs="Times New Roman"/>
                <w:sz w:val="28"/>
                <w:szCs w:val="28"/>
              </w:rPr>
              <w:t>5</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2A569E" w:rsidRPr="00634F67" w:rsidRDefault="002A569E"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2 161,8</w:t>
            </w:r>
            <w:r w:rsidR="00D10A74" w:rsidRPr="00634F67">
              <w:rPr>
                <w:rFonts w:ascii="Times New Roman" w:eastAsia="Calibri" w:hAnsi="Times New Roman" w:cs="Times New Roman"/>
                <w:sz w:val="28"/>
                <w:szCs w:val="28"/>
              </w:rPr>
              <w:t>5</w:t>
            </w:r>
          </w:p>
        </w:tc>
      </w:tr>
      <w:tr w:rsidR="00BE679B"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BE679B" w:rsidRPr="00634F67" w:rsidRDefault="00BE679B"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E679B" w:rsidRPr="00634F67" w:rsidRDefault="00BE679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E679B" w:rsidRPr="00634F67" w:rsidRDefault="00BE679B" w:rsidP="00905E7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УК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1 347,1</w:t>
            </w:r>
            <w:r w:rsidR="00D10A74" w:rsidRPr="00634F67">
              <w:rPr>
                <w:rFonts w:ascii="Times New Roman" w:eastAsia="Calibri" w:hAnsi="Times New Roman" w:cs="Times New Roman"/>
                <w:sz w:val="28"/>
                <w:szCs w:val="28"/>
              </w:rPr>
              <w:t>5</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12,00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12,00</w:t>
            </w:r>
          </w:p>
        </w:tc>
      </w:tr>
      <w:tr w:rsidR="00E946C3"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946C3" w:rsidRPr="00634F67" w:rsidRDefault="00E946C3" w:rsidP="00905E7B">
            <w:pPr>
              <w:autoSpaceDE w:val="0"/>
              <w:autoSpaceDN w:val="0"/>
              <w:adjustRightInd w:val="0"/>
              <w:spacing w:after="0" w:line="240" w:lineRule="auto"/>
              <w:outlineLvl w:val="2"/>
              <w:rPr>
                <w:rFonts w:ascii="Times New Roman" w:eastAsia="Calibri" w:hAnsi="Times New Roman" w:cs="Times New Roman"/>
                <w:sz w:val="28"/>
                <w:szCs w:val="28"/>
              </w:rPr>
            </w:pPr>
            <w:r w:rsidRPr="00634F67">
              <w:rPr>
                <w:rFonts w:ascii="Times New Roman" w:eastAsia="Times New Roman" w:hAnsi="Times New Roman" w:cs="Times New Roman"/>
                <w:sz w:val="28"/>
                <w:szCs w:val="28"/>
                <w:lang w:eastAsia="ru-RU"/>
              </w:rPr>
              <w:t>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lang w:val="en-US"/>
              </w:rPr>
              <w:t>159</w:t>
            </w:r>
            <w:r w:rsidRPr="00634F67">
              <w:rPr>
                <w:rFonts w:ascii="Times New Roman" w:eastAsia="Calibri" w:hAnsi="Times New Roman" w:cs="Times New Roman"/>
                <w:sz w:val="28"/>
                <w:szCs w:val="28"/>
              </w:rPr>
              <w:t>,00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D10A74"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18</w:t>
            </w:r>
            <w:r w:rsidR="00BE679B" w:rsidRPr="00634F67">
              <w:rPr>
                <w:rFonts w:ascii="Times New Roman" w:eastAsia="Calibri" w:hAnsi="Times New Roman" w:cs="Times New Roman"/>
                <w:sz w:val="28"/>
                <w:szCs w:val="28"/>
              </w:rPr>
              <w:t>,00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946C3" w:rsidRPr="00634F67" w:rsidRDefault="00D10A74"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18</w:t>
            </w:r>
            <w:r w:rsidR="00BE679B" w:rsidRPr="00634F67">
              <w:rPr>
                <w:rFonts w:ascii="Times New Roman" w:eastAsia="Calibri" w:hAnsi="Times New Roman" w:cs="Times New Roman"/>
                <w:sz w:val="28"/>
                <w:szCs w:val="28"/>
              </w:rPr>
              <w:t>,00</w:t>
            </w:r>
          </w:p>
        </w:tc>
      </w:tr>
      <w:tr w:rsidR="00E946C3" w:rsidRPr="00634F67" w:rsidTr="00D11DF8">
        <w:trPr>
          <w:trHeight w:val="311"/>
        </w:trPr>
        <w:tc>
          <w:tcPr>
            <w:tcW w:w="715" w:type="dxa"/>
            <w:vMerge/>
            <w:tcBorders>
              <w:left w:val="single" w:sz="4" w:space="0" w:color="auto"/>
              <w:right w:val="single" w:sz="4" w:space="0" w:color="auto"/>
            </w:tcBorders>
            <w:shd w:val="clear" w:color="auto" w:fill="FFFFFF" w:themeFill="background1"/>
            <w:vAlign w:val="center"/>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E946C3" w:rsidRPr="00634F67" w:rsidRDefault="00E946C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E946C3" w:rsidRPr="00634F67" w:rsidRDefault="00E946C3" w:rsidP="00905E7B">
            <w:pPr>
              <w:autoSpaceDE w:val="0"/>
              <w:autoSpaceDN w:val="0"/>
              <w:adjustRightInd w:val="0"/>
              <w:spacing w:after="0" w:line="240" w:lineRule="auto"/>
              <w:outlineLvl w:val="2"/>
              <w:rPr>
                <w:rFonts w:ascii="Times New Roman" w:eastAsia="Calibri" w:hAnsi="Times New Roman" w:cs="Times New Roman"/>
                <w:sz w:val="28"/>
                <w:szCs w:val="28"/>
              </w:rPr>
            </w:pPr>
            <w:proofErr w:type="spellStart"/>
            <w:r w:rsidRPr="00634F67">
              <w:rPr>
                <w:rFonts w:ascii="Times New Roman" w:eastAsia="Calibri" w:hAnsi="Times New Roman" w:cs="Times New Roman"/>
                <w:sz w:val="28"/>
                <w:szCs w:val="28"/>
              </w:rPr>
              <w:t>УпДТ</w:t>
            </w:r>
            <w:proofErr w:type="spellEnd"/>
            <w:r w:rsidRPr="00634F67">
              <w:rPr>
                <w:rFonts w:ascii="Times New Roman" w:eastAsia="Calibri" w:hAnsi="Times New Roman" w:cs="Times New Roman"/>
                <w:sz w:val="28"/>
                <w:szCs w:val="28"/>
              </w:rPr>
              <w:t xml:space="preserve">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53,17</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w:t>
            </w:r>
            <w:r w:rsidR="00067F96" w:rsidRPr="00634F67">
              <w:rPr>
                <w:rFonts w:ascii="Times New Roman" w:eastAsia="Calibri" w:hAnsi="Times New Roman" w:cs="Times New Roman"/>
                <w:sz w:val="28"/>
                <w:szCs w:val="28"/>
              </w:rPr>
              <w:t>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E946C3" w:rsidRPr="00634F67" w:rsidRDefault="00E946C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w:t>
            </w:r>
            <w:r w:rsidR="00067F96" w:rsidRPr="00634F67">
              <w:rPr>
                <w:rFonts w:ascii="Times New Roman" w:eastAsia="Calibri" w:hAnsi="Times New Roman" w:cs="Times New Roman"/>
                <w:sz w:val="28"/>
                <w:szCs w:val="28"/>
              </w:rPr>
              <w:t>0</w:t>
            </w:r>
            <w:r w:rsidRPr="00634F67">
              <w:rPr>
                <w:rFonts w:ascii="Times New Roman" w:eastAsia="Calibri" w:hAnsi="Times New Roman" w:cs="Times New Roman"/>
                <w:sz w:val="28"/>
                <w:szCs w:val="28"/>
              </w:rPr>
              <w:t>0</w:t>
            </w:r>
          </w:p>
        </w:tc>
      </w:tr>
      <w:tr w:rsidR="00972FE2" w:rsidRPr="00634F67" w:rsidTr="00D11DF8">
        <w:trPr>
          <w:trHeight w:val="205"/>
        </w:trPr>
        <w:tc>
          <w:tcPr>
            <w:tcW w:w="715" w:type="dxa"/>
            <w:vMerge/>
            <w:tcBorders>
              <w:left w:val="single" w:sz="4" w:space="0" w:color="auto"/>
              <w:right w:val="single" w:sz="4" w:space="0" w:color="auto"/>
            </w:tcBorders>
            <w:shd w:val="clear" w:color="auto" w:fill="FFFFFF" w:themeFill="background1"/>
            <w:vAlign w:val="center"/>
          </w:tcPr>
          <w:p w:rsidR="00972FE2" w:rsidRPr="00634F67" w:rsidRDefault="00972FE2"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972FE2" w:rsidRPr="00634F67" w:rsidRDefault="00972FE2"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972FE2" w:rsidRPr="00634F67" w:rsidRDefault="00E946C3" w:rsidP="00541080">
            <w:pPr>
              <w:autoSpaceDE w:val="0"/>
              <w:autoSpaceDN w:val="0"/>
              <w:adjustRightInd w:val="0"/>
              <w:spacing w:after="0" w:line="240" w:lineRule="auto"/>
              <w:outlineLvl w:val="2"/>
              <w:rPr>
                <w:rFonts w:ascii="Times New Roman" w:eastAsia="Calibri" w:hAnsi="Times New Roman" w:cs="Times New Roman"/>
                <w:sz w:val="28"/>
                <w:szCs w:val="28"/>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972FE2" w:rsidRPr="00634F67" w:rsidRDefault="00067F96" w:rsidP="00FC54DD">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50,00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972FE2" w:rsidRPr="00634F67" w:rsidRDefault="00067F96"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972FE2" w:rsidRPr="00634F67" w:rsidRDefault="00067F96" w:rsidP="00F219FD">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BE679B" w:rsidRPr="00634F67" w:rsidTr="00D11DF8">
        <w:trPr>
          <w:trHeight w:val="268"/>
        </w:trPr>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BE679B" w:rsidRPr="00634F67" w:rsidRDefault="00BE679B"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BE679B" w:rsidRPr="00634F67" w:rsidRDefault="00BE679B" w:rsidP="00CD3EA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 «</w:t>
            </w:r>
            <w:r w:rsidRPr="00634F67">
              <w:rPr>
                <w:rFonts w:ascii="Times New Roman" w:eastAsia="Calibri" w:hAnsi="Times New Roman" w:cs="Times New Roman"/>
                <w:sz w:val="28"/>
                <w:szCs w:val="28"/>
              </w:rPr>
              <w:t>Профилактика правонарушений, мошенничества, уличной, пьяной и рецидивной преступности, наркомании и обеспечение общественного порядка</w:t>
            </w:r>
            <w:r w:rsidRPr="00634F67">
              <w:rPr>
                <w:rFonts w:ascii="Times New Roman" w:eastAsia="Times New Roman" w:hAnsi="Times New Roman" w:cs="Times New Roman"/>
                <w:sz w:val="28"/>
                <w:szCs w:val="28"/>
                <w:lang w:eastAsia="ru-RU"/>
              </w:rPr>
              <w:t>»</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E679B" w:rsidRPr="00634F67" w:rsidRDefault="00BE679B"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2 954,1</w:t>
            </w:r>
            <w:r w:rsidR="00D10A74" w:rsidRPr="00634F67">
              <w:rPr>
                <w:rFonts w:ascii="Times New Roman" w:eastAsia="Calibri" w:hAnsi="Times New Roman" w:cs="Times New Roman"/>
                <w:sz w:val="28"/>
                <w:szCs w:val="28"/>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2 </w:t>
            </w:r>
            <w:r w:rsidR="00D10A74" w:rsidRPr="00634F67">
              <w:rPr>
                <w:rFonts w:ascii="Times New Roman" w:eastAsia="Calibri" w:hAnsi="Times New Roman" w:cs="Times New Roman"/>
                <w:sz w:val="28"/>
                <w:szCs w:val="28"/>
              </w:rPr>
              <w:t>347</w:t>
            </w:r>
            <w:r w:rsidRPr="00634F67">
              <w:rPr>
                <w:rFonts w:ascii="Times New Roman" w:eastAsia="Calibri" w:hAnsi="Times New Roman" w:cs="Times New Roman"/>
                <w:sz w:val="28"/>
                <w:szCs w:val="28"/>
              </w:rPr>
              <w:t>,</w:t>
            </w:r>
            <w:r w:rsidR="00D10A74" w:rsidRPr="00634F67">
              <w:rPr>
                <w:rFonts w:ascii="Times New Roman" w:eastAsia="Calibri" w:hAnsi="Times New Roman" w:cs="Times New Roman"/>
                <w:sz w:val="28"/>
                <w:szCs w:val="28"/>
              </w:rPr>
              <w:t>66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D10A74"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2 347,66</w:t>
            </w:r>
          </w:p>
        </w:tc>
      </w:tr>
      <w:tr w:rsidR="00D10A74"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2 954,14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2 347,66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2 347,66</w:t>
            </w:r>
          </w:p>
        </w:tc>
      </w:tr>
      <w:tr w:rsidR="00BE679B"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BE679B" w:rsidRPr="00634F67" w:rsidRDefault="00BE679B"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BE679B" w:rsidRPr="00634F67" w:rsidRDefault="00BE679B"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E679B" w:rsidRPr="00634F67" w:rsidRDefault="00BE679B"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бюджета Ставропольского края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D10A74">
            <w:pPr>
              <w:autoSpaceDE w:val="0"/>
              <w:autoSpaceDN w:val="0"/>
              <w:adjustRightInd w:val="0"/>
              <w:spacing w:after="0" w:line="240" w:lineRule="auto"/>
              <w:jc w:val="right"/>
              <w:rPr>
                <w:rFonts w:ascii="Times New Roman" w:eastAsia="Times New Roman" w:hAnsi="Times New Roman" w:cs="Times New Roman"/>
                <w:bCs/>
                <w:sz w:val="28"/>
                <w:szCs w:val="28"/>
              </w:rPr>
            </w:pPr>
            <w:r w:rsidRPr="00634F67">
              <w:rPr>
                <w:rFonts w:ascii="Times New Roman" w:eastAsia="Times New Roman" w:hAnsi="Times New Roman" w:cs="Times New Roman"/>
                <w:bCs/>
                <w:sz w:val="28"/>
                <w:szCs w:val="28"/>
              </w:rPr>
              <w:t>2 234,</w:t>
            </w:r>
            <w:r w:rsidR="00D10A74" w:rsidRPr="00634F67">
              <w:rPr>
                <w:rFonts w:ascii="Times New Roman" w:eastAsia="Times New Roman" w:hAnsi="Times New Roman" w:cs="Times New Roman"/>
                <w:bCs/>
                <w:sz w:val="28"/>
                <w:szCs w:val="28"/>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D10A7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1 </w:t>
            </w:r>
            <w:r w:rsidR="00D10A74" w:rsidRPr="00634F67">
              <w:rPr>
                <w:rFonts w:ascii="Times New Roman" w:eastAsia="Calibri" w:hAnsi="Times New Roman" w:cs="Times New Roman"/>
                <w:sz w:val="28"/>
                <w:szCs w:val="28"/>
              </w:rPr>
              <w:t>622</w:t>
            </w:r>
            <w:r w:rsidRPr="00634F67">
              <w:rPr>
                <w:rFonts w:ascii="Times New Roman" w:eastAsia="Calibri" w:hAnsi="Times New Roman" w:cs="Times New Roman"/>
                <w:sz w:val="28"/>
                <w:szCs w:val="28"/>
              </w:rPr>
              <w:t>,</w:t>
            </w:r>
            <w:r w:rsidR="00D10A74" w:rsidRPr="00634F67">
              <w:rPr>
                <w:rFonts w:ascii="Times New Roman" w:eastAsia="Calibri" w:hAnsi="Times New Roman" w:cs="Times New Roman"/>
                <w:sz w:val="28"/>
                <w:szCs w:val="28"/>
              </w:rPr>
              <w:t>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D10A74"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1 622,68</w:t>
            </w:r>
          </w:p>
        </w:tc>
      </w:tr>
      <w:tr w:rsidR="00C31B67"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31B67" w:rsidRPr="00634F67" w:rsidRDefault="00C31B67"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31B67" w:rsidRPr="00634F67" w:rsidRDefault="00C31B67" w:rsidP="00905E7B">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31B67" w:rsidRPr="00634F67" w:rsidRDefault="00C31B67"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31B67" w:rsidRPr="00634F67" w:rsidRDefault="00C31B67"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C31B67" w:rsidRPr="00634F67" w:rsidTr="00D11DF8">
        <w:trPr>
          <w:trHeight w:val="163"/>
        </w:trPr>
        <w:tc>
          <w:tcPr>
            <w:tcW w:w="715" w:type="dxa"/>
            <w:vMerge/>
            <w:tcBorders>
              <w:left w:val="single" w:sz="4" w:space="0" w:color="auto"/>
              <w:right w:val="single" w:sz="4" w:space="0" w:color="auto"/>
            </w:tcBorders>
            <w:shd w:val="clear" w:color="auto" w:fill="FFFFFF" w:themeFill="background1"/>
            <w:vAlign w:val="center"/>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C31B67" w:rsidRPr="00634F67" w:rsidRDefault="00D10A7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w:t>
            </w:r>
            <w:r w:rsidR="00C31B67" w:rsidRPr="00634F67">
              <w:rPr>
                <w:rFonts w:ascii="Times New Roman" w:eastAsia="Times New Roman" w:hAnsi="Times New Roman" w:cs="Times New Roman"/>
                <w:sz w:val="28"/>
                <w:szCs w:val="28"/>
                <w:lang w:eastAsia="ru-RU"/>
              </w:rPr>
              <w:t>оисполнителю</w:t>
            </w:r>
            <w:r w:rsidRPr="00634F67">
              <w:rPr>
                <w:rFonts w:ascii="Times New Roman" w:eastAsia="Times New Roman" w:hAnsi="Times New Roman" w:cs="Times New Roman"/>
                <w:sz w:val="28"/>
                <w:szCs w:val="28"/>
                <w:lang w:eastAsia="ru-RU"/>
              </w:rPr>
              <w:t xml:space="preserve"> АБМО СК</w:t>
            </w:r>
            <w:r w:rsidR="00C31B67"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C31B67" w:rsidRPr="00634F67" w:rsidRDefault="00D10A74" w:rsidP="00905E7B">
            <w:pPr>
              <w:autoSpaceDE w:val="0"/>
              <w:autoSpaceDN w:val="0"/>
              <w:adjustRightInd w:val="0"/>
              <w:spacing w:after="0" w:line="240" w:lineRule="auto"/>
              <w:jc w:val="right"/>
              <w:rPr>
                <w:rFonts w:ascii="Times New Roman" w:eastAsia="Times New Roman" w:hAnsi="Times New Roman" w:cs="Times New Roman"/>
                <w:bCs/>
                <w:sz w:val="28"/>
                <w:szCs w:val="28"/>
              </w:rPr>
            </w:pPr>
            <w:r w:rsidRPr="00634F67">
              <w:rPr>
                <w:rFonts w:ascii="Times New Roman" w:eastAsia="Times New Roman" w:hAnsi="Times New Roman" w:cs="Times New Roman"/>
                <w:bCs/>
                <w:sz w:val="28"/>
                <w:szCs w:val="28"/>
              </w:rPr>
              <w:t>1 347,70</w:t>
            </w:r>
          </w:p>
        </w:tc>
        <w:tc>
          <w:tcPr>
            <w:tcW w:w="1560" w:type="dxa"/>
            <w:tcBorders>
              <w:top w:val="single" w:sz="4" w:space="0" w:color="auto"/>
              <w:left w:val="single" w:sz="4" w:space="0" w:color="auto"/>
              <w:right w:val="single" w:sz="4" w:space="0" w:color="auto"/>
            </w:tcBorders>
            <w:shd w:val="clear" w:color="auto" w:fill="FFFFFF" w:themeFill="background1"/>
          </w:tcPr>
          <w:p w:rsidR="00C31B67" w:rsidRPr="00634F67" w:rsidRDefault="00D10A74"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1 258,84</w:t>
            </w:r>
          </w:p>
        </w:tc>
        <w:tc>
          <w:tcPr>
            <w:tcW w:w="1559" w:type="dxa"/>
            <w:tcBorders>
              <w:top w:val="single" w:sz="4" w:space="0" w:color="auto"/>
              <w:left w:val="single" w:sz="4" w:space="0" w:color="auto"/>
              <w:right w:val="single" w:sz="4" w:space="0" w:color="auto"/>
            </w:tcBorders>
            <w:shd w:val="clear" w:color="auto" w:fill="FFFFFF" w:themeFill="background1"/>
          </w:tcPr>
          <w:p w:rsidR="00C31B67" w:rsidRPr="00634F67" w:rsidRDefault="00D10A74"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1 258,84</w:t>
            </w:r>
          </w:p>
        </w:tc>
      </w:tr>
      <w:tr w:rsidR="00C31B67" w:rsidRPr="00634F67" w:rsidTr="00D11DF8">
        <w:trPr>
          <w:trHeight w:val="258"/>
        </w:trPr>
        <w:tc>
          <w:tcPr>
            <w:tcW w:w="715" w:type="dxa"/>
            <w:vMerge/>
            <w:tcBorders>
              <w:left w:val="single" w:sz="4" w:space="0" w:color="auto"/>
              <w:right w:val="single" w:sz="4" w:space="0" w:color="auto"/>
            </w:tcBorders>
            <w:shd w:val="clear" w:color="auto" w:fill="FFFFFF" w:themeFill="background1"/>
            <w:vAlign w:val="center"/>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C31B67" w:rsidRPr="00634F67" w:rsidRDefault="00C31B67"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C31B67" w:rsidRPr="00634F67" w:rsidRDefault="00C31B67"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886,40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C31B67" w:rsidRPr="00634F67" w:rsidRDefault="00D10A74"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363,84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C31B67" w:rsidRPr="00634F67" w:rsidRDefault="00D10A74"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363,84</w:t>
            </w:r>
          </w:p>
        </w:tc>
      </w:tr>
      <w:tr w:rsidR="00C31B67" w:rsidRPr="00634F67" w:rsidTr="00D11DF8">
        <w:trPr>
          <w:trHeight w:val="201"/>
        </w:trPr>
        <w:tc>
          <w:tcPr>
            <w:tcW w:w="715" w:type="dxa"/>
            <w:vMerge/>
            <w:tcBorders>
              <w:left w:val="single" w:sz="4" w:space="0" w:color="auto"/>
              <w:right w:val="single" w:sz="4" w:space="0" w:color="auto"/>
            </w:tcBorders>
            <w:shd w:val="clear" w:color="auto" w:fill="FFFFFF" w:themeFill="background1"/>
            <w:vAlign w:val="center"/>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C31B67" w:rsidRPr="00634F67" w:rsidRDefault="00C31B67"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C31B67" w:rsidRPr="00634F67" w:rsidRDefault="00D10A74"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720,04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C31B67" w:rsidRPr="00634F67" w:rsidRDefault="00D10A74" w:rsidP="00E04BF8">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C31B67" w:rsidRPr="00634F67" w:rsidRDefault="00D10A74" w:rsidP="00E04BF8">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r>
      <w:tr w:rsidR="00C31B67"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C31B67" w:rsidRPr="00634F67" w:rsidRDefault="00C31B67"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31B67" w:rsidRPr="00634F67" w:rsidRDefault="00C31B67"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31B67" w:rsidRPr="00634F67" w:rsidRDefault="00C31B67" w:rsidP="00905E7B">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31B67" w:rsidRPr="00634F67" w:rsidRDefault="00C31B67"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31B67" w:rsidRPr="00634F67" w:rsidRDefault="00C31B67" w:rsidP="00541080">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D10A74" w:rsidRPr="00634F67" w:rsidTr="00D11DF8">
        <w:trPr>
          <w:trHeight w:val="358"/>
        </w:trPr>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hideMark/>
          </w:tcPr>
          <w:p w:rsidR="00D10A74" w:rsidRPr="00634F67" w:rsidRDefault="00D10A7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proofErr w:type="spellEnd"/>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720,04</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r>
      <w:tr w:rsidR="00D10A74" w:rsidRPr="00634F67" w:rsidTr="00D11DF8">
        <w:tc>
          <w:tcPr>
            <w:tcW w:w="715" w:type="dxa"/>
            <w:vMerge w:val="restart"/>
            <w:tcBorders>
              <w:top w:val="single" w:sz="4" w:space="0" w:color="auto"/>
              <w:left w:val="single" w:sz="4" w:space="0" w:color="auto"/>
              <w:right w:val="single" w:sz="4" w:space="0" w:color="auto"/>
            </w:tcBorders>
            <w:shd w:val="clear" w:color="auto" w:fill="FFFFFF" w:themeFill="background1"/>
            <w:hideMark/>
          </w:tcPr>
          <w:p w:rsidR="00D10A74" w:rsidRPr="00634F67" w:rsidRDefault="00D10A7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2.1.</w:t>
            </w:r>
          </w:p>
        </w:tc>
        <w:tc>
          <w:tcPr>
            <w:tcW w:w="3113" w:type="dxa"/>
            <w:vMerge w:val="restart"/>
            <w:tcBorders>
              <w:top w:val="single" w:sz="4" w:space="0" w:color="auto"/>
              <w:left w:val="single" w:sz="4" w:space="0" w:color="auto"/>
              <w:right w:val="single" w:sz="4" w:space="0" w:color="auto"/>
            </w:tcBorders>
            <w:shd w:val="clear" w:color="auto" w:fill="FFFFFF" w:themeFill="background1"/>
            <w:hideMark/>
          </w:tcPr>
          <w:p w:rsidR="00D10A74" w:rsidRPr="00634F67" w:rsidRDefault="00D10A74" w:rsidP="0073750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Основное мероприятие «Создание условий для обеспечения безопасности граждан на территории округа»</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2 954,14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2 347,66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2 347,66</w:t>
            </w:r>
          </w:p>
        </w:tc>
      </w:tr>
      <w:tr w:rsidR="00D10A74"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7C466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2 954,14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2 347,66</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2 347,66</w:t>
            </w:r>
          </w:p>
        </w:tc>
      </w:tr>
      <w:tr w:rsidR="00D10A74"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бюджета Ставропольского края</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r w:rsidRPr="00634F67">
              <w:rPr>
                <w:rFonts w:ascii="Times New Roman" w:eastAsia="Times New Roman" w:hAnsi="Times New Roman" w:cs="Times New Roman"/>
                <w:bCs/>
                <w:sz w:val="28"/>
                <w:szCs w:val="28"/>
              </w:rPr>
              <w:t>2 234,10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1 622,68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1 622,68</w:t>
            </w:r>
          </w:p>
        </w:tc>
      </w:tr>
      <w:tr w:rsidR="00D10A74"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D10A74" w:rsidRPr="00634F67" w:rsidTr="00D11DF8">
        <w:trPr>
          <w:trHeight w:val="291"/>
        </w:trPr>
        <w:tc>
          <w:tcPr>
            <w:tcW w:w="715" w:type="dxa"/>
            <w:vMerge/>
            <w:tcBorders>
              <w:left w:val="single" w:sz="4" w:space="0" w:color="auto"/>
              <w:right w:val="single" w:sz="4" w:space="0" w:color="auto"/>
            </w:tcBorders>
            <w:shd w:val="clear" w:color="auto" w:fill="FFFFFF" w:themeFill="background1"/>
            <w:vAlign w:val="center"/>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соисполнителю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r w:rsidRPr="00634F67">
              <w:rPr>
                <w:rFonts w:ascii="Times New Roman" w:eastAsia="Times New Roman" w:hAnsi="Times New Roman" w:cs="Times New Roman"/>
                <w:bCs/>
                <w:sz w:val="28"/>
                <w:szCs w:val="28"/>
              </w:rPr>
              <w:t>1 347,70</w:t>
            </w:r>
          </w:p>
        </w:tc>
        <w:tc>
          <w:tcPr>
            <w:tcW w:w="1560" w:type="dxa"/>
            <w:tcBorders>
              <w:top w:val="single" w:sz="4" w:space="0" w:color="auto"/>
              <w:left w:val="single" w:sz="4" w:space="0" w:color="auto"/>
              <w:right w:val="single" w:sz="4" w:space="0" w:color="auto"/>
            </w:tcBorders>
            <w:shd w:val="clear" w:color="auto" w:fill="FFFFFF" w:themeFill="background1"/>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1 258,84</w:t>
            </w:r>
          </w:p>
        </w:tc>
        <w:tc>
          <w:tcPr>
            <w:tcW w:w="1559" w:type="dxa"/>
            <w:tcBorders>
              <w:top w:val="single" w:sz="4" w:space="0" w:color="auto"/>
              <w:left w:val="single" w:sz="4" w:space="0" w:color="auto"/>
              <w:right w:val="single" w:sz="4" w:space="0" w:color="auto"/>
            </w:tcBorders>
            <w:shd w:val="clear" w:color="auto" w:fill="FFFFFF" w:themeFill="background1"/>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1 258,84</w:t>
            </w:r>
          </w:p>
        </w:tc>
      </w:tr>
      <w:tr w:rsidR="00D10A74" w:rsidRPr="00634F67" w:rsidTr="00D11DF8">
        <w:trPr>
          <w:trHeight w:val="291"/>
        </w:trPr>
        <w:tc>
          <w:tcPr>
            <w:tcW w:w="715" w:type="dxa"/>
            <w:vMerge/>
            <w:tcBorders>
              <w:left w:val="single" w:sz="4" w:space="0" w:color="auto"/>
              <w:right w:val="single" w:sz="4" w:space="0" w:color="auto"/>
            </w:tcBorders>
            <w:shd w:val="clear" w:color="auto" w:fill="FFFFFF" w:themeFill="background1"/>
            <w:vAlign w:val="center"/>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right w:val="single" w:sz="4" w:space="0" w:color="auto"/>
            </w:tcBorders>
            <w:shd w:val="clear" w:color="auto" w:fill="FFFFFF" w:themeFill="background1"/>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886,40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363,84</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363,84</w:t>
            </w:r>
          </w:p>
        </w:tc>
      </w:tr>
      <w:tr w:rsidR="00D10A74"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720,04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r>
      <w:tr w:rsidR="00D10A74" w:rsidRPr="00634F67" w:rsidTr="00D11DF8">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autoSpaceDE w:val="0"/>
              <w:autoSpaceDN w:val="0"/>
              <w:adjustRightInd w:val="0"/>
              <w:spacing w:after="0" w:line="240" w:lineRule="auto"/>
              <w:jc w:val="right"/>
              <w:rPr>
                <w:rFonts w:ascii="Times New Roman" w:eastAsia="Times New Roman" w:hAnsi="Times New Roman" w:cs="Times New Roman"/>
                <w:bCs/>
                <w:sz w:val="28"/>
                <w:szCs w:val="28"/>
              </w:rPr>
            </w:pPr>
          </w:p>
        </w:tc>
      </w:tr>
      <w:tr w:rsidR="00D10A74" w:rsidRPr="00634F67" w:rsidTr="00D11DF8">
        <w:trPr>
          <w:trHeight w:val="281"/>
        </w:trPr>
        <w:tc>
          <w:tcPr>
            <w:tcW w:w="715"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hideMark/>
          </w:tcPr>
          <w:p w:rsidR="00D10A74" w:rsidRPr="00634F67" w:rsidRDefault="00D10A7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10A74" w:rsidRPr="00634F67" w:rsidRDefault="00D10A7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720,04</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D10A74" w:rsidRPr="00634F67" w:rsidRDefault="00D10A7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724,98</w:t>
            </w:r>
          </w:p>
        </w:tc>
      </w:tr>
      <w:tr w:rsidR="00BE679B" w:rsidRPr="00634F67" w:rsidTr="00D11DF8">
        <w:trPr>
          <w:trHeight w:val="281"/>
        </w:trPr>
        <w:tc>
          <w:tcPr>
            <w:tcW w:w="715" w:type="dxa"/>
            <w:vMerge w:val="restart"/>
            <w:tcBorders>
              <w:left w:val="single" w:sz="4" w:space="0" w:color="auto"/>
              <w:right w:val="single" w:sz="4" w:space="0" w:color="auto"/>
            </w:tcBorders>
            <w:shd w:val="clear" w:color="auto" w:fill="FFFFFF" w:themeFill="background1"/>
          </w:tcPr>
          <w:p w:rsidR="00BE679B" w:rsidRPr="00634F67" w:rsidRDefault="00BE679B" w:rsidP="00541080">
            <w:pPr>
              <w:spacing w:after="0" w:line="240" w:lineRule="auto"/>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3.</w:t>
            </w:r>
          </w:p>
        </w:tc>
        <w:tc>
          <w:tcPr>
            <w:tcW w:w="3113" w:type="dxa"/>
            <w:vMerge w:val="restart"/>
            <w:tcBorders>
              <w:left w:val="single" w:sz="4" w:space="0" w:color="auto"/>
              <w:right w:val="single" w:sz="4" w:space="0" w:color="auto"/>
            </w:tcBorders>
            <w:shd w:val="clear" w:color="auto" w:fill="FFFFFF" w:themeFill="background1"/>
          </w:tcPr>
          <w:p w:rsidR="00BE679B" w:rsidRPr="00634F67" w:rsidRDefault="00BE679B" w:rsidP="00541080">
            <w:pPr>
              <w:spacing w:after="0" w:line="240" w:lineRule="auto"/>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 «Обеспечение реализации программы «Безопасный район»</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BE679B" w:rsidRPr="00634F67" w:rsidRDefault="00BE679B"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B42646">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16 407,09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BE679B" w:rsidP="00C80F54">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7 </w:t>
            </w:r>
            <w:r w:rsidR="00C80F54" w:rsidRPr="00634F67">
              <w:rPr>
                <w:rFonts w:ascii="Times New Roman" w:eastAsia="Calibri" w:hAnsi="Times New Roman" w:cs="Times New Roman"/>
                <w:sz w:val="28"/>
                <w:szCs w:val="28"/>
              </w:rPr>
              <w:t>051</w:t>
            </w:r>
            <w:r w:rsidRPr="00634F67">
              <w:rPr>
                <w:rFonts w:ascii="Times New Roman" w:eastAsia="Calibri" w:hAnsi="Times New Roman" w:cs="Times New Roman"/>
                <w:sz w:val="28"/>
                <w:szCs w:val="28"/>
              </w:rPr>
              <w:t>,</w:t>
            </w:r>
            <w:r w:rsidR="00C80F54" w:rsidRPr="00634F67">
              <w:rPr>
                <w:rFonts w:ascii="Times New Roman" w:eastAsia="Calibri" w:hAnsi="Times New Roman" w:cs="Times New Roman"/>
                <w:sz w:val="28"/>
                <w:szCs w:val="28"/>
              </w:rPr>
              <w:t>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BE679B" w:rsidRPr="00634F67" w:rsidRDefault="00C80F54" w:rsidP="00BF1AAE">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541080">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16 407,09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425F3"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425F3" w:rsidRPr="00634F67" w:rsidRDefault="00C425F3"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C425F3" w:rsidRPr="00634F67" w:rsidRDefault="00C425F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425F3" w:rsidRPr="00634F67" w:rsidRDefault="00C80F5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средства бюджета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 УСХ:</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8 658,42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B42646">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7 748,67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425F3"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425F3" w:rsidRPr="00634F67" w:rsidRDefault="00C425F3"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C425F3" w:rsidRPr="00634F67" w:rsidRDefault="00C425F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425F3" w:rsidRPr="00634F67" w:rsidRDefault="00C425F3"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541080">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541080">
            <w:pPr>
              <w:spacing w:after="0" w:line="240" w:lineRule="auto"/>
              <w:jc w:val="right"/>
              <w:rPr>
                <w:rFonts w:ascii="Times New Roman" w:eastAsia="Calibri" w:hAnsi="Times New Roman" w:cs="Times New Roman"/>
                <w:sz w:val="28"/>
                <w:szCs w:val="28"/>
              </w:rPr>
            </w:pP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780E30" w:rsidP="00B42646">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7 747</w:t>
            </w:r>
            <w:r w:rsidR="00C80F54" w:rsidRPr="00634F67">
              <w:rPr>
                <w:rFonts w:ascii="Times New Roman" w:eastAsia="Calibri" w:hAnsi="Times New Roman" w:cs="Times New Roman"/>
                <w:sz w:val="28"/>
                <w:szCs w:val="28"/>
              </w:rPr>
              <w:t>,67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425F3"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425F3" w:rsidRPr="00634F67" w:rsidRDefault="00C425F3"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tcPr>
          <w:p w:rsidR="00C425F3" w:rsidRPr="00634F67" w:rsidRDefault="00C425F3"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425F3" w:rsidRPr="00634F67" w:rsidRDefault="00C425F3"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425F3" w:rsidP="00905E7B">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80F54"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425F3" w:rsidRPr="00634F67" w:rsidRDefault="00C80F54"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C80F54" w:rsidRPr="00634F67" w:rsidTr="00D11DF8">
        <w:trPr>
          <w:trHeight w:val="281"/>
        </w:trPr>
        <w:tc>
          <w:tcPr>
            <w:tcW w:w="715" w:type="dxa"/>
            <w:vMerge w:val="restart"/>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3.1.</w:t>
            </w:r>
          </w:p>
        </w:tc>
        <w:tc>
          <w:tcPr>
            <w:tcW w:w="3113" w:type="dxa"/>
            <w:vMerge w:val="restart"/>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16 407,09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7C466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бюджетные ассигнования бюджета Благодарненского муниципального округа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16 407,09</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средства бюджета Ставропольского края 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 УСХ:</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8 658,42</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средства местного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7 748,67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в </w:t>
            </w:r>
            <w:proofErr w:type="spellStart"/>
            <w:r w:rsidRPr="00634F67">
              <w:rPr>
                <w:rFonts w:ascii="Times New Roman" w:eastAsia="Times New Roman" w:hAnsi="Times New Roman" w:cs="Times New Roman"/>
                <w:sz w:val="28"/>
                <w:szCs w:val="28"/>
                <w:lang w:eastAsia="ru-RU"/>
              </w:rPr>
              <w:t>т.ч</w:t>
            </w:r>
            <w:proofErr w:type="spellEnd"/>
            <w:r w:rsidRPr="00634F67">
              <w:rPr>
                <w:rFonts w:ascii="Times New Roman" w:eastAsia="Times New Roman" w:hAnsi="Times New Roman" w:cs="Times New Roman"/>
                <w:sz w:val="28"/>
                <w:szCs w:val="28"/>
                <w:lang w:eastAsia="ru-RU"/>
              </w:rPr>
              <w:t>. предусмотренные:</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УООБ </w:t>
            </w:r>
            <w:proofErr w:type="spellStart"/>
            <w:r w:rsidRPr="00634F67">
              <w:rPr>
                <w:rFonts w:ascii="Times New Roman" w:eastAsia="Times New Roman" w:hAnsi="Times New Roman" w:cs="Times New Roman"/>
                <w:sz w:val="28"/>
                <w:szCs w:val="28"/>
                <w:lang w:eastAsia="ru-RU"/>
              </w:rPr>
              <w:t>ГОиЧС</w:t>
            </w:r>
            <w:proofErr w:type="spellEnd"/>
            <w:r w:rsidRPr="00634F67">
              <w:rPr>
                <w:rFonts w:ascii="Times New Roman" w:eastAsia="Times New Roman" w:hAnsi="Times New Roman" w:cs="Times New Roman"/>
                <w:sz w:val="28"/>
                <w:szCs w:val="28"/>
                <w:lang w:eastAsia="ru-RU"/>
              </w:rPr>
              <w:t xml:space="preserve">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780E30" w:rsidP="007C4669">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7 747</w:t>
            </w:r>
            <w:r w:rsidR="00C80F54" w:rsidRPr="00634F67">
              <w:rPr>
                <w:rFonts w:ascii="Times New Roman" w:eastAsia="Calibri" w:hAnsi="Times New Roman" w:cs="Times New Roman"/>
                <w:sz w:val="28"/>
                <w:szCs w:val="28"/>
              </w:rPr>
              <w:t>,67</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7 051,13</w:t>
            </w:r>
          </w:p>
        </w:tc>
      </w:tr>
      <w:tr w:rsidR="00C80F54" w:rsidRPr="00634F67" w:rsidTr="00D11DF8">
        <w:trPr>
          <w:trHeight w:val="281"/>
        </w:trPr>
        <w:tc>
          <w:tcPr>
            <w:tcW w:w="715" w:type="dxa"/>
            <w:vMerge/>
            <w:tcBorders>
              <w:left w:val="single" w:sz="4" w:space="0" w:color="auto"/>
              <w:right w:val="single" w:sz="4" w:space="0" w:color="auto"/>
            </w:tcBorders>
            <w:shd w:val="clear" w:color="auto" w:fill="FFFFFF" w:themeFill="background1"/>
          </w:tcPr>
          <w:p w:rsidR="00C80F54" w:rsidRPr="00634F67" w:rsidRDefault="00C80F54" w:rsidP="00541080">
            <w:pPr>
              <w:spacing w:after="0" w:line="240" w:lineRule="auto"/>
              <w:jc w:val="center"/>
              <w:rPr>
                <w:rFonts w:ascii="Times New Roman" w:eastAsia="Times New Roman" w:hAnsi="Times New Roman" w:cs="Times New Roman"/>
                <w:sz w:val="28"/>
                <w:szCs w:val="28"/>
                <w:lang w:eastAsia="ru-RU"/>
              </w:rPr>
            </w:pPr>
          </w:p>
        </w:tc>
        <w:tc>
          <w:tcPr>
            <w:tcW w:w="3113" w:type="dxa"/>
            <w:vMerge/>
            <w:tcBorders>
              <w:left w:val="single" w:sz="4" w:space="0" w:color="auto"/>
              <w:right w:val="single" w:sz="4" w:space="0" w:color="auto"/>
            </w:tcBorders>
            <w:shd w:val="clear" w:color="auto" w:fill="FFFFFF" w:themeFill="background1"/>
            <w:vAlign w:val="center"/>
          </w:tcPr>
          <w:p w:rsidR="00C80F54" w:rsidRPr="00634F67" w:rsidRDefault="00C80F54" w:rsidP="00541080">
            <w:pPr>
              <w:spacing w:after="0" w:line="240" w:lineRule="auto"/>
              <w:rPr>
                <w:rFonts w:ascii="Times New Roman" w:eastAsia="Times New Roman" w:hAnsi="Times New Roman" w:cs="Times New Roman"/>
                <w:sz w:val="28"/>
                <w:szCs w:val="28"/>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C80F54" w:rsidRPr="00634F67" w:rsidRDefault="00C80F54" w:rsidP="007C466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УСХ АБМО СК</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1,0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C80F54" w:rsidRPr="00634F67" w:rsidRDefault="00C80F54" w:rsidP="007C4669">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541080" w:rsidRPr="00634F67" w:rsidTr="00D11DF8">
        <w:trPr>
          <w:trHeight w:val="281"/>
        </w:trPr>
        <w:tc>
          <w:tcPr>
            <w:tcW w:w="715" w:type="dxa"/>
            <w:tcBorders>
              <w:left w:val="single" w:sz="4" w:space="0" w:color="auto"/>
              <w:right w:val="single" w:sz="4" w:space="0" w:color="auto"/>
            </w:tcBorders>
            <w:shd w:val="clear" w:color="auto" w:fill="FFFFFF" w:themeFill="background1"/>
          </w:tcPr>
          <w:p w:rsidR="00541080" w:rsidRPr="00634F67" w:rsidRDefault="00541080" w:rsidP="00541080">
            <w:pPr>
              <w:spacing w:after="0" w:line="240" w:lineRule="auto"/>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4.</w:t>
            </w:r>
          </w:p>
        </w:tc>
        <w:tc>
          <w:tcPr>
            <w:tcW w:w="3113" w:type="dxa"/>
            <w:tcBorders>
              <w:left w:val="single" w:sz="4" w:space="0" w:color="auto"/>
              <w:right w:val="single" w:sz="4" w:space="0" w:color="auto"/>
            </w:tcBorders>
            <w:shd w:val="clear" w:color="auto" w:fill="FFFFFF" w:themeFill="background1"/>
            <w:vAlign w:val="center"/>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 «Безопасный город»</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rsidR="00541080" w:rsidRPr="00634F67"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r w:rsidR="00541080" w:rsidRPr="00634F67" w:rsidTr="00D11DF8">
        <w:trPr>
          <w:trHeight w:val="281"/>
        </w:trPr>
        <w:tc>
          <w:tcPr>
            <w:tcW w:w="715" w:type="dxa"/>
            <w:tcBorders>
              <w:left w:val="single" w:sz="4" w:space="0" w:color="auto"/>
              <w:right w:val="single" w:sz="4" w:space="0" w:color="auto"/>
            </w:tcBorders>
            <w:shd w:val="clear" w:color="auto" w:fill="FFFFFF" w:themeFill="background1"/>
          </w:tcPr>
          <w:p w:rsidR="00541080" w:rsidRPr="00634F67" w:rsidRDefault="00541080" w:rsidP="00541080">
            <w:pPr>
              <w:spacing w:after="0" w:line="240" w:lineRule="auto"/>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4.1.</w:t>
            </w:r>
          </w:p>
        </w:tc>
        <w:tc>
          <w:tcPr>
            <w:tcW w:w="3113" w:type="dxa"/>
            <w:tcBorders>
              <w:left w:val="single" w:sz="4" w:space="0" w:color="auto"/>
              <w:right w:val="single" w:sz="4" w:space="0" w:color="auto"/>
            </w:tcBorders>
            <w:shd w:val="clear" w:color="auto" w:fill="FFFFFF" w:themeFill="background1"/>
            <w:vAlign w:val="center"/>
          </w:tcPr>
          <w:p w:rsidR="00541080" w:rsidRPr="00634F67" w:rsidRDefault="00541080" w:rsidP="00541080">
            <w:pPr>
              <w:spacing w:after="0" w:line="240" w:lineRule="auto"/>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Основное мероприятие «Реализация мероприятий по развитию на территории Благодарненского муниципального округа Ставропольского края аппаратно-программного комплекса «Безопасный город»</w:t>
            </w:r>
          </w:p>
        </w:tc>
        <w:tc>
          <w:tcPr>
            <w:tcW w:w="6662" w:type="dxa"/>
            <w:tcBorders>
              <w:top w:val="single" w:sz="4" w:space="0" w:color="auto"/>
              <w:left w:val="single" w:sz="4" w:space="0" w:color="auto"/>
              <w:right w:val="single" w:sz="4" w:space="0" w:color="auto"/>
            </w:tcBorders>
            <w:shd w:val="clear" w:color="auto" w:fill="FFFFFF" w:themeFill="background1"/>
          </w:tcPr>
          <w:p w:rsidR="00541080" w:rsidRPr="00634F67" w:rsidRDefault="00541080" w:rsidP="00541080">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Всего</w:t>
            </w:r>
          </w:p>
        </w:tc>
        <w:tc>
          <w:tcPr>
            <w:tcW w:w="1417" w:type="dxa"/>
            <w:tcBorders>
              <w:top w:val="single" w:sz="4" w:space="0" w:color="auto"/>
              <w:left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60" w:type="dxa"/>
            <w:tcBorders>
              <w:top w:val="single" w:sz="4" w:space="0" w:color="auto"/>
              <w:left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c>
          <w:tcPr>
            <w:tcW w:w="1559" w:type="dxa"/>
            <w:tcBorders>
              <w:top w:val="single" w:sz="4" w:space="0" w:color="auto"/>
              <w:left w:val="single" w:sz="4" w:space="0" w:color="auto"/>
              <w:right w:val="single" w:sz="4" w:space="0" w:color="auto"/>
            </w:tcBorders>
            <w:shd w:val="clear" w:color="auto" w:fill="FFFFFF" w:themeFill="background1"/>
            <w:vAlign w:val="bottom"/>
          </w:tcPr>
          <w:p w:rsidR="00541080" w:rsidRPr="00634F67" w:rsidRDefault="00541080" w:rsidP="00541080">
            <w:pPr>
              <w:spacing w:after="0" w:line="240" w:lineRule="auto"/>
              <w:jc w:val="right"/>
              <w:rPr>
                <w:rFonts w:ascii="Times New Roman" w:eastAsia="Calibri" w:hAnsi="Times New Roman" w:cs="Times New Roman"/>
                <w:sz w:val="28"/>
                <w:szCs w:val="28"/>
              </w:rPr>
            </w:pPr>
            <w:r w:rsidRPr="00634F67">
              <w:rPr>
                <w:rFonts w:ascii="Times New Roman" w:eastAsia="Calibri" w:hAnsi="Times New Roman" w:cs="Times New Roman"/>
                <w:sz w:val="28"/>
                <w:szCs w:val="28"/>
              </w:rPr>
              <w:t>0,00</w:t>
            </w:r>
          </w:p>
        </w:tc>
      </w:tr>
    </w:tbl>
    <w:p w:rsidR="00541080" w:rsidRPr="00634F67" w:rsidRDefault="0054108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8A0733" w:rsidRPr="00634F67"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14112E" w:rsidRPr="00634F67" w:rsidRDefault="0014112E"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634F67"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741"/>
      </w:tblGrid>
      <w:tr w:rsidR="00BD1800" w:rsidRPr="00634F67" w:rsidTr="00BF1AAE">
        <w:tc>
          <w:tcPr>
            <w:tcW w:w="7251" w:type="dxa"/>
          </w:tcPr>
          <w:p w:rsidR="00BD1800" w:rsidRPr="00634F67" w:rsidRDefault="00BD1800" w:rsidP="00BD1800">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7741" w:type="dxa"/>
          </w:tcPr>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Приложение 4</w:t>
            </w:r>
          </w:p>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«Безопасный район»</w:t>
            </w:r>
          </w:p>
        </w:tc>
      </w:tr>
    </w:tbl>
    <w:p w:rsidR="008A0733" w:rsidRPr="00634F67" w:rsidRDefault="008A0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634F67"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СВЕДЕНИЯ</w:t>
      </w:r>
    </w:p>
    <w:p w:rsidR="00BD1800" w:rsidRPr="00634F67"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 весовых коэффициентах, присвоенных целям Программы, задачам подпрограмм Программы</w:t>
      </w:r>
    </w:p>
    <w:p w:rsidR="00BD1800" w:rsidRPr="00634F67"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tbl>
      <w:tblPr>
        <w:tblStyle w:val="1"/>
        <w:tblW w:w="0" w:type="auto"/>
        <w:tblLayout w:type="fixed"/>
        <w:tblLook w:val="04A0" w:firstRow="1" w:lastRow="0" w:firstColumn="1" w:lastColumn="0" w:noHBand="0" w:noVBand="1"/>
      </w:tblPr>
      <w:tblGrid>
        <w:gridCol w:w="671"/>
        <w:gridCol w:w="10777"/>
        <w:gridCol w:w="993"/>
        <w:gridCol w:w="141"/>
        <w:gridCol w:w="1134"/>
        <w:gridCol w:w="1276"/>
      </w:tblGrid>
      <w:tr w:rsidR="00BD1800" w:rsidRPr="00634F67" w:rsidTr="006C1630">
        <w:tc>
          <w:tcPr>
            <w:tcW w:w="671" w:type="dxa"/>
          </w:tcPr>
          <w:p w:rsidR="00BD1800" w:rsidRPr="00634F67" w:rsidRDefault="00BD1800" w:rsidP="00BD1800">
            <w:pPr>
              <w:widowControl w:val="0"/>
              <w:autoSpaceDE w:val="0"/>
              <w:autoSpaceDN w:val="0"/>
              <w:adjustRightInd w:val="0"/>
              <w:spacing w:line="240" w:lineRule="exact"/>
              <w:jc w:val="center"/>
              <w:rPr>
                <w:rFonts w:eastAsia="Times New Roman"/>
                <w:sz w:val="28"/>
                <w:szCs w:val="28"/>
              </w:rPr>
            </w:pPr>
            <w:r w:rsidRPr="00634F67">
              <w:rPr>
                <w:rFonts w:eastAsia="Times New Roman"/>
                <w:sz w:val="28"/>
                <w:szCs w:val="28"/>
              </w:rPr>
              <w:t>№</w:t>
            </w:r>
          </w:p>
          <w:p w:rsidR="00BD1800" w:rsidRPr="00634F67" w:rsidRDefault="00BD1800" w:rsidP="00BD1800">
            <w:pPr>
              <w:widowControl w:val="0"/>
              <w:autoSpaceDE w:val="0"/>
              <w:autoSpaceDN w:val="0"/>
              <w:adjustRightInd w:val="0"/>
              <w:spacing w:line="240" w:lineRule="exact"/>
              <w:jc w:val="center"/>
              <w:rPr>
                <w:rFonts w:eastAsia="Times New Roman"/>
                <w:sz w:val="28"/>
                <w:szCs w:val="28"/>
              </w:rPr>
            </w:pPr>
            <w:r w:rsidRPr="00634F67">
              <w:rPr>
                <w:rFonts w:eastAsia="Times New Roman"/>
                <w:sz w:val="28"/>
                <w:szCs w:val="28"/>
              </w:rPr>
              <w:t>п/п</w:t>
            </w:r>
          </w:p>
        </w:tc>
        <w:tc>
          <w:tcPr>
            <w:tcW w:w="10777" w:type="dxa"/>
          </w:tcPr>
          <w:p w:rsidR="00BD1800" w:rsidRPr="00634F67" w:rsidRDefault="00BD1800" w:rsidP="00BD1800">
            <w:pPr>
              <w:widowControl w:val="0"/>
              <w:autoSpaceDE w:val="0"/>
              <w:autoSpaceDN w:val="0"/>
              <w:adjustRightInd w:val="0"/>
              <w:spacing w:line="240" w:lineRule="exact"/>
              <w:jc w:val="center"/>
              <w:rPr>
                <w:rFonts w:eastAsia="Times New Roman"/>
                <w:sz w:val="28"/>
                <w:szCs w:val="28"/>
              </w:rPr>
            </w:pPr>
            <w:r w:rsidRPr="00634F67">
              <w:rPr>
                <w:rFonts w:eastAsia="Times New Roman"/>
                <w:sz w:val="28"/>
                <w:szCs w:val="28"/>
              </w:rPr>
              <w:t>Цели Программы и задачи подпрограмм Программы</w:t>
            </w:r>
          </w:p>
        </w:tc>
        <w:tc>
          <w:tcPr>
            <w:tcW w:w="3544" w:type="dxa"/>
            <w:gridSpan w:val="4"/>
          </w:tcPr>
          <w:p w:rsidR="00BD1800" w:rsidRPr="00634F67" w:rsidRDefault="00BD1800" w:rsidP="00BD1800">
            <w:pPr>
              <w:widowControl w:val="0"/>
              <w:autoSpaceDE w:val="0"/>
              <w:autoSpaceDN w:val="0"/>
              <w:adjustRightInd w:val="0"/>
              <w:spacing w:line="240" w:lineRule="exact"/>
              <w:jc w:val="center"/>
              <w:rPr>
                <w:rFonts w:eastAsia="Times New Roman"/>
                <w:sz w:val="28"/>
                <w:szCs w:val="28"/>
                <w:lang w:eastAsia="ru-RU"/>
              </w:rPr>
            </w:pPr>
            <w:r w:rsidRPr="00634F67">
              <w:rPr>
                <w:rFonts w:eastAsia="Times New Roman"/>
                <w:sz w:val="28"/>
                <w:szCs w:val="28"/>
              </w:rPr>
              <w:t>значения весовых коэффициентов, присвоенных целям Программы и задачам подпрограмм Программы по годам</w:t>
            </w:r>
          </w:p>
        </w:tc>
      </w:tr>
      <w:tr w:rsidR="00BD1800" w:rsidRPr="00634F67" w:rsidTr="006C1630">
        <w:tc>
          <w:tcPr>
            <w:tcW w:w="671" w:type="dxa"/>
            <w:vAlign w:val="center"/>
          </w:tcPr>
          <w:p w:rsidR="00BD1800" w:rsidRPr="00634F67" w:rsidRDefault="00BD1800" w:rsidP="00BD1800">
            <w:pPr>
              <w:rPr>
                <w:rFonts w:eastAsia="Times New Roman"/>
                <w:sz w:val="28"/>
                <w:szCs w:val="28"/>
              </w:rPr>
            </w:pPr>
          </w:p>
        </w:tc>
        <w:tc>
          <w:tcPr>
            <w:tcW w:w="10777" w:type="dxa"/>
            <w:vAlign w:val="center"/>
          </w:tcPr>
          <w:p w:rsidR="00BD1800" w:rsidRPr="00634F67" w:rsidRDefault="00BD1800" w:rsidP="00BD1800">
            <w:pPr>
              <w:rPr>
                <w:rFonts w:eastAsia="Times New Roman"/>
                <w:sz w:val="28"/>
                <w:szCs w:val="28"/>
              </w:rPr>
            </w:pPr>
          </w:p>
        </w:tc>
        <w:tc>
          <w:tcPr>
            <w:tcW w:w="1134" w:type="dxa"/>
            <w:gridSpan w:val="2"/>
          </w:tcPr>
          <w:p w:rsidR="00BD1800" w:rsidRPr="00634F67" w:rsidRDefault="00BD1800" w:rsidP="00BD1800">
            <w:pPr>
              <w:autoSpaceDE w:val="0"/>
              <w:autoSpaceDN w:val="0"/>
              <w:adjustRightInd w:val="0"/>
              <w:jc w:val="center"/>
              <w:outlineLvl w:val="2"/>
              <w:rPr>
                <w:sz w:val="28"/>
                <w:szCs w:val="28"/>
              </w:rPr>
            </w:pPr>
            <w:r w:rsidRPr="00634F67">
              <w:rPr>
                <w:sz w:val="28"/>
                <w:szCs w:val="28"/>
              </w:rPr>
              <w:t>2024</w:t>
            </w:r>
          </w:p>
        </w:tc>
        <w:tc>
          <w:tcPr>
            <w:tcW w:w="1134" w:type="dxa"/>
          </w:tcPr>
          <w:p w:rsidR="00BD1800" w:rsidRPr="00634F67" w:rsidRDefault="00BD1800" w:rsidP="00BD1800">
            <w:pPr>
              <w:autoSpaceDE w:val="0"/>
              <w:autoSpaceDN w:val="0"/>
              <w:adjustRightInd w:val="0"/>
              <w:jc w:val="center"/>
              <w:outlineLvl w:val="2"/>
              <w:rPr>
                <w:sz w:val="28"/>
                <w:szCs w:val="28"/>
              </w:rPr>
            </w:pPr>
            <w:r w:rsidRPr="00634F67">
              <w:rPr>
                <w:sz w:val="28"/>
                <w:szCs w:val="28"/>
              </w:rPr>
              <w:t>2025</w:t>
            </w:r>
          </w:p>
        </w:tc>
        <w:tc>
          <w:tcPr>
            <w:tcW w:w="1276" w:type="dxa"/>
          </w:tcPr>
          <w:p w:rsidR="00BD1800" w:rsidRPr="00634F67" w:rsidRDefault="00BD1800" w:rsidP="00BD1800">
            <w:pPr>
              <w:autoSpaceDE w:val="0"/>
              <w:autoSpaceDN w:val="0"/>
              <w:adjustRightInd w:val="0"/>
              <w:jc w:val="center"/>
              <w:outlineLvl w:val="2"/>
              <w:rPr>
                <w:sz w:val="28"/>
                <w:szCs w:val="28"/>
              </w:rPr>
            </w:pPr>
            <w:r w:rsidRPr="00634F67">
              <w:rPr>
                <w:sz w:val="28"/>
                <w:szCs w:val="28"/>
              </w:rPr>
              <w:t>2026</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lang w:eastAsia="ru-RU"/>
              </w:rPr>
            </w:pPr>
          </w:p>
        </w:tc>
        <w:tc>
          <w:tcPr>
            <w:tcW w:w="10777" w:type="dxa"/>
          </w:tcPr>
          <w:p w:rsidR="00BD1800" w:rsidRPr="00634F67" w:rsidRDefault="00BD1800" w:rsidP="00BD1800">
            <w:pPr>
              <w:widowControl w:val="0"/>
              <w:autoSpaceDE w:val="0"/>
              <w:autoSpaceDN w:val="0"/>
              <w:adjustRightInd w:val="0"/>
              <w:jc w:val="both"/>
              <w:rPr>
                <w:rFonts w:eastAsia="Times New Roman"/>
                <w:sz w:val="28"/>
                <w:szCs w:val="28"/>
              </w:rPr>
            </w:pPr>
            <w:r w:rsidRPr="00634F67">
              <w:rPr>
                <w:rFonts w:eastAsia="Times New Roman"/>
                <w:sz w:val="28"/>
                <w:szCs w:val="28"/>
              </w:rPr>
              <w:t>Цели Программы:</w:t>
            </w:r>
          </w:p>
          <w:p w:rsidR="00BD1800" w:rsidRPr="00634F67" w:rsidRDefault="00BD1800" w:rsidP="00BD1800">
            <w:pPr>
              <w:widowControl w:val="0"/>
              <w:autoSpaceDE w:val="0"/>
              <w:autoSpaceDN w:val="0"/>
              <w:adjustRightInd w:val="0"/>
              <w:jc w:val="both"/>
              <w:rPr>
                <w:rFonts w:eastAsia="Times New Roman"/>
                <w:sz w:val="28"/>
                <w:szCs w:val="28"/>
              </w:rPr>
            </w:pPr>
            <w:r w:rsidRPr="00634F67">
              <w:rPr>
                <w:rFonts w:eastAsia="Times New Roman"/>
                <w:sz w:val="28"/>
                <w:szCs w:val="28"/>
              </w:rPr>
              <w:t xml:space="preserve">«Последовательное снижение риска возникновения чрезвычайных ситуаций природного и техногенного характера, предотвращение гибели и </w:t>
            </w:r>
            <w:proofErr w:type="spellStart"/>
            <w:r w:rsidRPr="00634F67">
              <w:rPr>
                <w:rFonts w:eastAsia="Times New Roman"/>
                <w:sz w:val="28"/>
                <w:szCs w:val="28"/>
              </w:rPr>
              <w:t>травмирования</w:t>
            </w:r>
            <w:proofErr w:type="spellEnd"/>
            <w:r w:rsidRPr="00634F67">
              <w:rPr>
                <w:rFonts w:eastAsia="Times New Roman"/>
                <w:sz w:val="28"/>
                <w:szCs w:val="28"/>
              </w:rPr>
              <w:t xml:space="preserve"> людей при чрезвычайных ситуациях»</w:t>
            </w:r>
          </w:p>
        </w:tc>
        <w:tc>
          <w:tcPr>
            <w:tcW w:w="1134" w:type="dxa"/>
            <w:gridSpan w:val="2"/>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134"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276"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1</w:t>
            </w:r>
          </w:p>
        </w:tc>
        <w:tc>
          <w:tcPr>
            <w:tcW w:w="14321" w:type="dxa"/>
            <w:gridSpan w:val="5"/>
          </w:tcPr>
          <w:p w:rsidR="00BD1800" w:rsidRPr="00634F67" w:rsidRDefault="00BD1800" w:rsidP="00BD1800">
            <w:pPr>
              <w:widowControl w:val="0"/>
              <w:autoSpaceDE w:val="0"/>
              <w:autoSpaceDN w:val="0"/>
              <w:adjustRightInd w:val="0"/>
              <w:jc w:val="both"/>
              <w:rPr>
                <w:rFonts w:eastAsia="Times New Roman"/>
                <w:sz w:val="28"/>
                <w:szCs w:val="28"/>
              </w:rPr>
            </w:pPr>
            <w:r w:rsidRPr="00634F67">
              <w:rPr>
                <w:rFonts w:eastAsia="Times New Roman"/>
                <w:bCs/>
                <w:sz w:val="28"/>
                <w:szCs w:val="28"/>
                <w:lang w:eastAsia="ru-RU"/>
              </w:rPr>
              <w:t>Подпрограмма 1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1.1.</w:t>
            </w:r>
          </w:p>
        </w:tc>
        <w:tc>
          <w:tcPr>
            <w:tcW w:w="10777" w:type="dxa"/>
          </w:tcPr>
          <w:p w:rsidR="00BD1800" w:rsidRPr="00634F67" w:rsidRDefault="00BD1800" w:rsidP="003C6A95">
            <w:pPr>
              <w:jc w:val="both"/>
              <w:rPr>
                <w:bCs/>
                <w:sz w:val="28"/>
                <w:szCs w:val="28"/>
              </w:rPr>
            </w:pPr>
            <w:r w:rsidRPr="00634F67">
              <w:rPr>
                <w:rFonts w:eastAsia="Times New Roman"/>
                <w:sz w:val="28"/>
                <w:szCs w:val="28"/>
                <w:lang w:eastAsia="ru-RU"/>
              </w:rPr>
              <w:t>Задача 1 подпрограммы 1 Программы «</w:t>
            </w:r>
            <w:r w:rsidRPr="00634F67">
              <w:rPr>
                <w:sz w:val="28"/>
                <w:szCs w:val="28"/>
              </w:rPr>
              <w:t xml:space="preserve">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w:t>
            </w:r>
            <w:proofErr w:type="spellStart"/>
            <w:r w:rsidRPr="00634F67">
              <w:rPr>
                <w:sz w:val="28"/>
                <w:szCs w:val="28"/>
              </w:rPr>
              <w:t>межкофессионального</w:t>
            </w:r>
            <w:proofErr w:type="spellEnd"/>
            <w:r w:rsidRPr="00634F67">
              <w:rPr>
                <w:sz w:val="28"/>
                <w:szCs w:val="28"/>
              </w:rPr>
              <w:t xml:space="preserve"> согласия, профилактику межнациональных (межэтнических) конфликтов в границах </w:t>
            </w:r>
            <w:r w:rsidR="003C6A95" w:rsidRPr="00634F67">
              <w:rPr>
                <w:sz w:val="28"/>
                <w:szCs w:val="28"/>
              </w:rPr>
              <w:t>муниципального</w:t>
            </w:r>
            <w:r w:rsidRPr="00634F67">
              <w:rPr>
                <w:sz w:val="28"/>
                <w:szCs w:val="28"/>
              </w:rPr>
              <w:t xml:space="preserve"> округа»</w:t>
            </w:r>
          </w:p>
        </w:tc>
        <w:tc>
          <w:tcPr>
            <w:tcW w:w="1134" w:type="dxa"/>
            <w:gridSpan w:val="2"/>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134"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276"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1.2.</w:t>
            </w:r>
          </w:p>
        </w:tc>
        <w:tc>
          <w:tcPr>
            <w:tcW w:w="10777" w:type="dxa"/>
          </w:tcPr>
          <w:p w:rsidR="00BD1800" w:rsidRPr="00634F67" w:rsidRDefault="00BD1800" w:rsidP="00BD1800">
            <w:pPr>
              <w:jc w:val="both"/>
              <w:rPr>
                <w:rFonts w:eastAsia="Times New Roman"/>
                <w:sz w:val="28"/>
                <w:szCs w:val="28"/>
                <w:lang w:eastAsia="ru-RU"/>
              </w:rPr>
            </w:pPr>
            <w:r w:rsidRPr="00634F67">
              <w:rPr>
                <w:rFonts w:eastAsia="Times New Roman"/>
                <w:sz w:val="28"/>
                <w:szCs w:val="28"/>
                <w:lang w:eastAsia="ru-RU"/>
              </w:rPr>
              <w:t>Задача 2 подпрограммы 1 Программы: «</w:t>
            </w:r>
            <w:r w:rsidRPr="00634F67">
              <w:rPr>
                <w:sz w:val="28"/>
                <w:szCs w:val="28"/>
              </w:rPr>
              <w:t xml:space="preserve">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медицинских и иных средств в границах </w:t>
            </w:r>
            <w:r w:rsidR="003E5BE7" w:rsidRPr="00634F67">
              <w:rPr>
                <w:sz w:val="28"/>
                <w:szCs w:val="28"/>
              </w:rPr>
              <w:t>муниципального</w:t>
            </w:r>
            <w:r w:rsidRPr="00634F67">
              <w:rPr>
                <w:sz w:val="28"/>
                <w:szCs w:val="28"/>
              </w:rPr>
              <w:t xml:space="preserve"> округа»</w:t>
            </w:r>
          </w:p>
        </w:tc>
        <w:tc>
          <w:tcPr>
            <w:tcW w:w="1134" w:type="dxa"/>
            <w:gridSpan w:val="2"/>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134"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276"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p>
        </w:tc>
        <w:tc>
          <w:tcPr>
            <w:tcW w:w="10777" w:type="dxa"/>
          </w:tcPr>
          <w:p w:rsidR="00BD1800" w:rsidRPr="00634F67" w:rsidRDefault="00BD1800" w:rsidP="00BD1800">
            <w:pPr>
              <w:widowControl w:val="0"/>
              <w:autoSpaceDE w:val="0"/>
              <w:autoSpaceDN w:val="0"/>
              <w:adjustRightInd w:val="0"/>
              <w:jc w:val="both"/>
              <w:rPr>
                <w:rFonts w:eastAsia="Times New Roman"/>
                <w:sz w:val="28"/>
                <w:szCs w:val="28"/>
              </w:rPr>
            </w:pPr>
            <w:r w:rsidRPr="00634F67">
              <w:rPr>
                <w:rFonts w:eastAsia="Times New Roman"/>
                <w:sz w:val="28"/>
                <w:szCs w:val="28"/>
              </w:rPr>
              <w:t>Цели Программы:</w:t>
            </w:r>
          </w:p>
          <w:p w:rsidR="00BD1800" w:rsidRPr="00634F67" w:rsidRDefault="00BD1800" w:rsidP="00BD1800">
            <w:pPr>
              <w:widowControl w:val="0"/>
              <w:autoSpaceDE w:val="0"/>
              <w:autoSpaceDN w:val="0"/>
              <w:adjustRightInd w:val="0"/>
              <w:jc w:val="both"/>
              <w:rPr>
                <w:rFonts w:eastAsia="Times New Roman"/>
                <w:sz w:val="28"/>
                <w:szCs w:val="28"/>
              </w:rPr>
            </w:pPr>
            <w:r w:rsidRPr="00634F67">
              <w:rPr>
                <w:rFonts w:eastAsia="Times New Roman"/>
                <w:sz w:val="28"/>
                <w:szCs w:val="28"/>
              </w:rPr>
              <w:t xml:space="preserve">«Создание условий по укреплению на территории Благодарненского </w:t>
            </w:r>
            <w:r w:rsidR="003E5BE7" w:rsidRPr="00634F67">
              <w:rPr>
                <w:rFonts w:eastAsia="Times New Roman"/>
                <w:sz w:val="28"/>
                <w:szCs w:val="28"/>
              </w:rPr>
              <w:t>муниципального</w:t>
            </w:r>
            <w:r w:rsidRPr="00634F67">
              <w:rPr>
                <w:rFonts w:eastAsia="Times New Roman"/>
                <w:sz w:val="28"/>
                <w:szCs w:val="28"/>
              </w:rPr>
              <w:t xml:space="preserve"> округа Ставропольского края правопорядка, повышению эффективности профилактики правонарушений и преступлений, а также уровня обеспечения общественной безопасности граждан от преступных посягательств»</w:t>
            </w:r>
          </w:p>
        </w:tc>
        <w:tc>
          <w:tcPr>
            <w:tcW w:w="1134" w:type="dxa"/>
            <w:gridSpan w:val="2"/>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134"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c>
          <w:tcPr>
            <w:tcW w:w="1276"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0,5</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2</w:t>
            </w:r>
          </w:p>
        </w:tc>
        <w:tc>
          <w:tcPr>
            <w:tcW w:w="14321" w:type="dxa"/>
            <w:gridSpan w:val="5"/>
          </w:tcPr>
          <w:p w:rsidR="00BD1800" w:rsidRPr="00634F67" w:rsidRDefault="00BD1800" w:rsidP="00CD3EA5">
            <w:pPr>
              <w:widowControl w:val="0"/>
              <w:autoSpaceDE w:val="0"/>
              <w:autoSpaceDN w:val="0"/>
              <w:adjustRightInd w:val="0"/>
              <w:jc w:val="both"/>
              <w:rPr>
                <w:rFonts w:eastAsia="Times New Roman"/>
                <w:sz w:val="28"/>
                <w:szCs w:val="28"/>
              </w:rPr>
            </w:pPr>
            <w:r w:rsidRPr="00634F67">
              <w:rPr>
                <w:rFonts w:eastAsia="Times New Roman"/>
                <w:sz w:val="28"/>
                <w:szCs w:val="28"/>
                <w:lang w:eastAsia="ru-RU"/>
              </w:rPr>
              <w:t>Подпрограмма 2 «Профилактика правонаруше</w:t>
            </w:r>
            <w:r w:rsidR="00CD3EA5" w:rsidRPr="00634F67">
              <w:rPr>
                <w:rFonts w:eastAsia="Times New Roman"/>
                <w:sz w:val="28"/>
                <w:szCs w:val="28"/>
                <w:lang w:eastAsia="ru-RU"/>
              </w:rPr>
              <w:t>ний, мошенничества, уличной, пьяной</w:t>
            </w:r>
            <w:r w:rsidRPr="00634F67">
              <w:rPr>
                <w:rFonts w:eastAsia="Times New Roman"/>
                <w:sz w:val="28"/>
                <w:szCs w:val="28"/>
                <w:lang w:eastAsia="ru-RU"/>
              </w:rPr>
              <w:t xml:space="preserve"> и рецидивной преступности, наркомании и обеспечение общественного порядка»</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2.1.</w:t>
            </w:r>
          </w:p>
        </w:tc>
        <w:tc>
          <w:tcPr>
            <w:tcW w:w="10777" w:type="dxa"/>
          </w:tcPr>
          <w:p w:rsidR="00BD1800" w:rsidRPr="00634F67" w:rsidRDefault="00BD1800" w:rsidP="00BD1800">
            <w:pPr>
              <w:jc w:val="both"/>
              <w:rPr>
                <w:rFonts w:eastAsia="Times New Roman"/>
                <w:sz w:val="28"/>
                <w:szCs w:val="28"/>
                <w:lang w:eastAsia="ru-RU"/>
              </w:rPr>
            </w:pPr>
            <w:r w:rsidRPr="00634F67">
              <w:rPr>
                <w:rFonts w:eastAsia="Times New Roman"/>
                <w:sz w:val="28"/>
                <w:szCs w:val="28"/>
                <w:lang w:eastAsia="ru-RU"/>
              </w:rPr>
              <w:t>Задача 1 подпрограммы 2 Программы «</w:t>
            </w:r>
            <w:r w:rsidRPr="00634F67">
              <w:rPr>
                <w:sz w:val="28"/>
                <w:szCs w:val="28"/>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r w:rsidRPr="00634F67">
              <w:rPr>
                <w:rFonts w:eastAsia="Times New Roman"/>
                <w:sz w:val="28"/>
                <w:szCs w:val="28"/>
                <w:lang w:eastAsia="ru-RU"/>
              </w:rPr>
              <w:t>»</w:t>
            </w:r>
          </w:p>
        </w:tc>
        <w:tc>
          <w:tcPr>
            <w:tcW w:w="993"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1</w:t>
            </w:r>
          </w:p>
        </w:tc>
        <w:tc>
          <w:tcPr>
            <w:tcW w:w="1275" w:type="dxa"/>
            <w:gridSpan w:val="2"/>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1</w:t>
            </w:r>
          </w:p>
        </w:tc>
        <w:tc>
          <w:tcPr>
            <w:tcW w:w="1276"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1</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3</w:t>
            </w:r>
          </w:p>
        </w:tc>
        <w:tc>
          <w:tcPr>
            <w:tcW w:w="14321" w:type="dxa"/>
            <w:gridSpan w:val="5"/>
          </w:tcPr>
          <w:p w:rsidR="00BD1800" w:rsidRPr="00634F67" w:rsidRDefault="00BD1800" w:rsidP="00BD1800">
            <w:pPr>
              <w:widowControl w:val="0"/>
              <w:autoSpaceDE w:val="0"/>
              <w:autoSpaceDN w:val="0"/>
              <w:adjustRightInd w:val="0"/>
              <w:jc w:val="both"/>
              <w:rPr>
                <w:rFonts w:eastAsia="Times New Roman"/>
                <w:sz w:val="28"/>
                <w:szCs w:val="28"/>
              </w:rPr>
            </w:pPr>
            <w:r w:rsidRPr="00634F67">
              <w:rPr>
                <w:rFonts w:eastAsia="Times New Roman"/>
                <w:sz w:val="28"/>
                <w:szCs w:val="28"/>
              </w:rPr>
              <w:t>Подпрограмма 3. «Обеспечение реализации программы «Безопасный район»»</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4</w:t>
            </w:r>
          </w:p>
        </w:tc>
        <w:tc>
          <w:tcPr>
            <w:tcW w:w="14321" w:type="dxa"/>
            <w:gridSpan w:val="5"/>
          </w:tcPr>
          <w:p w:rsidR="00BD1800" w:rsidRPr="00634F67" w:rsidRDefault="00BD1800" w:rsidP="00BD1800">
            <w:pPr>
              <w:widowControl w:val="0"/>
              <w:autoSpaceDE w:val="0"/>
              <w:autoSpaceDN w:val="0"/>
              <w:adjustRightInd w:val="0"/>
              <w:jc w:val="both"/>
              <w:rPr>
                <w:rFonts w:eastAsia="Times New Roman"/>
                <w:sz w:val="28"/>
                <w:szCs w:val="28"/>
              </w:rPr>
            </w:pPr>
            <w:r w:rsidRPr="00634F67">
              <w:rPr>
                <w:rFonts w:eastAsia="Times New Roman"/>
                <w:sz w:val="28"/>
                <w:szCs w:val="28"/>
              </w:rPr>
              <w:t>Подпрограмма 4. «Безопасный город»</w:t>
            </w:r>
          </w:p>
        </w:tc>
      </w:tr>
      <w:tr w:rsidR="00BD1800" w:rsidRPr="00634F67" w:rsidTr="006C1630">
        <w:tc>
          <w:tcPr>
            <w:tcW w:w="671" w:type="dxa"/>
          </w:tcPr>
          <w:p w:rsidR="00BD1800" w:rsidRPr="00634F67" w:rsidRDefault="00BD1800" w:rsidP="00BD1800">
            <w:pPr>
              <w:widowControl w:val="0"/>
              <w:autoSpaceDE w:val="0"/>
              <w:autoSpaceDN w:val="0"/>
              <w:adjustRightInd w:val="0"/>
              <w:jc w:val="center"/>
              <w:rPr>
                <w:rFonts w:eastAsia="Times New Roman"/>
                <w:sz w:val="28"/>
                <w:szCs w:val="28"/>
              </w:rPr>
            </w:pPr>
            <w:r w:rsidRPr="00634F67">
              <w:rPr>
                <w:rFonts w:eastAsia="Times New Roman"/>
                <w:sz w:val="28"/>
                <w:szCs w:val="28"/>
              </w:rPr>
              <w:t>4.1.</w:t>
            </w:r>
          </w:p>
        </w:tc>
        <w:tc>
          <w:tcPr>
            <w:tcW w:w="10777" w:type="dxa"/>
          </w:tcPr>
          <w:p w:rsidR="00BD1800" w:rsidRPr="00634F67" w:rsidRDefault="00BD1800" w:rsidP="00BD1800">
            <w:pPr>
              <w:jc w:val="both"/>
              <w:rPr>
                <w:rFonts w:eastAsia="Times New Roman"/>
                <w:sz w:val="28"/>
                <w:szCs w:val="28"/>
                <w:lang w:eastAsia="ru-RU"/>
              </w:rPr>
            </w:pPr>
            <w:r w:rsidRPr="00634F67">
              <w:rPr>
                <w:rFonts w:eastAsia="Times New Roman"/>
                <w:sz w:val="28"/>
                <w:szCs w:val="28"/>
                <w:lang w:eastAsia="ru-RU"/>
              </w:rPr>
              <w:t xml:space="preserve">Задача 1 подпрограммы 4 Программы «Построение и развитие на территории Благодарненского </w:t>
            </w:r>
            <w:r w:rsidR="003E5BE7" w:rsidRPr="00634F67">
              <w:rPr>
                <w:rFonts w:eastAsia="Times New Roman"/>
                <w:sz w:val="28"/>
                <w:szCs w:val="28"/>
                <w:lang w:eastAsia="ru-RU"/>
              </w:rPr>
              <w:t>муниципального</w:t>
            </w:r>
            <w:r w:rsidRPr="00634F67">
              <w:rPr>
                <w:rFonts w:eastAsia="Times New Roman"/>
                <w:sz w:val="28"/>
                <w:szCs w:val="28"/>
                <w:lang w:eastAsia="ru-RU"/>
              </w:rPr>
              <w:t xml:space="preserve"> округа Ставропольского края аппаратно-программного комплекса «Безопасный город»</w:t>
            </w:r>
          </w:p>
        </w:tc>
        <w:tc>
          <w:tcPr>
            <w:tcW w:w="993"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1</w:t>
            </w:r>
          </w:p>
        </w:tc>
        <w:tc>
          <w:tcPr>
            <w:tcW w:w="1275" w:type="dxa"/>
            <w:gridSpan w:val="2"/>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1</w:t>
            </w:r>
          </w:p>
        </w:tc>
        <w:tc>
          <w:tcPr>
            <w:tcW w:w="1276" w:type="dxa"/>
            <w:vAlign w:val="bottom"/>
          </w:tcPr>
          <w:p w:rsidR="00BD1800" w:rsidRPr="00634F67" w:rsidRDefault="00BD1800" w:rsidP="00BD1800">
            <w:pPr>
              <w:widowControl w:val="0"/>
              <w:autoSpaceDE w:val="0"/>
              <w:autoSpaceDN w:val="0"/>
              <w:adjustRightInd w:val="0"/>
              <w:jc w:val="right"/>
              <w:rPr>
                <w:rFonts w:eastAsia="Times New Roman"/>
                <w:sz w:val="28"/>
                <w:szCs w:val="28"/>
              </w:rPr>
            </w:pPr>
            <w:r w:rsidRPr="00634F67">
              <w:rPr>
                <w:rFonts w:eastAsia="Times New Roman"/>
                <w:sz w:val="28"/>
                <w:szCs w:val="28"/>
              </w:rPr>
              <w:t>1</w:t>
            </w:r>
          </w:p>
        </w:tc>
      </w:tr>
    </w:tbl>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634F67"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75941" w:rsidRPr="00634F67" w:rsidRDefault="00275941"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6C1630" w:rsidRDefault="006C163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6A16AB" w:rsidRPr="00634F67" w:rsidRDefault="006A16AB"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6C1630" w:rsidRPr="00634F67" w:rsidRDefault="006C163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741"/>
      </w:tblGrid>
      <w:tr w:rsidR="00BD1800" w:rsidRPr="00634F67" w:rsidTr="006C1630">
        <w:tc>
          <w:tcPr>
            <w:tcW w:w="7251" w:type="dxa"/>
          </w:tcPr>
          <w:p w:rsidR="00BD1800" w:rsidRPr="00634F67" w:rsidRDefault="00BD1800" w:rsidP="00BD1800">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7741" w:type="dxa"/>
          </w:tcPr>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Приложение 5</w:t>
            </w:r>
          </w:p>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BD1800" w:rsidRPr="00634F67" w:rsidRDefault="00BD1800" w:rsidP="00BD1800">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«Безопасный район»</w:t>
            </w:r>
          </w:p>
        </w:tc>
      </w:tr>
    </w:tbl>
    <w:p w:rsidR="00BD1800" w:rsidRPr="00634F67" w:rsidRDefault="00BD1800"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BF1AAE" w:rsidRPr="00634F67" w:rsidRDefault="00BF1AAE"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D1800" w:rsidRPr="00634F67"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СВЕДЕНИЯ</w:t>
      </w:r>
    </w:p>
    <w:p w:rsidR="00BD1800" w:rsidRPr="00634F67"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 реализации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w:t>
      </w:r>
    </w:p>
    <w:p w:rsidR="00BD1800" w:rsidRPr="00634F67"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от 23 ноября 2020 года N 733 реализуемых в рамках муниципальной программы «Безопасный район»</w:t>
      </w:r>
    </w:p>
    <w:p w:rsidR="00BD1800" w:rsidRPr="00634F67" w:rsidRDefault="00BD1800" w:rsidP="00BD1800">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tbl>
      <w:tblPr>
        <w:tblStyle w:val="3"/>
        <w:tblW w:w="14992" w:type="dxa"/>
        <w:tblLook w:val="04A0" w:firstRow="1" w:lastRow="0" w:firstColumn="1" w:lastColumn="0" w:noHBand="0" w:noVBand="1"/>
      </w:tblPr>
      <w:tblGrid>
        <w:gridCol w:w="594"/>
        <w:gridCol w:w="10713"/>
        <w:gridCol w:w="1687"/>
        <w:gridCol w:w="1998"/>
      </w:tblGrid>
      <w:tr w:rsidR="00BD1800" w:rsidRPr="00634F67" w:rsidTr="0002273E">
        <w:tc>
          <w:tcPr>
            <w:tcW w:w="594" w:type="dxa"/>
          </w:tcPr>
          <w:p w:rsidR="00BD1800" w:rsidRPr="00634F67" w:rsidRDefault="00BD1800" w:rsidP="00DA2A66">
            <w:pPr>
              <w:spacing w:line="240" w:lineRule="exact"/>
              <w:jc w:val="center"/>
              <w:rPr>
                <w:rFonts w:ascii="Times New Roman" w:hAnsi="Times New Roman" w:cs="Times New Roman"/>
                <w:sz w:val="28"/>
                <w:szCs w:val="28"/>
              </w:rPr>
            </w:pPr>
            <w:r w:rsidRPr="00634F67">
              <w:rPr>
                <w:rFonts w:ascii="Times New Roman" w:hAnsi="Times New Roman" w:cs="Times New Roman"/>
                <w:sz w:val="28"/>
                <w:szCs w:val="28"/>
              </w:rPr>
              <w:t>N</w:t>
            </w:r>
          </w:p>
        </w:tc>
        <w:tc>
          <w:tcPr>
            <w:tcW w:w="10713" w:type="dxa"/>
          </w:tcPr>
          <w:p w:rsidR="00BD1800" w:rsidRPr="00634F67" w:rsidRDefault="00BD1800" w:rsidP="00DA2A66">
            <w:pPr>
              <w:spacing w:line="240" w:lineRule="exact"/>
              <w:jc w:val="center"/>
              <w:rPr>
                <w:rFonts w:ascii="Times New Roman" w:hAnsi="Times New Roman" w:cs="Times New Roman"/>
                <w:sz w:val="28"/>
                <w:szCs w:val="28"/>
              </w:rPr>
            </w:pPr>
            <w:r w:rsidRPr="00634F67">
              <w:rPr>
                <w:rFonts w:ascii="Times New Roman" w:hAnsi="Times New Roman" w:cs="Times New Roman"/>
                <w:sz w:val="28"/>
                <w:szCs w:val="28"/>
              </w:rPr>
              <w:t>Наименование мероприятия</w:t>
            </w:r>
          </w:p>
        </w:tc>
        <w:tc>
          <w:tcPr>
            <w:tcW w:w="1687" w:type="dxa"/>
          </w:tcPr>
          <w:p w:rsidR="00BD1800" w:rsidRPr="00634F67" w:rsidRDefault="00BD1800" w:rsidP="00DA2A66">
            <w:pPr>
              <w:spacing w:line="240" w:lineRule="exact"/>
              <w:jc w:val="center"/>
              <w:rPr>
                <w:rFonts w:ascii="Times New Roman" w:hAnsi="Times New Roman" w:cs="Times New Roman"/>
                <w:sz w:val="28"/>
                <w:szCs w:val="28"/>
              </w:rPr>
            </w:pPr>
            <w:r w:rsidRPr="00634F67">
              <w:rPr>
                <w:rFonts w:ascii="Times New Roman" w:hAnsi="Times New Roman" w:cs="Times New Roman"/>
                <w:sz w:val="28"/>
                <w:szCs w:val="28"/>
              </w:rPr>
              <w:t>срок исполнения</w:t>
            </w:r>
          </w:p>
        </w:tc>
        <w:tc>
          <w:tcPr>
            <w:tcW w:w="1998" w:type="dxa"/>
          </w:tcPr>
          <w:p w:rsidR="00BD1800" w:rsidRPr="00634F67" w:rsidRDefault="00BD1800" w:rsidP="00DA2A66">
            <w:pPr>
              <w:spacing w:line="240" w:lineRule="exact"/>
              <w:jc w:val="center"/>
              <w:rPr>
                <w:rFonts w:ascii="Times New Roman" w:hAnsi="Times New Roman" w:cs="Times New Roman"/>
                <w:sz w:val="28"/>
                <w:szCs w:val="28"/>
              </w:rPr>
            </w:pPr>
            <w:r w:rsidRPr="00634F67">
              <w:rPr>
                <w:rFonts w:ascii="Times New Roman" w:hAnsi="Times New Roman" w:cs="Times New Roman"/>
                <w:sz w:val="28"/>
                <w:szCs w:val="28"/>
              </w:rPr>
              <w:t>ответственный исполнитель</w:t>
            </w:r>
          </w:p>
        </w:tc>
      </w:tr>
      <w:tr w:rsidR="00BD1800" w:rsidRPr="00634F67" w:rsidTr="00DA2A66">
        <w:tc>
          <w:tcPr>
            <w:tcW w:w="14992" w:type="dxa"/>
            <w:gridSpan w:val="4"/>
          </w:tcPr>
          <w:p w:rsidR="00BD1800" w:rsidRPr="00634F67" w:rsidRDefault="00BD1800" w:rsidP="00BD1800">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I. Совершенствование антинаркотической деятельности и государственного контроля за оборотом наркотиков</w:t>
            </w:r>
          </w:p>
        </w:tc>
      </w:tr>
      <w:tr w:rsidR="00BD1800" w:rsidRPr="00634F67" w:rsidTr="00DA2A66">
        <w:tc>
          <w:tcPr>
            <w:tcW w:w="14992" w:type="dxa"/>
            <w:gridSpan w:val="4"/>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Задача «Обеспечение эффективной координации антинаркотической деятельности»</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w:t>
            </w:r>
          </w:p>
        </w:tc>
        <w:tc>
          <w:tcPr>
            <w:tcW w:w="10713" w:type="dxa"/>
          </w:tcPr>
          <w:p w:rsidR="00BD1800" w:rsidRPr="00634F67" w:rsidRDefault="00BD1800" w:rsidP="00BD1800">
            <w:pPr>
              <w:jc w:val="both"/>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 xml:space="preserve">Выработка и реализация на системной основе согласованных совместных мер по реализации </w:t>
            </w:r>
            <w:hyperlink r:id="rId9" w:history="1">
              <w:r w:rsidRPr="00634F67">
                <w:rPr>
                  <w:rFonts w:ascii="Times New Roman" w:hAnsi="Times New Roman" w:cs="Times New Roman"/>
                  <w:sz w:val="28"/>
                  <w:szCs w:val="28"/>
                </w:rPr>
                <w:t>Стратегии</w:t>
              </w:r>
            </w:hyperlink>
            <w:r w:rsidRPr="00634F67">
              <w:rPr>
                <w:rFonts w:ascii="Times New Roman" w:hAnsi="Times New Roman" w:cs="Times New Roman"/>
                <w:sz w:val="28"/>
                <w:szCs w:val="28"/>
              </w:rPr>
              <w:t xml:space="preserve"> государственной антинаркотической политики Российской Федерации на период до 2030 года на территории Благодарненского </w:t>
            </w:r>
            <w:r w:rsidR="00FE1787" w:rsidRPr="00634F67">
              <w:rPr>
                <w:rFonts w:ascii="Times New Roman" w:hAnsi="Times New Roman" w:cs="Times New Roman"/>
                <w:sz w:val="28"/>
                <w:szCs w:val="28"/>
              </w:rPr>
              <w:t>муниципального округа Ставропольского края о</w:t>
            </w:r>
            <w:r w:rsidRPr="00634F67">
              <w:rPr>
                <w:rFonts w:ascii="Times New Roman" w:hAnsi="Times New Roman" w:cs="Times New Roman"/>
                <w:sz w:val="28"/>
                <w:szCs w:val="28"/>
              </w:rPr>
              <w:t>беспечение реализации программы «Безопасный район» округа Ставропольского края</w:t>
            </w:r>
          </w:p>
        </w:tc>
        <w:tc>
          <w:tcPr>
            <w:tcW w:w="1687" w:type="dxa"/>
          </w:tcPr>
          <w:p w:rsidR="00BD1800" w:rsidRPr="00634F67" w:rsidRDefault="00BD1800" w:rsidP="004C5302">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ежегодно</w:t>
            </w:r>
          </w:p>
        </w:tc>
        <w:tc>
          <w:tcPr>
            <w:tcW w:w="1998" w:type="dxa"/>
          </w:tcPr>
          <w:p w:rsidR="00BD1800" w:rsidRPr="00634F67" w:rsidRDefault="00BD1800" w:rsidP="006A16AB">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Calibri" w:hAnsi="Times New Roman" w:cs="Times New Roman"/>
                <w:sz w:val="28"/>
                <w:szCs w:val="28"/>
              </w:rPr>
              <w:t xml:space="preserve">УООБ </w:t>
            </w:r>
            <w:proofErr w:type="spellStart"/>
            <w:r w:rsidRPr="00634F67">
              <w:rPr>
                <w:rFonts w:ascii="Times New Roman" w:eastAsia="Calibri" w:hAnsi="Times New Roman" w:cs="Times New Roman"/>
                <w:sz w:val="28"/>
                <w:szCs w:val="28"/>
              </w:rPr>
              <w:t>ГОиЧС</w:t>
            </w:r>
            <w:proofErr w:type="spellEnd"/>
            <w:r w:rsidRPr="00634F67">
              <w:rPr>
                <w:rFonts w:ascii="Times New Roman" w:eastAsia="Calibri" w:hAnsi="Times New Roman" w:cs="Times New Roman"/>
                <w:sz w:val="28"/>
                <w:szCs w:val="28"/>
              </w:rPr>
              <w:t xml:space="preserve">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2</w:t>
            </w:r>
          </w:p>
        </w:tc>
        <w:tc>
          <w:tcPr>
            <w:tcW w:w="10713" w:type="dxa"/>
          </w:tcPr>
          <w:p w:rsidR="006A16AB" w:rsidRDefault="00BD1800" w:rsidP="003E5BE7">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 xml:space="preserve">Совершенствование механизмов взаимодействия администрации Благодарненского </w:t>
            </w:r>
            <w:r w:rsidR="003E5BE7" w:rsidRPr="00634F67">
              <w:rPr>
                <w:rFonts w:ascii="Times New Roman" w:hAnsi="Times New Roman" w:cs="Times New Roman"/>
                <w:sz w:val="28"/>
                <w:szCs w:val="28"/>
              </w:rPr>
              <w:t>муниципального</w:t>
            </w:r>
            <w:r w:rsidRPr="00634F67">
              <w:rPr>
                <w:rFonts w:ascii="Times New Roman" w:hAnsi="Times New Roman" w:cs="Times New Roman"/>
                <w:sz w:val="28"/>
                <w:szCs w:val="28"/>
              </w:rPr>
              <w:t xml:space="preserve"> округа Ставропольского края и Отдела Министерства внутренних дел Российской Федерации </w:t>
            </w:r>
            <w:r w:rsidR="003E5BE7" w:rsidRPr="00634F67">
              <w:rPr>
                <w:rFonts w:ascii="Times New Roman" w:hAnsi="Times New Roman" w:cs="Times New Roman"/>
                <w:sz w:val="28"/>
                <w:szCs w:val="28"/>
              </w:rPr>
              <w:t>«Благодарненский»</w:t>
            </w:r>
            <w:r w:rsidRPr="00634F67">
              <w:rPr>
                <w:rFonts w:ascii="Times New Roman" w:hAnsi="Times New Roman" w:cs="Times New Roman"/>
                <w:sz w:val="28"/>
                <w:szCs w:val="28"/>
              </w:rPr>
              <w:t xml:space="preserve"> по выработке комплекса мер, направленных на профилактику раннего выявления незаконного потребления наркотиков, по результатам проведения социально-психологического тестирования обучающихся образовательных организаций Благодарненского </w:t>
            </w:r>
            <w:r w:rsidR="001B5A76" w:rsidRPr="00634F67">
              <w:rPr>
                <w:rFonts w:ascii="Times New Roman" w:hAnsi="Times New Roman" w:cs="Times New Roman"/>
                <w:sz w:val="28"/>
                <w:szCs w:val="28"/>
              </w:rPr>
              <w:t>муниципального</w:t>
            </w:r>
            <w:r w:rsidRPr="00634F67">
              <w:rPr>
                <w:rFonts w:ascii="Times New Roman" w:hAnsi="Times New Roman" w:cs="Times New Roman"/>
                <w:sz w:val="28"/>
                <w:szCs w:val="28"/>
              </w:rPr>
              <w:t xml:space="preserve"> округа Ставропольского края и профилактических медицинских осмотров обучающихся образовательных организаций Благодарненского </w:t>
            </w:r>
            <w:r w:rsidR="003C6A95" w:rsidRPr="00634F67">
              <w:rPr>
                <w:rFonts w:ascii="Times New Roman" w:hAnsi="Times New Roman" w:cs="Times New Roman"/>
                <w:sz w:val="28"/>
                <w:szCs w:val="28"/>
              </w:rPr>
              <w:t>муниципального</w:t>
            </w:r>
          </w:p>
          <w:p w:rsidR="00BD1800" w:rsidRPr="00634F67" w:rsidRDefault="00BD1800" w:rsidP="003E5BE7">
            <w:pPr>
              <w:jc w:val="both"/>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округа Ставропольского края на предмет немедицинского потребления наркотических средств</w:t>
            </w:r>
          </w:p>
        </w:tc>
        <w:tc>
          <w:tcPr>
            <w:tcW w:w="1687" w:type="dxa"/>
          </w:tcPr>
          <w:p w:rsidR="00BD1800" w:rsidRPr="00634F67" w:rsidRDefault="00BD1800" w:rsidP="004C5302">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ежегодно</w:t>
            </w:r>
          </w:p>
        </w:tc>
        <w:tc>
          <w:tcPr>
            <w:tcW w:w="1998" w:type="dxa"/>
          </w:tcPr>
          <w:p w:rsidR="00BD1800" w:rsidRPr="00634F67" w:rsidRDefault="00BD1800" w:rsidP="006A16AB">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3</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деятельности по разработке перспективных мероприятий в рамках действующей муниципальной программы, направленной на профилактику незаконного потребления и оборота наркотических средств и психотропных веществ, значительно влияющих на эффективность указанной деятельности</w:t>
            </w:r>
          </w:p>
        </w:tc>
        <w:tc>
          <w:tcPr>
            <w:tcW w:w="1687" w:type="dxa"/>
          </w:tcPr>
          <w:p w:rsidR="00BD1800" w:rsidRPr="00634F67" w:rsidRDefault="00BD1800" w:rsidP="004C5302">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ежегодно</w:t>
            </w:r>
          </w:p>
        </w:tc>
        <w:tc>
          <w:tcPr>
            <w:tcW w:w="1998" w:type="dxa"/>
          </w:tcPr>
          <w:p w:rsidR="00BD1800" w:rsidRPr="00634F67" w:rsidRDefault="00BD1800" w:rsidP="006A16AB">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4</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w:t>
            </w:r>
          </w:p>
        </w:tc>
        <w:tc>
          <w:tcPr>
            <w:tcW w:w="1687" w:type="dxa"/>
          </w:tcPr>
          <w:p w:rsidR="00BD1800" w:rsidRPr="00634F67" w:rsidRDefault="00BD1800" w:rsidP="004C5302">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постоянно</w:t>
            </w:r>
          </w:p>
        </w:tc>
        <w:tc>
          <w:tcPr>
            <w:tcW w:w="1998" w:type="dxa"/>
          </w:tcPr>
          <w:p w:rsidR="00BD1800" w:rsidRPr="00634F67" w:rsidRDefault="00BD1800" w:rsidP="006A16AB">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5</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 xml:space="preserve">Организация работы волонтерских и молодежных организаций, в том числе общественных объединений правоохранительной направленности, по выявлению в информационно-телекоммуникационной сети «Интернет» страниц сайтов, а также сетевых адресов, содержащих сведения о способах, методах разработки, изготовления и использования наркотических средств, психотропных веществ и их </w:t>
            </w:r>
            <w:proofErr w:type="spellStart"/>
            <w:r w:rsidRPr="00634F67">
              <w:rPr>
                <w:rFonts w:ascii="Times New Roman" w:hAnsi="Times New Roman" w:cs="Times New Roman"/>
                <w:sz w:val="28"/>
                <w:szCs w:val="28"/>
              </w:rPr>
              <w:t>прекурсоров</w:t>
            </w:r>
            <w:proofErr w:type="spellEnd"/>
            <w:r w:rsidRPr="00634F67">
              <w:rPr>
                <w:rFonts w:ascii="Times New Roman" w:hAnsi="Times New Roman" w:cs="Times New Roman"/>
                <w:sz w:val="28"/>
                <w:szCs w:val="28"/>
              </w:rPr>
              <w:t xml:space="preserve">, местах приобретения таких средств, веществ и их </w:t>
            </w:r>
            <w:proofErr w:type="spellStart"/>
            <w:r w:rsidRPr="00634F67">
              <w:rPr>
                <w:rFonts w:ascii="Times New Roman" w:hAnsi="Times New Roman" w:cs="Times New Roman"/>
                <w:sz w:val="28"/>
                <w:szCs w:val="28"/>
              </w:rPr>
              <w:t>прекурсоров</w:t>
            </w:r>
            <w:proofErr w:type="spellEnd"/>
            <w:r w:rsidRPr="00634F67">
              <w:rPr>
                <w:rFonts w:ascii="Times New Roman" w:hAnsi="Times New Roman" w:cs="Times New Roman"/>
                <w:sz w:val="28"/>
                <w:szCs w:val="28"/>
              </w:rPr>
              <w:t xml:space="preserve">, а также о способах и местах культивирования </w:t>
            </w:r>
            <w:proofErr w:type="spellStart"/>
            <w:r w:rsidRPr="00634F67">
              <w:rPr>
                <w:rFonts w:ascii="Times New Roman" w:hAnsi="Times New Roman" w:cs="Times New Roman"/>
                <w:sz w:val="28"/>
                <w:szCs w:val="28"/>
              </w:rPr>
              <w:t>наркосодержащих</w:t>
            </w:r>
            <w:proofErr w:type="spellEnd"/>
            <w:r w:rsidRPr="00634F67">
              <w:rPr>
                <w:rFonts w:ascii="Times New Roman" w:hAnsi="Times New Roman" w:cs="Times New Roman"/>
                <w:sz w:val="28"/>
                <w:szCs w:val="28"/>
              </w:rPr>
              <w:t xml:space="preserve"> растений, распространение которых в Российской Федерации запрещено, с целью пресечения их функционирования</w:t>
            </w:r>
          </w:p>
        </w:tc>
        <w:tc>
          <w:tcPr>
            <w:tcW w:w="1687" w:type="dxa"/>
          </w:tcPr>
          <w:p w:rsidR="00BD1800" w:rsidRPr="00634F67" w:rsidRDefault="00BD1800" w:rsidP="004C5302">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ежегодно</w:t>
            </w:r>
          </w:p>
        </w:tc>
        <w:tc>
          <w:tcPr>
            <w:tcW w:w="1998" w:type="dxa"/>
          </w:tcPr>
          <w:p w:rsidR="00BD1800" w:rsidRPr="00634F67" w:rsidRDefault="00BD1800" w:rsidP="006A16AB">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6</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работы по развитию механизмов предупреждения участия граждан в преступной деятельности, связанной с незаконным оборотом наркотиков</w:t>
            </w:r>
          </w:p>
        </w:tc>
        <w:tc>
          <w:tcPr>
            <w:tcW w:w="1687" w:type="dxa"/>
          </w:tcPr>
          <w:p w:rsidR="00BD1800" w:rsidRPr="00634F67" w:rsidRDefault="00BD1800" w:rsidP="004C5302">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ежегодно</w:t>
            </w:r>
          </w:p>
        </w:tc>
        <w:tc>
          <w:tcPr>
            <w:tcW w:w="1998" w:type="dxa"/>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DA2A66">
        <w:tc>
          <w:tcPr>
            <w:tcW w:w="14992" w:type="dxa"/>
            <w:gridSpan w:val="4"/>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 xml:space="preserve">Задача «Совершенствование системы мониторинга </w:t>
            </w:r>
            <w:proofErr w:type="spellStart"/>
            <w:r w:rsidRPr="00634F67">
              <w:rPr>
                <w:rFonts w:ascii="Times New Roman" w:hAnsi="Times New Roman" w:cs="Times New Roman"/>
                <w:sz w:val="28"/>
                <w:szCs w:val="28"/>
              </w:rPr>
              <w:t>наркоситуации</w:t>
            </w:r>
            <w:proofErr w:type="spellEnd"/>
            <w:r w:rsidRPr="00634F67">
              <w:rPr>
                <w:rFonts w:ascii="Times New Roman" w:hAnsi="Times New Roman" w:cs="Times New Roman"/>
                <w:sz w:val="28"/>
                <w:szCs w:val="28"/>
              </w:rPr>
              <w:t>, повышение оперативности и объективности исследований в сфере контроля за оборотом наркотиков»</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7</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Привлечение институтов гражданского общества к решению задач в сфере антинаркотической деятельности</w:t>
            </w:r>
          </w:p>
        </w:tc>
        <w:tc>
          <w:tcPr>
            <w:tcW w:w="1687" w:type="dxa"/>
          </w:tcPr>
          <w:p w:rsidR="00BD1800" w:rsidRPr="00634F67" w:rsidRDefault="00BD1800" w:rsidP="004C5302">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ежегодно</w:t>
            </w:r>
          </w:p>
        </w:tc>
        <w:tc>
          <w:tcPr>
            <w:tcW w:w="1998" w:type="dxa"/>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DA2A66">
        <w:tc>
          <w:tcPr>
            <w:tcW w:w="14992" w:type="dxa"/>
            <w:gridSpan w:val="4"/>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II. Профилактика и раннее выявление незаконного потребления наркотиков</w:t>
            </w:r>
          </w:p>
        </w:tc>
      </w:tr>
      <w:tr w:rsidR="00BD1800" w:rsidRPr="00634F67" w:rsidTr="00DA2A66">
        <w:tc>
          <w:tcPr>
            <w:tcW w:w="14992" w:type="dxa"/>
            <w:gridSpan w:val="4"/>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Задача «Формирование на общих методологических основаниях системы комплексной антинаркотической профилактической деятельности»</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8</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проведения межведомственных комплексных оперативно-профилактических мероприятий (операций, акций), направленных на профилактику правонарушений в сфере незаконного оборота наркотических средств и психотропных веществ, немедицинского потребления наркотических средств, психотропных и сильнодействующих веществ среди несовершеннолетних</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АБМОСК,</w:t>
            </w:r>
          </w:p>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9</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системной межведомственной деятельности,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 а также молодежи, нуждающейся в социальной защите и испытывающей трудности в поиске работы</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 до 01 июня</w:t>
            </w:r>
          </w:p>
        </w:tc>
        <w:tc>
          <w:tcPr>
            <w:tcW w:w="1998" w:type="dxa"/>
          </w:tcPr>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АБМОСК,</w:t>
            </w:r>
          </w:p>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10</w:t>
            </w:r>
          </w:p>
        </w:tc>
        <w:tc>
          <w:tcPr>
            <w:tcW w:w="10713" w:type="dxa"/>
          </w:tcPr>
          <w:p w:rsidR="00BD1800" w:rsidRPr="00634F67" w:rsidRDefault="00BD1800" w:rsidP="00FE1787">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внеурочной и каникулярной занятости обучающихся общеобразовательных организаций, в том числе с использованием ресурсов ученического и студенческого самоуправления, Всероссийского детско-юношеского военно-патриотического об</w:t>
            </w:r>
            <w:r w:rsidR="00FE1787" w:rsidRPr="00634F67">
              <w:rPr>
                <w:rFonts w:ascii="Times New Roman" w:hAnsi="Times New Roman" w:cs="Times New Roman"/>
                <w:sz w:val="28"/>
                <w:szCs w:val="28"/>
              </w:rPr>
              <w:t>щественного движения «ЮНАРМИЯ»</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11</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 xml:space="preserve">Привлечение молодежных общественных объединений правоохранительной направленности, казачьих обществ и организаций к участию в реализации антинаркотической политики на территории Благодарненского </w:t>
            </w:r>
            <w:r w:rsidR="003C6A95" w:rsidRPr="00634F67">
              <w:rPr>
                <w:rFonts w:ascii="Times New Roman" w:hAnsi="Times New Roman" w:cs="Times New Roman"/>
                <w:sz w:val="28"/>
                <w:szCs w:val="28"/>
              </w:rPr>
              <w:t>муниципального</w:t>
            </w:r>
            <w:r w:rsidRPr="00634F67">
              <w:rPr>
                <w:rFonts w:ascii="Times New Roman" w:hAnsi="Times New Roman" w:cs="Times New Roman"/>
                <w:sz w:val="28"/>
                <w:szCs w:val="28"/>
              </w:rPr>
              <w:t xml:space="preserve"> округа Ставропольского края</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постоянно</w:t>
            </w:r>
          </w:p>
        </w:tc>
        <w:tc>
          <w:tcPr>
            <w:tcW w:w="1998" w:type="dxa"/>
          </w:tcPr>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АБМОСК,</w:t>
            </w:r>
          </w:p>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12</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 xml:space="preserve">Выработка и реализация дополнительных мер, направленных на эффективное развитие системы социальной реабилитации лиц, больных наркоманией, а также </w:t>
            </w:r>
            <w:proofErr w:type="spellStart"/>
            <w:r w:rsidRPr="00634F67">
              <w:rPr>
                <w:rFonts w:ascii="Times New Roman" w:hAnsi="Times New Roman" w:cs="Times New Roman"/>
                <w:sz w:val="28"/>
                <w:szCs w:val="28"/>
              </w:rPr>
              <w:t>ресоциализации</w:t>
            </w:r>
            <w:proofErr w:type="spellEnd"/>
            <w:r w:rsidR="00046E2D">
              <w:rPr>
                <w:rFonts w:ascii="Times New Roman" w:hAnsi="Times New Roman" w:cs="Times New Roman"/>
                <w:sz w:val="28"/>
                <w:szCs w:val="28"/>
              </w:rPr>
              <w:t xml:space="preserve"> </w:t>
            </w:r>
            <w:proofErr w:type="spellStart"/>
            <w:r w:rsidRPr="00634F67">
              <w:rPr>
                <w:rFonts w:ascii="Times New Roman" w:hAnsi="Times New Roman" w:cs="Times New Roman"/>
                <w:sz w:val="28"/>
                <w:szCs w:val="28"/>
              </w:rPr>
              <w:t>наркопотребителей</w:t>
            </w:r>
            <w:proofErr w:type="spellEnd"/>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DA2A66">
        <w:tc>
          <w:tcPr>
            <w:tcW w:w="14992" w:type="dxa"/>
            <w:gridSpan w:val="4"/>
          </w:tcPr>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Задача «Создание с учетом традиционных российских духовно-нравственных и культурных ценностей условий для формирования в обществе осознанного негативного отношения к незаконному потреблению наркотиков»</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13</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и проведение культурно-массовых и спортивных мероприятий, посвященных Международному дню борьбы с наркоманией и незаконным оборотом наркотиков, с вовлечением в их проведение обучающихся общеобразовательных организаций, образовательных организаций профессионального и высшего образования</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УК АБМО </w:t>
            </w:r>
            <w:proofErr w:type="spellStart"/>
            <w:proofErr w:type="gramStart"/>
            <w:r w:rsidRPr="00634F67">
              <w:rPr>
                <w:rFonts w:ascii="Times New Roman" w:eastAsia="Times New Roman" w:hAnsi="Times New Roman" w:cs="Times New Roman"/>
                <w:color w:val="212529"/>
                <w:sz w:val="28"/>
                <w:szCs w:val="28"/>
                <w:lang w:eastAsia="ru-RU"/>
              </w:rPr>
              <w:t>СК,УФКиС</w:t>
            </w:r>
            <w:proofErr w:type="spellEnd"/>
            <w:proofErr w:type="gramEnd"/>
            <w:r w:rsidRPr="00634F67">
              <w:rPr>
                <w:rFonts w:ascii="Times New Roman" w:eastAsia="Times New Roman" w:hAnsi="Times New Roman" w:cs="Times New Roman"/>
                <w:color w:val="212529"/>
                <w:sz w:val="28"/>
                <w:szCs w:val="28"/>
                <w:lang w:eastAsia="ru-RU"/>
              </w:rPr>
              <w:t xml:space="preserve"> АБМО СК,</w:t>
            </w:r>
          </w:p>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УО и МП АБМО СК,</w:t>
            </w:r>
          </w:p>
          <w:p w:rsidR="00BD1800" w:rsidRPr="00634F67" w:rsidRDefault="00BD1800" w:rsidP="0002273E">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14</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совместной со средствами массовой информации деятельности по вопросам антинаркотической пропаганды, направленной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наркотических средств, психотропных и сильнодействующих веществ в немедицинских целях, и последствиях такого потребления</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DA2A66">
        <w:tc>
          <w:tcPr>
            <w:tcW w:w="14992" w:type="dxa"/>
            <w:gridSpan w:val="4"/>
          </w:tcPr>
          <w:p w:rsidR="00BD1800" w:rsidRPr="00634F67" w:rsidRDefault="00BD1800" w:rsidP="00BD1800">
            <w:pPr>
              <w:jc w:val="both"/>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III. Сокращение числа лиц, у которых диагностированы наркомания или пагубное (с негативными последствиями) потребление наркотиков</w:t>
            </w:r>
          </w:p>
        </w:tc>
      </w:tr>
      <w:tr w:rsidR="00BD1800" w:rsidRPr="00634F67" w:rsidTr="00DA2A66">
        <w:tc>
          <w:tcPr>
            <w:tcW w:w="14992" w:type="dxa"/>
            <w:gridSpan w:val="4"/>
          </w:tcPr>
          <w:p w:rsidR="00BD1800" w:rsidRPr="00634F67" w:rsidRDefault="00BD1800" w:rsidP="00BD1800">
            <w:pPr>
              <w:jc w:val="both"/>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Задача «Повышение эффективности функционирования наркологической службы, предупреждение случаев незаконного лечения больных наркоманией»</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15</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Осуществление мероприятий по подготовке кадров для медицинских организаций государственной системы здравоохранения Ставропольского края, оказывающих медицинскую помощь по профилю «психиатрия – наркология», реализация комплекса мер их социальной поддержки и стимулирования (обеспечение служебным жильем, предоставление единовременных выплат и иное)</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постоянно</w:t>
            </w:r>
          </w:p>
        </w:tc>
        <w:tc>
          <w:tcPr>
            <w:tcW w:w="1998" w:type="dxa"/>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DA2A66">
        <w:tc>
          <w:tcPr>
            <w:tcW w:w="14992" w:type="dxa"/>
            <w:gridSpan w:val="4"/>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 xml:space="preserve">Задача «Повышение доступности социальной реабилитации и </w:t>
            </w:r>
            <w:proofErr w:type="spellStart"/>
            <w:r w:rsidRPr="00634F67">
              <w:rPr>
                <w:rFonts w:ascii="Times New Roman" w:hAnsi="Times New Roman" w:cs="Times New Roman"/>
                <w:sz w:val="28"/>
                <w:szCs w:val="28"/>
              </w:rPr>
              <w:t>ресоциализации</w:t>
            </w:r>
            <w:proofErr w:type="spellEnd"/>
            <w:r w:rsidRPr="00634F67">
              <w:rPr>
                <w:rFonts w:ascii="Times New Roman" w:hAnsi="Times New Roman" w:cs="Times New Roman"/>
                <w:sz w:val="28"/>
                <w:szCs w:val="28"/>
              </w:rPr>
              <w:t xml:space="preserve"> для </w:t>
            </w:r>
            <w:proofErr w:type="spellStart"/>
            <w:r w:rsidRPr="00634F67">
              <w:rPr>
                <w:rFonts w:ascii="Times New Roman" w:hAnsi="Times New Roman" w:cs="Times New Roman"/>
                <w:sz w:val="28"/>
                <w:szCs w:val="28"/>
              </w:rPr>
              <w:t>наркопотребителей</w:t>
            </w:r>
            <w:proofErr w:type="spellEnd"/>
            <w:r w:rsidRPr="00634F67">
              <w:rPr>
                <w:rFonts w:ascii="Times New Roman" w:hAnsi="Times New Roman" w:cs="Times New Roman"/>
                <w:sz w:val="28"/>
                <w:szCs w:val="28"/>
              </w:rPr>
              <w:t>, включая лиц, освободившихся из мест лишения свободы, и лиц без определенного места жительства»</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16</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Оказание организационно-методической помощи социальным реабилитационным организациям в осуществлении деятельности по оказанию услуг в сфере социальной реабилитации лиц, больных наркоманией, с использованием сертификата</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17</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Освещение в средствах массовой информации деятельности социальных реабилитационных организаций, осуществляющих деятельность по оказанию услуг в сфере социальной реабилитации лиц, больных наркоманией, с использованием сертификата</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r w:rsidR="00BD1800" w:rsidRPr="00634F67" w:rsidTr="00DA2A66">
        <w:tc>
          <w:tcPr>
            <w:tcW w:w="14992" w:type="dxa"/>
            <w:gridSpan w:val="4"/>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hAnsi="Times New Roman" w:cs="Times New Roman"/>
                <w:sz w:val="28"/>
                <w:szCs w:val="28"/>
              </w:rPr>
              <w:t xml:space="preserve">Задача «Совершенствование правового механизма побуждения </w:t>
            </w:r>
            <w:proofErr w:type="spellStart"/>
            <w:r w:rsidRPr="00634F67">
              <w:rPr>
                <w:rFonts w:ascii="Times New Roman" w:hAnsi="Times New Roman" w:cs="Times New Roman"/>
                <w:sz w:val="28"/>
                <w:szCs w:val="28"/>
              </w:rPr>
              <w:t>наркопотребителей</w:t>
            </w:r>
            <w:proofErr w:type="spellEnd"/>
            <w:r w:rsidRPr="00634F67">
              <w:rPr>
                <w:rFonts w:ascii="Times New Roman" w:hAnsi="Times New Roman" w:cs="Times New Roman"/>
                <w:sz w:val="28"/>
                <w:szCs w:val="28"/>
              </w:rPr>
              <w:t xml:space="preserve"> к прохождению по решению суда лечения наркотической зависимости, медицинской и социальной реабилитации»</w:t>
            </w:r>
          </w:p>
        </w:tc>
      </w:tr>
      <w:tr w:rsidR="00BD1800" w:rsidRPr="00634F67" w:rsidTr="0002273E">
        <w:tc>
          <w:tcPr>
            <w:tcW w:w="594" w:type="dxa"/>
          </w:tcPr>
          <w:p w:rsidR="00BD1800" w:rsidRPr="00634F67" w:rsidRDefault="00BD1800" w:rsidP="00BD1800">
            <w:pP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18</w:t>
            </w:r>
          </w:p>
        </w:tc>
        <w:tc>
          <w:tcPr>
            <w:tcW w:w="10713" w:type="dxa"/>
          </w:tcPr>
          <w:p w:rsidR="00BD1800" w:rsidRPr="00634F67" w:rsidRDefault="00BD1800" w:rsidP="00BD1800">
            <w:pPr>
              <w:jc w:val="both"/>
              <w:textAlignment w:val="center"/>
              <w:rPr>
                <w:rFonts w:ascii="Times New Roman" w:hAnsi="Times New Roman" w:cs="Times New Roman"/>
                <w:sz w:val="28"/>
                <w:szCs w:val="28"/>
              </w:rPr>
            </w:pPr>
            <w:r w:rsidRPr="00634F67">
              <w:rPr>
                <w:rFonts w:ascii="Times New Roman" w:hAnsi="Times New Roman" w:cs="Times New Roman"/>
                <w:sz w:val="28"/>
                <w:szCs w:val="28"/>
              </w:rPr>
              <w:t>Организация работы по привлечению к административной ответственности лиц, уклоняющихся от исполнения решения суда в части возложенной на них обязанности пройти диагностику, профилактические мероприятия, лечение от наркомании и (или) социальную реабилитацию</w:t>
            </w:r>
          </w:p>
        </w:tc>
        <w:tc>
          <w:tcPr>
            <w:tcW w:w="1687" w:type="dxa"/>
          </w:tcPr>
          <w:p w:rsidR="00BD1800" w:rsidRPr="00634F67" w:rsidRDefault="00BD1800" w:rsidP="004C5302">
            <w:pPr>
              <w:jc w:val="center"/>
              <w:textAlignment w:val="center"/>
              <w:rPr>
                <w:rFonts w:ascii="Times New Roman" w:hAnsi="Times New Roman" w:cs="Times New Roman"/>
                <w:sz w:val="28"/>
                <w:szCs w:val="28"/>
              </w:rPr>
            </w:pPr>
            <w:r w:rsidRPr="00634F67">
              <w:rPr>
                <w:rFonts w:ascii="Times New Roman" w:hAnsi="Times New Roman" w:cs="Times New Roman"/>
                <w:sz w:val="28"/>
                <w:szCs w:val="28"/>
              </w:rPr>
              <w:t>ежегодно</w:t>
            </w:r>
          </w:p>
        </w:tc>
        <w:tc>
          <w:tcPr>
            <w:tcW w:w="1998" w:type="dxa"/>
          </w:tcPr>
          <w:p w:rsidR="00BD1800" w:rsidRPr="00634F67" w:rsidRDefault="00BD1800" w:rsidP="00046E2D">
            <w:pPr>
              <w:jc w:val="center"/>
              <w:textAlignment w:val="center"/>
              <w:rPr>
                <w:rFonts w:ascii="Times New Roman" w:eastAsia="Times New Roman" w:hAnsi="Times New Roman" w:cs="Times New Roman"/>
                <w:color w:val="212529"/>
                <w:sz w:val="28"/>
                <w:szCs w:val="28"/>
                <w:lang w:eastAsia="ru-RU"/>
              </w:rPr>
            </w:pPr>
            <w:r w:rsidRPr="00634F67">
              <w:rPr>
                <w:rFonts w:ascii="Times New Roman" w:eastAsia="Times New Roman" w:hAnsi="Times New Roman" w:cs="Times New Roman"/>
                <w:color w:val="212529"/>
                <w:sz w:val="28"/>
                <w:szCs w:val="28"/>
                <w:lang w:eastAsia="ru-RU"/>
              </w:rPr>
              <w:t xml:space="preserve">УООБ </w:t>
            </w:r>
            <w:proofErr w:type="spellStart"/>
            <w:r w:rsidRPr="00634F67">
              <w:rPr>
                <w:rFonts w:ascii="Times New Roman" w:eastAsia="Times New Roman" w:hAnsi="Times New Roman" w:cs="Times New Roman"/>
                <w:color w:val="212529"/>
                <w:sz w:val="28"/>
                <w:szCs w:val="28"/>
                <w:lang w:eastAsia="ru-RU"/>
              </w:rPr>
              <w:t>ГОиЧС</w:t>
            </w:r>
            <w:proofErr w:type="spellEnd"/>
            <w:r w:rsidRPr="00634F67">
              <w:rPr>
                <w:rFonts w:ascii="Times New Roman" w:eastAsia="Times New Roman" w:hAnsi="Times New Roman" w:cs="Times New Roman"/>
                <w:color w:val="212529"/>
                <w:sz w:val="28"/>
                <w:szCs w:val="28"/>
                <w:lang w:eastAsia="ru-RU"/>
              </w:rPr>
              <w:t xml:space="preserve"> АБМО СК</w:t>
            </w:r>
          </w:p>
        </w:tc>
      </w:tr>
    </w:tbl>
    <w:p w:rsidR="00564733" w:rsidRPr="00634F67"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sectPr w:rsidR="00564733" w:rsidRPr="00634F67" w:rsidSect="0005787A">
          <w:pgSz w:w="16838" w:h="11906" w:orient="landscape"/>
          <w:pgMar w:top="1418" w:right="567" w:bottom="1134" w:left="1418" w:header="709" w:footer="709" w:gutter="0"/>
          <w:cols w:space="708"/>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564733" w:rsidRPr="00634F67" w:rsidTr="00564733">
        <w:tc>
          <w:tcPr>
            <w:tcW w:w="4785" w:type="dxa"/>
          </w:tcPr>
          <w:p w:rsidR="00564733" w:rsidRPr="00634F67" w:rsidRDefault="00564733" w:rsidP="00564733">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85" w:type="dxa"/>
          </w:tcPr>
          <w:p w:rsidR="00564733" w:rsidRPr="00634F67"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Приложение 6</w:t>
            </w:r>
          </w:p>
          <w:p w:rsidR="00564733" w:rsidRPr="00634F67"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564733" w:rsidRPr="00634F67" w:rsidRDefault="00564733" w:rsidP="00564733">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«Безопасный район»</w:t>
            </w:r>
          </w:p>
          <w:p w:rsidR="00564733" w:rsidRPr="00634F67" w:rsidRDefault="00564733" w:rsidP="00275941">
            <w:pPr>
              <w:widowControl w:val="0"/>
              <w:autoSpaceDE w:val="0"/>
              <w:autoSpaceDN w:val="0"/>
              <w:adjustRightInd w:val="0"/>
              <w:spacing w:line="240" w:lineRule="exact"/>
              <w:rPr>
                <w:rFonts w:ascii="Times New Roman" w:eastAsia="Times New Roman" w:hAnsi="Times New Roman" w:cs="Times New Roman"/>
                <w:iCs/>
                <w:sz w:val="28"/>
                <w:szCs w:val="28"/>
                <w:lang w:eastAsia="ru-RU"/>
              </w:rPr>
            </w:pPr>
          </w:p>
        </w:tc>
      </w:tr>
    </w:tbl>
    <w:p w:rsidR="00564733" w:rsidRPr="00634F67"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564733" w:rsidRPr="00634F67" w:rsidRDefault="00564733" w:rsidP="00564733">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w:t>
      </w:r>
    </w:p>
    <w:p w:rsidR="00564733" w:rsidRPr="00634F67" w:rsidRDefault="00564733" w:rsidP="00564733">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564733" w:rsidRPr="00634F67" w:rsidRDefault="00564733" w:rsidP="00564733">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564733" w:rsidRPr="00634F67" w:rsidRDefault="00564733" w:rsidP="00564733">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sz w:val="28"/>
          <w:szCs w:val="28"/>
        </w:rPr>
        <w:t>ПАСПОРТ</w:t>
      </w:r>
    </w:p>
    <w:p w:rsidR="00564733" w:rsidRPr="00634F67" w:rsidRDefault="00564733" w:rsidP="00564733">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Calibri" w:hAnsi="Times New Roman" w:cs="Times New Roman"/>
          <w:bCs/>
          <w:sz w:val="28"/>
          <w:szCs w:val="28"/>
        </w:rPr>
        <w:t>подпрограммы</w:t>
      </w:r>
      <w:r w:rsidRPr="00634F67">
        <w:rPr>
          <w:rFonts w:ascii="Times New Roman" w:eastAsia="Times New Roman" w:hAnsi="Times New Roman" w:cs="Times New Roman"/>
          <w:sz w:val="28"/>
          <w:szCs w:val="28"/>
          <w:lang w:eastAsia="ru-RU"/>
        </w:rPr>
        <w:t xml:space="preserve">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564733" w:rsidRPr="00634F67" w:rsidRDefault="00564733"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564733" w:rsidRPr="00634F67" w:rsidTr="00564733">
        <w:tc>
          <w:tcPr>
            <w:tcW w:w="2093" w:type="dxa"/>
          </w:tcPr>
          <w:p w:rsidR="00564733" w:rsidRPr="00634F67" w:rsidRDefault="007D3ADD" w:rsidP="007D3ADD">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Наименование подпрограммы</w:t>
            </w:r>
          </w:p>
        </w:tc>
        <w:tc>
          <w:tcPr>
            <w:tcW w:w="7371" w:type="dxa"/>
          </w:tcPr>
          <w:p w:rsidR="00564733" w:rsidRPr="00634F67" w:rsidRDefault="00564733" w:rsidP="00564733">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 «Профилактика терроризма и его идеологии, экстремизма, гармонизации межнациональных отношений, защита населения и территории от чрезвычайных ситуаций, обеспечение пожарной безопасности, совершенствование и развитие гражданской обороны»</w:t>
            </w:r>
          </w:p>
          <w:p w:rsidR="00564733" w:rsidRPr="00634F67"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564733" w:rsidRPr="00634F67" w:rsidTr="00564733">
        <w:tc>
          <w:tcPr>
            <w:tcW w:w="2093" w:type="dxa"/>
          </w:tcPr>
          <w:p w:rsidR="00564733" w:rsidRPr="00634F67" w:rsidRDefault="00564733" w:rsidP="00564733">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Ответственный исполнитель подпрограммы</w:t>
            </w:r>
          </w:p>
          <w:p w:rsidR="00564733" w:rsidRPr="00634F67"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c>
          <w:tcPr>
            <w:tcW w:w="7371" w:type="dxa"/>
          </w:tcPr>
          <w:p w:rsidR="00564733" w:rsidRPr="00634F67" w:rsidRDefault="00564733" w:rsidP="007D3ADD">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564733" w:rsidRPr="00634F67" w:rsidTr="00564733">
        <w:tc>
          <w:tcPr>
            <w:tcW w:w="2093" w:type="dxa"/>
          </w:tcPr>
          <w:p w:rsidR="00564733" w:rsidRPr="00634F67" w:rsidRDefault="00564733" w:rsidP="007D3ADD">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Соисполнители подпрограммы</w:t>
            </w:r>
          </w:p>
        </w:tc>
        <w:tc>
          <w:tcPr>
            <w:tcW w:w="7371" w:type="dxa"/>
          </w:tcPr>
          <w:p w:rsidR="00564733" w:rsidRPr="00634F67" w:rsidRDefault="00564733" w:rsidP="00564733">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финансовое управление АБМО СК</w:t>
            </w:r>
          </w:p>
          <w:p w:rsidR="00564733" w:rsidRPr="00634F67" w:rsidRDefault="00564733" w:rsidP="00564733">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управление образования и молодежной политики АБМО СК;</w:t>
            </w:r>
          </w:p>
          <w:p w:rsidR="00564733" w:rsidRPr="00634F67" w:rsidRDefault="00564733" w:rsidP="00564733">
            <w:pPr>
              <w:tabs>
                <w:tab w:val="left" w:pos="774"/>
              </w:tabs>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управление </w:t>
            </w:r>
            <w:proofErr w:type="spellStart"/>
            <w:r w:rsidRPr="00634F67">
              <w:rPr>
                <w:rFonts w:ascii="Times New Roman" w:eastAsia="Calibri" w:hAnsi="Times New Roman" w:cs="Times New Roman"/>
                <w:sz w:val="28"/>
                <w:szCs w:val="28"/>
              </w:rPr>
              <w:t>культурыАБМО</w:t>
            </w:r>
            <w:proofErr w:type="spellEnd"/>
            <w:r w:rsidRPr="00634F67">
              <w:rPr>
                <w:rFonts w:ascii="Times New Roman" w:eastAsia="Calibri" w:hAnsi="Times New Roman" w:cs="Times New Roman"/>
                <w:sz w:val="28"/>
                <w:szCs w:val="28"/>
              </w:rPr>
              <w:t xml:space="preserve"> СК;</w:t>
            </w:r>
          </w:p>
          <w:p w:rsidR="00564733" w:rsidRPr="00634F67" w:rsidRDefault="00564733" w:rsidP="00564733">
            <w:pPr>
              <w:tabs>
                <w:tab w:val="left" w:pos="774"/>
              </w:tabs>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управление по делам территорий АБМО СК</w:t>
            </w:r>
            <w:r w:rsidR="00E04BF8" w:rsidRPr="00634F67">
              <w:rPr>
                <w:rFonts w:ascii="Times New Roman" w:eastAsia="Calibri" w:hAnsi="Times New Roman" w:cs="Times New Roman"/>
                <w:sz w:val="28"/>
                <w:szCs w:val="28"/>
              </w:rPr>
              <w:t>;</w:t>
            </w:r>
          </w:p>
          <w:p w:rsidR="00564733" w:rsidRPr="00634F67" w:rsidRDefault="00E04BF8" w:rsidP="00653C7B">
            <w:pPr>
              <w:widowControl w:val="0"/>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АБМО СК</w:t>
            </w:r>
            <w:r w:rsidR="00C80F54" w:rsidRPr="00634F67">
              <w:rPr>
                <w:rFonts w:ascii="Times New Roman" w:eastAsia="Calibri" w:hAnsi="Times New Roman" w:cs="Times New Roman"/>
                <w:sz w:val="28"/>
                <w:szCs w:val="28"/>
              </w:rPr>
              <w:t>;</w:t>
            </w:r>
          </w:p>
          <w:p w:rsidR="00E04BF8" w:rsidRPr="00634F67" w:rsidRDefault="00C80F54"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УСХ АБМО СК</w:t>
            </w:r>
            <w:r w:rsidRPr="00634F67">
              <w:rPr>
                <w:rFonts w:ascii="Times New Roman" w:eastAsia="Calibri" w:hAnsi="Times New Roman" w:cs="Times New Roman"/>
                <w:sz w:val="28"/>
                <w:szCs w:val="28"/>
              </w:rPr>
              <w:t>;</w:t>
            </w:r>
          </w:p>
        </w:tc>
      </w:tr>
      <w:tr w:rsidR="00564733" w:rsidRPr="00634F67" w:rsidTr="00564733">
        <w:tc>
          <w:tcPr>
            <w:tcW w:w="2093" w:type="dxa"/>
          </w:tcPr>
          <w:p w:rsidR="00564733" w:rsidRPr="00634F67"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sz w:val="28"/>
                <w:szCs w:val="28"/>
                <w:lang w:eastAsia="ru-RU"/>
              </w:rPr>
              <w:t>Участники подпрограммы</w:t>
            </w:r>
          </w:p>
        </w:tc>
        <w:tc>
          <w:tcPr>
            <w:tcW w:w="7371" w:type="dxa"/>
          </w:tcPr>
          <w:p w:rsidR="00564733" w:rsidRPr="00634F67" w:rsidRDefault="00564733" w:rsidP="00564733">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муниципальное учреждение «Единая дежурно-диспетчерская служба»;</w:t>
            </w:r>
          </w:p>
          <w:p w:rsidR="00564733" w:rsidRPr="00634F67" w:rsidRDefault="00564733" w:rsidP="00564733">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Отдел Министерства внутренних дел Российской Федерации «Благодарненский»</w:t>
            </w:r>
          </w:p>
          <w:p w:rsidR="00564733" w:rsidRPr="00634F67"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564733" w:rsidRPr="00634F67" w:rsidTr="00564733">
        <w:tc>
          <w:tcPr>
            <w:tcW w:w="2093" w:type="dxa"/>
          </w:tcPr>
          <w:p w:rsidR="00564733" w:rsidRPr="00634F67"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sz w:val="28"/>
                <w:szCs w:val="28"/>
                <w:lang w:eastAsia="ru-RU"/>
              </w:rPr>
              <w:t>Задачи подпрограммы</w:t>
            </w:r>
          </w:p>
        </w:tc>
        <w:tc>
          <w:tcPr>
            <w:tcW w:w="7371" w:type="dxa"/>
          </w:tcPr>
          <w:p w:rsidR="00564733" w:rsidRPr="00634F67" w:rsidRDefault="00564733" w:rsidP="00564733">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участие в профилактике терроризма и экстремизма, а также в минимизации и (или) ликвидации последствий проявлений терроризма и экстремизма, разработка и осуществление мер, направленных на укрепление межнационального и межконфессионального согласия, профилактику межнациональных (межэтнических)  конфликтов в границах округа;</w:t>
            </w:r>
          </w:p>
          <w:p w:rsidR="00564733" w:rsidRPr="00634F67" w:rsidRDefault="00564733" w:rsidP="00564733">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предупреждение и ликвидация последствий чрезвычайных ситуаций, организация и осуществление мероприятий по территориальной обороне и гражданской обороне,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запасов материально-технических, продовольственных, медици</w:t>
            </w:r>
            <w:r w:rsidR="00D566E8" w:rsidRPr="00634F67">
              <w:rPr>
                <w:rFonts w:ascii="Times New Roman" w:eastAsia="Times New Roman" w:hAnsi="Times New Roman" w:cs="Times New Roman"/>
                <w:sz w:val="28"/>
                <w:szCs w:val="28"/>
                <w:lang w:eastAsia="ru-RU"/>
              </w:rPr>
              <w:t>нских и иных средств в границах</w:t>
            </w:r>
            <w:r w:rsidRPr="00634F67">
              <w:rPr>
                <w:rFonts w:ascii="Times New Roman" w:eastAsia="Times New Roman" w:hAnsi="Times New Roman" w:cs="Times New Roman"/>
                <w:sz w:val="28"/>
                <w:szCs w:val="28"/>
                <w:lang w:eastAsia="ru-RU"/>
              </w:rPr>
              <w:t xml:space="preserve"> округа</w:t>
            </w:r>
          </w:p>
          <w:p w:rsidR="00564733" w:rsidRPr="00634F67" w:rsidRDefault="00564733" w:rsidP="00653C7B">
            <w:pPr>
              <w:widowControl w:val="0"/>
              <w:autoSpaceDE w:val="0"/>
              <w:autoSpaceDN w:val="0"/>
              <w:adjustRightInd w:val="0"/>
              <w:jc w:val="both"/>
              <w:rPr>
                <w:rFonts w:ascii="Times New Roman" w:eastAsia="Times New Roman" w:hAnsi="Times New Roman" w:cs="Times New Roman"/>
                <w:iCs/>
                <w:sz w:val="28"/>
                <w:szCs w:val="28"/>
                <w:lang w:eastAsia="ru-RU"/>
              </w:rPr>
            </w:pPr>
          </w:p>
        </w:tc>
      </w:tr>
      <w:tr w:rsidR="00564733" w:rsidRPr="00634F67" w:rsidTr="00564733">
        <w:tc>
          <w:tcPr>
            <w:tcW w:w="2093" w:type="dxa"/>
          </w:tcPr>
          <w:p w:rsidR="00564733" w:rsidRPr="00634F67" w:rsidRDefault="00564733" w:rsidP="007D3ADD">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bCs/>
                <w:sz w:val="28"/>
                <w:szCs w:val="28"/>
                <w:lang w:eastAsia="ru-RU"/>
              </w:rPr>
              <w:t>Показатели решения задач подпрограммы</w:t>
            </w:r>
          </w:p>
        </w:tc>
        <w:tc>
          <w:tcPr>
            <w:tcW w:w="7371" w:type="dxa"/>
          </w:tcPr>
          <w:p w:rsidR="006879BA" w:rsidRPr="00634F67" w:rsidRDefault="006879BA"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включая публикации по профилактике на территории Благодарненского муниципального округа Ставропольского края незаконного оборота оружия, боеприпасов, взрывчатых веществ;</w:t>
            </w:r>
          </w:p>
          <w:p w:rsidR="00564733" w:rsidRPr="00634F67" w:rsidRDefault="00564733"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мобильными металлическими ограждениями, в общем количестве мест массового пребывания людей;</w:t>
            </w:r>
          </w:p>
          <w:p w:rsidR="00564733" w:rsidRPr="00634F67" w:rsidRDefault="00564733"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мест массового пребывания людей на территории Благодарненского муниципального округа Ставропольского края, оснащенных арочными</w:t>
            </w:r>
            <w:r w:rsidR="00046E2D">
              <w:rPr>
                <w:rFonts w:ascii="Times New Roman" w:eastAsia="Calibri" w:hAnsi="Times New Roman" w:cs="Times New Roman"/>
                <w:sz w:val="28"/>
                <w:szCs w:val="28"/>
              </w:rPr>
              <w:t xml:space="preserve"> </w:t>
            </w:r>
            <w:proofErr w:type="spellStart"/>
            <w:r w:rsidRPr="00634F67">
              <w:rPr>
                <w:rFonts w:ascii="Times New Roman" w:eastAsia="Calibri" w:hAnsi="Times New Roman" w:cs="Times New Roman"/>
                <w:sz w:val="28"/>
                <w:szCs w:val="28"/>
              </w:rPr>
              <w:t>металлодетекторами</w:t>
            </w:r>
            <w:proofErr w:type="spellEnd"/>
            <w:r w:rsidRPr="00634F67">
              <w:rPr>
                <w:rFonts w:ascii="Times New Roman" w:eastAsia="Calibri" w:hAnsi="Times New Roman" w:cs="Times New Roman"/>
                <w:sz w:val="28"/>
                <w:szCs w:val="28"/>
              </w:rPr>
              <w:t>, в общем количестве мест массового пребывания людей;</w:t>
            </w:r>
          </w:p>
          <w:p w:rsidR="00564733" w:rsidRPr="00634F67" w:rsidRDefault="00564733"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проведенных мероприятий, способствующих профилактике экстремизма и гармонизации межнациональных отношений (праздники, конкурсы, выставки);</w:t>
            </w:r>
          </w:p>
          <w:p w:rsidR="00564733" w:rsidRPr="00634F67" w:rsidRDefault="00564733"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размещенных в районных средствах массовой информации и на официальном сайте администрации Благодарненского муниципального округа Ставропольского края в сети «Интернет» материалов о деятельности в сфере укрепления межнациональных, межконфессиональных отношений;</w:t>
            </w:r>
          </w:p>
          <w:p w:rsidR="00564733" w:rsidRPr="00634F67" w:rsidRDefault="00564733"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населения, считающая работу аварийно-спасательных формирований на территории муниципального округа удовлетворительной;</w:t>
            </w:r>
          </w:p>
          <w:p w:rsidR="00564733" w:rsidRPr="00634F67" w:rsidRDefault="00564733"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количество работоспособных систем оповещения, расположенных на территории округа;</w:t>
            </w:r>
          </w:p>
          <w:p w:rsidR="00564733" w:rsidRPr="00634F67" w:rsidRDefault="00564733" w:rsidP="00564733">
            <w:pPr>
              <w:autoSpaceDE w:val="0"/>
              <w:autoSpaceDN w:val="0"/>
              <w:adjustRightInd w:val="0"/>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доля муниципальных организаций Благодарненского муниципального округа Ставропольского края, оснащенных системами противопожарной сигнализации от общей численности муниципальных организаций</w:t>
            </w:r>
          </w:p>
          <w:p w:rsidR="00564733" w:rsidRPr="00634F67" w:rsidRDefault="00564733" w:rsidP="00564733">
            <w:pPr>
              <w:jc w:val="both"/>
              <w:rPr>
                <w:rFonts w:ascii="Times New Roman" w:eastAsia="Times New Roman" w:hAnsi="Times New Roman" w:cs="Times New Roman"/>
                <w:sz w:val="28"/>
                <w:szCs w:val="28"/>
                <w:lang w:eastAsia="ru-RU"/>
              </w:rPr>
            </w:pPr>
          </w:p>
        </w:tc>
      </w:tr>
      <w:tr w:rsidR="00564733" w:rsidRPr="00634F67" w:rsidTr="00564733">
        <w:tc>
          <w:tcPr>
            <w:tcW w:w="2093" w:type="dxa"/>
          </w:tcPr>
          <w:p w:rsidR="00564733" w:rsidRPr="00634F67" w:rsidRDefault="00564733" w:rsidP="00564733">
            <w:pPr>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bCs/>
                <w:sz w:val="28"/>
                <w:szCs w:val="28"/>
                <w:lang w:eastAsia="ru-RU"/>
              </w:rPr>
              <w:t>Сроки реализации подпрограммы</w:t>
            </w:r>
          </w:p>
          <w:p w:rsidR="00564733" w:rsidRPr="00634F67" w:rsidRDefault="00564733" w:rsidP="00653C7B">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C80F8E" w:rsidRPr="00634F67" w:rsidRDefault="00564733" w:rsidP="00C80F8E">
            <w:pPr>
              <w:autoSpaceDE w:val="0"/>
              <w:autoSpaceDN w:val="0"/>
              <w:adjustRightInd w:val="0"/>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2024-2026 годы</w:t>
            </w:r>
          </w:p>
        </w:tc>
      </w:tr>
      <w:tr w:rsidR="00564733" w:rsidRPr="00634F67" w:rsidTr="00564733">
        <w:tc>
          <w:tcPr>
            <w:tcW w:w="2093" w:type="dxa"/>
          </w:tcPr>
          <w:p w:rsidR="00564733" w:rsidRPr="00634F67" w:rsidRDefault="00564733" w:rsidP="00564733">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Объемы и источники финансового</w:t>
            </w:r>
          </w:p>
          <w:p w:rsidR="00564733" w:rsidRPr="00634F67" w:rsidRDefault="00564733" w:rsidP="00564733">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обеспечения подпрограммы</w:t>
            </w:r>
          </w:p>
          <w:p w:rsidR="00564733" w:rsidRPr="00634F67" w:rsidRDefault="00564733" w:rsidP="00653C7B">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564733" w:rsidRPr="00634F67" w:rsidRDefault="0002273E"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о</w:t>
            </w:r>
            <w:r w:rsidR="00564733" w:rsidRPr="00634F67">
              <w:rPr>
                <w:rFonts w:ascii="Times New Roman" w:eastAsia="Times New Roman" w:hAnsi="Times New Roman" w:cs="Times New Roman"/>
                <w:sz w:val="28"/>
                <w:szCs w:val="28"/>
              </w:rPr>
              <w:t xml:space="preserve">бъем финансового обеспечения Подпрограммы за счет всех источников финансирования составит –              </w:t>
            </w:r>
            <w:r w:rsidR="00C80F54" w:rsidRPr="00634F67">
              <w:rPr>
                <w:rFonts w:ascii="Times New Roman" w:eastAsia="Times New Roman" w:hAnsi="Times New Roman" w:cs="Times New Roman"/>
                <w:sz w:val="28"/>
                <w:szCs w:val="28"/>
              </w:rPr>
              <w:t>165</w:t>
            </w:r>
            <w:r w:rsidR="006879BA" w:rsidRPr="00634F67">
              <w:rPr>
                <w:rFonts w:ascii="Times New Roman" w:eastAsia="Times New Roman" w:hAnsi="Times New Roman" w:cs="Times New Roman"/>
                <w:sz w:val="28"/>
                <w:szCs w:val="28"/>
              </w:rPr>
              <w:t> </w:t>
            </w:r>
            <w:r w:rsidR="00C80F54" w:rsidRPr="00634F67">
              <w:rPr>
                <w:rFonts w:ascii="Times New Roman" w:eastAsia="Times New Roman" w:hAnsi="Times New Roman" w:cs="Times New Roman"/>
                <w:sz w:val="28"/>
                <w:szCs w:val="28"/>
              </w:rPr>
              <w:t>516</w:t>
            </w:r>
            <w:r w:rsidR="006879BA" w:rsidRPr="00634F67">
              <w:rPr>
                <w:rFonts w:ascii="Times New Roman" w:eastAsia="Times New Roman" w:hAnsi="Times New Roman" w:cs="Times New Roman"/>
                <w:sz w:val="28"/>
                <w:szCs w:val="28"/>
              </w:rPr>
              <w:t>,</w:t>
            </w:r>
            <w:r w:rsidR="00C80F54" w:rsidRPr="00634F67">
              <w:rPr>
                <w:rFonts w:ascii="Times New Roman" w:eastAsia="Times New Roman" w:hAnsi="Times New Roman" w:cs="Times New Roman"/>
                <w:sz w:val="28"/>
                <w:szCs w:val="28"/>
              </w:rPr>
              <w:t>50</w:t>
            </w:r>
            <w:r w:rsidR="00564733" w:rsidRPr="00634F67">
              <w:rPr>
                <w:rFonts w:ascii="Times New Roman" w:eastAsia="Times New Roman" w:hAnsi="Times New Roman" w:cs="Times New Roman"/>
                <w:sz w:val="28"/>
                <w:szCs w:val="28"/>
              </w:rPr>
              <w:t xml:space="preserve"> тыс. руб., в том числе по годам:</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2024 год –</w:t>
            </w:r>
            <w:r w:rsidR="00220189" w:rsidRPr="00634F67">
              <w:rPr>
                <w:rFonts w:ascii="Times New Roman" w:eastAsia="Times New Roman" w:hAnsi="Times New Roman" w:cs="Times New Roman"/>
                <w:sz w:val="28"/>
                <w:szCs w:val="28"/>
                <w:lang w:eastAsia="ru-RU"/>
              </w:rPr>
              <w:t>6</w:t>
            </w:r>
            <w:r w:rsidR="00C577A9" w:rsidRPr="00634F67">
              <w:rPr>
                <w:rFonts w:ascii="Times New Roman" w:eastAsia="Times New Roman" w:hAnsi="Times New Roman" w:cs="Times New Roman"/>
                <w:sz w:val="28"/>
                <w:szCs w:val="28"/>
                <w:lang w:eastAsia="ru-RU"/>
              </w:rPr>
              <w:t>2</w:t>
            </w:r>
            <w:r w:rsidR="00C80F54" w:rsidRPr="00634F67">
              <w:rPr>
                <w:rFonts w:ascii="Times New Roman" w:eastAsia="Times New Roman" w:hAnsi="Times New Roman" w:cs="Times New Roman"/>
                <w:sz w:val="28"/>
                <w:szCs w:val="28"/>
                <w:lang w:eastAsia="ru-RU"/>
              </w:rPr>
              <w:t xml:space="preserve"> </w:t>
            </w:r>
            <w:r w:rsidR="00C577A9" w:rsidRPr="00634F67">
              <w:rPr>
                <w:rFonts w:ascii="Times New Roman" w:eastAsia="Times New Roman" w:hAnsi="Times New Roman" w:cs="Times New Roman"/>
                <w:sz w:val="28"/>
                <w:szCs w:val="28"/>
                <w:lang w:eastAsia="ru-RU"/>
              </w:rPr>
              <w:t>954</w:t>
            </w:r>
            <w:r w:rsidR="00220189" w:rsidRPr="00634F67">
              <w:rPr>
                <w:rFonts w:ascii="Times New Roman" w:eastAsia="Times New Roman" w:hAnsi="Times New Roman" w:cs="Times New Roman"/>
                <w:sz w:val="28"/>
                <w:szCs w:val="28"/>
                <w:lang w:eastAsia="ru-RU"/>
              </w:rPr>
              <w:t>,</w:t>
            </w:r>
            <w:r w:rsidR="00C577A9" w:rsidRPr="00634F67">
              <w:rPr>
                <w:rFonts w:ascii="Times New Roman" w:eastAsia="Times New Roman" w:hAnsi="Times New Roman" w:cs="Times New Roman"/>
                <w:sz w:val="28"/>
                <w:szCs w:val="28"/>
                <w:lang w:eastAsia="ru-RU"/>
              </w:rPr>
              <w:t>5</w:t>
            </w:r>
            <w:r w:rsidR="00C80F54" w:rsidRPr="00634F67">
              <w:rPr>
                <w:rFonts w:ascii="Times New Roman" w:eastAsia="Times New Roman" w:hAnsi="Times New Roman" w:cs="Times New Roman"/>
                <w:sz w:val="28"/>
                <w:szCs w:val="28"/>
                <w:lang w:eastAsia="ru-RU"/>
              </w:rPr>
              <w:t>6</w:t>
            </w:r>
            <w:r w:rsidR="00C577A9" w:rsidRPr="00634F67">
              <w:rPr>
                <w:rFonts w:ascii="Times New Roman" w:eastAsia="Times New Roman" w:hAnsi="Times New Roman" w:cs="Times New Roman"/>
                <w:sz w:val="28"/>
                <w:szCs w:val="28"/>
                <w:lang w:eastAsia="ru-RU"/>
              </w:rPr>
              <w:t xml:space="preserve"> </w:t>
            </w:r>
            <w:r w:rsidRPr="00634F67">
              <w:rPr>
                <w:rFonts w:ascii="Times New Roman" w:eastAsia="Times New Roman" w:hAnsi="Times New Roman" w:cs="Times New Roman"/>
                <w:sz w:val="28"/>
                <w:szCs w:val="28"/>
                <w:lang w:eastAsia="ru-RU"/>
              </w:rPr>
              <w:t xml:space="preserve">тыс. </w:t>
            </w:r>
            <w:r w:rsidRPr="00634F67">
              <w:rPr>
                <w:rFonts w:ascii="Times New Roman" w:eastAsia="Times New Roman" w:hAnsi="Times New Roman" w:cs="Times New Roman"/>
                <w:sz w:val="28"/>
                <w:szCs w:val="28"/>
              </w:rPr>
              <w:t>руб.;</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2025 год –</w:t>
            </w:r>
            <w:r w:rsidR="00C80F8E" w:rsidRPr="00634F67">
              <w:rPr>
                <w:rFonts w:ascii="Times New Roman" w:eastAsia="Times New Roman" w:hAnsi="Times New Roman" w:cs="Times New Roman"/>
                <w:sz w:val="28"/>
                <w:szCs w:val="28"/>
                <w:lang w:eastAsia="ru-RU"/>
              </w:rPr>
              <w:t>5</w:t>
            </w:r>
            <w:r w:rsidR="00C80F54" w:rsidRPr="00634F67">
              <w:rPr>
                <w:rFonts w:ascii="Times New Roman" w:eastAsia="Times New Roman" w:hAnsi="Times New Roman" w:cs="Times New Roman"/>
                <w:sz w:val="28"/>
                <w:szCs w:val="28"/>
                <w:lang w:eastAsia="ru-RU"/>
              </w:rPr>
              <w:t>1 182</w:t>
            </w:r>
            <w:r w:rsidR="00C80F8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 xml:space="preserve">26 </w:t>
            </w:r>
            <w:r w:rsidRPr="00634F67">
              <w:rPr>
                <w:rFonts w:ascii="Times New Roman" w:eastAsia="Times New Roman" w:hAnsi="Times New Roman" w:cs="Times New Roman"/>
                <w:sz w:val="28"/>
                <w:szCs w:val="28"/>
                <w:lang w:eastAsia="ru-RU"/>
              </w:rPr>
              <w:t xml:space="preserve">тыс. </w:t>
            </w:r>
            <w:r w:rsidRPr="00634F67">
              <w:rPr>
                <w:rFonts w:ascii="Times New Roman" w:eastAsia="Times New Roman" w:hAnsi="Times New Roman" w:cs="Times New Roman"/>
                <w:sz w:val="28"/>
                <w:szCs w:val="28"/>
              </w:rPr>
              <w:t>руб.;</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2026 год –</w:t>
            </w:r>
            <w:r w:rsidR="00C80F54" w:rsidRPr="00634F67">
              <w:rPr>
                <w:rFonts w:ascii="Times New Roman" w:eastAsia="Times New Roman" w:hAnsi="Times New Roman" w:cs="Times New Roman"/>
                <w:sz w:val="28"/>
                <w:szCs w:val="28"/>
              </w:rPr>
              <w:t>51 379</w:t>
            </w:r>
            <w:r w:rsidR="00C80F8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 xml:space="preserve">68 </w:t>
            </w:r>
            <w:r w:rsidRPr="00634F67">
              <w:rPr>
                <w:rFonts w:ascii="Times New Roman" w:eastAsia="Times New Roman" w:hAnsi="Times New Roman" w:cs="Times New Roman"/>
                <w:sz w:val="28"/>
                <w:szCs w:val="28"/>
                <w:lang w:eastAsia="ru-RU"/>
              </w:rPr>
              <w:t xml:space="preserve">тыс. </w:t>
            </w:r>
            <w:r w:rsidRPr="00634F67">
              <w:rPr>
                <w:rFonts w:ascii="Times New Roman" w:eastAsia="Times New Roman" w:hAnsi="Times New Roman" w:cs="Times New Roman"/>
                <w:sz w:val="28"/>
                <w:szCs w:val="28"/>
              </w:rPr>
              <w:t>руб.</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в том числе по источникам финансового обеспечения:</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за счет </w:t>
            </w:r>
            <w:r w:rsidRPr="00634F67">
              <w:rPr>
                <w:rFonts w:ascii="Times New Roman" w:eastAsia="Times New Roman" w:hAnsi="Times New Roman" w:cs="Times New Roman"/>
                <w:sz w:val="28"/>
                <w:szCs w:val="28"/>
                <w:lang w:eastAsia="ru-RU"/>
              </w:rPr>
              <w:t>средств бюджета Ставропольского края</w:t>
            </w:r>
            <w:r w:rsidRPr="00634F67">
              <w:rPr>
                <w:rFonts w:ascii="Times New Roman" w:eastAsia="Times New Roman" w:hAnsi="Times New Roman" w:cs="Times New Roman"/>
                <w:sz w:val="28"/>
                <w:szCs w:val="28"/>
              </w:rPr>
              <w:t xml:space="preserve"> –             </w:t>
            </w:r>
            <w:r w:rsidR="007F7A92" w:rsidRPr="00634F67">
              <w:rPr>
                <w:rFonts w:ascii="Times New Roman" w:eastAsia="Times New Roman" w:hAnsi="Times New Roman" w:cs="Times New Roman"/>
                <w:sz w:val="28"/>
                <w:szCs w:val="28"/>
              </w:rPr>
              <w:t>7</w:t>
            </w:r>
            <w:r w:rsidR="006879BA" w:rsidRPr="00634F67">
              <w:rPr>
                <w:rFonts w:ascii="Times New Roman" w:eastAsia="Times New Roman" w:hAnsi="Times New Roman" w:cs="Times New Roman"/>
                <w:sz w:val="28"/>
                <w:szCs w:val="28"/>
              </w:rPr>
              <w:t> </w:t>
            </w:r>
            <w:r w:rsidR="00C80F54" w:rsidRPr="00634F67">
              <w:rPr>
                <w:rFonts w:ascii="Times New Roman" w:eastAsia="Times New Roman" w:hAnsi="Times New Roman" w:cs="Times New Roman"/>
                <w:sz w:val="28"/>
                <w:szCs w:val="28"/>
              </w:rPr>
              <w:t>961</w:t>
            </w:r>
            <w:r w:rsidR="006879BA" w:rsidRPr="00634F67">
              <w:rPr>
                <w:rFonts w:ascii="Times New Roman" w:eastAsia="Times New Roman" w:hAnsi="Times New Roman" w:cs="Times New Roman"/>
                <w:sz w:val="28"/>
                <w:szCs w:val="28"/>
              </w:rPr>
              <w:t>,</w:t>
            </w:r>
            <w:r w:rsidR="00C80F54" w:rsidRPr="00634F67">
              <w:rPr>
                <w:rFonts w:ascii="Times New Roman" w:eastAsia="Times New Roman" w:hAnsi="Times New Roman" w:cs="Times New Roman"/>
                <w:sz w:val="28"/>
                <w:szCs w:val="28"/>
              </w:rPr>
              <w:t>29</w:t>
            </w:r>
            <w:r w:rsidRPr="00634F67">
              <w:rPr>
                <w:rFonts w:ascii="Times New Roman" w:eastAsia="Times New Roman" w:hAnsi="Times New Roman" w:cs="Times New Roman"/>
                <w:sz w:val="28"/>
                <w:szCs w:val="28"/>
              </w:rPr>
              <w:t xml:space="preserve"> тыс. руб., в том числе по годам:</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2024 год –</w:t>
            </w:r>
            <w:r w:rsidR="00C80F54" w:rsidRPr="00634F67">
              <w:rPr>
                <w:rFonts w:ascii="Times New Roman" w:eastAsia="Times New Roman" w:hAnsi="Times New Roman" w:cs="Times New Roman"/>
                <w:sz w:val="28"/>
                <w:szCs w:val="28"/>
              </w:rPr>
              <w:t xml:space="preserve"> </w:t>
            </w:r>
            <w:r w:rsidR="00C577A9" w:rsidRPr="00634F67">
              <w:rPr>
                <w:rFonts w:ascii="Times New Roman" w:eastAsia="Times New Roman" w:hAnsi="Times New Roman" w:cs="Times New Roman"/>
                <w:sz w:val="28"/>
                <w:szCs w:val="28"/>
              </w:rPr>
              <w:t>3</w:t>
            </w:r>
            <w:r w:rsidR="00C80F54" w:rsidRPr="00634F67">
              <w:rPr>
                <w:rFonts w:ascii="Times New Roman" w:eastAsia="Times New Roman" w:hAnsi="Times New Roman" w:cs="Times New Roman"/>
                <w:sz w:val="28"/>
                <w:szCs w:val="28"/>
              </w:rPr>
              <w:t xml:space="preserve"> </w:t>
            </w:r>
            <w:r w:rsidR="00C577A9" w:rsidRPr="00634F67">
              <w:rPr>
                <w:rFonts w:ascii="Times New Roman" w:eastAsia="Times New Roman" w:hAnsi="Times New Roman" w:cs="Times New Roman"/>
                <w:sz w:val="28"/>
                <w:szCs w:val="28"/>
              </w:rPr>
              <w:t>676</w:t>
            </w:r>
            <w:r w:rsidR="007310ED" w:rsidRPr="00634F67">
              <w:rPr>
                <w:rFonts w:ascii="Times New Roman" w:eastAsia="Times New Roman" w:hAnsi="Times New Roman" w:cs="Times New Roman"/>
                <w:sz w:val="28"/>
                <w:szCs w:val="28"/>
              </w:rPr>
              <w:t>,</w:t>
            </w:r>
            <w:r w:rsidR="00C577A9" w:rsidRPr="00634F67">
              <w:rPr>
                <w:rFonts w:ascii="Times New Roman" w:eastAsia="Times New Roman" w:hAnsi="Times New Roman" w:cs="Times New Roman"/>
                <w:sz w:val="28"/>
                <w:szCs w:val="28"/>
              </w:rPr>
              <w:t>83</w:t>
            </w:r>
            <w:r w:rsidR="00C80F54" w:rsidRPr="00634F67">
              <w:rPr>
                <w:rFonts w:ascii="Times New Roman" w:eastAsia="Times New Roman" w:hAnsi="Times New Roman" w:cs="Times New Roman"/>
                <w:sz w:val="28"/>
                <w:szCs w:val="28"/>
              </w:rPr>
              <w:t xml:space="preserve"> </w:t>
            </w:r>
            <w:r w:rsidRPr="00634F67">
              <w:rPr>
                <w:rFonts w:ascii="Times New Roman" w:eastAsia="Times New Roman" w:hAnsi="Times New Roman" w:cs="Times New Roman"/>
                <w:sz w:val="28"/>
                <w:szCs w:val="28"/>
              </w:rPr>
              <w:t>тыс. руб.;</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2025 год – </w:t>
            </w:r>
            <w:r w:rsidR="00C80F54" w:rsidRPr="00634F67">
              <w:rPr>
                <w:rFonts w:ascii="Times New Roman" w:eastAsia="Times New Roman" w:hAnsi="Times New Roman" w:cs="Times New Roman"/>
                <w:sz w:val="28"/>
                <w:szCs w:val="28"/>
              </w:rPr>
              <w:t>2 054</w:t>
            </w:r>
            <w:r w:rsidR="007310ED" w:rsidRPr="00634F67">
              <w:rPr>
                <w:rFonts w:ascii="Times New Roman" w:eastAsia="Times New Roman" w:hAnsi="Times New Roman" w:cs="Times New Roman"/>
                <w:sz w:val="28"/>
                <w:szCs w:val="28"/>
              </w:rPr>
              <w:t>,</w:t>
            </w:r>
            <w:r w:rsidR="00C80F54" w:rsidRPr="00634F67">
              <w:rPr>
                <w:rFonts w:ascii="Times New Roman" w:eastAsia="Times New Roman" w:hAnsi="Times New Roman" w:cs="Times New Roman"/>
                <w:sz w:val="28"/>
                <w:szCs w:val="28"/>
              </w:rPr>
              <w:t>45</w:t>
            </w:r>
            <w:r w:rsidRPr="00634F67">
              <w:rPr>
                <w:rFonts w:ascii="Times New Roman" w:eastAsia="Times New Roman" w:hAnsi="Times New Roman" w:cs="Times New Roman"/>
                <w:sz w:val="28"/>
                <w:szCs w:val="28"/>
              </w:rPr>
              <w:t xml:space="preserve"> тыс. руб.;</w:t>
            </w:r>
          </w:p>
          <w:p w:rsidR="007310ED"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2026 год –</w:t>
            </w:r>
            <w:r w:rsidR="00C80F54" w:rsidRPr="00634F67">
              <w:rPr>
                <w:rFonts w:ascii="Times New Roman" w:eastAsia="Times New Roman" w:hAnsi="Times New Roman" w:cs="Times New Roman"/>
                <w:sz w:val="28"/>
                <w:szCs w:val="28"/>
              </w:rPr>
              <w:t xml:space="preserve"> 2 230</w:t>
            </w:r>
            <w:r w:rsidR="007310ED" w:rsidRPr="00634F67">
              <w:rPr>
                <w:rFonts w:ascii="Times New Roman" w:eastAsia="Times New Roman" w:hAnsi="Times New Roman" w:cs="Times New Roman"/>
                <w:sz w:val="28"/>
                <w:szCs w:val="28"/>
              </w:rPr>
              <w:t>,</w:t>
            </w:r>
            <w:r w:rsidR="00C80F54" w:rsidRPr="00634F67">
              <w:rPr>
                <w:rFonts w:ascii="Times New Roman" w:eastAsia="Times New Roman" w:hAnsi="Times New Roman" w:cs="Times New Roman"/>
                <w:sz w:val="28"/>
                <w:szCs w:val="28"/>
              </w:rPr>
              <w:t>01</w:t>
            </w:r>
            <w:r w:rsidR="007310ED" w:rsidRPr="00634F67">
              <w:rPr>
                <w:rFonts w:ascii="Times New Roman" w:eastAsia="Times New Roman" w:hAnsi="Times New Roman" w:cs="Times New Roman"/>
                <w:sz w:val="28"/>
                <w:szCs w:val="28"/>
              </w:rPr>
              <w:t xml:space="preserve"> </w:t>
            </w:r>
            <w:r w:rsidRPr="00634F67">
              <w:rPr>
                <w:rFonts w:ascii="Times New Roman" w:eastAsia="Times New Roman" w:hAnsi="Times New Roman" w:cs="Times New Roman"/>
                <w:sz w:val="28"/>
                <w:szCs w:val="28"/>
              </w:rPr>
              <w:t>тыс. руб.</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за счет средств местного бюджета – </w:t>
            </w:r>
            <w:r w:rsidR="006879BA" w:rsidRPr="00634F67">
              <w:rPr>
                <w:rFonts w:ascii="Times New Roman" w:eastAsia="Times New Roman" w:hAnsi="Times New Roman" w:cs="Times New Roman"/>
                <w:sz w:val="28"/>
                <w:szCs w:val="28"/>
              </w:rPr>
              <w:t>1</w:t>
            </w:r>
            <w:r w:rsidR="00C80F54" w:rsidRPr="00634F67">
              <w:rPr>
                <w:rFonts w:ascii="Times New Roman" w:eastAsia="Times New Roman" w:hAnsi="Times New Roman" w:cs="Times New Roman"/>
                <w:sz w:val="28"/>
                <w:szCs w:val="28"/>
              </w:rPr>
              <w:t>57</w:t>
            </w:r>
            <w:r w:rsidR="006879BA" w:rsidRPr="00634F67">
              <w:rPr>
                <w:rFonts w:ascii="Times New Roman" w:eastAsia="Times New Roman" w:hAnsi="Times New Roman" w:cs="Times New Roman"/>
                <w:sz w:val="28"/>
                <w:szCs w:val="28"/>
              </w:rPr>
              <w:t> </w:t>
            </w:r>
            <w:r w:rsidR="00C80F54" w:rsidRPr="00634F67">
              <w:rPr>
                <w:rFonts w:ascii="Times New Roman" w:eastAsia="Times New Roman" w:hAnsi="Times New Roman" w:cs="Times New Roman"/>
                <w:sz w:val="28"/>
                <w:szCs w:val="28"/>
              </w:rPr>
              <w:t>555</w:t>
            </w:r>
            <w:r w:rsidR="006879BA" w:rsidRPr="00634F67">
              <w:rPr>
                <w:rFonts w:ascii="Times New Roman" w:eastAsia="Times New Roman" w:hAnsi="Times New Roman" w:cs="Times New Roman"/>
                <w:sz w:val="28"/>
                <w:szCs w:val="28"/>
              </w:rPr>
              <w:t>,</w:t>
            </w:r>
            <w:r w:rsidR="00C80F54" w:rsidRPr="00634F67">
              <w:rPr>
                <w:rFonts w:ascii="Times New Roman" w:eastAsia="Times New Roman" w:hAnsi="Times New Roman" w:cs="Times New Roman"/>
                <w:sz w:val="28"/>
                <w:szCs w:val="28"/>
              </w:rPr>
              <w:t>21</w:t>
            </w:r>
            <w:r w:rsidRPr="00634F67">
              <w:rPr>
                <w:rFonts w:ascii="Times New Roman" w:eastAsia="Times New Roman" w:hAnsi="Times New Roman" w:cs="Times New Roman"/>
                <w:sz w:val="28"/>
                <w:szCs w:val="28"/>
              </w:rPr>
              <w:t xml:space="preserve"> тыс. руб., в том числе по годам:</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2024 год – </w:t>
            </w:r>
            <w:r w:rsidR="00220189" w:rsidRPr="00634F67">
              <w:rPr>
                <w:rFonts w:ascii="Times New Roman" w:eastAsia="Times New Roman" w:hAnsi="Times New Roman" w:cs="Times New Roman"/>
                <w:sz w:val="28"/>
                <w:szCs w:val="28"/>
              </w:rPr>
              <w:t>59 </w:t>
            </w:r>
            <w:r w:rsidR="00C577A9" w:rsidRPr="00634F67">
              <w:rPr>
                <w:rFonts w:ascii="Times New Roman" w:eastAsia="Times New Roman" w:hAnsi="Times New Roman" w:cs="Times New Roman"/>
                <w:sz w:val="28"/>
                <w:szCs w:val="28"/>
              </w:rPr>
              <w:t>277</w:t>
            </w:r>
            <w:r w:rsidR="00220189" w:rsidRPr="00634F67">
              <w:rPr>
                <w:rFonts w:ascii="Times New Roman" w:eastAsia="Times New Roman" w:hAnsi="Times New Roman" w:cs="Times New Roman"/>
                <w:sz w:val="28"/>
                <w:szCs w:val="28"/>
              </w:rPr>
              <w:t>,</w:t>
            </w:r>
            <w:r w:rsidR="00C577A9" w:rsidRPr="00634F67">
              <w:rPr>
                <w:rFonts w:ascii="Times New Roman" w:eastAsia="Times New Roman" w:hAnsi="Times New Roman" w:cs="Times New Roman"/>
                <w:sz w:val="28"/>
                <w:szCs w:val="28"/>
              </w:rPr>
              <w:t>7</w:t>
            </w:r>
            <w:r w:rsidR="00C80F54" w:rsidRPr="00634F67">
              <w:rPr>
                <w:rFonts w:ascii="Times New Roman" w:eastAsia="Times New Roman" w:hAnsi="Times New Roman" w:cs="Times New Roman"/>
                <w:sz w:val="28"/>
                <w:szCs w:val="28"/>
              </w:rPr>
              <w:t>3</w:t>
            </w:r>
            <w:r w:rsidR="00C577A9" w:rsidRPr="00634F67">
              <w:rPr>
                <w:rFonts w:ascii="Times New Roman" w:eastAsia="Times New Roman" w:hAnsi="Times New Roman" w:cs="Times New Roman"/>
                <w:sz w:val="28"/>
                <w:szCs w:val="28"/>
              </w:rPr>
              <w:t xml:space="preserve"> </w:t>
            </w:r>
            <w:r w:rsidRPr="00634F67">
              <w:rPr>
                <w:rFonts w:ascii="Times New Roman" w:eastAsia="Times New Roman" w:hAnsi="Times New Roman" w:cs="Times New Roman"/>
                <w:sz w:val="28"/>
                <w:szCs w:val="28"/>
                <w:lang w:eastAsia="ru-RU"/>
              </w:rPr>
              <w:t xml:space="preserve">тыс. </w:t>
            </w:r>
            <w:r w:rsidRPr="00634F67">
              <w:rPr>
                <w:rFonts w:ascii="Times New Roman" w:eastAsia="Times New Roman" w:hAnsi="Times New Roman" w:cs="Times New Roman"/>
                <w:sz w:val="28"/>
                <w:szCs w:val="28"/>
              </w:rPr>
              <w:t>руб.;</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2025 год –</w:t>
            </w:r>
            <w:r w:rsidR="00C80F54" w:rsidRPr="00634F67">
              <w:rPr>
                <w:rFonts w:ascii="Times New Roman" w:eastAsia="Times New Roman" w:hAnsi="Times New Roman" w:cs="Times New Roman"/>
                <w:sz w:val="28"/>
                <w:szCs w:val="28"/>
              </w:rPr>
              <w:t xml:space="preserve"> 49</w:t>
            </w:r>
            <w:r w:rsidR="006879BA" w:rsidRPr="00634F67">
              <w:rPr>
                <w:rFonts w:ascii="Times New Roman" w:eastAsia="Times New Roman" w:hAnsi="Times New Roman" w:cs="Times New Roman"/>
                <w:sz w:val="28"/>
                <w:szCs w:val="28"/>
              </w:rPr>
              <w:t> </w:t>
            </w:r>
            <w:r w:rsidR="00C80F54" w:rsidRPr="00634F67">
              <w:rPr>
                <w:rFonts w:ascii="Times New Roman" w:eastAsia="Times New Roman" w:hAnsi="Times New Roman" w:cs="Times New Roman"/>
                <w:sz w:val="28"/>
                <w:szCs w:val="28"/>
              </w:rPr>
              <w:t>127</w:t>
            </w:r>
            <w:r w:rsidR="006879BA" w:rsidRPr="00634F67">
              <w:rPr>
                <w:rFonts w:ascii="Times New Roman" w:eastAsia="Times New Roman" w:hAnsi="Times New Roman" w:cs="Times New Roman"/>
                <w:sz w:val="28"/>
                <w:szCs w:val="28"/>
              </w:rPr>
              <w:t>,</w:t>
            </w:r>
            <w:r w:rsidR="00C80F54" w:rsidRPr="00634F67">
              <w:rPr>
                <w:rFonts w:ascii="Times New Roman" w:eastAsia="Times New Roman" w:hAnsi="Times New Roman" w:cs="Times New Roman"/>
                <w:sz w:val="28"/>
                <w:szCs w:val="28"/>
              </w:rPr>
              <w:t xml:space="preserve">81 </w:t>
            </w:r>
            <w:r w:rsidRPr="00634F67">
              <w:rPr>
                <w:rFonts w:ascii="Times New Roman" w:eastAsia="Times New Roman" w:hAnsi="Times New Roman" w:cs="Times New Roman"/>
                <w:sz w:val="28"/>
                <w:szCs w:val="28"/>
                <w:lang w:eastAsia="ru-RU"/>
              </w:rPr>
              <w:t xml:space="preserve">тыс. </w:t>
            </w:r>
            <w:r w:rsidRPr="00634F67">
              <w:rPr>
                <w:rFonts w:ascii="Times New Roman" w:eastAsia="Times New Roman" w:hAnsi="Times New Roman" w:cs="Times New Roman"/>
                <w:sz w:val="28"/>
                <w:szCs w:val="28"/>
              </w:rPr>
              <w:t>руб.;</w:t>
            </w:r>
          </w:p>
          <w:p w:rsidR="00564733" w:rsidRPr="00634F67" w:rsidRDefault="00564733" w:rsidP="00564733">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 xml:space="preserve">2026 год – </w:t>
            </w:r>
            <w:r w:rsidR="00C80F54" w:rsidRPr="00634F67">
              <w:rPr>
                <w:rFonts w:ascii="Times New Roman" w:eastAsia="Times New Roman" w:hAnsi="Times New Roman" w:cs="Times New Roman"/>
                <w:sz w:val="28"/>
                <w:szCs w:val="28"/>
              </w:rPr>
              <w:t>49</w:t>
            </w:r>
            <w:r w:rsidR="006879BA" w:rsidRPr="00634F67">
              <w:rPr>
                <w:rFonts w:ascii="Times New Roman" w:eastAsia="Times New Roman" w:hAnsi="Times New Roman" w:cs="Times New Roman"/>
                <w:sz w:val="28"/>
                <w:szCs w:val="28"/>
              </w:rPr>
              <w:t> </w:t>
            </w:r>
            <w:r w:rsidR="00C80F54" w:rsidRPr="00634F67">
              <w:rPr>
                <w:rFonts w:ascii="Times New Roman" w:eastAsia="Times New Roman" w:hAnsi="Times New Roman" w:cs="Times New Roman"/>
                <w:sz w:val="28"/>
                <w:szCs w:val="28"/>
              </w:rPr>
              <w:t>149</w:t>
            </w:r>
            <w:r w:rsidR="006879BA" w:rsidRPr="00634F67">
              <w:rPr>
                <w:rFonts w:ascii="Times New Roman" w:eastAsia="Times New Roman" w:hAnsi="Times New Roman" w:cs="Times New Roman"/>
                <w:sz w:val="28"/>
                <w:szCs w:val="28"/>
              </w:rPr>
              <w:t>,</w:t>
            </w:r>
            <w:r w:rsidR="00C80F54" w:rsidRPr="00634F67">
              <w:rPr>
                <w:rFonts w:ascii="Times New Roman" w:eastAsia="Times New Roman" w:hAnsi="Times New Roman" w:cs="Times New Roman"/>
                <w:sz w:val="28"/>
                <w:szCs w:val="28"/>
              </w:rPr>
              <w:t xml:space="preserve">67 </w:t>
            </w:r>
            <w:r w:rsidRPr="00634F67">
              <w:rPr>
                <w:rFonts w:ascii="Times New Roman" w:eastAsia="Times New Roman" w:hAnsi="Times New Roman" w:cs="Times New Roman"/>
                <w:sz w:val="28"/>
                <w:szCs w:val="28"/>
                <w:lang w:eastAsia="ru-RU"/>
              </w:rPr>
              <w:t xml:space="preserve">тыс. </w:t>
            </w:r>
            <w:r w:rsidRPr="00634F67">
              <w:rPr>
                <w:rFonts w:ascii="Times New Roman" w:eastAsia="Times New Roman" w:hAnsi="Times New Roman" w:cs="Times New Roman"/>
                <w:sz w:val="28"/>
                <w:szCs w:val="28"/>
              </w:rPr>
              <w:t>руб.</w:t>
            </w:r>
          </w:p>
          <w:p w:rsidR="001E521E" w:rsidRPr="00634F67" w:rsidRDefault="001E521E" w:rsidP="001E521E">
            <w:pPr>
              <w:jc w:val="both"/>
              <w:rPr>
                <w:rFonts w:ascii="Times New Roman" w:eastAsia="Times New Roman" w:hAnsi="Times New Roman" w:cs="Times New Roman"/>
                <w:sz w:val="28"/>
                <w:szCs w:val="28"/>
                <w:lang w:eastAsia="ru-RU"/>
              </w:rPr>
            </w:pPr>
          </w:p>
        </w:tc>
      </w:tr>
      <w:tr w:rsidR="00564733" w:rsidRPr="00634F67" w:rsidTr="00564733">
        <w:tc>
          <w:tcPr>
            <w:tcW w:w="2093" w:type="dxa"/>
          </w:tcPr>
          <w:p w:rsidR="00564733" w:rsidRPr="00634F67" w:rsidRDefault="00564733" w:rsidP="00564733">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564733" w:rsidRPr="00634F67" w:rsidRDefault="00564733"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увеличение количества публикаций в средствах массовой информации, в том числе на официальном сайте администрации Благодарненского </w:t>
            </w:r>
            <w:r w:rsidR="002F2DC7"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Ставропольского края, включая публикации по профилактике на территории Благодарненского </w:t>
            </w:r>
            <w:r w:rsidR="002F2DC7"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Ставропольского края незаконного оборота оружия, боеприпасов, взрывчатых веществ до 27;</w:t>
            </w:r>
          </w:p>
          <w:p w:rsidR="00564733" w:rsidRPr="00634F67" w:rsidRDefault="00564733"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Ставропольского края, оснащенных мобильными металлическими ограждениями, в общем количестве мест массового пребывания людей 100 процентов;</w:t>
            </w:r>
          </w:p>
          <w:p w:rsidR="00564733" w:rsidRDefault="00564733"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доля мест массового пребывания людей на территории Благодарненского </w:t>
            </w:r>
            <w:r w:rsidR="002F2DC7"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Ставропольского края, оснащенных арочными</w:t>
            </w:r>
            <w:r w:rsidR="00C80F54" w:rsidRPr="00634F67">
              <w:rPr>
                <w:rFonts w:ascii="Times New Roman" w:eastAsia="Times New Roman" w:hAnsi="Times New Roman" w:cs="Times New Roman"/>
                <w:sz w:val="28"/>
                <w:szCs w:val="28"/>
                <w:lang w:eastAsia="ru-RU"/>
              </w:rPr>
              <w:t xml:space="preserve"> </w:t>
            </w:r>
            <w:proofErr w:type="spellStart"/>
            <w:r w:rsidRPr="00634F67">
              <w:rPr>
                <w:rFonts w:ascii="Times New Roman" w:eastAsia="Times New Roman" w:hAnsi="Times New Roman" w:cs="Times New Roman"/>
                <w:sz w:val="28"/>
                <w:szCs w:val="28"/>
                <w:lang w:eastAsia="ru-RU"/>
              </w:rPr>
              <w:t>металлодетекторами</w:t>
            </w:r>
            <w:proofErr w:type="spellEnd"/>
            <w:r w:rsidRPr="00634F67">
              <w:rPr>
                <w:rFonts w:ascii="Times New Roman" w:eastAsia="Times New Roman" w:hAnsi="Times New Roman" w:cs="Times New Roman"/>
                <w:sz w:val="28"/>
                <w:szCs w:val="28"/>
                <w:lang w:eastAsia="ru-RU"/>
              </w:rPr>
              <w:t>, в общем количестве мест массового пребывания людей 100 процентов;</w:t>
            </w:r>
          </w:p>
          <w:p w:rsidR="00046E2D" w:rsidRPr="00634F67" w:rsidRDefault="00046E2D"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p>
          <w:p w:rsidR="00564733" w:rsidRPr="00634F67" w:rsidRDefault="00564733"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увеличение количества проведенных мероприятий, способствующих профилактике экстремизма и гармонизации межнациональных отношений (праздники, конкурсы, выставки) до 11;</w:t>
            </w:r>
          </w:p>
          <w:p w:rsidR="00564733" w:rsidRPr="00634F67" w:rsidRDefault="00564733"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увеличение количества размещенных в районных средствах массовой информации и на официальном сайте администрации Благодарненского </w:t>
            </w:r>
            <w:r w:rsidR="002F2DC7"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Ставропольского края в сети «Интернет» материалов о деятельности в сфере укрепления межнациональных, межконфессиональных отношений до 11;</w:t>
            </w:r>
          </w:p>
          <w:p w:rsidR="00564733" w:rsidRPr="00634F67" w:rsidRDefault="00564733"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увеличение доли населения, считающая работу аварийно-спасательных формирований на территории </w:t>
            </w:r>
            <w:r w:rsidR="003C6A95"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удовлетворительной 99 процентов;</w:t>
            </w:r>
          </w:p>
          <w:p w:rsidR="00564733" w:rsidRPr="00634F67" w:rsidRDefault="00564733" w:rsidP="00F74C09">
            <w:pPr>
              <w:shd w:val="clear" w:color="auto" w:fill="FFFFFF" w:themeFill="background1"/>
              <w:autoSpaceDE w:val="0"/>
              <w:autoSpaceDN w:val="0"/>
              <w:adjustRightInd w:val="0"/>
              <w:ind w:firstLine="317"/>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увеличение количества работоспособных систем оповещения, расположенных на территории </w:t>
            </w:r>
            <w:r w:rsidR="003C6A95" w:rsidRPr="00634F67">
              <w:rPr>
                <w:rFonts w:ascii="Times New Roman" w:eastAsia="Times New Roman" w:hAnsi="Times New Roman" w:cs="Times New Roman"/>
                <w:sz w:val="28"/>
                <w:szCs w:val="28"/>
                <w:lang w:eastAsia="ru-RU"/>
              </w:rPr>
              <w:t xml:space="preserve">муниципального </w:t>
            </w:r>
            <w:r w:rsidRPr="00634F67">
              <w:rPr>
                <w:rFonts w:ascii="Times New Roman" w:eastAsia="Times New Roman" w:hAnsi="Times New Roman" w:cs="Times New Roman"/>
                <w:sz w:val="28"/>
                <w:szCs w:val="28"/>
                <w:lang w:eastAsia="ru-RU"/>
              </w:rPr>
              <w:t>округа до 17;</w:t>
            </w:r>
          </w:p>
          <w:p w:rsidR="00564733" w:rsidRPr="00634F67" w:rsidRDefault="00564733" w:rsidP="00F74C09">
            <w:pPr>
              <w:widowControl w:val="0"/>
              <w:autoSpaceDE w:val="0"/>
              <w:autoSpaceDN w:val="0"/>
              <w:adjustRightInd w:val="0"/>
              <w:ind w:firstLine="317"/>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lang w:eastAsia="ru-RU"/>
              </w:rPr>
              <w:t xml:space="preserve">доля муниципальных организаций Благодарненского  </w:t>
            </w:r>
            <w:r w:rsidR="002F2DC7"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 Ставропольского края, оснащенных системами противопожарной сигнализации от общей численности муниципальных организаций 100 процентов</w:t>
            </w:r>
          </w:p>
        </w:tc>
      </w:tr>
    </w:tbl>
    <w:p w:rsidR="002F2DC7" w:rsidRPr="00634F67" w:rsidRDefault="002F2DC7" w:rsidP="00653C7B">
      <w:pPr>
        <w:widowControl w:val="0"/>
        <w:autoSpaceDE w:val="0"/>
        <w:autoSpaceDN w:val="0"/>
        <w:adjustRightInd w:val="0"/>
        <w:spacing w:after="0" w:line="240" w:lineRule="auto"/>
        <w:jc w:val="both"/>
        <w:rPr>
          <w:rFonts w:ascii="Times New Roman" w:eastAsia="Times New Roman" w:hAnsi="Times New Roman" w:cs="Times New Roman"/>
          <w:iCs/>
          <w:sz w:val="28"/>
          <w:szCs w:val="28"/>
          <w:lang w:eastAsia="ru-RU"/>
        </w:rPr>
      </w:pPr>
    </w:p>
    <w:p w:rsidR="002F2DC7" w:rsidRPr="00634F67" w:rsidRDefault="002F2DC7" w:rsidP="002F2DC7">
      <w:pPr>
        <w:shd w:val="clear" w:color="auto" w:fill="FFFFFF" w:themeFill="background1"/>
        <w:autoSpaceDE w:val="0"/>
        <w:autoSpaceDN w:val="0"/>
        <w:adjustRightInd w:val="0"/>
        <w:spacing w:after="0" w:line="240" w:lineRule="auto"/>
        <w:ind w:firstLine="709"/>
        <w:jc w:val="center"/>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bCs/>
          <w:sz w:val="28"/>
          <w:szCs w:val="28"/>
          <w:lang w:eastAsia="ru-RU"/>
        </w:rPr>
        <w:t>Характеристика основных мероприятий Подпрограммы</w:t>
      </w:r>
    </w:p>
    <w:p w:rsidR="002F2DC7" w:rsidRPr="00634F6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Достижение целей и задач Подпрограммы осуществляется путем реализации следующих основных мероприятий Подпрограммы:</w:t>
      </w:r>
    </w:p>
    <w:p w:rsidR="002F2DC7" w:rsidRPr="00634F6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реализация мероприятий по профилактике терроризма и экстремизма, создание безопасных условий функционирования объектов муниципальных учреждений;</w:t>
      </w:r>
    </w:p>
    <w:p w:rsidR="002F2DC7" w:rsidRPr="00634F6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реализация мероприятий по предупреждению чрезвычайных ситуаций и стихийных бедствий природного и техногенного характера, гражданской обороне.</w:t>
      </w:r>
    </w:p>
    <w:p w:rsidR="002F2DC7" w:rsidRPr="00634F67" w:rsidRDefault="002F2DC7" w:rsidP="002F2DC7">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Реализация мероприятий подпрограммы позволит к 2026 году:</w:t>
      </w:r>
    </w:p>
    <w:p w:rsidR="00216443" w:rsidRPr="00634F67"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свести к минимуму возможность совершения террористических актов на территории Благодарненского округа, не допустить проявления деятельно</w:t>
      </w:r>
      <w:r w:rsidR="00216443" w:rsidRPr="00634F67">
        <w:rPr>
          <w:rFonts w:ascii="Times New Roman" w:eastAsia="Times New Roman" w:hAnsi="Times New Roman" w:cs="Times New Roman"/>
          <w:sz w:val="28"/>
          <w:szCs w:val="28"/>
          <w:lang w:eastAsia="ru-RU"/>
        </w:rPr>
        <w:t>сти экстремистских организаций;</w:t>
      </w:r>
    </w:p>
    <w:p w:rsidR="002F2DC7" w:rsidRPr="00634F67" w:rsidRDefault="002F2DC7" w:rsidP="00216443">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своевременно реагировать на угрозу возникновения чрезвычайных ситуаций и оперативно принимать меры по их ликвидации.</w:t>
      </w:r>
    </w:p>
    <w:p w:rsidR="00481F81" w:rsidRPr="00634F67" w:rsidRDefault="00481F81" w:rsidP="00481F8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F2DC7" w:rsidRPr="00634F67"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2273E" w:rsidRPr="00634F67" w:rsidRDefault="0002273E"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2273E" w:rsidRPr="00634F67" w:rsidRDefault="0002273E"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2273E" w:rsidRPr="00634F67" w:rsidRDefault="0002273E"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2273E" w:rsidRPr="00634F67" w:rsidRDefault="0002273E"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2273E" w:rsidRPr="00634F67" w:rsidRDefault="0002273E"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2DC7" w:rsidRPr="00634F67" w:rsidRDefault="002F2DC7" w:rsidP="002F2DC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710"/>
      </w:tblGrid>
      <w:tr w:rsidR="002F2DC7" w:rsidRPr="00634F67" w:rsidTr="00F15420">
        <w:tc>
          <w:tcPr>
            <w:tcW w:w="4644" w:type="dxa"/>
          </w:tcPr>
          <w:p w:rsidR="002F2DC7" w:rsidRPr="00634F67" w:rsidRDefault="002F2DC7" w:rsidP="00C0360B">
            <w:pPr>
              <w:widowControl w:val="0"/>
              <w:autoSpaceDE w:val="0"/>
              <w:autoSpaceDN w:val="0"/>
              <w:adjustRightInd w:val="0"/>
              <w:spacing w:line="240" w:lineRule="exact"/>
              <w:jc w:val="both"/>
              <w:rPr>
                <w:rFonts w:ascii="Times New Roman" w:eastAsia="Times New Roman" w:hAnsi="Times New Roman" w:cs="Times New Roman"/>
                <w:iCs/>
                <w:sz w:val="28"/>
                <w:szCs w:val="28"/>
                <w:lang w:eastAsia="ru-RU"/>
              </w:rPr>
            </w:pPr>
          </w:p>
        </w:tc>
        <w:tc>
          <w:tcPr>
            <w:tcW w:w="4710" w:type="dxa"/>
          </w:tcPr>
          <w:p w:rsidR="002F2DC7" w:rsidRPr="00634F67" w:rsidRDefault="002F2DC7"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Приложение 7</w:t>
            </w:r>
          </w:p>
          <w:p w:rsidR="002F2DC7" w:rsidRPr="00634F67" w:rsidRDefault="002F2DC7" w:rsidP="00C0360B">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к муниципальной программе Благодарненского муниципального округа Ставропольского края</w:t>
            </w:r>
          </w:p>
          <w:p w:rsidR="002F2DC7" w:rsidRPr="00634F67" w:rsidRDefault="002F2DC7" w:rsidP="00275941">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«Безопасный район»</w:t>
            </w:r>
          </w:p>
        </w:tc>
      </w:tr>
    </w:tbl>
    <w:p w:rsidR="002F2DC7" w:rsidRPr="00634F67" w:rsidRDefault="002F2DC7" w:rsidP="00275941">
      <w:pPr>
        <w:widowControl w:val="0"/>
        <w:autoSpaceDE w:val="0"/>
        <w:autoSpaceDN w:val="0"/>
        <w:adjustRightInd w:val="0"/>
        <w:spacing w:after="0" w:line="240" w:lineRule="auto"/>
        <w:rPr>
          <w:rFonts w:ascii="Times New Roman" w:eastAsia="Times New Roman" w:hAnsi="Times New Roman" w:cs="Times New Roman"/>
          <w:iCs/>
          <w:sz w:val="28"/>
          <w:szCs w:val="28"/>
          <w:lang w:eastAsia="ru-RU"/>
        </w:rPr>
      </w:pPr>
    </w:p>
    <w:p w:rsidR="002F2DC7" w:rsidRPr="00634F67"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ПОДПРОГРАММА</w:t>
      </w:r>
    </w:p>
    <w:p w:rsidR="002F2DC7" w:rsidRPr="00634F67"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 xml:space="preserve">«Профилактика правонарушений, мошенничества, </w:t>
      </w:r>
      <w:r w:rsidR="000C24B2" w:rsidRPr="00634F67">
        <w:rPr>
          <w:rFonts w:ascii="Times New Roman" w:eastAsia="Times New Roman" w:hAnsi="Times New Roman" w:cs="Times New Roman"/>
          <w:iCs/>
          <w:sz w:val="28"/>
          <w:szCs w:val="28"/>
          <w:lang w:eastAsia="ru-RU"/>
        </w:rPr>
        <w:t>уличной, пьяной</w:t>
      </w:r>
      <w:r w:rsidRPr="00634F67">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rsidR="002F2DC7" w:rsidRPr="00634F67" w:rsidRDefault="002F2DC7" w:rsidP="002F2DC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2F2DC7" w:rsidRPr="00634F67"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ПАСПОРТ</w:t>
      </w:r>
    </w:p>
    <w:p w:rsidR="002F2DC7" w:rsidRPr="00634F67" w:rsidRDefault="002F2DC7"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подпрограммы «Профилактика правонарушений, мошенничества,</w:t>
      </w:r>
    </w:p>
    <w:p w:rsidR="00564733" w:rsidRPr="00634F67" w:rsidRDefault="000C24B2"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iCs/>
          <w:sz w:val="28"/>
          <w:szCs w:val="28"/>
          <w:lang w:eastAsia="ru-RU"/>
        </w:rPr>
        <w:t>уличной, пьяной</w:t>
      </w:r>
      <w:r w:rsidR="002F2DC7" w:rsidRPr="00634F67">
        <w:rPr>
          <w:rFonts w:ascii="Times New Roman" w:eastAsia="Times New Roman" w:hAnsi="Times New Roman" w:cs="Times New Roman"/>
          <w:iCs/>
          <w:sz w:val="28"/>
          <w:szCs w:val="28"/>
          <w:lang w:eastAsia="ru-RU"/>
        </w:rPr>
        <w:t xml:space="preserve"> и рецидивной преступности, наркомании и обеспечение общественного порядка»</w:t>
      </w:r>
    </w:p>
    <w:p w:rsidR="00F45FAE" w:rsidRPr="00634F67"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F45FAE" w:rsidRPr="00634F67" w:rsidTr="00F45FAE">
        <w:tc>
          <w:tcPr>
            <w:tcW w:w="2093" w:type="dxa"/>
          </w:tcPr>
          <w:p w:rsidR="00F45FAE" w:rsidRPr="00634F67" w:rsidRDefault="00952258" w:rsidP="00952258">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Наименование подпрограммы</w:t>
            </w:r>
          </w:p>
        </w:tc>
        <w:tc>
          <w:tcPr>
            <w:tcW w:w="7371" w:type="dxa"/>
          </w:tcPr>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подпрограммы «Профилактика правонару</w:t>
            </w:r>
            <w:r w:rsidR="000C24B2" w:rsidRPr="00634F67">
              <w:rPr>
                <w:rFonts w:ascii="Times New Roman" w:eastAsia="Times New Roman" w:hAnsi="Times New Roman" w:cs="Times New Roman"/>
                <w:sz w:val="28"/>
                <w:szCs w:val="28"/>
                <w:lang w:eastAsia="ru-RU"/>
              </w:rPr>
              <w:t>шений, мошенничества, уличной, пьяной</w:t>
            </w:r>
            <w:r w:rsidRPr="00634F67">
              <w:rPr>
                <w:rFonts w:ascii="Times New Roman" w:eastAsia="Times New Roman" w:hAnsi="Times New Roman" w:cs="Times New Roman"/>
                <w:sz w:val="28"/>
                <w:szCs w:val="28"/>
                <w:lang w:eastAsia="ru-RU"/>
              </w:rPr>
              <w:t xml:space="preserve"> и рецидивной преступности, наркомании и обеспечение общественного порядка»</w:t>
            </w:r>
          </w:p>
          <w:p w:rsidR="00F45FAE" w:rsidRPr="00634F67"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r>
      <w:tr w:rsidR="00F45FAE" w:rsidRPr="00634F67" w:rsidTr="00F45FAE">
        <w:tc>
          <w:tcPr>
            <w:tcW w:w="2093" w:type="dxa"/>
          </w:tcPr>
          <w:p w:rsidR="00F45FAE" w:rsidRPr="00634F67" w:rsidRDefault="00F45FAE" w:rsidP="00F45FAE">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Ответственный исполнитель подпрограммы</w:t>
            </w:r>
          </w:p>
          <w:p w:rsidR="00F45FAE" w:rsidRPr="00634F67"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c>
          <w:tcPr>
            <w:tcW w:w="7371" w:type="dxa"/>
          </w:tcPr>
          <w:p w:rsidR="00F45FAE" w:rsidRPr="00634F67" w:rsidRDefault="00F45FAE" w:rsidP="00952258">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tc>
      </w:tr>
      <w:tr w:rsidR="00F45FAE" w:rsidRPr="00634F67" w:rsidTr="00F45FAE">
        <w:tc>
          <w:tcPr>
            <w:tcW w:w="2093" w:type="dxa"/>
          </w:tcPr>
          <w:p w:rsidR="00F45FAE" w:rsidRPr="00634F67" w:rsidRDefault="00F45FAE" w:rsidP="00F45FAE">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Соисполнители подпрограммы</w:t>
            </w:r>
          </w:p>
          <w:p w:rsidR="00F45FAE" w:rsidRPr="00634F67"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c>
          <w:tcPr>
            <w:tcW w:w="7371" w:type="dxa"/>
          </w:tcPr>
          <w:p w:rsidR="00220189" w:rsidRPr="00634F67" w:rsidRDefault="00220189" w:rsidP="00952258">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АБМО СК;</w:t>
            </w:r>
          </w:p>
          <w:p w:rsidR="00F45FAE" w:rsidRPr="00634F67" w:rsidRDefault="00220189" w:rsidP="00952258">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УСХ</w:t>
            </w:r>
            <w:r w:rsidR="00F45FAE" w:rsidRPr="00634F67">
              <w:rPr>
                <w:rFonts w:ascii="Times New Roman" w:eastAsia="Times New Roman" w:hAnsi="Times New Roman" w:cs="Times New Roman"/>
                <w:sz w:val="28"/>
                <w:szCs w:val="28"/>
                <w:lang w:eastAsia="ru-RU"/>
              </w:rPr>
              <w:t xml:space="preserve"> АБМО СК</w:t>
            </w:r>
          </w:p>
        </w:tc>
      </w:tr>
      <w:tr w:rsidR="00F45FAE" w:rsidRPr="00634F67" w:rsidTr="00F45FAE">
        <w:tc>
          <w:tcPr>
            <w:tcW w:w="2093" w:type="dxa"/>
          </w:tcPr>
          <w:p w:rsidR="00F45FAE" w:rsidRPr="00634F67" w:rsidRDefault="00F45FAE" w:rsidP="00F45FAE">
            <w:pPr>
              <w:widowControl w:val="0"/>
              <w:autoSpaceDE w:val="0"/>
              <w:autoSpaceDN w:val="0"/>
              <w:adjustRightInd w:val="0"/>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sz w:val="28"/>
                <w:szCs w:val="28"/>
                <w:lang w:eastAsia="ru-RU"/>
              </w:rPr>
              <w:t>Участники подпрограммы</w:t>
            </w:r>
          </w:p>
        </w:tc>
        <w:tc>
          <w:tcPr>
            <w:tcW w:w="7371" w:type="dxa"/>
          </w:tcPr>
          <w:p w:rsidR="00F45FAE" w:rsidRPr="00634F67" w:rsidRDefault="00F45FAE" w:rsidP="00F45FAE">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казачьи общества, зарегистрированные на территории Благодарненского муниципального округа Ставропольского края и внесенные в государственный реестр казачьих обществ в Российской Федерации;</w:t>
            </w:r>
          </w:p>
          <w:p w:rsidR="00F45FAE" w:rsidRPr="00634F67" w:rsidRDefault="00F45FAE" w:rsidP="00F45FAE">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добровольные народные дружины из числа граждан, внесенные в перечень общественных организаций правоохранительной направленности</w:t>
            </w:r>
          </w:p>
          <w:p w:rsidR="00F45FAE" w:rsidRPr="00634F67" w:rsidRDefault="00F45FAE" w:rsidP="002F2DC7">
            <w:pPr>
              <w:widowControl w:val="0"/>
              <w:autoSpaceDE w:val="0"/>
              <w:autoSpaceDN w:val="0"/>
              <w:adjustRightInd w:val="0"/>
              <w:spacing w:line="240" w:lineRule="exact"/>
              <w:jc w:val="center"/>
              <w:rPr>
                <w:rFonts w:ascii="Times New Roman" w:eastAsia="Times New Roman" w:hAnsi="Times New Roman" w:cs="Times New Roman"/>
                <w:iCs/>
                <w:sz w:val="28"/>
                <w:szCs w:val="28"/>
                <w:lang w:eastAsia="ru-RU"/>
              </w:rPr>
            </w:pPr>
          </w:p>
        </w:tc>
      </w:tr>
      <w:tr w:rsidR="00F45FAE" w:rsidRPr="00634F67" w:rsidTr="007D3ADD">
        <w:tc>
          <w:tcPr>
            <w:tcW w:w="2093" w:type="dxa"/>
            <w:shd w:val="clear" w:color="auto" w:fill="auto"/>
          </w:tcPr>
          <w:p w:rsidR="00F45FAE" w:rsidRPr="00634F67" w:rsidRDefault="00F45FAE" w:rsidP="00F45FAE">
            <w:pPr>
              <w:widowControl w:val="0"/>
              <w:autoSpaceDE w:val="0"/>
              <w:autoSpaceDN w:val="0"/>
              <w:adjustRightInd w:val="0"/>
              <w:jc w:val="both"/>
              <w:rPr>
                <w:rFonts w:ascii="Times New Roman" w:eastAsia="Times New Roman" w:hAnsi="Times New Roman" w:cs="Times New Roman"/>
                <w:iCs/>
                <w:sz w:val="28"/>
                <w:szCs w:val="28"/>
                <w:lang w:eastAsia="ru-RU"/>
              </w:rPr>
            </w:pPr>
            <w:r w:rsidRPr="00634F67">
              <w:rPr>
                <w:rFonts w:ascii="Times New Roman" w:eastAsia="Times New Roman" w:hAnsi="Times New Roman" w:cs="Times New Roman"/>
                <w:sz w:val="28"/>
                <w:szCs w:val="28"/>
                <w:lang w:eastAsia="ru-RU"/>
              </w:rPr>
              <w:t>Задачи подпрограммы</w:t>
            </w:r>
          </w:p>
        </w:tc>
        <w:tc>
          <w:tcPr>
            <w:tcW w:w="7371" w:type="dxa"/>
            <w:shd w:val="clear" w:color="auto" w:fill="auto"/>
          </w:tcPr>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развитие и совершенствование системы профилактики правонарушений, эффективное противодействие преступности, в том числе среди несовершеннолетних и молодежи</w:t>
            </w:r>
          </w:p>
          <w:p w:rsidR="00F45FAE" w:rsidRPr="00634F67" w:rsidRDefault="00F45FAE" w:rsidP="00F45FAE">
            <w:pPr>
              <w:widowControl w:val="0"/>
              <w:autoSpaceDE w:val="0"/>
              <w:autoSpaceDN w:val="0"/>
              <w:adjustRightInd w:val="0"/>
              <w:jc w:val="center"/>
              <w:rPr>
                <w:rFonts w:ascii="Times New Roman" w:eastAsia="Times New Roman" w:hAnsi="Times New Roman" w:cs="Times New Roman"/>
                <w:iCs/>
                <w:sz w:val="28"/>
                <w:szCs w:val="28"/>
                <w:lang w:eastAsia="ru-RU"/>
              </w:rPr>
            </w:pPr>
          </w:p>
        </w:tc>
      </w:tr>
      <w:tr w:rsidR="00F45FAE" w:rsidRPr="00634F67" w:rsidTr="00F45FAE">
        <w:tc>
          <w:tcPr>
            <w:tcW w:w="2093" w:type="dxa"/>
          </w:tcPr>
          <w:p w:rsidR="00F45FAE" w:rsidRPr="00634F67" w:rsidRDefault="00F45FAE" w:rsidP="00952258">
            <w:pPr>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bCs/>
                <w:sz w:val="28"/>
                <w:szCs w:val="28"/>
                <w:lang w:eastAsia="ru-RU"/>
              </w:rPr>
              <w:t>Показатели решения задач подпрограммы</w:t>
            </w:r>
          </w:p>
        </w:tc>
        <w:tc>
          <w:tcPr>
            <w:tcW w:w="7371" w:type="dxa"/>
          </w:tcPr>
          <w:p w:rsidR="00F45FAE" w:rsidRPr="00634F67" w:rsidRDefault="00F45FAE" w:rsidP="00F74C09">
            <w:pPr>
              <w:autoSpaceDE w:val="0"/>
              <w:autoSpaceDN w:val="0"/>
              <w:adjustRightInd w:val="0"/>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доля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муниципального округа аналогичного периода прошедшего года;</w:t>
            </w:r>
          </w:p>
          <w:p w:rsidR="00F45FAE" w:rsidRPr="00634F67" w:rsidRDefault="00F45FAE" w:rsidP="00F74C09">
            <w:pPr>
              <w:autoSpaceDE w:val="0"/>
              <w:autoSpaceDN w:val="0"/>
              <w:adjustRightInd w:val="0"/>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количество публикаций в средствах массовой информации, в том числе на официальном сайте администрации Благодарненского муниципального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w:t>
            </w:r>
          </w:p>
          <w:p w:rsidR="00F45FAE" w:rsidRPr="00634F67" w:rsidRDefault="00F45FAE" w:rsidP="00F74C09">
            <w:pPr>
              <w:autoSpaceDE w:val="0"/>
              <w:autoSpaceDN w:val="0"/>
              <w:adjustRightInd w:val="0"/>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количество профилактических мероприятий антинаркотической направленности, проведенных на территории </w:t>
            </w:r>
            <w:r w:rsidR="003C6A95"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w:t>
            </w:r>
          </w:p>
          <w:p w:rsidR="00F45FAE" w:rsidRPr="00634F67" w:rsidRDefault="00F45FAE" w:rsidP="00F74C09">
            <w:pPr>
              <w:autoSpaceDE w:val="0"/>
              <w:autoSpaceDN w:val="0"/>
              <w:adjustRightInd w:val="0"/>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количество материалов антинаркотической направленности, размещенных в средствах массовой информации;</w:t>
            </w:r>
          </w:p>
          <w:p w:rsidR="00F45FAE" w:rsidRPr="00634F67" w:rsidRDefault="00F45FAE" w:rsidP="00F74C09">
            <w:pPr>
              <w:autoSpaceDE w:val="0"/>
              <w:autoSpaceDN w:val="0"/>
              <w:adjustRightInd w:val="0"/>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количество созданных на территории Благодарненского муниципального округа Ставропольского края участков исправительного центра для обеспечения исполнения наказания в виде принудительных работ;</w:t>
            </w:r>
          </w:p>
          <w:p w:rsidR="00F45FAE" w:rsidRPr="00634F67" w:rsidRDefault="00F45FAE" w:rsidP="00F74C09">
            <w:pPr>
              <w:ind w:firstLine="175"/>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количество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w:t>
            </w:r>
            <w:r w:rsidR="00275941" w:rsidRPr="00634F67">
              <w:rPr>
                <w:rFonts w:ascii="Times New Roman" w:eastAsia="Times New Roman" w:hAnsi="Times New Roman" w:cs="Times New Roman"/>
                <w:sz w:val="28"/>
                <w:szCs w:val="28"/>
                <w:lang w:eastAsia="ru-RU"/>
              </w:rPr>
              <w:t xml:space="preserve">№ </w:t>
            </w:r>
            <w:r w:rsidRPr="00634F67">
              <w:rPr>
                <w:rFonts w:ascii="Times New Roman" w:eastAsia="Times New Roman" w:hAnsi="Times New Roman" w:cs="Times New Roman"/>
                <w:sz w:val="28"/>
                <w:szCs w:val="28"/>
                <w:lang w:eastAsia="ru-RU"/>
              </w:rPr>
              <w:t>733.</w:t>
            </w:r>
          </w:p>
        </w:tc>
      </w:tr>
      <w:tr w:rsidR="00F45FAE" w:rsidRPr="00634F67" w:rsidTr="00F45FAE">
        <w:tc>
          <w:tcPr>
            <w:tcW w:w="2093" w:type="dxa"/>
          </w:tcPr>
          <w:p w:rsidR="00F45FAE" w:rsidRPr="00634F67"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bCs/>
                <w:sz w:val="28"/>
                <w:szCs w:val="28"/>
                <w:lang w:eastAsia="ru-RU"/>
              </w:rPr>
              <w:t>Сроки реализации подпрограммы</w:t>
            </w:r>
          </w:p>
          <w:p w:rsidR="00952258" w:rsidRPr="00634F67" w:rsidRDefault="00952258" w:rsidP="00F45FAE">
            <w:pPr>
              <w:widowControl w:val="0"/>
              <w:autoSpaceDE w:val="0"/>
              <w:autoSpaceDN w:val="0"/>
              <w:adjustRightInd w:val="0"/>
              <w:jc w:val="both"/>
              <w:rPr>
                <w:rFonts w:ascii="Times New Roman" w:eastAsia="Times New Roman" w:hAnsi="Times New Roman" w:cs="Times New Roman"/>
                <w:sz w:val="28"/>
                <w:szCs w:val="28"/>
                <w:lang w:eastAsia="ru-RU"/>
              </w:rPr>
            </w:pPr>
          </w:p>
        </w:tc>
        <w:tc>
          <w:tcPr>
            <w:tcW w:w="7371" w:type="dxa"/>
          </w:tcPr>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2024-2026 годы</w:t>
            </w:r>
          </w:p>
        </w:tc>
      </w:tr>
      <w:tr w:rsidR="00F45FAE" w:rsidRPr="00634F67" w:rsidTr="00F45FAE">
        <w:tc>
          <w:tcPr>
            <w:tcW w:w="2093" w:type="dxa"/>
          </w:tcPr>
          <w:p w:rsidR="00F45FAE" w:rsidRPr="00634F67" w:rsidRDefault="00F45FAE" w:rsidP="00F45FAE">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Объемы и источники финансового</w:t>
            </w:r>
          </w:p>
          <w:p w:rsidR="00F45FAE" w:rsidRPr="00634F67" w:rsidRDefault="00F45FAE" w:rsidP="00F45FAE">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обеспечения подпрограммы </w:t>
            </w:r>
          </w:p>
          <w:p w:rsidR="00F45FAE" w:rsidRPr="00634F67"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p>
        </w:tc>
        <w:tc>
          <w:tcPr>
            <w:tcW w:w="7371" w:type="dxa"/>
          </w:tcPr>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Объем финансового обеспечения Подпрограммы за счет всех источников финансирования составит –              </w:t>
            </w:r>
            <w:r w:rsidR="001E521E" w:rsidRPr="00634F67">
              <w:rPr>
                <w:rFonts w:ascii="Times New Roman" w:eastAsia="Times New Roman" w:hAnsi="Times New Roman" w:cs="Times New Roman"/>
                <w:sz w:val="28"/>
                <w:szCs w:val="28"/>
                <w:lang w:eastAsia="ru-RU"/>
              </w:rPr>
              <w:t>7 </w:t>
            </w:r>
            <w:r w:rsidR="00C80F54" w:rsidRPr="00634F67">
              <w:rPr>
                <w:rFonts w:ascii="Times New Roman" w:eastAsia="Times New Roman" w:hAnsi="Times New Roman" w:cs="Times New Roman"/>
                <w:sz w:val="28"/>
                <w:szCs w:val="28"/>
                <w:lang w:eastAsia="ru-RU"/>
              </w:rPr>
              <w:t>649</w:t>
            </w:r>
            <w:r w:rsidR="001E521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46</w:t>
            </w:r>
            <w:r w:rsidRPr="00634F67">
              <w:rPr>
                <w:rFonts w:ascii="Times New Roman" w:eastAsia="Times New Roman" w:hAnsi="Times New Roman" w:cs="Times New Roman"/>
                <w:sz w:val="28"/>
                <w:szCs w:val="28"/>
                <w:lang w:eastAsia="ru-RU"/>
              </w:rPr>
              <w:t xml:space="preserve"> тыс. руб., в том числе по годам:</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2024 год </w:t>
            </w:r>
            <w:r w:rsidR="005F2C9C" w:rsidRPr="00634F67">
              <w:rPr>
                <w:rFonts w:ascii="Times New Roman" w:eastAsia="Times New Roman" w:hAnsi="Times New Roman" w:cs="Times New Roman"/>
                <w:sz w:val="28"/>
                <w:szCs w:val="28"/>
                <w:lang w:eastAsia="ru-RU"/>
              </w:rPr>
              <w:t xml:space="preserve">– </w:t>
            </w:r>
            <w:r w:rsidR="00220189" w:rsidRPr="00634F67">
              <w:rPr>
                <w:rFonts w:ascii="Times New Roman" w:eastAsia="Times New Roman" w:hAnsi="Times New Roman" w:cs="Times New Roman"/>
                <w:sz w:val="28"/>
                <w:szCs w:val="28"/>
                <w:lang w:eastAsia="ru-RU"/>
              </w:rPr>
              <w:t xml:space="preserve">2 </w:t>
            </w:r>
            <w:r w:rsidR="00C577A9" w:rsidRPr="00634F67">
              <w:rPr>
                <w:rFonts w:ascii="Times New Roman" w:eastAsia="Times New Roman" w:hAnsi="Times New Roman" w:cs="Times New Roman"/>
                <w:sz w:val="28"/>
                <w:szCs w:val="28"/>
                <w:lang w:eastAsia="ru-RU"/>
              </w:rPr>
              <w:t>954</w:t>
            </w:r>
            <w:r w:rsidR="00220189" w:rsidRPr="00634F67">
              <w:rPr>
                <w:rFonts w:ascii="Times New Roman" w:eastAsia="Times New Roman" w:hAnsi="Times New Roman" w:cs="Times New Roman"/>
                <w:sz w:val="28"/>
                <w:szCs w:val="28"/>
                <w:lang w:eastAsia="ru-RU"/>
              </w:rPr>
              <w:t>,</w:t>
            </w:r>
            <w:r w:rsidR="00C577A9" w:rsidRPr="00634F67">
              <w:rPr>
                <w:rFonts w:ascii="Times New Roman" w:eastAsia="Times New Roman" w:hAnsi="Times New Roman" w:cs="Times New Roman"/>
                <w:sz w:val="28"/>
                <w:szCs w:val="28"/>
                <w:lang w:eastAsia="ru-RU"/>
              </w:rPr>
              <w:t>1</w:t>
            </w:r>
            <w:r w:rsidR="00C80F54" w:rsidRPr="00634F67">
              <w:rPr>
                <w:rFonts w:ascii="Times New Roman" w:eastAsia="Times New Roman" w:hAnsi="Times New Roman" w:cs="Times New Roman"/>
                <w:sz w:val="28"/>
                <w:szCs w:val="28"/>
                <w:lang w:eastAsia="ru-RU"/>
              </w:rPr>
              <w:t>4</w:t>
            </w:r>
            <w:r w:rsidRPr="00634F67">
              <w:rPr>
                <w:rFonts w:ascii="Times New Roman" w:eastAsia="Times New Roman" w:hAnsi="Times New Roman" w:cs="Times New Roman"/>
                <w:sz w:val="28"/>
                <w:szCs w:val="28"/>
                <w:lang w:eastAsia="ru-RU"/>
              </w:rPr>
              <w:t xml:space="preserve"> тыс. руб.;</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2025 год – </w:t>
            </w:r>
            <w:r w:rsidR="001E521E" w:rsidRPr="00634F67">
              <w:rPr>
                <w:rFonts w:ascii="Times New Roman" w:eastAsia="Times New Roman" w:hAnsi="Times New Roman" w:cs="Times New Roman"/>
                <w:sz w:val="28"/>
                <w:szCs w:val="28"/>
                <w:lang w:eastAsia="ru-RU"/>
              </w:rPr>
              <w:t xml:space="preserve">2 </w:t>
            </w:r>
            <w:r w:rsidR="00C80F54" w:rsidRPr="00634F67">
              <w:rPr>
                <w:rFonts w:ascii="Times New Roman" w:eastAsia="Times New Roman" w:hAnsi="Times New Roman" w:cs="Times New Roman"/>
                <w:sz w:val="28"/>
                <w:szCs w:val="28"/>
                <w:lang w:eastAsia="ru-RU"/>
              </w:rPr>
              <w:t>347</w:t>
            </w:r>
            <w:r w:rsidR="001E521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66</w:t>
            </w:r>
            <w:r w:rsidRPr="00634F67">
              <w:rPr>
                <w:rFonts w:ascii="Times New Roman" w:eastAsia="Times New Roman" w:hAnsi="Times New Roman" w:cs="Times New Roman"/>
                <w:sz w:val="28"/>
                <w:szCs w:val="28"/>
                <w:lang w:eastAsia="ru-RU"/>
              </w:rPr>
              <w:t xml:space="preserve"> тыс. руб.;</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2026 год – </w:t>
            </w:r>
            <w:r w:rsidR="001E521E" w:rsidRPr="00634F67">
              <w:rPr>
                <w:rFonts w:ascii="Times New Roman" w:eastAsia="Times New Roman" w:hAnsi="Times New Roman" w:cs="Times New Roman"/>
                <w:sz w:val="28"/>
                <w:szCs w:val="28"/>
                <w:lang w:eastAsia="ru-RU"/>
              </w:rPr>
              <w:t xml:space="preserve">2 </w:t>
            </w:r>
            <w:r w:rsidR="00C80F54" w:rsidRPr="00634F67">
              <w:rPr>
                <w:rFonts w:ascii="Times New Roman" w:eastAsia="Times New Roman" w:hAnsi="Times New Roman" w:cs="Times New Roman"/>
                <w:sz w:val="28"/>
                <w:szCs w:val="28"/>
                <w:lang w:eastAsia="ru-RU"/>
              </w:rPr>
              <w:t>347</w:t>
            </w:r>
            <w:r w:rsidR="001E521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 xml:space="preserve">66 </w:t>
            </w:r>
            <w:r w:rsidRPr="00634F67">
              <w:rPr>
                <w:rFonts w:ascii="Times New Roman" w:eastAsia="Times New Roman" w:hAnsi="Times New Roman" w:cs="Times New Roman"/>
                <w:sz w:val="28"/>
                <w:szCs w:val="28"/>
                <w:lang w:eastAsia="ru-RU"/>
              </w:rPr>
              <w:t xml:space="preserve">тыс. руб. </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 том числе по источникам финансового обеспечения:</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за счет средств бюджета Ставропольского края –             </w:t>
            </w:r>
            <w:r w:rsidR="00C80F54" w:rsidRPr="00634F67">
              <w:rPr>
                <w:rFonts w:ascii="Times New Roman" w:eastAsia="Times New Roman" w:hAnsi="Times New Roman" w:cs="Times New Roman"/>
                <w:sz w:val="28"/>
                <w:szCs w:val="28"/>
                <w:lang w:eastAsia="ru-RU"/>
              </w:rPr>
              <w:t>5</w:t>
            </w:r>
            <w:r w:rsidR="001E521E" w:rsidRPr="00634F67">
              <w:rPr>
                <w:rFonts w:ascii="Times New Roman" w:eastAsia="Times New Roman" w:hAnsi="Times New Roman" w:cs="Times New Roman"/>
                <w:sz w:val="28"/>
                <w:szCs w:val="28"/>
                <w:lang w:eastAsia="ru-RU"/>
              </w:rPr>
              <w:t> </w:t>
            </w:r>
            <w:r w:rsidR="00C80F54" w:rsidRPr="00634F67">
              <w:rPr>
                <w:rFonts w:ascii="Times New Roman" w:eastAsia="Times New Roman" w:hAnsi="Times New Roman" w:cs="Times New Roman"/>
                <w:sz w:val="28"/>
                <w:szCs w:val="28"/>
                <w:lang w:eastAsia="ru-RU"/>
              </w:rPr>
              <w:t>479</w:t>
            </w:r>
            <w:r w:rsidR="001E521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46</w:t>
            </w:r>
            <w:r w:rsidRPr="00634F67">
              <w:rPr>
                <w:rFonts w:ascii="Times New Roman" w:eastAsia="Times New Roman" w:hAnsi="Times New Roman" w:cs="Times New Roman"/>
                <w:sz w:val="28"/>
                <w:szCs w:val="28"/>
                <w:lang w:eastAsia="ru-RU"/>
              </w:rPr>
              <w:t>тыс. руб., в том числе по годам:</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2024 год </w:t>
            </w:r>
            <w:r w:rsidR="005F2C9C" w:rsidRPr="00634F67">
              <w:rPr>
                <w:rFonts w:ascii="Times New Roman" w:eastAsia="Times New Roman" w:hAnsi="Times New Roman" w:cs="Times New Roman"/>
                <w:sz w:val="28"/>
                <w:szCs w:val="28"/>
                <w:lang w:eastAsia="ru-RU"/>
              </w:rPr>
              <w:t xml:space="preserve">– </w:t>
            </w:r>
            <w:r w:rsidR="001E521E" w:rsidRPr="00634F67">
              <w:rPr>
                <w:rFonts w:ascii="Times New Roman" w:eastAsia="Times New Roman" w:hAnsi="Times New Roman" w:cs="Times New Roman"/>
                <w:sz w:val="28"/>
                <w:szCs w:val="28"/>
                <w:lang w:eastAsia="ru-RU"/>
              </w:rPr>
              <w:t xml:space="preserve">2 </w:t>
            </w:r>
            <w:r w:rsidR="00C577A9" w:rsidRPr="00634F67">
              <w:rPr>
                <w:rFonts w:ascii="Times New Roman" w:eastAsia="Times New Roman" w:hAnsi="Times New Roman" w:cs="Times New Roman"/>
                <w:sz w:val="28"/>
                <w:szCs w:val="28"/>
                <w:lang w:eastAsia="ru-RU"/>
              </w:rPr>
              <w:t>234</w:t>
            </w:r>
            <w:r w:rsidR="001E521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 xml:space="preserve">10 </w:t>
            </w:r>
            <w:r w:rsidRPr="00634F67">
              <w:rPr>
                <w:rFonts w:ascii="Times New Roman" w:eastAsia="Times New Roman" w:hAnsi="Times New Roman" w:cs="Times New Roman"/>
                <w:sz w:val="28"/>
                <w:szCs w:val="28"/>
                <w:lang w:eastAsia="ru-RU"/>
              </w:rPr>
              <w:t>тыс. руб.;</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2025 год –</w:t>
            </w:r>
            <w:r w:rsidR="00C80F54" w:rsidRPr="00634F67">
              <w:rPr>
                <w:rFonts w:ascii="Times New Roman" w:eastAsia="Times New Roman" w:hAnsi="Times New Roman" w:cs="Times New Roman"/>
                <w:sz w:val="28"/>
                <w:szCs w:val="28"/>
                <w:lang w:eastAsia="ru-RU"/>
              </w:rPr>
              <w:t xml:space="preserve"> </w:t>
            </w:r>
            <w:r w:rsidR="001E521E" w:rsidRPr="00634F67">
              <w:rPr>
                <w:rFonts w:ascii="Times New Roman" w:eastAsia="Times New Roman" w:hAnsi="Times New Roman" w:cs="Times New Roman"/>
                <w:sz w:val="28"/>
                <w:szCs w:val="28"/>
                <w:lang w:eastAsia="ru-RU"/>
              </w:rPr>
              <w:t xml:space="preserve">1 </w:t>
            </w:r>
            <w:r w:rsidR="00C80F54" w:rsidRPr="00634F67">
              <w:rPr>
                <w:rFonts w:ascii="Times New Roman" w:eastAsia="Times New Roman" w:hAnsi="Times New Roman" w:cs="Times New Roman"/>
                <w:sz w:val="28"/>
                <w:szCs w:val="28"/>
                <w:lang w:eastAsia="ru-RU"/>
              </w:rPr>
              <w:t>622</w:t>
            </w:r>
            <w:r w:rsidR="001E521E"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 xml:space="preserve">68 </w:t>
            </w:r>
            <w:r w:rsidRPr="00634F67">
              <w:rPr>
                <w:rFonts w:ascii="Times New Roman" w:eastAsia="Times New Roman" w:hAnsi="Times New Roman" w:cs="Times New Roman"/>
                <w:sz w:val="28"/>
                <w:szCs w:val="28"/>
                <w:lang w:eastAsia="ru-RU"/>
              </w:rPr>
              <w:t>тыс. руб.;</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2026 год –</w:t>
            </w:r>
            <w:r w:rsidR="00C80F54" w:rsidRPr="00634F67">
              <w:rPr>
                <w:rFonts w:ascii="Times New Roman" w:eastAsia="Times New Roman" w:hAnsi="Times New Roman" w:cs="Times New Roman"/>
                <w:sz w:val="28"/>
                <w:szCs w:val="28"/>
                <w:lang w:eastAsia="ru-RU"/>
              </w:rPr>
              <w:t xml:space="preserve"> </w:t>
            </w:r>
            <w:r w:rsidR="008D5860" w:rsidRPr="00634F67">
              <w:rPr>
                <w:rFonts w:ascii="Times New Roman" w:eastAsia="Times New Roman" w:hAnsi="Times New Roman" w:cs="Times New Roman"/>
                <w:sz w:val="28"/>
                <w:szCs w:val="28"/>
                <w:lang w:eastAsia="ru-RU"/>
              </w:rPr>
              <w:t xml:space="preserve">1 </w:t>
            </w:r>
            <w:r w:rsidR="00C80F54" w:rsidRPr="00634F67">
              <w:rPr>
                <w:rFonts w:ascii="Times New Roman" w:eastAsia="Times New Roman" w:hAnsi="Times New Roman" w:cs="Times New Roman"/>
                <w:sz w:val="28"/>
                <w:szCs w:val="28"/>
                <w:lang w:eastAsia="ru-RU"/>
              </w:rPr>
              <w:t>622</w:t>
            </w:r>
            <w:r w:rsidR="008D5860"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68</w:t>
            </w:r>
            <w:r w:rsidR="008D5860" w:rsidRPr="00634F67">
              <w:rPr>
                <w:rFonts w:ascii="Times New Roman" w:eastAsia="Times New Roman" w:hAnsi="Times New Roman" w:cs="Times New Roman"/>
                <w:sz w:val="28"/>
                <w:szCs w:val="28"/>
                <w:lang w:eastAsia="ru-RU"/>
              </w:rPr>
              <w:t xml:space="preserve"> </w:t>
            </w:r>
            <w:r w:rsidRPr="00634F67">
              <w:rPr>
                <w:rFonts w:ascii="Times New Roman" w:eastAsia="Times New Roman" w:hAnsi="Times New Roman" w:cs="Times New Roman"/>
                <w:sz w:val="28"/>
                <w:szCs w:val="28"/>
                <w:lang w:eastAsia="ru-RU"/>
              </w:rPr>
              <w:t>тыс. руб.</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за счет средств местного бюджета –</w:t>
            </w:r>
            <w:r w:rsidR="00220189" w:rsidRPr="00634F67">
              <w:rPr>
                <w:rFonts w:ascii="Times New Roman" w:eastAsia="Times New Roman" w:hAnsi="Times New Roman" w:cs="Times New Roman"/>
                <w:sz w:val="28"/>
                <w:szCs w:val="28"/>
                <w:lang w:eastAsia="ru-RU"/>
              </w:rPr>
              <w:t>2 17</w:t>
            </w:r>
            <w:r w:rsidR="008D5860" w:rsidRPr="00634F67">
              <w:rPr>
                <w:rFonts w:ascii="Times New Roman" w:eastAsia="Times New Roman" w:hAnsi="Times New Roman" w:cs="Times New Roman"/>
                <w:sz w:val="28"/>
                <w:szCs w:val="28"/>
                <w:lang w:eastAsia="ru-RU"/>
              </w:rPr>
              <w:t>0</w:t>
            </w:r>
            <w:r w:rsidR="00220189" w:rsidRPr="00634F67">
              <w:rPr>
                <w:rFonts w:ascii="Times New Roman" w:eastAsia="Times New Roman" w:hAnsi="Times New Roman" w:cs="Times New Roman"/>
                <w:sz w:val="28"/>
                <w:szCs w:val="28"/>
                <w:lang w:eastAsia="ru-RU"/>
              </w:rPr>
              <w:t>,</w:t>
            </w:r>
            <w:r w:rsidR="008D5860" w:rsidRPr="00634F67">
              <w:rPr>
                <w:rFonts w:ascii="Times New Roman" w:eastAsia="Times New Roman" w:hAnsi="Times New Roman" w:cs="Times New Roman"/>
                <w:sz w:val="28"/>
                <w:szCs w:val="28"/>
                <w:lang w:eastAsia="ru-RU"/>
              </w:rPr>
              <w:t>0</w:t>
            </w:r>
            <w:r w:rsidR="00C80F54" w:rsidRPr="00634F67">
              <w:rPr>
                <w:rFonts w:ascii="Times New Roman" w:eastAsia="Times New Roman" w:hAnsi="Times New Roman" w:cs="Times New Roman"/>
                <w:sz w:val="28"/>
                <w:szCs w:val="28"/>
                <w:lang w:eastAsia="ru-RU"/>
              </w:rPr>
              <w:t>0</w:t>
            </w:r>
            <w:r w:rsidRPr="00634F67">
              <w:rPr>
                <w:rFonts w:ascii="Times New Roman" w:eastAsia="Times New Roman" w:hAnsi="Times New Roman" w:cs="Times New Roman"/>
                <w:sz w:val="28"/>
                <w:szCs w:val="28"/>
                <w:lang w:eastAsia="ru-RU"/>
              </w:rPr>
              <w:t>тыс. руб., в том числе по годам:</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 год –</w:t>
            </w:r>
            <w:r w:rsidR="00220189" w:rsidRPr="00634F67">
              <w:rPr>
                <w:rFonts w:ascii="Times New Roman" w:eastAsia="Times New Roman" w:hAnsi="Times New Roman" w:cs="Times New Roman"/>
                <w:sz w:val="28"/>
                <w:szCs w:val="28"/>
                <w:lang w:eastAsia="ru-RU"/>
              </w:rPr>
              <w:t>72</w:t>
            </w:r>
            <w:r w:rsidR="00C577A9" w:rsidRPr="00634F67">
              <w:rPr>
                <w:rFonts w:ascii="Times New Roman" w:eastAsia="Times New Roman" w:hAnsi="Times New Roman" w:cs="Times New Roman"/>
                <w:sz w:val="28"/>
                <w:szCs w:val="28"/>
                <w:lang w:eastAsia="ru-RU"/>
              </w:rPr>
              <w:t>0</w:t>
            </w:r>
            <w:r w:rsidR="00220189" w:rsidRPr="00634F67">
              <w:rPr>
                <w:rFonts w:ascii="Times New Roman" w:eastAsia="Times New Roman" w:hAnsi="Times New Roman" w:cs="Times New Roman"/>
                <w:sz w:val="28"/>
                <w:szCs w:val="28"/>
                <w:lang w:eastAsia="ru-RU"/>
              </w:rPr>
              <w:t>,</w:t>
            </w:r>
            <w:r w:rsidR="00C577A9" w:rsidRPr="00634F67">
              <w:rPr>
                <w:rFonts w:ascii="Times New Roman" w:eastAsia="Times New Roman" w:hAnsi="Times New Roman" w:cs="Times New Roman"/>
                <w:sz w:val="28"/>
                <w:szCs w:val="28"/>
                <w:lang w:eastAsia="ru-RU"/>
              </w:rPr>
              <w:t xml:space="preserve">04 </w:t>
            </w:r>
            <w:r w:rsidRPr="00634F67">
              <w:rPr>
                <w:rFonts w:ascii="Times New Roman" w:eastAsia="Times New Roman" w:hAnsi="Times New Roman" w:cs="Times New Roman"/>
                <w:sz w:val="28"/>
                <w:szCs w:val="28"/>
                <w:lang w:eastAsia="ru-RU"/>
              </w:rPr>
              <w:t>тыс. руб.;</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2025 год –</w:t>
            </w:r>
            <w:r w:rsidR="0066738B" w:rsidRPr="00634F67">
              <w:rPr>
                <w:rFonts w:ascii="Times New Roman" w:eastAsia="Times New Roman" w:hAnsi="Times New Roman" w:cs="Times New Roman"/>
                <w:sz w:val="28"/>
                <w:szCs w:val="28"/>
                <w:lang w:eastAsia="ru-RU"/>
              </w:rPr>
              <w:t>724,9</w:t>
            </w:r>
            <w:r w:rsidR="00C80F54" w:rsidRPr="00634F67">
              <w:rPr>
                <w:rFonts w:ascii="Times New Roman" w:eastAsia="Times New Roman" w:hAnsi="Times New Roman" w:cs="Times New Roman"/>
                <w:sz w:val="28"/>
                <w:szCs w:val="28"/>
                <w:lang w:eastAsia="ru-RU"/>
              </w:rPr>
              <w:t xml:space="preserve">8 </w:t>
            </w:r>
            <w:r w:rsidRPr="00634F67">
              <w:rPr>
                <w:rFonts w:ascii="Times New Roman" w:eastAsia="Times New Roman" w:hAnsi="Times New Roman" w:cs="Times New Roman"/>
                <w:sz w:val="28"/>
                <w:szCs w:val="28"/>
                <w:lang w:eastAsia="ru-RU"/>
              </w:rPr>
              <w:t>тыс. руб.;</w:t>
            </w:r>
          </w:p>
          <w:p w:rsidR="00F45FAE" w:rsidRPr="00634F67" w:rsidRDefault="00F45FAE" w:rsidP="00F45F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2026 год –</w:t>
            </w:r>
            <w:r w:rsidR="0066738B" w:rsidRPr="00634F67">
              <w:rPr>
                <w:rFonts w:ascii="Times New Roman" w:eastAsia="Times New Roman" w:hAnsi="Times New Roman" w:cs="Times New Roman"/>
                <w:sz w:val="28"/>
                <w:szCs w:val="28"/>
                <w:lang w:eastAsia="ru-RU"/>
              </w:rPr>
              <w:t>724,9</w:t>
            </w:r>
            <w:r w:rsidR="00C80F54" w:rsidRPr="00634F67">
              <w:rPr>
                <w:rFonts w:ascii="Times New Roman" w:eastAsia="Times New Roman" w:hAnsi="Times New Roman" w:cs="Times New Roman"/>
                <w:sz w:val="28"/>
                <w:szCs w:val="28"/>
                <w:lang w:eastAsia="ru-RU"/>
              </w:rPr>
              <w:t xml:space="preserve">8 </w:t>
            </w:r>
            <w:r w:rsidRPr="00634F67">
              <w:rPr>
                <w:rFonts w:ascii="Times New Roman" w:eastAsia="Times New Roman" w:hAnsi="Times New Roman" w:cs="Times New Roman"/>
                <w:sz w:val="28"/>
                <w:szCs w:val="28"/>
                <w:lang w:eastAsia="ru-RU"/>
              </w:rPr>
              <w:t>тыс. руб.</w:t>
            </w:r>
          </w:p>
          <w:p w:rsidR="00275941" w:rsidRPr="00634F67" w:rsidRDefault="00275941" w:rsidP="0066738B">
            <w:pPr>
              <w:jc w:val="both"/>
              <w:rPr>
                <w:rFonts w:ascii="Times New Roman" w:eastAsia="Times New Roman" w:hAnsi="Times New Roman" w:cs="Times New Roman"/>
                <w:sz w:val="28"/>
                <w:szCs w:val="28"/>
                <w:lang w:eastAsia="ru-RU"/>
              </w:rPr>
            </w:pPr>
          </w:p>
        </w:tc>
      </w:tr>
      <w:tr w:rsidR="00F45FAE" w:rsidRPr="00634F67" w:rsidTr="00F45FAE">
        <w:tc>
          <w:tcPr>
            <w:tcW w:w="2093" w:type="dxa"/>
          </w:tcPr>
          <w:p w:rsidR="00F45FAE" w:rsidRPr="00634F67" w:rsidRDefault="00F45FAE" w:rsidP="00F45FAE">
            <w:pPr>
              <w:widowControl w:val="0"/>
              <w:autoSpaceDE w:val="0"/>
              <w:autoSpaceDN w:val="0"/>
              <w:adjustRightInd w:val="0"/>
              <w:jc w:val="both"/>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371" w:type="dxa"/>
          </w:tcPr>
          <w:p w:rsidR="00F45FAE" w:rsidRPr="00634F67" w:rsidRDefault="00F45FAE" w:rsidP="00F45FAE">
            <w:pPr>
              <w:autoSpaceDE w:val="0"/>
              <w:autoSpaceDN w:val="0"/>
              <w:adjustRightInd w:val="0"/>
              <w:ind w:firstLine="316"/>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снижение доли преступлений, совершенных на территории округа, в том числе среди несовершеннолетних и молодежи по отношению к доле преступлений, совершенных на территории округа аналогично</w:t>
            </w:r>
            <w:r w:rsidR="00220189" w:rsidRPr="00634F67">
              <w:rPr>
                <w:rFonts w:ascii="Times New Roman" w:eastAsia="Calibri" w:hAnsi="Times New Roman" w:cs="Times New Roman"/>
                <w:sz w:val="28"/>
                <w:szCs w:val="28"/>
              </w:rPr>
              <w:t>го</w:t>
            </w:r>
            <w:r w:rsidRPr="00634F67">
              <w:rPr>
                <w:rFonts w:ascii="Times New Roman" w:eastAsia="Calibri" w:hAnsi="Times New Roman" w:cs="Times New Roman"/>
                <w:sz w:val="28"/>
                <w:szCs w:val="28"/>
              </w:rPr>
              <w:t xml:space="preserve"> период</w:t>
            </w:r>
            <w:r w:rsidR="00220189" w:rsidRPr="00634F67">
              <w:rPr>
                <w:rFonts w:ascii="Times New Roman" w:eastAsia="Calibri" w:hAnsi="Times New Roman" w:cs="Times New Roman"/>
                <w:sz w:val="28"/>
                <w:szCs w:val="28"/>
              </w:rPr>
              <w:t>а</w:t>
            </w:r>
            <w:r w:rsidRPr="00634F67">
              <w:rPr>
                <w:rFonts w:ascii="Times New Roman" w:eastAsia="Calibri" w:hAnsi="Times New Roman" w:cs="Times New Roman"/>
                <w:sz w:val="28"/>
                <w:szCs w:val="28"/>
              </w:rPr>
              <w:t xml:space="preserve"> прошедшего года до 89 процентов;</w:t>
            </w:r>
          </w:p>
          <w:p w:rsidR="00F45FAE" w:rsidRPr="00634F67" w:rsidRDefault="00F45FAE" w:rsidP="00F45FAE">
            <w:pPr>
              <w:autoSpaceDE w:val="0"/>
              <w:autoSpaceDN w:val="0"/>
              <w:adjustRightInd w:val="0"/>
              <w:ind w:firstLine="316"/>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увеличение количества публикаций в средствах массовой информации, в том числе на официальном сайте администрации Благодарненского </w:t>
            </w:r>
            <w:r w:rsidR="003C6A95" w:rsidRPr="00634F67">
              <w:rPr>
                <w:rFonts w:ascii="Times New Roman" w:eastAsia="Calibri" w:hAnsi="Times New Roman" w:cs="Times New Roman"/>
                <w:sz w:val="28"/>
                <w:szCs w:val="28"/>
              </w:rPr>
              <w:t>муниципального</w:t>
            </w:r>
            <w:r w:rsidRPr="00634F67">
              <w:rPr>
                <w:rFonts w:ascii="Times New Roman" w:eastAsia="Calibri" w:hAnsi="Times New Roman" w:cs="Times New Roman"/>
                <w:sz w:val="28"/>
                <w:szCs w:val="28"/>
              </w:rPr>
              <w:t xml:space="preserve"> округа Ставропольского края, направленных на правовое просвещение и правовое информирование граждан, профилактику правонарушений и развитие казачьих традиций и культуры до 23;</w:t>
            </w:r>
          </w:p>
          <w:p w:rsidR="00F45FAE" w:rsidRPr="00634F67" w:rsidRDefault="00F45FAE" w:rsidP="00F45FAE">
            <w:pPr>
              <w:autoSpaceDE w:val="0"/>
              <w:autoSpaceDN w:val="0"/>
              <w:adjustRightInd w:val="0"/>
              <w:ind w:firstLine="316"/>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увеличение количества профилактических мероприятий антинаркотической направленности, проведенных на тер</w:t>
            </w:r>
            <w:r w:rsidR="00220189" w:rsidRPr="00634F67">
              <w:rPr>
                <w:rFonts w:ascii="Times New Roman" w:eastAsia="Calibri" w:hAnsi="Times New Roman" w:cs="Times New Roman"/>
                <w:sz w:val="28"/>
                <w:szCs w:val="28"/>
              </w:rPr>
              <w:t>ритории</w:t>
            </w:r>
            <w:r w:rsidR="00C80F54" w:rsidRPr="00634F67">
              <w:rPr>
                <w:rFonts w:ascii="Times New Roman" w:eastAsia="Calibri" w:hAnsi="Times New Roman" w:cs="Times New Roman"/>
                <w:sz w:val="28"/>
                <w:szCs w:val="28"/>
              </w:rPr>
              <w:t xml:space="preserve"> </w:t>
            </w:r>
            <w:r w:rsidRPr="00634F67">
              <w:rPr>
                <w:rFonts w:ascii="Times New Roman" w:eastAsia="Calibri" w:hAnsi="Times New Roman" w:cs="Times New Roman"/>
                <w:sz w:val="28"/>
                <w:szCs w:val="28"/>
              </w:rPr>
              <w:t>округа до 72;</w:t>
            </w:r>
          </w:p>
          <w:p w:rsidR="00F45FAE" w:rsidRPr="00634F67" w:rsidRDefault="00F45FAE" w:rsidP="00F45FAE">
            <w:pPr>
              <w:ind w:firstLine="316"/>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увеличение количества материалов антинаркотической направленности, размещенных в средствах массовой информации до 62;</w:t>
            </w:r>
          </w:p>
          <w:p w:rsidR="001E17B7" w:rsidRPr="00634F67" w:rsidRDefault="00F45FAE" w:rsidP="001E17B7">
            <w:pPr>
              <w:ind w:firstLine="316"/>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оказание содействия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w:t>
            </w:r>
          </w:p>
          <w:p w:rsidR="00F45FAE" w:rsidRPr="00634F67" w:rsidRDefault="00F45FAE" w:rsidP="001E17B7">
            <w:pPr>
              <w:ind w:firstLine="316"/>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увеличение количества реализованных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 733 до 18</w:t>
            </w:r>
          </w:p>
        </w:tc>
      </w:tr>
    </w:tbl>
    <w:p w:rsidR="001E17B7" w:rsidRPr="00634F67" w:rsidRDefault="001E17B7" w:rsidP="001E17B7">
      <w:pPr>
        <w:widowControl w:val="0"/>
        <w:autoSpaceDE w:val="0"/>
        <w:autoSpaceDN w:val="0"/>
        <w:adjustRightInd w:val="0"/>
        <w:spacing w:after="0" w:line="240" w:lineRule="exact"/>
        <w:rPr>
          <w:rFonts w:ascii="Times New Roman" w:eastAsia="Times New Roman" w:hAnsi="Times New Roman" w:cs="Times New Roman"/>
          <w:iCs/>
          <w:sz w:val="28"/>
          <w:szCs w:val="28"/>
          <w:lang w:eastAsia="ru-RU"/>
        </w:rPr>
      </w:pPr>
    </w:p>
    <w:p w:rsidR="001E17B7" w:rsidRPr="00634F67" w:rsidRDefault="001E17B7" w:rsidP="001E17B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bCs/>
          <w:sz w:val="28"/>
          <w:szCs w:val="28"/>
          <w:lang w:eastAsia="ru-RU"/>
        </w:rPr>
        <w:t>Характеристика основных мероприятий Подпрограммы</w:t>
      </w:r>
    </w:p>
    <w:p w:rsidR="001E17B7" w:rsidRPr="00634F6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Достижение целей и задачи Подпрограммы осуществляется путем реализации основного мероприятия Подпрограммы - создание условий для обеспечения безопасности граждан на территории </w:t>
      </w:r>
      <w:r w:rsidR="003C6A95" w:rsidRPr="00634F67">
        <w:rPr>
          <w:rFonts w:ascii="Times New Roman" w:eastAsia="Times New Roman" w:hAnsi="Times New Roman" w:cs="Times New Roman"/>
          <w:sz w:val="28"/>
          <w:szCs w:val="28"/>
          <w:lang w:eastAsia="ru-RU"/>
        </w:rPr>
        <w:t>муниципального</w:t>
      </w:r>
      <w:r w:rsidRPr="00634F67">
        <w:rPr>
          <w:rFonts w:ascii="Times New Roman" w:eastAsia="Times New Roman" w:hAnsi="Times New Roman" w:cs="Times New Roman"/>
          <w:sz w:val="28"/>
          <w:szCs w:val="28"/>
          <w:lang w:eastAsia="ru-RU"/>
        </w:rPr>
        <w:t xml:space="preserve"> округа.</w:t>
      </w:r>
    </w:p>
    <w:p w:rsidR="001E17B7" w:rsidRPr="00634F6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Реализация мероприятий подпрограммы позволит к 2026 году:</w:t>
      </w:r>
    </w:p>
    <w:p w:rsidR="001E17B7" w:rsidRPr="00634F6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снизить количество преступлений, совершенных на территории Благодарненского муниципального округа Ставропольского края,</w:t>
      </w:r>
      <w:r w:rsidRPr="00634F67">
        <w:rPr>
          <w:rFonts w:ascii="Times New Roman" w:eastAsia="Times New Roman" w:hAnsi="Times New Roman" w:cs="Times New Roman"/>
          <w:sz w:val="28"/>
          <w:szCs w:val="28"/>
          <w:lang w:eastAsia="ru-RU"/>
        </w:rPr>
        <w:t xml:space="preserve"> в том числе среди несовершеннолетних и молодежи;</w:t>
      </w:r>
    </w:p>
    <w:p w:rsidR="001E17B7" w:rsidRPr="00634F67" w:rsidRDefault="001E17B7" w:rsidP="001E17B7">
      <w:pPr>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повысить духовно-культурные основы казачества, казачьего кадетского образования, военно-патриотического воспитания казачьей молодежи;</w:t>
      </w:r>
    </w:p>
    <w:p w:rsidR="00AE1CCD" w:rsidRPr="00634F67" w:rsidRDefault="001E17B7" w:rsidP="001E17B7">
      <w:pPr>
        <w:spacing w:after="0" w:line="240" w:lineRule="auto"/>
        <w:ind w:firstLine="709"/>
        <w:jc w:val="both"/>
        <w:rPr>
          <w:rFonts w:ascii="Times New Roman" w:eastAsia="Calibri" w:hAnsi="Times New Roman" w:cs="Times New Roman"/>
          <w:sz w:val="28"/>
          <w:szCs w:val="28"/>
        </w:rPr>
      </w:pPr>
      <w:r w:rsidRPr="00634F67">
        <w:rPr>
          <w:rFonts w:ascii="Times New Roman" w:eastAsia="Times New Roman" w:hAnsi="Times New Roman" w:cs="Times New Roman"/>
          <w:sz w:val="28"/>
          <w:szCs w:val="28"/>
          <w:lang w:eastAsia="ru-RU"/>
        </w:rPr>
        <w:t>повысить качество несения государственной и иной службы членами казачьих обществ</w:t>
      </w:r>
      <w:r w:rsidRPr="00634F67">
        <w:rPr>
          <w:rFonts w:ascii="Times New Roman" w:eastAsia="Calibri" w:hAnsi="Times New Roman" w:cs="Times New Roman"/>
          <w:sz w:val="28"/>
          <w:szCs w:val="28"/>
        </w:rPr>
        <w:t xml:space="preserve"> и добровольных народных дружин.</w:t>
      </w:r>
    </w:p>
    <w:p w:rsidR="00AE1CCD" w:rsidRPr="00634F67" w:rsidRDefault="00AE1CCD" w:rsidP="0088778F">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В рамках реализации Подпрограммы запланирована реализация мероприятий, предусмотренных Стратегией государственной антинаркотической политики Российской Федерации на период до 2030 года, утвержденной Указом Президента Российской Федерации от 23 ноября 2020 года </w:t>
      </w:r>
      <w:r w:rsidR="00F74C09">
        <w:rPr>
          <w:rFonts w:ascii="Times New Roman" w:eastAsia="Calibri" w:hAnsi="Times New Roman" w:cs="Times New Roman"/>
          <w:sz w:val="28"/>
          <w:szCs w:val="28"/>
        </w:rPr>
        <w:t>№</w:t>
      </w:r>
      <w:r w:rsidRPr="00634F67">
        <w:rPr>
          <w:rFonts w:ascii="Times New Roman" w:eastAsia="Calibri" w:hAnsi="Times New Roman" w:cs="Times New Roman"/>
          <w:sz w:val="28"/>
          <w:szCs w:val="28"/>
        </w:rPr>
        <w:t xml:space="preserve"> 733, в том числе:</w:t>
      </w:r>
    </w:p>
    <w:p w:rsidR="00AE1CCD" w:rsidRPr="00634F67" w:rsidRDefault="00AE1CCD" w:rsidP="00AE1CCD">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выработка и реализация на системной основе согласованных совместных мер по реализации Стратегии государственной антинаркотической политики Российской Федерации на период до 2030 года на территории Благодарненского Обеспечение реализации программы «Безопасный район» округа Ставропольского края</w:t>
      </w:r>
      <w:r w:rsidR="0088778F" w:rsidRPr="00634F67">
        <w:rPr>
          <w:rFonts w:ascii="Times New Roman" w:eastAsia="Calibri" w:hAnsi="Times New Roman" w:cs="Times New Roman"/>
          <w:sz w:val="28"/>
          <w:szCs w:val="28"/>
        </w:rPr>
        <w:t>;</w:t>
      </w:r>
    </w:p>
    <w:p w:rsidR="00AE1CCD" w:rsidRPr="00634F67" w:rsidRDefault="0088778F" w:rsidP="00AE1CCD">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с</w:t>
      </w:r>
      <w:r w:rsidR="00AE1CCD" w:rsidRPr="00634F67">
        <w:rPr>
          <w:rFonts w:ascii="Times New Roman" w:eastAsia="Calibri" w:hAnsi="Times New Roman" w:cs="Times New Roman"/>
          <w:sz w:val="28"/>
          <w:szCs w:val="28"/>
        </w:rPr>
        <w:t>овершенствование механизмов взаимодействия администрации Благодарненского муниципального округа Ставропольского края и Отдела Министерства внутренних дел Российской Федерации «Благодарненский» по выработке комплекса мер, направленных на профилактику раннего выявления незаконного потребления наркотиков, по результатам проведения социально-психологического тестирования обучающихся образовательных организаций Благодарненского муниципального округа Ставропольского края и профилактических медицинских осмотров обучающихся образовательных организаций Благодарненского муниципального округа Ставропольского края на предмет немедицинского потребления наркотических средств</w:t>
      </w:r>
      <w:r w:rsidRPr="00634F67">
        <w:rPr>
          <w:rFonts w:ascii="Times New Roman" w:eastAsia="Calibri" w:hAnsi="Times New Roman" w:cs="Times New Roman"/>
          <w:sz w:val="28"/>
          <w:szCs w:val="28"/>
        </w:rPr>
        <w:t>;</w:t>
      </w:r>
    </w:p>
    <w:p w:rsidR="00AE1CCD" w:rsidRPr="00634F67" w:rsidRDefault="0088778F" w:rsidP="00AE1CCD">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w:t>
      </w:r>
      <w:r w:rsidR="00AE1CCD" w:rsidRPr="00634F67">
        <w:rPr>
          <w:rFonts w:ascii="Times New Roman" w:eastAsia="Calibri" w:hAnsi="Times New Roman" w:cs="Times New Roman"/>
          <w:sz w:val="28"/>
          <w:szCs w:val="28"/>
        </w:rPr>
        <w:t>рганизация деятельности по разработке перспективных мероприятий в рамках действующей муниципальной программы, направленной на профилактику незаконного потребления и оборота наркотических средств и психотропных веществ, значительно влияющих на эффективность указанной деятельности</w:t>
      </w:r>
      <w:r w:rsidRPr="00634F67">
        <w:rPr>
          <w:rFonts w:ascii="Times New Roman" w:eastAsia="Calibri" w:hAnsi="Times New Roman" w:cs="Times New Roman"/>
          <w:sz w:val="28"/>
          <w:szCs w:val="28"/>
        </w:rPr>
        <w:t>;</w:t>
      </w:r>
    </w:p>
    <w:p w:rsidR="00AE1CCD" w:rsidRPr="00634F67" w:rsidRDefault="0088778F" w:rsidP="00AE1CCD">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w:t>
      </w:r>
      <w:r w:rsidR="00AE1CCD" w:rsidRPr="00634F67">
        <w:rPr>
          <w:rFonts w:ascii="Times New Roman" w:eastAsia="Calibri" w:hAnsi="Times New Roman" w:cs="Times New Roman"/>
          <w:sz w:val="28"/>
          <w:szCs w:val="28"/>
        </w:rPr>
        <w:t>рганизация работы по предупреждению и пресечению фактов распространения и употребления наркотических средств и психотропных веществ несовершеннолетними и молодежью</w:t>
      </w:r>
      <w:r w:rsidRPr="00634F67">
        <w:rPr>
          <w:rFonts w:ascii="Times New Roman" w:eastAsia="Calibri" w:hAnsi="Times New Roman" w:cs="Times New Roman"/>
          <w:sz w:val="28"/>
          <w:szCs w:val="28"/>
        </w:rPr>
        <w:t>;</w:t>
      </w:r>
    </w:p>
    <w:p w:rsidR="00AE1CCD" w:rsidRPr="00634F67" w:rsidRDefault="0088778F" w:rsidP="00AE1CCD">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w:t>
      </w:r>
      <w:r w:rsidR="00AE1CCD" w:rsidRPr="00634F67">
        <w:rPr>
          <w:rFonts w:ascii="Times New Roman" w:eastAsia="Calibri" w:hAnsi="Times New Roman" w:cs="Times New Roman"/>
          <w:sz w:val="28"/>
          <w:szCs w:val="28"/>
        </w:rPr>
        <w:t xml:space="preserve">рганизация работы волонтерских и молодежных организаций, в том числе общественных объединений правоохранительной направленности, по выявлению в информационно-телекоммуникационной сети «Интернет» страниц сайтов, а также сетевых адресов, содержащих сведения о способах, методах разработки, изготовления и использования наркотических средств, психотропных веществ и их </w:t>
      </w:r>
      <w:proofErr w:type="spellStart"/>
      <w:r w:rsidR="00AE1CCD" w:rsidRPr="00634F67">
        <w:rPr>
          <w:rFonts w:ascii="Times New Roman" w:eastAsia="Calibri" w:hAnsi="Times New Roman" w:cs="Times New Roman"/>
          <w:sz w:val="28"/>
          <w:szCs w:val="28"/>
        </w:rPr>
        <w:t>прекурсоров</w:t>
      </w:r>
      <w:proofErr w:type="spellEnd"/>
      <w:r w:rsidR="00AE1CCD" w:rsidRPr="00634F67">
        <w:rPr>
          <w:rFonts w:ascii="Times New Roman" w:eastAsia="Calibri" w:hAnsi="Times New Roman" w:cs="Times New Roman"/>
          <w:sz w:val="28"/>
          <w:szCs w:val="28"/>
        </w:rPr>
        <w:t xml:space="preserve">, местах приобретения таких средств, веществ и их </w:t>
      </w:r>
      <w:proofErr w:type="spellStart"/>
      <w:r w:rsidR="00AE1CCD" w:rsidRPr="00634F67">
        <w:rPr>
          <w:rFonts w:ascii="Times New Roman" w:eastAsia="Calibri" w:hAnsi="Times New Roman" w:cs="Times New Roman"/>
          <w:sz w:val="28"/>
          <w:szCs w:val="28"/>
        </w:rPr>
        <w:t>прекурсоров</w:t>
      </w:r>
      <w:proofErr w:type="spellEnd"/>
      <w:r w:rsidR="00AE1CCD" w:rsidRPr="00634F67">
        <w:rPr>
          <w:rFonts w:ascii="Times New Roman" w:eastAsia="Calibri" w:hAnsi="Times New Roman" w:cs="Times New Roman"/>
          <w:sz w:val="28"/>
          <w:szCs w:val="28"/>
        </w:rPr>
        <w:t xml:space="preserve">, а также о способах и местах культивирования </w:t>
      </w:r>
      <w:proofErr w:type="spellStart"/>
      <w:r w:rsidR="00AE1CCD" w:rsidRPr="00634F67">
        <w:rPr>
          <w:rFonts w:ascii="Times New Roman" w:eastAsia="Calibri" w:hAnsi="Times New Roman" w:cs="Times New Roman"/>
          <w:sz w:val="28"/>
          <w:szCs w:val="28"/>
        </w:rPr>
        <w:t>наркосодержащих</w:t>
      </w:r>
      <w:proofErr w:type="spellEnd"/>
      <w:r w:rsidR="00AE1CCD" w:rsidRPr="00634F67">
        <w:rPr>
          <w:rFonts w:ascii="Times New Roman" w:eastAsia="Calibri" w:hAnsi="Times New Roman" w:cs="Times New Roman"/>
          <w:sz w:val="28"/>
          <w:szCs w:val="28"/>
        </w:rPr>
        <w:t xml:space="preserve"> растений, распространение которых в Российской Федерации запрещено, с целью пресечения их функционирования</w:t>
      </w:r>
      <w:r w:rsidRPr="00634F67">
        <w:rPr>
          <w:rFonts w:ascii="Times New Roman" w:eastAsia="Calibri" w:hAnsi="Times New Roman" w:cs="Times New Roman"/>
          <w:sz w:val="28"/>
          <w:szCs w:val="28"/>
        </w:rPr>
        <w:t>;</w:t>
      </w:r>
    </w:p>
    <w:p w:rsidR="00AE1CCD" w:rsidRPr="00634F67" w:rsidRDefault="0088778F" w:rsidP="00AE1CCD">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w:t>
      </w:r>
      <w:r w:rsidR="00AE1CCD" w:rsidRPr="00634F67">
        <w:rPr>
          <w:rFonts w:ascii="Times New Roman" w:eastAsia="Calibri" w:hAnsi="Times New Roman" w:cs="Times New Roman"/>
          <w:sz w:val="28"/>
          <w:szCs w:val="28"/>
        </w:rPr>
        <w:t>рганизация работы по развитию механизмов предупреждения участия граждан в преступной деятельности, связанной с незаконным оборотом наркотиков</w:t>
      </w:r>
      <w:r w:rsidRPr="00634F67">
        <w:rPr>
          <w:rFonts w:ascii="Times New Roman" w:eastAsia="Calibri" w:hAnsi="Times New Roman" w:cs="Times New Roman"/>
          <w:sz w:val="28"/>
          <w:szCs w:val="28"/>
        </w:rPr>
        <w:t>;</w:t>
      </w:r>
    </w:p>
    <w:p w:rsidR="00AE1CCD" w:rsidRPr="00634F67" w:rsidRDefault="00891D6E" w:rsidP="00AE1CCD">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привлечение институтов гражданского общества к решению задач в сфере антинаркотической деятельности;</w:t>
      </w:r>
    </w:p>
    <w:p w:rsidR="00891D6E" w:rsidRPr="00634F67" w:rsidRDefault="00891D6E" w:rsidP="00891D6E">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организация проведения межведомственных комплексных оперативно-профилактических мероприятий (операций, акций), направленных на профилактику правонарушений в сфере незаконного оборота наркотических средств и психотропных веществ, немедицинского потребления наркотических средств, психотропных и сильнодействующих веществ среди несовершеннолетних;</w:t>
      </w:r>
    </w:p>
    <w:p w:rsidR="00891D6E" w:rsidRPr="00634F67" w:rsidRDefault="00891D6E" w:rsidP="00891D6E">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организация системной межведомственной деятельности, направленной на трудоустройство выпускников профессиональных образовательных организаций и образовательных организаций высшего образования Ставропольского края, а также молодежи, нуждающейся в социальной защите и испытывающей трудности в поиске работы;</w:t>
      </w:r>
    </w:p>
    <w:p w:rsidR="00891D6E" w:rsidRPr="00634F67" w:rsidRDefault="00891D6E" w:rsidP="00891D6E">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организация внеурочной и каникулярной занятости обучающихся общеобразовательных организаций, в том числе с использованием ресурсов ученического и студенческого самоуправления, Всероссийского детско-юношеского военно-патриотического общественного движения "ЮНАРМИЯ", воинских частей, дислоцирующихся на территории Благодарненского муниципального округа Ставропольского края;</w:t>
      </w:r>
    </w:p>
    <w:p w:rsidR="00891D6E" w:rsidRPr="00634F67" w:rsidRDefault="00891D6E" w:rsidP="00891D6E">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привлечение молодежных общественных объединений правоохранительной направленности, казачьих обществ и организаций к участию в реализации антинаркотической политики на территории Благодарненского муниципального округа Ставропольского края;</w:t>
      </w:r>
    </w:p>
    <w:p w:rsidR="00891D6E" w:rsidRPr="00634F67" w:rsidRDefault="00891D6E" w:rsidP="001F0371">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 xml:space="preserve">выработка и реализация дополнительных мер, направленных на эффективное развитие системы социальной реабилитации лиц, больных наркоманией, а также </w:t>
      </w:r>
      <w:proofErr w:type="spellStart"/>
      <w:r w:rsidRPr="00634F67">
        <w:rPr>
          <w:rFonts w:ascii="Times New Roman" w:eastAsia="Calibri" w:hAnsi="Times New Roman" w:cs="Times New Roman"/>
          <w:sz w:val="28"/>
          <w:szCs w:val="28"/>
        </w:rPr>
        <w:t>ресоциализации</w:t>
      </w:r>
      <w:proofErr w:type="spellEnd"/>
      <w:r w:rsidR="001F0371">
        <w:rPr>
          <w:rFonts w:ascii="Times New Roman" w:eastAsia="Calibri" w:hAnsi="Times New Roman" w:cs="Times New Roman"/>
          <w:sz w:val="28"/>
          <w:szCs w:val="28"/>
        </w:rPr>
        <w:t xml:space="preserve"> </w:t>
      </w:r>
      <w:proofErr w:type="spellStart"/>
      <w:r w:rsidRPr="00634F67">
        <w:rPr>
          <w:rFonts w:ascii="Times New Roman" w:eastAsia="Calibri" w:hAnsi="Times New Roman" w:cs="Times New Roman"/>
          <w:sz w:val="28"/>
          <w:szCs w:val="28"/>
        </w:rPr>
        <w:t>наркопотребителей</w:t>
      </w:r>
      <w:proofErr w:type="spellEnd"/>
      <w:r w:rsidRPr="00634F67">
        <w:rPr>
          <w:rFonts w:ascii="Times New Roman" w:eastAsia="Calibri" w:hAnsi="Times New Roman" w:cs="Times New Roman"/>
          <w:sz w:val="28"/>
          <w:szCs w:val="28"/>
        </w:rPr>
        <w:t>;</w:t>
      </w:r>
    </w:p>
    <w:p w:rsidR="00B35A6F" w:rsidRPr="00634F67" w:rsidRDefault="00B35A6F" w:rsidP="00B35A6F">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организация и проведение культурно-массовых и спортивных мероприятий, посвященных Международному дню борьбы с наркоманией и незаконным оборотом наркотиков, с вовлечением в их проведение обучающихся общеобразовательных организаций, образовательных организаций профессионального и высшего образования;</w:t>
      </w:r>
    </w:p>
    <w:p w:rsidR="003E5BE7" w:rsidRPr="00634F67" w:rsidRDefault="00B35A6F" w:rsidP="00B35A6F">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организация совместной со средствами массовой информации деятельности по вопросам антинаркотической пропаганды, направленной на повышение уровня осведомленности граждан, в первую очередь несовершеннолетних и их родителей (законных представителей), о рисках, связанных с незаконным потреблением наркотических средств, психотропных и сильнодействующих веществ в немедицинских целях, и последствиях такого потребления;</w:t>
      </w:r>
    </w:p>
    <w:p w:rsidR="00B35A6F" w:rsidRPr="00634F67" w:rsidRDefault="00C308DA" w:rsidP="00B35A6F">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осуществление мероприятий по подготовке кадров для медицинских организаций государственной системы здравоохранения Ставропольского края, оказывающих медицинскую помощь по профилю «психиатрия – наркология», реализация комплекса мер их социальной поддержки и стимулирования (обеспечение служебным жильем, предоставление единовременных выплат и иное);</w:t>
      </w:r>
    </w:p>
    <w:p w:rsidR="00C308DA" w:rsidRPr="00634F67" w:rsidRDefault="00C308DA" w:rsidP="00C308DA">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оказание организационно-методической помощи социальным реабилитационным организациям в осуществлении деятельности по оказанию услуг в сфере социальной реабилитации лиц, больных наркоманией, с использованием сертификата;</w:t>
      </w:r>
    </w:p>
    <w:p w:rsidR="00B35A6F" w:rsidRPr="00634F67" w:rsidRDefault="00C308DA" w:rsidP="00C308DA">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освещение в средствах массовой информации деятельности социальных реабилитационных организаций, осуществляющих деятельность по оказанию услуг в сфере социальной реабилитации лиц, больных наркоманией, с использованием сертификата;</w:t>
      </w:r>
    </w:p>
    <w:p w:rsidR="00B35A6F" w:rsidRPr="00634F67" w:rsidRDefault="00C308DA" w:rsidP="00B35A6F">
      <w:pPr>
        <w:spacing w:after="0" w:line="240" w:lineRule="auto"/>
        <w:ind w:firstLine="709"/>
        <w:jc w:val="both"/>
        <w:rPr>
          <w:rFonts w:ascii="Times New Roman" w:eastAsia="Calibri" w:hAnsi="Times New Roman" w:cs="Times New Roman"/>
          <w:sz w:val="28"/>
          <w:szCs w:val="28"/>
        </w:rPr>
      </w:pPr>
      <w:r w:rsidRPr="00634F67">
        <w:rPr>
          <w:rFonts w:ascii="Times New Roman" w:eastAsia="Calibri" w:hAnsi="Times New Roman" w:cs="Times New Roman"/>
          <w:sz w:val="28"/>
          <w:szCs w:val="28"/>
        </w:rPr>
        <w:t>организация работы по привлечению к административной ответственности лиц, уклоняющихся от исполнения решения суда в части возложенной на них обязанности пройти диагностику, профилактические мероприятия, лечение от наркомании и (или) социальную реабилитацию.</w:t>
      </w:r>
    </w:p>
    <w:p w:rsidR="00B35A6F" w:rsidRPr="00634F67" w:rsidRDefault="00B35A6F" w:rsidP="00B35A6F">
      <w:pPr>
        <w:spacing w:after="0" w:line="240" w:lineRule="auto"/>
        <w:ind w:firstLine="709"/>
        <w:jc w:val="both"/>
        <w:rPr>
          <w:rFonts w:ascii="Times New Roman" w:eastAsia="Calibri" w:hAnsi="Times New Roman" w:cs="Times New Roman"/>
          <w:sz w:val="28"/>
          <w:szCs w:val="28"/>
        </w:rPr>
      </w:pPr>
    </w:p>
    <w:p w:rsidR="00B35A6F" w:rsidRPr="00634F67" w:rsidRDefault="00B35A6F" w:rsidP="00B35A6F">
      <w:pPr>
        <w:spacing w:after="0" w:line="240" w:lineRule="auto"/>
        <w:ind w:firstLine="709"/>
        <w:jc w:val="both"/>
        <w:rPr>
          <w:rFonts w:ascii="Times New Roman" w:eastAsia="Calibri" w:hAnsi="Times New Roman" w:cs="Times New Roman"/>
          <w:sz w:val="28"/>
          <w:szCs w:val="28"/>
        </w:rPr>
      </w:pPr>
    </w:p>
    <w:p w:rsidR="0066738B" w:rsidRPr="00634F67" w:rsidRDefault="0066738B"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6879BA" w:rsidRPr="00634F67" w:rsidRDefault="006879BA"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F15420" w:rsidRPr="00634F67" w:rsidRDefault="00F15420"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634F67" w:rsidTr="003E5BE7">
        <w:tc>
          <w:tcPr>
            <w:tcW w:w="4785" w:type="dxa"/>
          </w:tcPr>
          <w:p w:rsidR="003E5BE7" w:rsidRPr="00634F67"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3E5BE7" w:rsidRPr="00634F67" w:rsidRDefault="003E5BE7"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Приложение 8</w:t>
            </w:r>
          </w:p>
          <w:p w:rsidR="003E5BE7" w:rsidRPr="00634F67"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3E5BE7" w:rsidRPr="00634F67"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b/>
                <w:bCs/>
                <w:sz w:val="28"/>
                <w:szCs w:val="28"/>
              </w:rPr>
              <w:t>«</w:t>
            </w:r>
            <w:r w:rsidRPr="00634F67">
              <w:rPr>
                <w:rFonts w:ascii="Times New Roman" w:eastAsia="Calibri" w:hAnsi="Times New Roman" w:cs="Times New Roman"/>
                <w:sz w:val="28"/>
                <w:szCs w:val="28"/>
              </w:rPr>
              <w:t>Безопасный район</w:t>
            </w:r>
            <w:r w:rsidRPr="00634F67">
              <w:rPr>
                <w:rFonts w:ascii="Times New Roman" w:eastAsia="Calibri" w:hAnsi="Times New Roman" w:cs="Times New Roman"/>
                <w:b/>
                <w:bCs/>
                <w:sz w:val="28"/>
                <w:szCs w:val="28"/>
              </w:rPr>
              <w:t>»</w:t>
            </w:r>
          </w:p>
        </w:tc>
      </w:tr>
    </w:tbl>
    <w:p w:rsidR="003E5BE7" w:rsidRPr="00634F6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634F67" w:rsidRDefault="003E5BE7" w:rsidP="003E5BE7">
      <w:pPr>
        <w:spacing w:after="0" w:line="240" w:lineRule="exact"/>
        <w:jc w:val="center"/>
        <w:rPr>
          <w:rFonts w:ascii="Times New Roman" w:eastAsia="Times New Roman" w:hAnsi="Times New Roman" w:cs="Times New Roman"/>
          <w:sz w:val="28"/>
          <w:szCs w:val="28"/>
          <w:lang w:eastAsia="ru-RU"/>
        </w:rPr>
      </w:pPr>
    </w:p>
    <w:p w:rsidR="003E5BE7" w:rsidRPr="00634F67" w:rsidRDefault="003E5BE7" w:rsidP="003E5BE7">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w:t>
      </w:r>
    </w:p>
    <w:p w:rsidR="003E5BE7" w:rsidRPr="00634F67" w:rsidRDefault="003E5BE7" w:rsidP="003E5BE7">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w:t>
      </w:r>
      <w:r w:rsidRPr="00634F67">
        <w:rPr>
          <w:rFonts w:ascii="Times New Roman" w:eastAsia="Calibri" w:hAnsi="Times New Roman" w:cs="Times New Roman"/>
          <w:sz w:val="28"/>
          <w:szCs w:val="28"/>
        </w:rPr>
        <w:t>Обеспечение реализации программы «Безопасный район»</w:t>
      </w:r>
    </w:p>
    <w:p w:rsidR="003E5BE7" w:rsidRPr="00634F67" w:rsidRDefault="003E5BE7" w:rsidP="003E5BE7">
      <w:pPr>
        <w:widowControl w:val="0"/>
        <w:autoSpaceDE w:val="0"/>
        <w:autoSpaceDN w:val="0"/>
        <w:adjustRightInd w:val="0"/>
        <w:spacing w:after="0" w:line="240" w:lineRule="auto"/>
        <w:jc w:val="both"/>
        <w:rPr>
          <w:rFonts w:ascii="Times New Roman" w:eastAsia="Calibri" w:hAnsi="Times New Roman" w:cs="Times New Roman"/>
          <w:bCs/>
          <w:sz w:val="28"/>
          <w:szCs w:val="28"/>
        </w:rPr>
      </w:pPr>
    </w:p>
    <w:p w:rsidR="003E5BE7" w:rsidRPr="00634F67" w:rsidRDefault="003E5BE7" w:rsidP="003E5BE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 «Обеспечение реализации программы «Безопасный район»</w:t>
      </w:r>
      <w:r w:rsidRPr="00634F67">
        <w:rPr>
          <w:rFonts w:ascii="Times New Roman" w:eastAsia="Times New Roman" w:hAnsi="Times New Roman" w:cs="Times New Roman"/>
          <w:bCs/>
          <w:sz w:val="28"/>
          <w:szCs w:val="28"/>
          <w:lang w:eastAsia="ru-RU"/>
        </w:rPr>
        <w:t xml:space="preserve"> муниципальной программы Благодарненского муниципального округа Ставропольского края «</w:t>
      </w:r>
      <w:r w:rsidRPr="00634F67">
        <w:rPr>
          <w:rFonts w:ascii="Times New Roman" w:eastAsia="Times New Roman" w:hAnsi="Times New Roman" w:cs="Times New Roman"/>
          <w:sz w:val="28"/>
          <w:szCs w:val="28"/>
          <w:lang w:eastAsia="ru-RU"/>
        </w:rPr>
        <w:t>Безопасный район</w:t>
      </w:r>
      <w:r w:rsidRPr="00634F67">
        <w:rPr>
          <w:rFonts w:ascii="Times New Roman" w:eastAsia="Times New Roman" w:hAnsi="Times New Roman" w:cs="Times New Roman"/>
          <w:bCs/>
          <w:sz w:val="28"/>
          <w:szCs w:val="28"/>
          <w:lang w:eastAsia="ru-RU"/>
        </w:rPr>
        <w:t xml:space="preserve">» </w:t>
      </w:r>
      <w:r w:rsidRPr="00634F67">
        <w:rPr>
          <w:rFonts w:ascii="Times New Roman" w:eastAsia="Times New Roman" w:hAnsi="Times New Roman" w:cs="Times New Roman"/>
          <w:sz w:val="28"/>
          <w:szCs w:val="28"/>
          <w:lang w:eastAsia="ru-RU"/>
        </w:rPr>
        <w:t>направлена на осуществление управленческой и организационной деятельности управления по обеспечению общественной безопасности, гражданской обороне и чрезвычайным ситуациям администрации Благодарненского муниципального округа Ставропольского края в рамках реализации Программы.</w:t>
      </w:r>
    </w:p>
    <w:p w:rsidR="003E5BE7" w:rsidRPr="00634F67" w:rsidRDefault="00CC1C56"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0" w:history="1">
        <w:r w:rsidR="003E5BE7" w:rsidRPr="00634F67">
          <w:rPr>
            <w:rFonts w:ascii="Times New Roman" w:eastAsia="Times New Roman" w:hAnsi="Times New Roman" w:cs="Times New Roman"/>
            <w:sz w:val="28"/>
            <w:szCs w:val="28"/>
          </w:rPr>
          <w:t>Перечень</w:t>
        </w:r>
      </w:hyperlink>
      <w:r w:rsidR="003E5BE7" w:rsidRPr="00634F67">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3E5BE7" w:rsidRPr="00634F67" w:rsidRDefault="003E5BE7" w:rsidP="003E5BE7">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371"/>
      </w:tblGrid>
      <w:tr w:rsidR="00C577A9" w:rsidRPr="00634F67" w:rsidTr="00BF1AAE">
        <w:tc>
          <w:tcPr>
            <w:tcW w:w="2093" w:type="dxa"/>
          </w:tcPr>
          <w:p w:rsidR="00C577A9" w:rsidRPr="00634F67" w:rsidRDefault="00C577A9" w:rsidP="00BF1AAE">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Объемы и источники финансового</w:t>
            </w:r>
          </w:p>
          <w:p w:rsidR="00C577A9" w:rsidRPr="00634F67" w:rsidRDefault="00C577A9" w:rsidP="00BF1AAE">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обеспечения подпрограммы </w:t>
            </w:r>
          </w:p>
          <w:p w:rsidR="00C577A9" w:rsidRPr="00634F67" w:rsidRDefault="00C577A9" w:rsidP="00BF1AAE">
            <w:pPr>
              <w:widowControl w:val="0"/>
              <w:autoSpaceDE w:val="0"/>
              <w:autoSpaceDN w:val="0"/>
              <w:adjustRightInd w:val="0"/>
              <w:jc w:val="both"/>
              <w:rPr>
                <w:rFonts w:ascii="Times New Roman" w:eastAsia="Times New Roman" w:hAnsi="Times New Roman" w:cs="Times New Roman"/>
                <w:bCs/>
                <w:sz w:val="28"/>
                <w:szCs w:val="28"/>
                <w:lang w:eastAsia="ru-RU"/>
              </w:rPr>
            </w:pPr>
          </w:p>
        </w:tc>
        <w:tc>
          <w:tcPr>
            <w:tcW w:w="7371" w:type="dxa"/>
          </w:tcPr>
          <w:p w:rsidR="00C577A9" w:rsidRPr="00634F67" w:rsidRDefault="001F0371" w:rsidP="00BF1AAE">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C577A9" w:rsidRPr="00634F67">
              <w:rPr>
                <w:rFonts w:ascii="Times New Roman" w:eastAsia="Times New Roman" w:hAnsi="Times New Roman" w:cs="Times New Roman"/>
                <w:sz w:val="28"/>
                <w:szCs w:val="28"/>
                <w:lang w:eastAsia="ru-RU"/>
              </w:rPr>
              <w:t xml:space="preserve">бъем финансового обеспечения Подпрограммы за счет всех источников финансирования составит –              </w:t>
            </w:r>
            <w:r w:rsidR="000201CA" w:rsidRPr="00634F67">
              <w:rPr>
                <w:rFonts w:ascii="Times New Roman" w:eastAsia="Times New Roman" w:hAnsi="Times New Roman" w:cs="Times New Roman"/>
                <w:sz w:val="28"/>
                <w:szCs w:val="28"/>
                <w:lang w:eastAsia="ru-RU"/>
              </w:rPr>
              <w:t>3</w:t>
            </w:r>
            <w:r w:rsidR="00C80F54" w:rsidRPr="00634F67">
              <w:rPr>
                <w:rFonts w:ascii="Times New Roman" w:eastAsia="Times New Roman" w:hAnsi="Times New Roman" w:cs="Times New Roman"/>
                <w:sz w:val="28"/>
                <w:szCs w:val="28"/>
                <w:lang w:eastAsia="ru-RU"/>
              </w:rPr>
              <w:t>0</w:t>
            </w:r>
            <w:r w:rsidR="00C577A9" w:rsidRPr="00634F67">
              <w:rPr>
                <w:rFonts w:ascii="Times New Roman" w:eastAsia="Times New Roman" w:hAnsi="Times New Roman" w:cs="Times New Roman"/>
                <w:sz w:val="28"/>
                <w:szCs w:val="28"/>
                <w:lang w:eastAsia="ru-RU"/>
              </w:rPr>
              <w:t> </w:t>
            </w:r>
            <w:r w:rsidR="00C80F54" w:rsidRPr="00634F67">
              <w:rPr>
                <w:rFonts w:ascii="Times New Roman" w:eastAsia="Times New Roman" w:hAnsi="Times New Roman" w:cs="Times New Roman"/>
                <w:sz w:val="28"/>
                <w:szCs w:val="28"/>
                <w:lang w:eastAsia="ru-RU"/>
              </w:rPr>
              <w:t>509</w:t>
            </w:r>
            <w:r w:rsidR="00C577A9"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35</w:t>
            </w:r>
            <w:r w:rsidR="00C577A9" w:rsidRPr="00634F67">
              <w:rPr>
                <w:rFonts w:ascii="Times New Roman" w:eastAsia="Times New Roman" w:hAnsi="Times New Roman" w:cs="Times New Roman"/>
                <w:sz w:val="28"/>
                <w:szCs w:val="28"/>
                <w:lang w:eastAsia="ru-RU"/>
              </w:rPr>
              <w:t xml:space="preserve"> тыс. руб., в том числе по годам:</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 год – 16 407,09 тыс. руб.;</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2025 год – </w:t>
            </w:r>
            <w:r w:rsidR="000201CA" w:rsidRPr="00634F67">
              <w:rPr>
                <w:rFonts w:ascii="Times New Roman" w:eastAsia="Times New Roman" w:hAnsi="Times New Roman" w:cs="Times New Roman"/>
                <w:sz w:val="28"/>
                <w:szCs w:val="28"/>
                <w:lang w:eastAsia="ru-RU"/>
              </w:rPr>
              <w:t>7</w:t>
            </w:r>
            <w:r w:rsidR="00C80F54" w:rsidRPr="00634F67">
              <w:rPr>
                <w:rFonts w:ascii="Times New Roman" w:eastAsia="Times New Roman" w:hAnsi="Times New Roman" w:cs="Times New Roman"/>
                <w:sz w:val="28"/>
                <w:szCs w:val="28"/>
                <w:lang w:eastAsia="ru-RU"/>
              </w:rPr>
              <w:t xml:space="preserve"> 051</w:t>
            </w:r>
            <w:r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13</w:t>
            </w:r>
            <w:r w:rsidRPr="00634F67">
              <w:rPr>
                <w:rFonts w:ascii="Times New Roman" w:eastAsia="Times New Roman" w:hAnsi="Times New Roman" w:cs="Times New Roman"/>
                <w:sz w:val="28"/>
                <w:szCs w:val="28"/>
                <w:lang w:eastAsia="ru-RU"/>
              </w:rPr>
              <w:t xml:space="preserve"> тыс. руб.;</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2026 год – </w:t>
            </w:r>
            <w:r w:rsidR="000201CA" w:rsidRPr="00634F67">
              <w:rPr>
                <w:rFonts w:ascii="Times New Roman" w:eastAsia="Times New Roman" w:hAnsi="Times New Roman" w:cs="Times New Roman"/>
                <w:sz w:val="28"/>
                <w:szCs w:val="28"/>
                <w:lang w:eastAsia="ru-RU"/>
              </w:rPr>
              <w:t xml:space="preserve">7 </w:t>
            </w:r>
            <w:r w:rsidR="00C80F54" w:rsidRPr="00634F67">
              <w:rPr>
                <w:rFonts w:ascii="Times New Roman" w:eastAsia="Times New Roman" w:hAnsi="Times New Roman" w:cs="Times New Roman"/>
                <w:sz w:val="28"/>
                <w:szCs w:val="28"/>
                <w:lang w:eastAsia="ru-RU"/>
              </w:rPr>
              <w:t>051</w:t>
            </w:r>
            <w:r w:rsidR="000201CA"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13</w:t>
            </w:r>
            <w:r w:rsidRPr="00634F67">
              <w:rPr>
                <w:rFonts w:ascii="Times New Roman" w:eastAsia="Times New Roman" w:hAnsi="Times New Roman" w:cs="Times New Roman"/>
                <w:sz w:val="28"/>
                <w:szCs w:val="28"/>
                <w:lang w:eastAsia="ru-RU"/>
              </w:rPr>
              <w:t xml:space="preserve"> тыс. руб. </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в том числе по источникам финансового обеспечения:</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за счет средств бюджета Ставропольского края –             </w:t>
            </w:r>
            <w:r w:rsidR="000201CA" w:rsidRPr="00634F67">
              <w:rPr>
                <w:rFonts w:ascii="Times New Roman" w:eastAsia="Times New Roman" w:hAnsi="Times New Roman" w:cs="Times New Roman"/>
                <w:sz w:val="28"/>
                <w:szCs w:val="28"/>
                <w:lang w:eastAsia="ru-RU"/>
              </w:rPr>
              <w:t>8</w:t>
            </w:r>
            <w:r w:rsidRPr="00634F67">
              <w:rPr>
                <w:rFonts w:ascii="Times New Roman" w:eastAsia="Times New Roman" w:hAnsi="Times New Roman" w:cs="Times New Roman"/>
                <w:sz w:val="28"/>
                <w:szCs w:val="28"/>
                <w:lang w:eastAsia="ru-RU"/>
              </w:rPr>
              <w:t> </w:t>
            </w:r>
            <w:r w:rsidR="000201CA" w:rsidRPr="00634F67">
              <w:rPr>
                <w:rFonts w:ascii="Times New Roman" w:eastAsia="Times New Roman" w:hAnsi="Times New Roman" w:cs="Times New Roman"/>
                <w:sz w:val="28"/>
                <w:szCs w:val="28"/>
                <w:lang w:eastAsia="ru-RU"/>
              </w:rPr>
              <w:t>658</w:t>
            </w:r>
            <w:r w:rsidRPr="00634F67">
              <w:rPr>
                <w:rFonts w:ascii="Times New Roman" w:eastAsia="Times New Roman" w:hAnsi="Times New Roman" w:cs="Times New Roman"/>
                <w:sz w:val="28"/>
                <w:szCs w:val="28"/>
                <w:lang w:eastAsia="ru-RU"/>
              </w:rPr>
              <w:t>,</w:t>
            </w:r>
            <w:r w:rsidR="000201CA" w:rsidRPr="00634F67">
              <w:rPr>
                <w:rFonts w:ascii="Times New Roman" w:eastAsia="Times New Roman" w:hAnsi="Times New Roman" w:cs="Times New Roman"/>
                <w:sz w:val="28"/>
                <w:szCs w:val="28"/>
                <w:lang w:eastAsia="ru-RU"/>
              </w:rPr>
              <w:t>42</w:t>
            </w:r>
            <w:r w:rsidRPr="00634F67">
              <w:rPr>
                <w:rFonts w:ascii="Times New Roman" w:eastAsia="Times New Roman" w:hAnsi="Times New Roman" w:cs="Times New Roman"/>
                <w:sz w:val="28"/>
                <w:szCs w:val="28"/>
                <w:lang w:eastAsia="ru-RU"/>
              </w:rPr>
              <w:t xml:space="preserve"> тыс. руб., в том числе по годам:</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 год – 8 658,42 тыс. руб.;</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2025 год – </w:t>
            </w:r>
            <w:r w:rsidR="000201CA" w:rsidRPr="00634F67">
              <w:rPr>
                <w:rFonts w:ascii="Times New Roman" w:eastAsia="Times New Roman" w:hAnsi="Times New Roman" w:cs="Times New Roman"/>
                <w:sz w:val="28"/>
                <w:szCs w:val="28"/>
                <w:lang w:eastAsia="ru-RU"/>
              </w:rPr>
              <w:t>0,00</w:t>
            </w:r>
            <w:r w:rsidRPr="00634F67">
              <w:rPr>
                <w:rFonts w:ascii="Times New Roman" w:eastAsia="Times New Roman" w:hAnsi="Times New Roman" w:cs="Times New Roman"/>
                <w:sz w:val="28"/>
                <w:szCs w:val="28"/>
                <w:lang w:eastAsia="ru-RU"/>
              </w:rPr>
              <w:t xml:space="preserve"> тыс. руб.;</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2026 год – </w:t>
            </w:r>
            <w:r w:rsidR="000201CA" w:rsidRPr="00634F67">
              <w:rPr>
                <w:rFonts w:ascii="Times New Roman" w:eastAsia="Times New Roman" w:hAnsi="Times New Roman" w:cs="Times New Roman"/>
                <w:sz w:val="28"/>
                <w:szCs w:val="28"/>
                <w:lang w:eastAsia="ru-RU"/>
              </w:rPr>
              <w:t>0,00</w:t>
            </w:r>
            <w:r w:rsidRPr="00634F67">
              <w:rPr>
                <w:rFonts w:ascii="Times New Roman" w:eastAsia="Times New Roman" w:hAnsi="Times New Roman" w:cs="Times New Roman"/>
                <w:sz w:val="28"/>
                <w:szCs w:val="28"/>
                <w:lang w:eastAsia="ru-RU"/>
              </w:rPr>
              <w:t xml:space="preserve"> тыс. руб.</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за счет средств местного бюджета –</w:t>
            </w:r>
            <w:r w:rsidR="00C80F54" w:rsidRPr="00634F67">
              <w:rPr>
                <w:rFonts w:ascii="Times New Roman" w:eastAsia="Times New Roman" w:hAnsi="Times New Roman" w:cs="Times New Roman"/>
                <w:sz w:val="28"/>
                <w:szCs w:val="28"/>
                <w:lang w:eastAsia="ru-RU"/>
              </w:rPr>
              <w:t>21</w:t>
            </w:r>
            <w:r w:rsidRPr="00634F67">
              <w:rPr>
                <w:rFonts w:ascii="Times New Roman" w:eastAsia="Times New Roman" w:hAnsi="Times New Roman" w:cs="Times New Roman"/>
                <w:sz w:val="28"/>
                <w:szCs w:val="28"/>
                <w:lang w:eastAsia="ru-RU"/>
              </w:rPr>
              <w:t> </w:t>
            </w:r>
            <w:r w:rsidR="00C80F54" w:rsidRPr="00634F67">
              <w:rPr>
                <w:rFonts w:ascii="Times New Roman" w:eastAsia="Times New Roman" w:hAnsi="Times New Roman" w:cs="Times New Roman"/>
                <w:sz w:val="28"/>
                <w:szCs w:val="28"/>
                <w:lang w:eastAsia="ru-RU"/>
              </w:rPr>
              <w:t>850</w:t>
            </w:r>
            <w:r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 xml:space="preserve">93 </w:t>
            </w:r>
            <w:r w:rsidRPr="00634F67">
              <w:rPr>
                <w:rFonts w:ascii="Times New Roman" w:eastAsia="Times New Roman" w:hAnsi="Times New Roman" w:cs="Times New Roman"/>
                <w:sz w:val="28"/>
                <w:szCs w:val="28"/>
                <w:lang w:eastAsia="ru-RU"/>
              </w:rPr>
              <w:t>тыс. руб., в том числе по годам:</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 год –7 748,67 тыс. руб.;</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2025 год –</w:t>
            </w:r>
            <w:r w:rsidR="000201CA" w:rsidRPr="00634F67">
              <w:rPr>
                <w:rFonts w:ascii="Times New Roman" w:eastAsia="Times New Roman" w:hAnsi="Times New Roman" w:cs="Times New Roman"/>
                <w:sz w:val="28"/>
                <w:szCs w:val="28"/>
                <w:lang w:eastAsia="ru-RU"/>
              </w:rPr>
              <w:t xml:space="preserve">7 </w:t>
            </w:r>
            <w:r w:rsidR="00C80F54" w:rsidRPr="00634F67">
              <w:rPr>
                <w:rFonts w:ascii="Times New Roman" w:eastAsia="Times New Roman" w:hAnsi="Times New Roman" w:cs="Times New Roman"/>
                <w:sz w:val="28"/>
                <w:szCs w:val="28"/>
                <w:lang w:eastAsia="ru-RU"/>
              </w:rPr>
              <w:t>051</w:t>
            </w:r>
            <w:r w:rsidR="000201CA"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13</w:t>
            </w:r>
            <w:r w:rsidRPr="00634F67">
              <w:rPr>
                <w:rFonts w:ascii="Times New Roman" w:eastAsia="Times New Roman" w:hAnsi="Times New Roman" w:cs="Times New Roman"/>
                <w:sz w:val="28"/>
                <w:szCs w:val="28"/>
                <w:lang w:eastAsia="ru-RU"/>
              </w:rPr>
              <w:t xml:space="preserve"> тыс. руб.;</w:t>
            </w:r>
          </w:p>
          <w:p w:rsidR="00C577A9" w:rsidRPr="00634F67" w:rsidRDefault="00C577A9" w:rsidP="00BF1AAE">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2026 год –</w:t>
            </w:r>
            <w:r w:rsidR="000201CA" w:rsidRPr="00634F67">
              <w:rPr>
                <w:rFonts w:ascii="Times New Roman" w:eastAsia="Times New Roman" w:hAnsi="Times New Roman" w:cs="Times New Roman"/>
                <w:sz w:val="28"/>
                <w:szCs w:val="28"/>
                <w:lang w:eastAsia="ru-RU"/>
              </w:rPr>
              <w:t xml:space="preserve">7 </w:t>
            </w:r>
            <w:r w:rsidR="00C80F54" w:rsidRPr="00634F67">
              <w:rPr>
                <w:rFonts w:ascii="Times New Roman" w:eastAsia="Times New Roman" w:hAnsi="Times New Roman" w:cs="Times New Roman"/>
                <w:sz w:val="28"/>
                <w:szCs w:val="28"/>
                <w:lang w:eastAsia="ru-RU"/>
              </w:rPr>
              <w:t>051</w:t>
            </w:r>
            <w:r w:rsidR="000201CA" w:rsidRPr="00634F67">
              <w:rPr>
                <w:rFonts w:ascii="Times New Roman" w:eastAsia="Times New Roman" w:hAnsi="Times New Roman" w:cs="Times New Roman"/>
                <w:sz w:val="28"/>
                <w:szCs w:val="28"/>
                <w:lang w:eastAsia="ru-RU"/>
              </w:rPr>
              <w:t>,</w:t>
            </w:r>
            <w:r w:rsidR="00C80F54" w:rsidRPr="00634F67">
              <w:rPr>
                <w:rFonts w:ascii="Times New Roman" w:eastAsia="Times New Roman" w:hAnsi="Times New Roman" w:cs="Times New Roman"/>
                <w:sz w:val="28"/>
                <w:szCs w:val="28"/>
                <w:lang w:eastAsia="ru-RU"/>
              </w:rPr>
              <w:t>13</w:t>
            </w:r>
            <w:r w:rsidR="000201CA" w:rsidRPr="00634F67">
              <w:rPr>
                <w:rFonts w:ascii="Times New Roman" w:eastAsia="Times New Roman" w:hAnsi="Times New Roman" w:cs="Times New Roman"/>
                <w:sz w:val="28"/>
                <w:szCs w:val="28"/>
                <w:lang w:eastAsia="ru-RU"/>
              </w:rPr>
              <w:t xml:space="preserve"> </w:t>
            </w:r>
            <w:r w:rsidRPr="00634F67">
              <w:rPr>
                <w:rFonts w:ascii="Times New Roman" w:eastAsia="Times New Roman" w:hAnsi="Times New Roman" w:cs="Times New Roman"/>
                <w:sz w:val="28"/>
                <w:szCs w:val="28"/>
                <w:lang w:eastAsia="ru-RU"/>
              </w:rPr>
              <w:t>тыс. руб.</w:t>
            </w:r>
          </w:p>
          <w:p w:rsidR="00C577A9" w:rsidRPr="00634F67" w:rsidRDefault="00C577A9" w:rsidP="00BF1AAE">
            <w:pPr>
              <w:jc w:val="both"/>
              <w:rPr>
                <w:rFonts w:ascii="Times New Roman" w:eastAsia="Times New Roman" w:hAnsi="Times New Roman" w:cs="Times New Roman"/>
                <w:sz w:val="28"/>
                <w:szCs w:val="28"/>
                <w:lang w:eastAsia="ru-RU"/>
              </w:rPr>
            </w:pPr>
          </w:p>
        </w:tc>
      </w:tr>
    </w:tbl>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p w:rsidR="003E5BE7" w:rsidRPr="00634F67" w:rsidRDefault="003E5BE7" w:rsidP="001E17B7">
      <w:pPr>
        <w:spacing w:after="0" w:line="240" w:lineRule="auto"/>
        <w:ind w:firstLine="709"/>
        <w:jc w:val="both"/>
        <w:rPr>
          <w:rFonts w:ascii="Times New Roman" w:eastAsia="Calibri"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E5BE7" w:rsidRPr="00634F67" w:rsidTr="003E5BE7">
        <w:tc>
          <w:tcPr>
            <w:tcW w:w="4785" w:type="dxa"/>
          </w:tcPr>
          <w:p w:rsidR="003E5BE7" w:rsidRPr="00634F67" w:rsidRDefault="003E5BE7" w:rsidP="003E5BE7">
            <w:pPr>
              <w:widowControl w:val="0"/>
              <w:autoSpaceDE w:val="0"/>
              <w:autoSpaceDN w:val="0"/>
              <w:adjustRightInd w:val="0"/>
              <w:spacing w:line="240" w:lineRule="exact"/>
              <w:outlineLvl w:val="1"/>
              <w:rPr>
                <w:rFonts w:ascii="Times New Roman" w:eastAsia="Calibri" w:hAnsi="Times New Roman" w:cs="Times New Roman"/>
                <w:sz w:val="28"/>
                <w:szCs w:val="28"/>
              </w:rPr>
            </w:pPr>
          </w:p>
        </w:tc>
        <w:tc>
          <w:tcPr>
            <w:tcW w:w="4785" w:type="dxa"/>
          </w:tcPr>
          <w:p w:rsidR="003E5BE7" w:rsidRPr="00634F67" w:rsidRDefault="003E5BE7" w:rsidP="003E5BE7">
            <w:pPr>
              <w:widowControl w:val="0"/>
              <w:autoSpaceDE w:val="0"/>
              <w:autoSpaceDN w:val="0"/>
              <w:adjustRightInd w:val="0"/>
              <w:spacing w:line="240" w:lineRule="exact"/>
              <w:jc w:val="center"/>
              <w:rPr>
                <w:rFonts w:ascii="Times New Roman" w:eastAsia="Calibri" w:hAnsi="Times New Roman" w:cs="Times New Roman"/>
                <w:bCs/>
                <w:sz w:val="28"/>
                <w:szCs w:val="28"/>
              </w:rPr>
            </w:pPr>
            <w:r w:rsidRPr="00634F67">
              <w:rPr>
                <w:rFonts w:ascii="Times New Roman" w:eastAsia="Calibri" w:hAnsi="Times New Roman" w:cs="Times New Roman"/>
                <w:bCs/>
                <w:sz w:val="28"/>
                <w:szCs w:val="28"/>
              </w:rPr>
              <w:t>Приложение 9</w:t>
            </w:r>
          </w:p>
          <w:p w:rsidR="003E5BE7" w:rsidRPr="00634F67"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sz w:val="28"/>
                <w:szCs w:val="28"/>
              </w:rPr>
              <w:t>к муниципальной программе Благодарненского муниципального округа Ставропольского края</w:t>
            </w:r>
          </w:p>
          <w:p w:rsidR="003E5BE7" w:rsidRPr="00634F67" w:rsidRDefault="003E5BE7" w:rsidP="003E5BE7">
            <w:pPr>
              <w:widowControl w:val="0"/>
              <w:autoSpaceDE w:val="0"/>
              <w:autoSpaceDN w:val="0"/>
              <w:adjustRightInd w:val="0"/>
              <w:spacing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b/>
                <w:bCs/>
                <w:sz w:val="28"/>
                <w:szCs w:val="28"/>
              </w:rPr>
              <w:t>«</w:t>
            </w:r>
            <w:r w:rsidRPr="00634F67">
              <w:rPr>
                <w:rFonts w:ascii="Times New Roman" w:eastAsia="Calibri" w:hAnsi="Times New Roman" w:cs="Times New Roman"/>
                <w:sz w:val="28"/>
                <w:szCs w:val="28"/>
              </w:rPr>
              <w:t>Безопасный район</w:t>
            </w:r>
            <w:r w:rsidRPr="00634F67">
              <w:rPr>
                <w:rFonts w:ascii="Times New Roman" w:eastAsia="Calibri" w:hAnsi="Times New Roman" w:cs="Times New Roman"/>
                <w:b/>
                <w:bCs/>
                <w:sz w:val="28"/>
                <w:szCs w:val="28"/>
              </w:rPr>
              <w:t>»</w:t>
            </w:r>
          </w:p>
        </w:tc>
      </w:tr>
    </w:tbl>
    <w:p w:rsidR="003E5BE7" w:rsidRPr="00634F6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634F6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634F67" w:rsidRDefault="003E5BE7" w:rsidP="003E5BE7">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ПОДПРОГРАММА</w:t>
      </w:r>
    </w:p>
    <w:p w:rsidR="003E5BE7" w:rsidRPr="00634F67" w:rsidRDefault="003E5BE7" w:rsidP="003E5BE7">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w:t>
      </w:r>
      <w:r w:rsidRPr="00634F67">
        <w:rPr>
          <w:rFonts w:ascii="Times New Roman" w:eastAsia="Calibri" w:hAnsi="Times New Roman" w:cs="Times New Roman"/>
          <w:sz w:val="28"/>
          <w:szCs w:val="28"/>
        </w:rPr>
        <w:t>Безопасный город</w:t>
      </w:r>
      <w:r w:rsidRPr="00634F67">
        <w:rPr>
          <w:rFonts w:ascii="Times New Roman" w:eastAsia="Times New Roman" w:hAnsi="Times New Roman" w:cs="Times New Roman"/>
          <w:sz w:val="28"/>
          <w:szCs w:val="28"/>
          <w:lang w:eastAsia="ru-RU"/>
        </w:rPr>
        <w:t>»</w:t>
      </w:r>
    </w:p>
    <w:p w:rsidR="003E5BE7" w:rsidRPr="00634F67" w:rsidRDefault="003E5BE7" w:rsidP="003E5BE7">
      <w:pPr>
        <w:widowControl w:val="0"/>
        <w:autoSpaceDE w:val="0"/>
        <w:autoSpaceDN w:val="0"/>
        <w:adjustRightInd w:val="0"/>
        <w:spacing w:after="0" w:line="240" w:lineRule="exact"/>
        <w:outlineLvl w:val="1"/>
        <w:rPr>
          <w:rFonts w:ascii="Times New Roman" w:eastAsia="Calibri" w:hAnsi="Times New Roman" w:cs="Times New Roman"/>
          <w:sz w:val="28"/>
          <w:szCs w:val="28"/>
        </w:rPr>
      </w:pPr>
    </w:p>
    <w:p w:rsidR="003E5BE7" w:rsidRPr="00634F67" w:rsidRDefault="003E5BE7" w:rsidP="003E5BE7">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634F67">
        <w:rPr>
          <w:rFonts w:ascii="Times New Roman" w:eastAsia="Calibri" w:hAnsi="Times New Roman" w:cs="Times New Roman"/>
          <w:sz w:val="28"/>
          <w:szCs w:val="28"/>
        </w:rPr>
        <w:t>ПАСПОРТ</w:t>
      </w:r>
    </w:p>
    <w:p w:rsidR="003E5BE7" w:rsidRPr="00634F67" w:rsidRDefault="003E5BE7" w:rsidP="003E5BE7">
      <w:pPr>
        <w:spacing w:after="0" w:line="240" w:lineRule="exact"/>
        <w:jc w:val="center"/>
        <w:rPr>
          <w:rFonts w:ascii="Times New Roman" w:eastAsia="Times New Roman" w:hAnsi="Times New Roman" w:cs="Times New Roman"/>
          <w:sz w:val="28"/>
          <w:szCs w:val="28"/>
          <w:lang w:eastAsia="ru-RU"/>
        </w:rPr>
      </w:pPr>
      <w:r w:rsidRPr="00634F67">
        <w:rPr>
          <w:rFonts w:ascii="Times New Roman" w:eastAsia="Calibri" w:hAnsi="Times New Roman" w:cs="Times New Roman"/>
          <w:bCs/>
          <w:sz w:val="28"/>
          <w:szCs w:val="28"/>
        </w:rPr>
        <w:t>подпрограммы</w:t>
      </w:r>
      <w:r w:rsidRPr="00634F67">
        <w:rPr>
          <w:rFonts w:ascii="Times New Roman" w:eastAsia="Times New Roman" w:hAnsi="Times New Roman" w:cs="Times New Roman"/>
          <w:sz w:val="28"/>
          <w:szCs w:val="28"/>
          <w:lang w:eastAsia="ru-RU"/>
        </w:rPr>
        <w:t xml:space="preserve"> «</w:t>
      </w:r>
      <w:r w:rsidRPr="00634F67">
        <w:rPr>
          <w:rFonts w:ascii="Times New Roman" w:eastAsia="Calibri" w:hAnsi="Times New Roman" w:cs="Times New Roman"/>
          <w:sz w:val="28"/>
          <w:szCs w:val="28"/>
        </w:rPr>
        <w:t>Безопасный город</w:t>
      </w:r>
      <w:r w:rsidRPr="00634F67">
        <w:rPr>
          <w:rFonts w:ascii="Times New Roman" w:eastAsia="Times New Roman" w:hAnsi="Times New Roman" w:cs="Times New Roman"/>
          <w:sz w:val="28"/>
          <w:szCs w:val="28"/>
          <w:lang w:eastAsia="ru-RU"/>
        </w:rPr>
        <w:t>»</w:t>
      </w:r>
    </w:p>
    <w:p w:rsidR="003E5BE7" w:rsidRPr="00634F67" w:rsidRDefault="003E5BE7" w:rsidP="003E5BE7">
      <w:pPr>
        <w:spacing w:after="0" w:line="240" w:lineRule="exact"/>
        <w:jc w:val="center"/>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7477"/>
      </w:tblGrid>
      <w:tr w:rsidR="003E5BE7" w:rsidRPr="00634F67" w:rsidTr="00F40F37">
        <w:tc>
          <w:tcPr>
            <w:tcW w:w="2093" w:type="dxa"/>
          </w:tcPr>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Наименование подпрограммы </w:t>
            </w:r>
          </w:p>
          <w:p w:rsidR="003E5BE7" w:rsidRPr="00634F67" w:rsidRDefault="003E5BE7" w:rsidP="003E5BE7">
            <w:pPr>
              <w:jc w:val="center"/>
              <w:rPr>
                <w:rFonts w:ascii="Times New Roman" w:eastAsia="Times New Roman" w:hAnsi="Times New Roman" w:cs="Times New Roman"/>
                <w:sz w:val="28"/>
                <w:szCs w:val="28"/>
                <w:lang w:eastAsia="ru-RU"/>
              </w:rPr>
            </w:pPr>
          </w:p>
        </w:tc>
        <w:tc>
          <w:tcPr>
            <w:tcW w:w="7477" w:type="dxa"/>
          </w:tcPr>
          <w:p w:rsidR="003E5BE7" w:rsidRPr="00634F67" w:rsidRDefault="003E5BE7" w:rsidP="003E5BE7">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подпрограммы «Безопасный город»</w:t>
            </w:r>
          </w:p>
          <w:p w:rsidR="003E5BE7" w:rsidRPr="00634F67" w:rsidRDefault="003E5BE7" w:rsidP="003E5BE7">
            <w:pPr>
              <w:jc w:val="center"/>
              <w:rPr>
                <w:rFonts w:ascii="Times New Roman" w:eastAsia="Times New Roman" w:hAnsi="Times New Roman" w:cs="Times New Roman"/>
                <w:sz w:val="28"/>
                <w:szCs w:val="28"/>
                <w:lang w:eastAsia="ru-RU"/>
              </w:rPr>
            </w:pPr>
          </w:p>
        </w:tc>
      </w:tr>
      <w:tr w:rsidR="003E5BE7" w:rsidRPr="00634F67" w:rsidTr="00F40F37">
        <w:tc>
          <w:tcPr>
            <w:tcW w:w="2093" w:type="dxa"/>
          </w:tcPr>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Ответственный исполнитель подпрограммы</w:t>
            </w:r>
          </w:p>
          <w:p w:rsidR="003E5BE7" w:rsidRPr="00634F67" w:rsidRDefault="003E5BE7" w:rsidP="003E5BE7">
            <w:pPr>
              <w:jc w:val="center"/>
              <w:rPr>
                <w:rFonts w:ascii="Times New Roman" w:eastAsia="Times New Roman" w:hAnsi="Times New Roman" w:cs="Times New Roman"/>
                <w:sz w:val="28"/>
                <w:szCs w:val="28"/>
                <w:lang w:eastAsia="ru-RU"/>
              </w:rPr>
            </w:pPr>
          </w:p>
        </w:tc>
        <w:tc>
          <w:tcPr>
            <w:tcW w:w="7477" w:type="dxa"/>
          </w:tcPr>
          <w:p w:rsidR="003E5BE7" w:rsidRPr="00634F67" w:rsidRDefault="003E5BE7" w:rsidP="003E5BE7">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управление по обеспечению общественной безопасности, гражданской обороне и чрезвычайным ситуациям АБМО СК</w:t>
            </w:r>
          </w:p>
          <w:p w:rsidR="003E5BE7" w:rsidRPr="00634F67" w:rsidRDefault="003E5BE7" w:rsidP="003E5BE7">
            <w:pPr>
              <w:jc w:val="center"/>
              <w:rPr>
                <w:rFonts w:ascii="Times New Roman" w:eastAsia="Times New Roman" w:hAnsi="Times New Roman" w:cs="Times New Roman"/>
                <w:sz w:val="28"/>
                <w:szCs w:val="28"/>
                <w:lang w:eastAsia="ru-RU"/>
              </w:rPr>
            </w:pPr>
          </w:p>
        </w:tc>
      </w:tr>
      <w:tr w:rsidR="003E5BE7" w:rsidRPr="00634F67" w:rsidTr="00F40F37">
        <w:tc>
          <w:tcPr>
            <w:tcW w:w="2093" w:type="dxa"/>
          </w:tcPr>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Участники подпрограммы</w:t>
            </w:r>
          </w:p>
        </w:tc>
        <w:tc>
          <w:tcPr>
            <w:tcW w:w="7477" w:type="dxa"/>
          </w:tcPr>
          <w:p w:rsidR="003E5BE7" w:rsidRPr="00634F67" w:rsidRDefault="003E5BE7" w:rsidP="003E5BE7">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муниципальное учреждение «Единая дежурно-диспетчерская служба»</w:t>
            </w:r>
          </w:p>
          <w:p w:rsidR="003E5BE7" w:rsidRPr="00634F67" w:rsidRDefault="003E5BE7" w:rsidP="003E5BE7">
            <w:pPr>
              <w:jc w:val="center"/>
              <w:rPr>
                <w:rFonts w:ascii="Times New Roman" w:eastAsia="Times New Roman" w:hAnsi="Times New Roman" w:cs="Times New Roman"/>
                <w:sz w:val="28"/>
                <w:szCs w:val="28"/>
                <w:lang w:eastAsia="ru-RU"/>
              </w:rPr>
            </w:pPr>
          </w:p>
        </w:tc>
      </w:tr>
      <w:tr w:rsidR="003E5BE7" w:rsidRPr="00634F67" w:rsidTr="00F40F37">
        <w:tc>
          <w:tcPr>
            <w:tcW w:w="2093" w:type="dxa"/>
          </w:tcPr>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Задачи подпрограммы</w:t>
            </w:r>
          </w:p>
        </w:tc>
        <w:tc>
          <w:tcPr>
            <w:tcW w:w="7477" w:type="dxa"/>
          </w:tcPr>
          <w:p w:rsidR="003E5BE7" w:rsidRPr="00634F67" w:rsidRDefault="003E5BE7" w:rsidP="003E5BE7">
            <w:pPr>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построение и развитие на территории Благодарненского муниципального округа Ставропольского края аппаратно-программного комплекса «Безопасный город»</w:t>
            </w:r>
          </w:p>
          <w:p w:rsidR="003E5BE7" w:rsidRPr="00634F67" w:rsidRDefault="003E5BE7" w:rsidP="003E5BE7">
            <w:pPr>
              <w:tabs>
                <w:tab w:val="left" w:pos="774"/>
              </w:tabs>
              <w:jc w:val="both"/>
              <w:rPr>
                <w:rFonts w:ascii="Times New Roman" w:eastAsia="Times New Roman" w:hAnsi="Times New Roman" w:cs="Times New Roman"/>
                <w:sz w:val="28"/>
                <w:szCs w:val="28"/>
                <w:lang w:eastAsia="ru-RU"/>
              </w:rPr>
            </w:pPr>
          </w:p>
        </w:tc>
      </w:tr>
      <w:tr w:rsidR="003E5BE7" w:rsidRPr="00634F67" w:rsidTr="00F40F37">
        <w:tc>
          <w:tcPr>
            <w:tcW w:w="2093" w:type="dxa"/>
          </w:tcPr>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bCs/>
                <w:sz w:val="28"/>
                <w:szCs w:val="28"/>
                <w:lang w:eastAsia="ru-RU"/>
              </w:rPr>
              <w:t>Показатели решения задач подпрограммы</w:t>
            </w:r>
          </w:p>
          <w:p w:rsidR="003E5BE7" w:rsidRPr="00634F67" w:rsidRDefault="003E5BE7" w:rsidP="003E5BE7">
            <w:pPr>
              <w:rPr>
                <w:rFonts w:ascii="Times New Roman" w:eastAsia="Times New Roman" w:hAnsi="Times New Roman" w:cs="Times New Roman"/>
                <w:sz w:val="28"/>
                <w:szCs w:val="28"/>
                <w:lang w:eastAsia="ru-RU"/>
              </w:rPr>
            </w:pPr>
          </w:p>
        </w:tc>
        <w:tc>
          <w:tcPr>
            <w:tcW w:w="7477" w:type="dxa"/>
          </w:tcPr>
          <w:p w:rsidR="003E5BE7" w:rsidRPr="00634F67" w:rsidRDefault="003E5BE7" w:rsidP="003E5BE7">
            <w:pPr>
              <w:autoSpaceDE w:val="0"/>
              <w:autoSpaceDN w:val="0"/>
              <w:adjustRightInd w:val="0"/>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количество камер видеонаблюдения аппаратно-программного комплекса «Безопасный </w:t>
            </w:r>
            <w:r w:rsidR="00FE1787" w:rsidRPr="00634F67">
              <w:rPr>
                <w:rFonts w:ascii="Times New Roman" w:eastAsia="Times New Roman" w:hAnsi="Times New Roman" w:cs="Times New Roman"/>
                <w:sz w:val="28"/>
                <w:szCs w:val="28"/>
                <w:lang w:eastAsia="ru-RU"/>
              </w:rPr>
              <w:t>город», установленных в местах м</w:t>
            </w:r>
            <w:r w:rsidRPr="00634F67">
              <w:rPr>
                <w:rFonts w:ascii="Times New Roman" w:eastAsia="Times New Roman" w:hAnsi="Times New Roman" w:cs="Times New Roman"/>
                <w:sz w:val="28"/>
                <w:szCs w:val="28"/>
                <w:lang w:eastAsia="ru-RU"/>
              </w:rPr>
              <w:t>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p w:rsidR="003E5BE7" w:rsidRPr="00634F67" w:rsidRDefault="003E5BE7" w:rsidP="003E5BE7">
            <w:pPr>
              <w:tabs>
                <w:tab w:val="left" w:pos="774"/>
              </w:tabs>
              <w:jc w:val="both"/>
              <w:rPr>
                <w:rFonts w:ascii="Times New Roman" w:eastAsia="Times New Roman" w:hAnsi="Times New Roman" w:cs="Times New Roman"/>
                <w:sz w:val="28"/>
                <w:szCs w:val="28"/>
                <w:lang w:eastAsia="ru-RU"/>
              </w:rPr>
            </w:pPr>
          </w:p>
        </w:tc>
      </w:tr>
      <w:tr w:rsidR="003E5BE7" w:rsidRPr="00634F67" w:rsidTr="00F40F37">
        <w:tc>
          <w:tcPr>
            <w:tcW w:w="2093" w:type="dxa"/>
          </w:tcPr>
          <w:p w:rsidR="003E5BE7" w:rsidRPr="00634F67" w:rsidRDefault="003E5BE7" w:rsidP="003E5BE7">
            <w:pPr>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bCs/>
                <w:sz w:val="28"/>
                <w:szCs w:val="28"/>
                <w:lang w:eastAsia="ru-RU"/>
              </w:rPr>
              <w:t>Сроки реализации подпрограммы</w:t>
            </w:r>
          </w:p>
          <w:p w:rsidR="003E5BE7" w:rsidRPr="00634F67" w:rsidRDefault="003E5BE7" w:rsidP="003E5BE7">
            <w:pPr>
              <w:rPr>
                <w:rFonts w:ascii="Times New Roman" w:eastAsia="Times New Roman" w:hAnsi="Times New Roman" w:cs="Times New Roman"/>
                <w:sz w:val="28"/>
                <w:szCs w:val="28"/>
                <w:lang w:eastAsia="ru-RU"/>
              </w:rPr>
            </w:pPr>
          </w:p>
        </w:tc>
        <w:tc>
          <w:tcPr>
            <w:tcW w:w="7477" w:type="dxa"/>
          </w:tcPr>
          <w:p w:rsidR="003E5BE7" w:rsidRPr="00634F67" w:rsidRDefault="003E5BE7" w:rsidP="003E5BE7">
            <w:pPr>
              <w:tabs>
                <w:tab w:val="left" w:pos="774"/>
              </w:tabs>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2024-2026 годы</w:t>
            </w:r>
          </w:p>
        </w:tc>
      </w:tr>
      <w:tr w:rsidR="003E5BE7" w:rsidRPr="00634F67" w:rsidTr="00F40F37">
        <w:tc>
          <w:tcPr>
            <w:tcW w:w="2093" w:type="dxa"/>
          </w:tcPr>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Объемы и источники финансового</w:t>
            </w:r>
          </w:p>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обеспечения подпрограммы </w:t>
            </w:r>
          </w:p>
          <w:p w:rsidR="00275941" w:rsidRPr="00634F67" w:rsidRDefault="00275941" w:rsidP="003E5BE7">
            <w:pPr>
              <w:rPr>
                <w:rFonts w:ascii="Times New Roman" w:eastAsia="Times New Roman" w:hAnsi="Times New Roman" w:cs="Times New Roman"/>
                <w:sz w:val="28"/>
                <w:szCs w:val="28"/>
                <w:lang w:eastAsia="ru-RU"/>
              </w:rPr>
            </w:pPr>
          </w:p>
        </w:tc>
        <w:tc>
          <w:tcPr>
            <w:tcW w:w="7477" w:type="dxa"/>
          </w:tcPr>
          <w:p w:rsidR="003E5BE7" w:rsidRPr="00634F67" w:rsidRDefault="003E5BE7" w:rsidP="003E5BE7">
            <w:pPr>
              <w:widowControl w:val="0"/>
              <w:autoSpaceDE w:val="0"/>
              <w:autoSpaceDN w:val="0"/>
              <w:adjustRightInd w:val="0"/>
              <w:jc w:val="both"/>
              <w:rPr>
                <w:rFonts w:ascii="Times New Roman" w:eastAsia="Times New Roman" w:hAnsi="Times New Roman" w:cs="Times New Roman"/>
                <w:sz w:val="28"/>
                <w:szCs w:val="28"/>
              </w:rPr>
            </w:pPr>
            <w:r w:rsidRPr="00634F67">
              <w:rPr>
                <w:rFonts w:ascii="Times New Roman" w:eastAsia="Times New Roman" w:hAnsi="Times New Roman" w:cs="Times New Roman"/>
                <w:sz w:val="28"/>
                <w:szCs w:val="28"/>
              </w:rPr>
              <w:t>финансирование подпрограммы не предусмотрено</w:t>
            </w:r>
          </w:p>
          <w:p w:rsidR="003E5BE7" w:rsidRPr="00634F67" w:rsidRDefault="003E5BE7" w:rsidP="003E5BE7">
            <w:pPr>
              <w:tabs>
                <w:tab w:val="left" w:pos="774"/>
              </w:tabs>
              <w:jc w:val="both"/>
              <w:rPr>
                <w:rFonts w:ascii="Times New Roman" w:eastAsia="Times New Roman" w:hAnsi="Times New Roman" w:cs="Times New Roman"/>
                <w:sz w:val="28"/>
                <w:szCs w:val="28"/>
                <w:lang w:eastAsia="ru-RU"/>
              </w:rPr>
            </w:pPr>
          </w:p>
        </w:tc>
      </w:tr>
      <w:tr w:rsidR="003E5BE7" w:rsidRPr="00634F67" w:rsidTr="00F40F37">
        <w:tc>
          <w:tcPr>
            <w:tcW w:w="2093" w:type="dxa"/>
          </w:tcPr>
          <w:p w:rsidR="003E5BE7" w:rsidRPr="00634F67" w:rsidRDefault="003E5BE7" w:rsidP="003E5BE7">
            <w:pPr>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Ожидаемые конечные результаты реализации подпрограммы</w:t>
            </w:r>
          </w:p>
        </w:tc>
        <w:tc>
          <w:tcPr>
            <w:tcW w:w="7477" w:type="dxa"/>
          </w:tcPr>
          <w:p w:rsidR="003E5BE7" w:rsidRPr="00634F67" w:rsidRDefault="003E5BE7" w:rsidP="003E5BE7">
            <w:pPr>
              <w:tabs>
                <w:tab w:val="left" w:pos="774"/>
              </w:tabs>
              <w:jc w:val="both"/>
              <w:rPr>
                <w:rFonts w:ascii="Times New Roman" w:eastAsia="Times New Roman" w:hAnsi="Times New Roman" w:cs="Times New Roman"/>
                <w:sz w:val="28"/>
                <w:szCs w:val="28"/>
                <w:lang w:eastAsia="ru-RU"/>
              </w:rPr>
            </w:pPr>
            <w:r w:rsidRPr="00634F67">
              <w:rPr>
                <w:rFonts w:ascii="Times New Roman" w:eastAsia="Calibri" w:hAnsi="Times New Roman" w:cs="Times New Roman"/>
                <w:sz w:val="28"/>
                <w:szCs w:val="28"/>
              </w:rPr>
              <w:t xml:space="preserve">увеличение количества </w:t>
            </w:r>
            <w:r w:rsidRPr="00634F67">
              <w:rPr>
                <w:rFonts w:ascii="Times New Roman" w:eastAsia="Times New Roman" w:hAnsi="Times New Roman" w:cs="Times New Roman"/>
                <w:bCs/>
                <w:sz w:val="28"/>
                <w:szCs w:val="28"/>
                <w:lang w:eastAsia="ru-RU"/>
              </w:rPr>
              <w:t>камер видеонаблюдения аппаратно-программного комплекса «Безопасный город», установленных в местах кассового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 до 75</w:t>
            </w:r>
          </w:p>
        </w:tc>
      </w:tr>
    </w:tbl>
    <w:p w:rsidR="003E5BE7" w:rsidRPr="00634F67" w:rsidRDefault="003E5BE7" w:rsidP="003E5BE7">
      <w:pPr>
        <w:autoSpaceDE w:val="0"/>
        <w:autoSpaceDN w:val="0"/>
        <w:adjustRightInd w:val="0"/>
        <w:spacing w:after="0" w:line="240" w:lineRule="auto"/>
        <w:rPr>
          <w:rFonts w:ascii="Times New Roman" w:eastAsia="Times New Roman" w:hAnsi="Times New Roman" w:cs="Times New Roman"/>
          <w:bCs/>
          <w:sz w:val="28"/>
          <w:szCs w:val="28"/>
          <w:lang w:eastAsia="ru-RU"/>
        </w:rPr>
      </w:pPr>
    </w:p>
    <w:p w:rsidR="003E5BE7" w:rsidRPr="00634F67" w:rsidRDefault="003E5BE7" w:rsidP="003E5BE7">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634F67">
        <w:rPr>
          <w:rFonts w:ascii="Times New Roman" w:eastAsia="Times New Roman" w:hAnsi="Times New Roman" w:cs="Times New Roman"/>
          <w:bCs/>
          <w:sz w:val="28"/>
          <w:szCs w:val="28"/>
          <w:lang w:eastAsia="ru-RU"/>
        </w:rPr>
        <w:t>Характеристика основных мероприятий Подпрограммы</w:t>
      </w:r>
    </w:p>
    <w:p w:rsidR="003E5BE7" w:rsidRPr="00634F67"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Достижение целей и задачи Подпрограммы осуществляется путем реализации основного мероприятия Подпрограммы - реализации мероприятий по развитию на территории Благодарненского муниципального</w:t>
      </w:r>
      <w:r w:rsidR="001F0371">
        <w:rPr>
          <w:rFonts w:ascii="Times New Roman" w:eastAsia="Times New Roman" w:hAnsi="Times New Roman" w:cs="Times New Roman"/>
          <w:sz w:val="28"/>
          <w:szCs w:val="28"/>
          <w:lang w:eastAsia="ru-RU"/>
        </w:rPr>
        <w:t xml:space="preserve"> </w:t>
      </w:r>
      <w:r w:rsidRPr="00634F67">
        <w:rPr>
          <w:rFonts w:ascii="Times New Roman" w:eastAsia="Times New Roman" w:hAnsi="Times New Roman" w:cs="Times New Roman"/>
          <w:sz w:val="28"/>
          <w:szCs w:val="28"/>
          <w:lang w:eastAsia="ru-RU"/>
        </w:rPr>
        <w:t>округа Ставропольского края аппаратно-программного комплекса «Безопасный город»</w:t>
      </w:r>
    </w:p>
    <w:p w:rsidR="003E5BE7" w:rsidRPr="00634F67" w:rsidRDefault="003E5BE7" w:rsidP="003E5BE7">
      <w:pPr>
        <w:spacing w:after="0" w:line="240" w:lineRule="auto"/>
        <w:ind w:firstLine="709"/>
        <w:jc w:val="both"/>
        <w:rPr>
          <w:rFonts w:ascii="Times New Roman" w:eastAsia="Times New Roman" w:hAnsi="Times New Roman" w:cs="Times New Roman"/>
          <w:sz w:val="28"/>
          <w:szCs w:val="28"/>
          <w:lang w:eastAsia="ru-RU"/>
        </w:rPr>
      </w:pPr>
      <w:r w:rsidRPr="00634F67">
        <w:rPr>
          <w:rFonts w:ascii="Times New Roman" w:eastAsia="Times New Roman" w:hAnsi="Times New Roman" w:cs="Times New Roman"/>
          <w:sz w:val="28"/>
          <w:szCs w:val="28"/>
          <w:lang w:eastAsia="ru-RU"/>
        </w:rPr>
        <w:t xml:space="preserve">Реализация мероприятий подпрограммы позволит к 2026 году </w:t>
      </w:r>
      <w:r w:rsidRPr="00634F67">
        <w:rPr>
          <w:rFonts w:ascii="Times New Roman" w:eastAsia="Calibri" w:hAnsi="Times New Roman" w:cs="Times New Roman"/>
          <w:sz w:val="28"/>
          <w:szCs w:val="28"/>
        </w:rPr>
        <w:t xml:space="preserve">увеличить общее количество камер видеонаблюдения аппаратно-программного комплекса «Безопасный </w:t>
      </w:r>
      <w:r w:rsidR="00FE1787" w:rsidRPr="00634F67">
        <w:rPr>
          <w:rFonts w:ascii="Times New Roman" w:eastAsia="Calibri" w:hAnsi="Times New Roman" w:cs="Times New Roman"/>
          <w:sz w:val="28"/>
          <w:szCs w:val="28"/>
        </w:rPr>
        <w:t>город», установленных в местах м</w:t>
      </w:r>
      <w:r w:rsidRPr="00634F67">
        <w:rPr>
          <w:rFonts w:ascii="Times New Roman" w:eastAsia="Calibri" w:hAnsi="Times New Roman" w:cs="Times New Roman"/>
          <w:sz w:val="28"/>
          <w:szCs w:val="28"/>
        </w:rPr>
        <w:t>ассового пребывания граждан, изображение с которых выведено на муниципальное учреждение «Единая дежурно-диспетчерская служба» Благодарненского района Ставропольского края.</w:t>
      </w:r>
    </w:p>
    <w:p w:rsidR="003E5BE7" w:rsidRPr="00634F67" w:rsidRDefault="003E5BE7" w:rsidP="003E5BE7">
      <w:pPr>
        <w:spacing w:after="0" w:line="240" w:lineRule="auto"/>
        <w:jc w:val="both"/>
        <w:rPr>
          <w:rFonts w:ascii="Times New Roman" w:eastAsia="Times New Roman" w:hAnsi="Times New Roman" w:cs="Times New Roman"/>
          <w:sz w:val="28"/>
          <w:szCs w:val="28"/>
          <w:lang w:eastAsia="ru-RU"/>
        </w:rPr>
      </w:pPr>
    </w:p>
    <w:p w:rsidR="00B37A66" w:rsidRPr="00634F67" w:rsidRDefault="00B37A66" w:rsidP="003E5BE7">
      <w:pPr>
        <w:widowControl w:val="0"/>
        <w:autoSpaceDE w:val="0"/>
        <w:autoSpaceDN w:val="0"/>
        <w:adjustRightInd w:val="0"/>
        <w:spacing w:after="0" w:line="240" w:lineRule="auto"/>
        <w:rPr>
          <w:rFonts w:ascii="Times New Roman" w:eastAsia="Calibri" w:hAnsi="Times New Roman" w:cs="Times New Roman"/>
          <w:bCs/>
          <w:sz w:val="28"/>
          <w:szCs w:val="28"/>
        </w:rPr>
      </w:pPr>
    </w:p>
    <w:p w:rsidR="0067340F" w:rsidRDefault="0067340F" w:rsidP="003E5BE7">
      <w:pPr>
        <w:widowControl w:val="0"/>
        <w:autoSpaceDE w:val="0"/>
        <w:autoSpaceDN w:val="0"/>
        <w:adjustRightInd w:val="0"/>
        <w:spacing w:after="0" w:line="240" w:lineRule="auto"/>
        <w:rPr>
          <w:rFonts w:ascii="Times New Roman" w:eastAsia="Calibri" w:hAnsi="Times New Roman" w:cs="Times New Roman"/>
          <w:bCs/>
          <w:sz w:val="28"/>
          <w:szCs w:val="28"/>
        </w:rPr>
      </w:pPr>
    </w:p>
    <w:p w:rsidR="001F0371" w:rsidRPr="00634F67" w:rsidRDefault="001F0371" w:rsidP="003E5BE7">
      <w:pPr>
        <w:widowControl w:val="0"/>
        <w:autoSpaceDE w:val="0"/>
        <w:autoSpaceDN w:val="0"/>
        <w:adjustRightInd w:val="0"/>
        <w:spacing w:after="0" w:line="240" w:lineRule="auto"/>
        <w:rPr>
          <w:rFonts w:ascii="Times New Roman" w:eastAsia="Calibri" w:hAnsi="Times New Roman" w:cs="Times New Roman"/>
          <w:bCs/>
          <w:sz w:val="28"/>
          <w:szCs w:val="28"/>
        </w:rPr>
      </w:pPr>
    </w:p>
    <w:p w:rsidR="0067340F" w:rsidRPr="00634F67" w:rsidRDefault="0067340F" w:rsidP="003E5BE7">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Ind w:w="108" w:type="dxa"/>
        <w:tblBorders>
          <w:top w:val="single" w:sz="4" w:space="0" w:color="auto"/>
          <w:bottom w:val="single" w:sz="4" w:space="0" w:color="auto"/>
        </w:tblBorders>
        <w:tblLook w:val="01E0" w:firstRow="1" w:lastRow="1" w:firstColumn="1" w:lastColumn="1" w:noHBand="0" w:noVBand="0"/>
      </w:tblPr>
      <w:tblGrid>
        <w:gridCol w:w="6852"/>
        <w:gridCol w:w="2549"/>
      </w:tblGrid>
      <w:tr w:rsidR="005D2064" w:rsidRPr="00634F67" w:rsidTr="00F56640">
        <w:trPr>
          <w:trHeight w:val="749"/>
        </w:trPr>
        <w:tc>
          <w:tcPr>
            <w:tcW w:w="6852" w:type="dxa"/>
          </w:tcPr>
          <w:p w:rsidR="005D2064" w:rsidRPr="00634F67" w:rsidRDefault="005D2064" w:rsidP="005D2064">
            <w:pPr>
              <w:spacing w:after="0" w:line="240" w:lineRule="exact"/>
              <w:rPr>
                <w:rFonts w:ascii="Times New Roman" w:eastAsia="Calibri" w:hAnsi="Times New Roman" w:cs="Times New Roman"/>
                <w:sz w:val="28"/>
                <w:szCs w:val="28"/>
              </w:rPr>
            </w:pPr>
          </w:p>
        </w:tc>
        <w:tc>
          <w:tcPr>
            <w:tcW w:w="2549" w:type="dxa"/>
          </w:tcPr>
          <w:p w:rsidR="005D2064" w:rsidRPr="00634F67" w:rsidRDefault="005D2064" w:rsidP="005D2064">
            <w:pPr>
              <w:spacing w:after="0" w:line="240" w:lineRule="exact"/>
              <w:jc w:val="right"/>
              <w:rPr>
                <w:rFonts w:ascii="Times New Roman" w:eastAsia="Calibri" w:hAnsi="Times New Roman" w:cs="Times New Roman"/>
                <w:sz w:val="28"/>
                <w:szCs w:val="28"/>
              </w:rPr>
            </w:pPr>
          </w:p>
        </w:tc>
      </w:tr>
    </w:tbl>
    <w:p w:rsidR="00F45FAE" w:rsidRPr="00634F67" w:rsidRDefault="00F45FAE" w:rsidP="002F2DC7">
      <w:pPr>
        <w:widowControl w:val="0"/>
        <w:autoSpaceDE w:val="0"/>
        <w:autoSpaceDN w:val="0"/>
        <w:adjustRightInd w:val="0"/>
        <w:spacing w:after="0" w:line="240" w:lineRule="exact"/>
        <w:jc w:val="center"/>
        <w:rPr>
          <w:rFonts w:ascii="Times New Roman" w:eastAsia="Times New Roman" w:hAnsi="Times New Roman" w:cs="Times New Roman"/>
          <w:iCs/>
          <w:sz w:val="28"/>
          <w:szCs w:val="28"/>
          <w:lang w:eastAsia="ru-RU"/>
        </w:rPr>
      </w:pPr>
    </w:p>
    <w:sectPr w:rsidR="00F45FAE" w:rsidRPr="00634F67" w:rsidSect="0056473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C56" w:rsidRDefault="00CC1C56" w:rsidP="00494450">
      <w:pPr>
        <w:spacing w:after="0" w:line="240" w:lineRule="auto"/>
      </w:pPr>
      <w:r>
        <w:separator/>
      </w:r>
    </w:p>
  </w:endnote>
  <w:endnote w:type="continuationSeparator" w:id="0">
    <w:p w:rsidR="00CC1C56" w:rsidRDefault="00CC1C56" w:rsidP="00494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C56" w:rsidRDefault="00CC1C56" w:rsidP="00494450">
      <w:pPr>
        <w:spacing w:after="0" w:line="240" w:lineRule="auto"/>
      </w:pPr>
      <w:r>
        <w:separator/>
      </w:r>
    </w:p>
  </w:footnote>
  <w:footnote w:type="continuationSeparator" w:id="0">
    <w:p w:rsidR="00CC1C56" w:rsidRDefault="00CC1C56" w:rsidP="004944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6640" w:rsidRDefault="00F56640">
    <w:pPr>
      <w:pStyle w:val="a6"/>
      <w:jc w:val="right"/>
    </w:pPr>
  </w:p>
  <w:p w:rsidR="00F56640" w:rsidRDefault="00F56640">
    <w:pPr>
      <w:pStyle w:val="a6"/>
    </w:pPr>
  </w:p>
  <w:p w:rsidR="00F56640" w:rsidRDefault="00F5664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53703"/>
    <w:rsid w:val="000201CA"/>
    <w:rsid w:val="0002273E"/>
    <w:rsid w:val="000252D8"/>
    <w:rsid w:val="0002555A"/>
    <w:rsid w:val="0002794C"/>
    <w:rsid w:val="0003534E"/>
    <w:rsid w:val="00046E2D"/>
    <w:rsid w:val="0005787A"/>
    <w:rsid w:val="00067F96"/>
    <w:rsid w:val="00076554"/>
    <w:rsid w:val="0008523F"/>
    <w:rsid w:val="00091603"/>
    <w:rsid w:val="00096448"/>
    <w:rsid w:val="000A29A4"/>
    <w:rsid w:val="000C24B2"/>
    <w:rsid w:val="000C2EF4"/>
    <w:rsid w:val="000F7A7F"/>
    <w:rsid w:val="0011687B"/>
    <w:rsid w:val="00135519"/>
    <w:rsid w:val="00135B02"/>
    <w:rsid w:val="0014112E"/>
    <w:rsid w:val="00175566"/>
    <w:rsid w:val="001837CD"/>
    <w:rsid w:val="00186C9E"/>
    <w:rsid w:val="001A0E03"/>
    <w:rsid w:val="001A68C8"/>
    <w:rsid w:val="001B5A76"/>
    <w:rsid w:val="001E17B7"/>
    <w:rsid w:val="001E521E"/>
    <w:rsid w:val="001F0371"/>
    <w:rsid w:val="001F42D7"/>
    <w:rsid w:val="00216443"/>
    <w:rsid w:val="00220189"/>
    <w:rsid w:val="00275941"/>
    <w:rsid w:val="002A4006"/>
    <w:rsid w:val="002A569E"/>
    <w:rsid w:val="002B00D4"/>
    <w:rsid w:val="002C3812"/>
    <w:rsid w:val="002C383D"/>
    <w:rsid w:val="002D3DF8"/>
    <w:rsid w:val="002F2DC7"/>
    <w:rsid w:val="00351B05"/>
    <w:rsid w:val="00353A02"/>
    <w:rsid w:val="00356AF9"/>
    <w:rsid w:val="00357E7C"/>
    <w:rsid w:val="00360674"/>
    <w:rsid w:val="00386173"/>
    <w:rsid w:val="00395292"/>
    <w:rsid w:val="003C126D"/>
    <w:rsid w:val="003C5A9F"/>
    <w:rsid w:val="003C6A95"/>
    <w:rsid w:val="003E5BE7"/>
    <w:rsid w:val="003F1CDA"/>
    <w:rsid w:val="00424B41"/>
    <w:rsid w:val="00443727"/>
    <w:rsid w:val="00481F81"/>
    <w:rsid w:val="00494450"/>
    <w:rsid w:val="004B6D96"/>
    <w:rsid w:val="004C3997"/>
    <w:rsid w:val="004C5302"/>
    <w:rsid w:val="004F782C"/>
    <w:rsid w:val="00515E92"/>
    <w:rsid w:val="00526F2C"/>
    <w:rsid w:val="00541080"/>
    <w:rsid w:val="00564733"/>
    <w:rsid w:val="00570D45"/>
    <w:rsid w:val="005779F3"/>
    <w:rsid w:val="005933FB"/>
    <w:rsid w:val="00595BBD"/>
    <w:rsid w:val="005C5F50"/>
    <w:rsid w:val="005D16B8"/>
    <w:rsid w:val="005D2064"/>
    <w:rsid w:val="005D7973"/>
    <w:rsid w:val="005F035B"/>
    <w:rsid w:val="005F2C9C"/>
    <w:rsid w:val="00634F67"/>
    <w:rsid w:val="006469EF"/>
    <w:rsid w:val="00653C7B"/>
    <w:rsid w:val="00656749"/>
    <w:rsid w:val="0066738B"/>
    <w:rsid w:val="0067340F"/>
    <w:rsid w:val="006879BA"/>
    <w:rsid w:val="006A16AB"/>
    <w:rsid w:val="006C1630"/>
    <w:rsid w:val="006D457F"/>
    <w:rsid w:val="006D6D65"/>
    <w:rsid w:val="006E49C5"/>
    <w:rsid w:val="006E4CAD"/>
    <w:rsid w:val="007310ED"/>
    <w:rsid w:val="0073750B"/>
    <w:rsid w:val="00780E30"/>
    <w:rsid w:val="00785B7E"/>
    <w:rsid w:val="007875AA"/>
    <w:rsid w:val="007C3995"/>
    <w:rsid w:val="007C4669"/>
    <w:rsid w:val="007D3ADD"/>
    <w:rsid w:val="007F1FDA"/>
    <w:rsid w:val="007F7A92"/>
    <w:rsid w:val="008121E3"/>
    <w:rsid w:val="00822686"/>
    <w:rsid w:val="00825829"/>
    <w:rsid w:val="00836245"/>
    <w:rsid w:val="00884D08"/>
    <w:rsid w:val="0088778F"/>
    <w:rsid w:val="00891D6E"/>
    <w:rsid w:val="008A0733"/>
    <w:rsid w:val="008A22D6"/>
    <w:rsid w:val="008C7A50"/>
    <w:rsid w:val="008D5860"/>
    <w:rsid w:val="008E6B49"/>
    <w:rsid w:val="00905E7B"/>
    <w:rsid w:val="009140A8"/>
    <w:rsid w:val="009147B6"/>
    <w:rsid w:val="00937F6A"/>
    <w:rsid w:val="00943442"/>
    <w:rsid w:val="00952258"/>
    <w:rsid w:val="0095248A"/>
    <w:rsid w:val="00964358"/>
    <w:rsid w:val="00966194"/>
    <w:rsid w:val="00972FE2"/>
    <w:rsid w:val="009A5803"/>
    <w:rsid w:val="009E605D"/>
    <w:rsid w:val="009F1626"/>
    <w:rsid w:val="00A12343"/>
    <w:rsid w:val="00A1512E"/>
    <w:rsid w:val="00A22651"/>
    <w:rsid w:val="00A44538"/>
    <w:rsid w:val="00A451CC"/>
    <w:rsid w:val="00A5652B"/>
    <w:rsid w:val="00A615FC"/>
    <w:rsid w:val="00A80742"/>
    <w:rsid w:val="00AD4ABF"/>
    <w:rsid w:val="00AE1CCD"/>
    <w:rsid w:val="00AF1BE2"/>
    <w:rsid w:val="00AF56A5"/>
    <w:rsid w:val="00AF66A2"/>
    <w:rsid w:val="00B319EC"/>
    <w:rsid w:val="00B35A6F"/>
    <w:rsid w:val="00B37A66"/>
    <w:rsid w:val="00B416CB"/>
    <w:rsid w:val="00B42646"/>
    <w:rsid w:val="00B64FDE"/>
    <w:rsid w:val="00B83DCA"/>
    <w:rsid w:val="00B84DB5"/>
    <w:rsid w:val="00BD1800"/>
    <w:rsid w:val="00BD499B"/>
    <w:rsid w:val="00BE1239"/>
    <w:rsid w:val="00BE5079"/>
    <w:rsid w:val="00BE679B"/>
    <w:rsid w:val="00BE6F57"/>
    <w:rsid w:val="00BF1AAE"/>
    <w:rsid w:val="00BF49C5"/>
    <w:rsid w:val="00C0360B"/>
    <w:rsid w:val="00C308DA"/>
    <w:rsid w:val="00C31B67"/>
    <w:rsid w:val="00C425F3"/>
    <w:rsid w:val="00C44558"/>
    <w:rsid w:val="00C53394"/>
    <w:rsid w:val="00C577A9"/>
    <w:rsid w:val="00C80F54"/>
    <w:rsid w:val="00C80F8E"/>
    <w:rsid w:val="00C80FD5"/>
    <w:rsid w:val="00C8561B"/>
    <w:rsid w:val="00C91206"/>
    <w:rsid w:val="00CB1A17"/>
    <w:rsid w:val="00CB7E06"/>
    <w:rsid w:val="00CC1C56"/>
    <w:rsid w:val="00CD3EA5"/>
    <w:rsid w:val="00CE2C05"/>
    <w:rsid w:val="00D10A74"/>
    <w:rsid w:val="00D11DF8"/>
    <w:rsid w:val="00D32193"/>
    <w:rsid w:val="00D55ED2"/>
    <w:rsid w:val="00D566E8"/>
    <w:rsid w:val="00D6336A"/>
    <w:rsid w:val="00D651CD"/>
    <w:rsid w:val="00D75C3D"/>
    <w:rsid w:val="00D968E5"/>
    <w:rsid w:val="00D96EE1"/>
    <w:rsid w:val="00DA2A66"/>
    <w:rsid w:val="00DB581A"/>
    <w:rsid w:val="00DB5DE7"/>
    <w:rsid w:val="00DD61EF"/>
    <w:rsid w:val="00DD6F3E"/>
    <w:rsid w:val="00DD7835"/>
    <w:rsid w:val="00DF0AAD"/>
    <w:rsid w:val="00DF139F"/>
    <w:rsid w:val="00E04BF8"/>
    <w:rsid w:val="00E43003"/>
    <w:rsid w:val="00E91435"/>
    <w:rsid w:val="00E946C3"/>
    <w:rsid w:val="00EA6FC4"/>
    <w:rsid w:val="00EE02C6"/>
    <w:rsid w:val="00EE719F"/>
    <w:rsid w:val="00F15420"/>
    <w:rsid w:val="00F219FD"/>
    <w:rsid w:val="00F31B5F"/>
    <w:rsid w:val="00F321A8"/>
    <w:rsid w:val="00F40F37"/>
    <w:rsid w:val="00F45FAE"/>
    <w:rsid w:val="00F53703"/>
    <w:rsid w:val="00F56640"/>
    <w:rsid w:val="00F74C09"/>
    <w:rsid w:val="00F76D3F"/>
    <w:rsid w:val="00FC54DD"/>
    <w:rsid w:val="00FE17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9426"/>
  <w15:docId w15:val="{1FCF6865-FAA8-46E2-821C-7DD7511E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248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5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D16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rsid w:val="00BD180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BD1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45FAE"/>
    <w:pPr>
      <w:ind w:left="720"/>
      <w:contextualSpacing/>
    </w:pPr>
  </w:style>
  <w:style w:type="paragraph" w:styleId="a6">
    <w:name w:val="header"/>
    <w:basedOn w:val="a"/>
    <w:link w:val="a7"/>
    <w:uiPriority w:val="99"/>
    <w:unhideWhenUsed/>
    <w:rsid w:val="0049445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94450"/>
  </w:style>
  <w:style w:type="paragraph" w:styleId="a8">
    <w:name w:val="footer"/>
    <w:basedOn w:val="a"/>
    <w:link w:val="a9"/>
    <w:uiPriority w:val="99"/>
    <w:unhideWhenUsed/>
    <w:rsid w:val="0049445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4450"/>
  </w:style>
  <w:style w:type="paragraph" w:styleId="aa">
    <w:name w:val="Balloon Text"/>
    <w:basedOn w:val="a"/>
    <w:link w:val="ab"/>
    <w:uiPriority w:val="99"/>
    <w:semiHidden/>
    <w:unhideWhenUsed/>
    <w:rsid w:val="0027594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275941"/>
    <w:rPr>
      <w:rFonts w:ascii="Segoe UI" w:hAnsi="Segoe UI" w:cs="Segoe UI"/>
      <w:sz w:val="18"/>
      <w:szCs w:val="18"/>
    </w:rPr>
  </w:style>
  <w:style w:type="table" w:customStyle="1" w:styleId="2">
    <w:name w:val="Сетка таблицы2"/>
    <w:basedOn w:val="a1"/>
    <w:next w:val="a3"/>
    <w:rsid w:val="00BD49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A59B319B10740A3BC5CBB6D07523C8B5241B1D78042FF9573F2F79FCDF9A908DD11B49714EDDC4ED088A83F00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A2F5632B0356F9551B52F368B81F05E192E96C5529BAD64B613B1A9C5D92DF233718E9E0F7EEE70C7E389AMCpBN" TargetMode="External"/><Relationship Id="rId4" Type="http://schemas.openxmlformats.org/officeDocument/2006/relationships/webSettings" Target="webSettings.xml"/><Relationship Id="rId9" Type="http://schemas.openxmlformats.org/officeDocument/2006/relationships/hyperlink" Target="consultantplus://offline/ref=0B81FDAF994F8A4D05E3D20DC1E7DCB9FE1CD524718931C6A851AECBA06714ED6540AF09FB74F0B80AF5AF3B63FFAB760CB275036077B237dC10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73146-9C9E-4F20-967E-816C8F156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42</Pages>
  <Words>9429</Words>
  <Characters>53746</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Медведева</dc:creator>
  <cp:lastModifiedBy>Номеровченко</cp:lastModifiedBy>
  <cp:revision>9</cp:revision>
  <cp:lastPrinted>2025-04-08T10:15:00Z</cp:lastPrinted>
  <dcterms:created xsi:type="dcterms:W3CDTF">2025-03-26T07:36:00Z</dcterms:created>
  <dcterms:modified xsi:type="dcterms:W3CDTF">2025-04-08T13:40:00Z</dcterms:modified>
</cp:coreProperties>
</file>