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4E" w:rsidRPr="0047264E" w:rsidRDefault="0047264E" w:rsidP="0047264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7264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7264E" w:rsidRPr="0047264E" w:rsidRDefault="0047264E" w:rsidP="00472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264E" w:rsidRPr="0047264E" w:rsidRDefault="0047264E" w:rsidP="0047264E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726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4726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C6287" w:rsidRPr="0047264E" w:rsidTr="007C6287">
        <w:trPr>
          <w:trHeight w:val="80"/>
        </w:trPr>
        <w:tc>
          <w:tcPr>
            <w:tcW w:w="655" w:type="dxa"/>
            <w:shd w:val="clear" w:color="auto" w:fill="auto"/>
          </w:tcPr>
          <w:p w:rsidR="0047264E" w:rsidRPr="0047264E" w:rsidRDefault="007A64EF" w:rsidP="007C628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47264E" w:rsidRPr="0047264E" w:rsidRDefault="007A64EF" w:rsidP="007C628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47264E" w:rsidRPr="0047264E" w:rsidRDefault="0047264E" w:rsidP="007C628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47264E" w:rsidRPr="0047264E" w:rsidRDefault="0047264E" w:rsidP="007C628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47264E" w:rsidRPr="0047264E" w:rsidRDefault="0047264E" w:rsidP="007C6287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47264E" w:rsidRPr="0047264E" w:rsidRDefault="007A64EF" w:rsidP="007C6287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</w:t>
            </w:r>
          </w:p>
        </w:tc>
      </w:tr>
    </w:tbl>
    <w:p w:rsidR="003F1A11" w:rsidRDefault="003F1A1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64E" w:rsidRDefault="0047264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Default="003F1A1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1A11" w:rsidRDefault="003F1A1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17 июня 2024 года № 760</w:t>
      </w:r>
    </w:p>
    <w:bookmarkEnd w:id="0"/>
    <w:p w:rsidR="003F1A11" w:rsidRDefault="003F1A1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1A11" w:rsidRDefault="003F1A1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7264E" w:rsidRDefault="0047264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F1A11" w:rsidRDefault="003F1A1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F1A11" w:rsidRDefault="003F1A1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Default="003F1A1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Default="003F1A1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F1A11" w:rsidRDefault="003F1A1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Default="003F1A1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Default="003F1A11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17 июня 2024 года № 760 «</w:t>
      </w:r>
      <w:r w:rsidRPr="003A3C2D">
        <w:rPr>
          <w:rFonts w:ascii="Times New Roman" w:hAnsi="Times New Roman" w:cs="Times New Roman"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3F1A11" w:rsidRPr="00810B16" w:rsidRDefault="003F1A11" w:rsidP="00700F69">
      <w:pPr>
        <w:suppressAutoHyphens/>
        <w:autoSpaceDE w:val="0"/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Pr="00810B16">
        <w:rPr>
          <w:rFonts w:ascii="Times New Roman" w:hAnsi="Times New Roman" w:cs="Times New Roman"/>
          <w:sz w:val="28"/>
          <w:szCs w:val="28"/>
          <w:lang w:eastAsia="ar-SA"/>
        </w:rPr>
        <w:t xml:space="preserve">ункт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2.6. раздела </w:t>
      </w:r>
      <w:r w:rsidRPr="00AF5897">
        <w:rPr>
          <w:rFonts w:ascii="Times New Roman" w:hAnsi="Times New Roman" w:cs="Times New Roman"/>
          <w:sz w:val="28"/>
          <w:szCs w:val="28"/>
          <w:lang w:eastAsia="ar-SA"/>
        </w:rPr>
        <w:t>II</w:t>
      </w:r>
      <w:r w:rsidRPr="00810B1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д</w:t>
      </w:r>
      <w:r w:rsidRPr="00810B16">
        <w:rPr>
          <w:rFonts w:ascii="Times New Roman" w:hAnsi="Times New Roman" w:cs="Times New Roman"/>
          <w:sz w:val="28"/>
          <w:szCs w:val="28"/>
          <w:lang w:eastAsia="ar-SA"/>
        </w:rPr>
        <w:t>ополнить абзацем следующего содержания:</w:t>
      </w:r>
    </w:p>
    <w:p w:rsidR="003F1A11" w:rsidRDefault="003F1A11" w:rsidP="00AF5897">
      <w:pPr>
        <w:suppressAutoHyphens/>
        <w:autoSpaceDE w:val="0"/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F5897">
        <w:rPr>
          <w:rFonts w:ascii="Times New Roman" w:hAnsi="Times New Roman" w:cs="Times New Roman"/>
          <w:sz w:val="28"/>
          <w:szCs w:val="28"/>
          <w:lang w:eastAsia="ar-SA"/>
        </w:rPr>
        <w:t xml:space="preserve">«2.6.4.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 xml:space="preserve">В заявлении  о предоставлении муниципальной услуги необходимо указывать </w:t>
      </w:r>
      <w:r w:rsidRPr="00AF5897">
        <w:rPr>
          <w:rFonts w:ascii="Times New Roman" w:hAnsi="Times New Roman" w:cs="Times New Roman"/>
          <w:sz w:val="28"/>
          <w:szCs w:val="28"/>
          <w:lang w:eastAsia="ar-SA"/>
        </w:rPr>
        <w:t>информаци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ю об </w:t>
      </w:r>
      <w:r w:rsidRPr="00AF5897">
        <w:rPr>
          <w:rFonts w:ascii="Times New Roman" w:hAnsi="Times New Roman" w:cs="Times New Roman"/>
          <w:sz w:val="28"/>
          <w:szCs w:val="28"/>
          <w:lang w:eastAsia="ar-SA"/>
        </w:rPr>
        <w:t>осуществлени</w:t>
      </w:r>
      <w:r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AF5897">
        <w:rPr>
          <w:rFonts w:ascii="Times New Roman" w:hAnsi="Times New Roman" w:cs="Times New Roman"/>
          <w:sz w:val="28"/>
          <w:szCs w:val="28"/>
          <w:lang w:eastAsia="ar-SA"/>
        </w:rPr>
        <w:t xml:space="preserve">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</w:t>
      </w:r>
      <w:proofErr w:type="gramEnd"/>
      <w:r w:rsidRPr="00AF5897">
        <w:rPr>
          <w:rFonts w:ascii="Times New Roman" w:hAnsi="Times New Roman" w:cs="Times New Roman"/>
          <w:sz w:val="28"/>
          <w:szCs w:val="28"/>
          <w:lang w:eastAsia="ar-SA"/>
        </w:rPr>
        <w:t xml:space="preserve"> в </w:t>
      </w:r>
      <w:hyperlink r:id="rId9" w:anchor="dst948" w:history="1">
        <w:r w:rsidRPr="00AF5897">
          <w:rPr>
            <w:rFonts w:ascii="Times New Roman" w:hAnsi="Times New Roman" w:cs="Times New Roman"/>
            <w:sz w:val="28"/>
            <w:szCs w:val="28"/>
            <w:lang w:eastAsia="ar-SA"/>
          </w:rPr>
          <w:t>пункте 3 части 2 статьи 23</w:t>
        </w:r>
      </w:hyperlink>
      <w:r w:rsidRPr="00AF5897">
        <w:rPr>
          <w:rFonts w:ascii="Times New Roman" w:hAnsi="Times New Roman" w:cs="Times New Roman"/>
          <w:sz w:val="28"/>
          <w:szCs w:val="28"/>
          <w:lang w:eastAsia="ar-SA"/>
        </w:rPr>
        <w:t> Лесного кодекса Российской Федерации), в отношении которых подано заявление, - в случае такой необходимости</w:t>
      </w:r>
      <w:proofErr w:type="gramStart"/>
      <w:r w:rsidR="0047264E">
        <w:rPr>
          <w:rFonts w:ascii="Times New Roman" w:hAnsi="Times New Roman" w:cs="Times New Roman"/>
          <w:sz w:val="28"/>
          <w:szCs w:val="28"/>
          <w:lang w:eastAsia="ar-SA"/>
        </w:rPr>
        <w:t>.».</w:t>
      </w:r>
      <w:proofErr w:type="gramEnd"/>
    </w:p>
    <w:p w:rsidR="0047264E" w:rsidRPr="00AF5897" w:rsidRDefault="0047264E" w:rsidP="00AF5897">
      <w:pPr>
        <w:suppressAutoHyphens/>
        <w:autoSpaceDE w:val="0"/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F1A11" w:rsidRDefault="003F1A11" w:rsidP="00AF58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1.2. Пункт 5.6. раздела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V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7C659C" w:rsidRDefault="007C659C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</w:t>
      </w:r>
      <w:r w:rsidR="007C659C">
        <w:rPr>
          <w:rFonts w:ascii="Times New Roman" w:hAnsi="Times New Roman" w:cs="Times New Roman"/>
          <w:sz w:val="28"/>
          <w:szCs w:val="28"/>
          <w:lang w:eastAsia="en-US"/>
        </w:rPr>
        <w:t>, имя, отчество (при наличии) его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должностного лица, принявшего решение по жалобе;</w:t>
      </w:r>
      <w:proofErr w:type="gramEnd"/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в) наличие решения по жалобе, принятого ранее в соответствии с требованиями настоящего раздела в отношении того же заявителя и по тому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же предмету жалобы.</w:t>
      </w:r>
    </w:p>
    <w:p w:rsidR="003F1A11" w:rsidRPr="008F480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F1A11" w:rsidRPr="00430E9A" w:rsidRDefault="003F1A11" w:rsidP="00AF5897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430E9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430E9A">
        <w:rPr>
          <w:rFonts w:ascii="Times New Roman" w:hAnsi="Times New Roman" w:cs="Times New Roman"/>
          <w:sz w:val="28"/>
          <w:szCs w:val="28"/>
          <w:lang w:eastAsia="en-US"/>
        </w:rPr>
        <w:t>.»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F1A11" w:rsidRDefault="003F1A1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Pr="00C0496D" w:rsidRDefault="003F1A1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0496D">
        <w:rPr>
          <w:rFonts w:ascii="Times New Roman" w:hAnsi="Times New Roman" w:cs="Times New Roman"/>
          <w:sz w:val="28"/>
          <w:szCs w:val="28"/>
        </w:rPr>
        <w:t>округа Ставропольского края Кузнецову Л. В.</w:t>
      </w:r>
    </w:p>
    <w:p w:rsidR="003F1A11" w:rsidRDefault="003F1A1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1A11" w:rsidRDefault="003F1A1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F1A11" w:rsidRDefault="003F1A11"/>
    <w:p w:rsidR="0047264E" w:rsidRDefault="0047264E"/>
    <w:p w:rsidR="003F1A11" w:rsidRPr="004D69D1" w:rsidRDefault="003F1A11" w:rsidP="004D69D1"/>
    <w:tbl>
      <w:tblPr>
        <w:tblW w:w="9607" w:type="dxa"/>
        <w:tblInd w:w="-106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3F1A11" w:rsidRPr="000801D6" w:rsidTr="002614CE">
        <w:tc>
          <w:tcPr>
            <w:tcW w:w="6204" w:type="dxa"/>
          </w:tcPr>
          <w:p w:rsidR="003F1A11" w:rsidRPr="000801D6" w:rsidRDefault="003F1A11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3F1A11" w:rsidRPr="000801D6" w:rsidRDefault="003F1A11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3F1A11" w:rsidRPr="000801D6" w:rsidRDefault="003F1A11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3F1A11" w:rsidRPr="000801D6" w:rsidRDefault="003F1A11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3F1A11" w:rsidRPr="000801D6" w:rsidRDefault="003F1A11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3F1A11" w:rsidRPr="004D69D1" w:rsidRDefault="003F1A11" w:rsidP="004D69D1"/>
    <w:p w:rsidR="003F1A11" w:rsidRDefault="003F1A11" w:rsidP="004D69D1"/>
    <w:p w:rsidR="003F1A11" w:rsidRDefault="003F1A11" w:rsidP="004D69D1"/>
    <w:p w:rsidR="003F1A11" w:rsidRDefault="003F1A11" w:rsidP="004D69D1"/>
    <w:p w:rsidR="003F1A11" w:rsidRDefault="003F1A11" w:rsidP="004D69D1"/>
    <w:p w:rsidR="003F1A11" w:rsidRDefault="003F1A11" w:rsidP="00AF5897">
      <w:pPr>
        <w:spacing w:line="240" w:lineRule="exact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Проект вносит исполняющий обязанности начальника  управления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архитектуры, градостроительства, </w:t>
      </w:r>
      <w:proofErr w:type="gramStart"/>
      <w:r w:rsidRPr="004E5754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Pr="004E5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и земельных отношений администрации Благодарненского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муниципального  округа Ставропольского края,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начальник отдела по управлению и распоряжению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земельными участками управления архитектуры, 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градостроительства, </w:t>
      </w:r>
      <w:proofErr w:type="gramStart"/>
      <w:r w:rsidRPr="004E5754"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 w:rsidRPr="004E5754">
        <w:rPr>
          <w:rFonts w:ascii="Times New Roman" w:hAnsi="Times New Roman" w:cs="Times New Roman"/>
          <w:sz w:val="28"/>
          <w:szCs w:val="28"/>
        </w:rPr>
        <w:t xml:space="preserve"> и земельных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отношений администрации Благодарненского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                                               Г.В. Субботина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Проект визируют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Pr="004E5754" w:rsidRDefault="003F1A11" w:rsidP="00A8642B">
      <w:pPr>
        <w:spacing w:after="0" w:line="240" w:lineRule="exact"/>
        <w:ind w:left="-1440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– начальник </w:t>
      </w:r>
    </w:p>
    <w:p w:rsidR="003F1A11" w:rsidRPr="004E5754" w:rsidRDefault="003F1A11" w:rsidP="00A8642B">
      <w:pPr>
        <w:spacing w:after="0" w:line="240" w:lineRule="exact"/>
        <w:ind w:left="-1440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финансового управления Благодарненского муниципального</w:t>
      </w:r>
    </w:p>
    <w:p w:rsidR="003F1A11" w:rsidRPr="004E5754" w:rsidRDefault="003F1A11" w:rsidP="00A8642B">
      <w:pPr>
        <w:spacing w:after="0" w:line="240" w:lineRule="exact"/>
        <w:ind w:left="-1440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               Л.В. Кузнецова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Начальник отдела по </w:t>
      </w:r>
      <w:proofErr w:type="gramStart"/>
      <w:r w:rsidRPr="004E5754">
        <w:rPr>
          <w:rFonts w:ascii="Times New Roman" w:hAnsi="Times New Roman" w:cs="Times New Roman"/>
          <w:sz w:val="28"/>
          <w:szCs w:val="28"/>
        </w:rPr>
        <w:t>правовым</w:t>
      </w:r>
      <w:proofErr w:type="gramEnd"/>
      <w:r w:rsidRPr="004E575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организационным и общим вопросам администрации </w:t>
      </w:r>
    </w:p>
    <w:p w:rsidR="003F1A11" w:rsidRPr="004E5754" w:rsidRDefault="003F1A11" w:rsidP="00A8642B">
      <w:pPr>
        <w:spacing w:after="0" w:line="240" w:lineRule="exact"/>
        <w:ind w:left="-1418"/>
        <w:jc w:val="both"/>
        <w:rPr>
          <w:rFonts w:ascii="Times New Roman" w:hAnsi="Times New Roman" w:cs="Times New Roman"/>
          <w:sz w:val="28"/>
          <w:szCs w:val="28"/>
        </w:rPr>
      </w:pPr>
      <w:r w:rsidRPr="004E5754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E57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3F1A11" w:rsidRDefault="003F1A11" w:rsidP="00A8642B">
      <w:pPr>
        <w:spacing w:line="240" w:lineRule="exact"/>
        <w:jc w:val="both"/>
        <w:rPr>
          <w:sz w:val="28"/>
          <w:szCs w:val="28"/>
        </w:rPr>
      </w:pPr>
    </w:p>
    <w:p w:rsidR="003F1A11" w:rsidRDefault="003F1A1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3F1A11" w:rsidRDefault="003F1A11" w:rsidP="0018770D">
      <w:pPr>
        <w:spacing w:line="240" w:lineRule="exact"/>
        <w:jc w:val="both"/>
        <w:rPr>
          <w:sz w:val="28"/>
          <w:szCs w:val="28"/>
        </w:rPr>
      </w:pPr>
    </w:p>
    <w:sectPr w:rsidR="003F1A11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B1C" w:rsidRDefault="006F5B1C" w:rsidP="00A556B0">
      <w:pPr>
        <w:spacing w:after="0" w:line="240" w:lineRule="auto"/>
      </w:pPr>
      <w:r>
        <w:separator/>
      </w:r>
    </w:p>
  </w:endnote>
  <w:endnote w:type="continuationSeparator" w:id="0">
    <w:p w:rsidR="006F5B1C" w:rsidRDefault="006F5B1C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B1C" w:rsidRDefault="006F5B1C" w:rsidP="00A556B0">
      <w:pPr>
        <w:spacing w:after="0" w:line="240" w:lineRule="auto"/>
      </w:pPr>
      <w:r>
        <w:separator/>
      </w:r>
    </w:p>
  </w:footnote>
  <w:footnote w:type="continuationSeparator" w:id="0">
    <w:p w:rsidR="006F5B1C" w:rsidRDefault="006F5B1C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proofState w:spelling="clean" w:grammar="clean"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47272"/>
    <w:rsid w:val="000801D6"/>
    <w:rsid w:val="000C4B68"/>
    <w:rsid w:val="000E690F"/>
    <w:rsid w:val="0012194B"/>
    <w:rsid w:val="00186BCC"/>
    <w:rsid w:val="0018770D"/>
    <w:rsid w:val="001974B5"/>
    <w:rsid w:val="001A271E"/>
    <w:rsid w:val="001D0617"/>
    <w:rsid w:val="00233095"/>
    <w:rsid w:val="0023367C"/>
    <w:rsid w:val="00243CDD"/>
    <w:rsid w:val="00244CAF"/>
    <w:rsid w:val="002614CE"/>
    <w:rsid w:val="00263C80"/>
    <w:rsid w:val="00277B7D"/>
    <w:rsid w:val="00294812"/>
    <w:rsid w:val="002B0507"/>
    <w:rsid w:val="002B3E9A"/>
    <w:rsid w:val="002C0FF4"/>
    <w:rsid w:val="002D239D"/>
    <w:rsid w:val="002F2BF8"/>
    <w:rsid w:val="002F38B6"/>
    <w:rsid w:val="00340997"/>
    <w:rsid w:val="00353BD0"/>
    <w:rsid w:val="00356D9A"/>
    <w:rsid w:val="003671A5"/>
    <w:rsid w:val="00384506"/>
    <w:rsid w:val="003A3C2D"/>
    <w:rsid w:val="003A7F3B"/>
    <w:rsid w:val="003B57B9"/>
    <w:rsid w:val="003C3AA5"/>
    <w:rsid w:val="003F1A11"/>
    <w:rsid w:val="004007D2"/>
    <w:rsid w:val="004265D5"/>
    <w:rsid w:val="00427534"/>
    <w:rsid w:val="00430E9A"/>
    <w:rsid w:val="004519C9"/>
    <w:rsid w:val="0047264E"/>
    <w:rsid w:val="004852D5"/>
    <w:rsid w:val="004B4705"/>
    <w:rsid w:val="004C055B"/>
    <w:rsid w:val="004D69D1"/>
    <w:rsid w:val="004E5754"/>
    <w:rsid w:val="004E5F50"/>
    <w:rsid w:val="004F2D2A"/>
    <w:rsid w:val="00501726"/>
    <w:rsid w:val="005138BC"/>
    <w:rsid w:val="00526181"/>
    <w:rsid w:val="00527D7E"/>
    <w:rsid w:val="005544A5"/>
    <w:rsid w:val="0056550F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D24E7"/>
    <w:rsid w:val="006F0199"/>
    <w:rsid w:val="006F17FA"/>
    <w:rsid w:val="006F5B1C"/>
    <w:rsid w:val="00700F69"/>
    <w:rsid w:val="00761BF8"/>
    <w:rsid w:val="00792EE3"/>
    <w:rsid w:val="007A258C"/>
    <w:rsid w:val="007A64EF"/>
    <w:rsid w:val="007B7058"/>
    <w:rsid w:val="007C6287"/>
    <w:rsid w:val="007C659C"/>
    <w:rsid w:val="007D0D3C"/>
    <w:rsid w:val="007D613F"/>
    <w:rsid w:val="007E4A5E"/>
    <w:rsid w:val="007F20CC"/>
    <w:rsid w:val="00810B16"/>
    <w:rsid w:val="008137C0"/>
    <w:rsid w:val="008334DB"/>
    <w:rsid w:val="00841681"/>
    <w:rsid w:val="0088289D"/>
    <w:rsid w:val="00883362"/>
    <w:rsid w:val="008B4B70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E027A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8642B"/>
    <w:rsid w:val="00AE18F0"/>
    <w:rsid w:val="00AF5897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2F3F"/>
    <w:rsid w:val="00C0496D"/>
    <w:rsid w:val="00C27574"/>
    <w:rsid w:val="00C5791F"/>
    <w:rsid w:val="00C74F6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F4F"/>
    <w:rsid w:val="00E9332C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41">
    <w:name w:val="Знак Знак4 Знак Знак"/>
    <w:basedOn w:val="a"/>
    <w:uiPriority w:val="99"/>
    <w:rsid w:val="00A8642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47264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0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7264C253E84F9DF649664E1E375E6344E1ACF878AB77593591A067346D2D1A49E1C5157717BBEUF6E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80012/7096d98956747a5482a7877ccd12bfba1141376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Атамас</cp:lastModifiedBy>
  <cp:revision>5</cp:revision>
  <cp:lastPrinted>2025-04-15T06:29:00Z</cp:lastPrinted>
  <dcterms:created xsi:type="dcterms:W3CDTF">2025-02-19T07:36:00Z</dcterms:created>
  <dcterms:modified xsi:type="dcterms:W3CDTF">2025-04-15T06:29:00Z</dcterms:modified>
</cp:coreProperties>
</file>