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FBE" w:rsidRPr="00124FBE" w:rsidRDefault="00124FBE" w:rsidP="00124FBE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124FB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124FBE" w:rsidRPr="00124FBE" w:rsidRDefault="00124FBE" w:rsidP="0012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FBE" w:rsidRPr="00124FBE" w:rsidRDefault="00124FBE" w:rsidP="00124FBE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4FB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124F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24FBE" w:rsidRPr="00124FBE" w:rsidTr="007758BA">
        <w:trPr>
          <w:trHeight w:val="80"/>
        </w:trPr>
        <w:tc>
          <w:tcPr>
            <w:tcW w:w="655" w:type="dxa"/>
          </w:tcPr>
          <w:p w:rsidR="00124FBE" w:rsidRPr="00124FBE" w:rsidRDefault="002D25E8" w:rsidP="00124FBE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21</w:t>
            </w:r>
          </w:p>
        </w:tc>
        <w:tc>
          <w:tcPr>
            <w:tcW w:w="1271" w:type="dxa"/>
          </w:tcPr>
          <w:p w:rsidR="00124FBE" w:rsidRPr="00124FBE" w:rsidRDefault="00124FBE" w:rsidP="00124FBE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124FBE">
              <w:rPr>
                <w:sz w:val="28"/>
                <w:szCs w:val="28"/>
              </w:rPr>
              <w:t>апреля</w:t>
            </w:r>
          </w:p>
        </w:tc>
        <w:tc>
          <w:tcPr>
            <w:tcW w:w="1660" w:type="dxa"/>
          </w:tcPr>
          <w:p w:rsidR="00124FBE" w:rsidRPr="00124FBE" w:rsidRDefault="00124FBE" w:rsidP="00124FBE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124FBE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:rsidR="00124FBE" w:rsidRPr="00124FBE" w:rsidRDefault="00124FBE" w:rsidP="00124FBE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124FB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24FBE" w:rsidRPr="00124FBE" w:rsidRDefault="00124FBE" w:rsidP="00124FBE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124FBE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124FBE" w:rsidRPr="00124FBE" w:rsidRDefault="002D25E8" w:rsidP="00124FBE">
            <w:pPr>
              <w:tabs>
                <w:tab w:val="left" w:pos="1862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</w:t>
            </w:r>
          </w:p>
        </w:tc>
      </w:tr>
    </w:tbl>
    <w:p w:rsidR="00E24075" w:rsidRPr="00E24075" w:rsidRDefault="00E24075" w:rsidP="00E240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4075" w:rsidRPr="00E24075" w:rsidRDefault="00E24075" w:rsidP="00E240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261" w:rsidRDefault="004E5397" w:rsidP="00E2698C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07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232261">
        <w:rPr>
          <w:rFonts w:ascii="Times New Roman" w:hAnsi="Times New Roman" w:cs="Times New Roman"/>
          <w:bCs/>
          <w:sz w:val="28"/>
          <w:szCs w:val="28"/>
        </w:rPr>
        <w:t>Порядок формирования муниципальных социальных заказов на оказание услуг в социальной сфере, отнесенных к полномочиям администрации Благодарненского муниципального округа Ставропольского края, о форме и сроках формирования отчета об их исполнении, утвержденн</w:t>
      </w:r>
      <w:r w:rsidR="00EA275A">
        <w:rPr>
          <w:rFonts w:ascii="Times New Roman" w:hAnsi="Times New Roman" w:cs="Times New Roman"/>
          <w:bCs/>
          <w:sz w:val="28"/>
          <w:szCs w:val="28"/>
        </w:rPr>
        <w:t>ый</w:t>
      </w:r>
      <w:r w:rsidR="0023226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2261" w:rsidRPr="00E24075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232261">
        <w:rPr>
          <w:rFonts w:ascii="Times New Roman" w:hAnsi="Times New Roman" w:cs="Times New Roman"/>
          <w:bCs/>
          <w:sz w:val="28"/>
          <w:szCs w:val="28"/>
        </w:rPr>
        <w:t>м</w:t>
      </w:r>
      <w:r w:rsidR="00232261" w:rsidRPr="00E24075">
        <w:rPr>
          <w:rFonts w:ascii="Times New Roman" w:hAnsi="Times New Roman" w:cs="Times New Roman"/>
          <w:bCs/>
          <w:sz w:val="28"/>
          <w:szCs w:val="28"/>
        </w:rPr>
        <w:t xml:space="preserve"> администрации Благодарненского муниципального округа Ставропольского края от </w:t>
      </w:r>
      <w:r w:rsidR="00232261">
        <w:rPr>
          <w:rFonts w:ascii="Times New Roman" w:hAnsi="Times New Roman" w:cs="Times New Roman"/>
          <w:sz w:val="28"/>
          <w:szCs w:val="28"/>
        </w:rPr>
        <w:t>18 декабря 2024 года №</w:t>
      </w:r>
      <w:r w:rsidR="00124FBE">
        <w:rPr>
          <w:rFonts w:ascii="Times New Roman" w:hAnsi="Times New Roman" w:cs="Times New Roman"/>
          <w:sz w:val="28"/>
          <w:szCs w:val="28"/>
        </w:rPr>
        <w:t xml:space="preserve"> </w:t>
      </w:r>
      <w:r w:rsidR="00232261">
        <w:rPr>
          <w:rFonts w:ascii="Times New Roman" w:hAnsi="Times New Roman" w:cs="Times New Roman"/>
          <w:sz w:val="28"/>
          <w:szCs w:val="28"/>
        </w:rPr>
        <w:t>1808</w:t>
      </w:r>
    </w:p>
    <w:bookmarkEnd w:id="0"/>
    <w:p w:rsidR="00232261" w:rsidRDefault="00232261" w:rsidP="00E2698C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24075" w:rsidRPr="00E24075" w:rsidRDefault="00E24075" w:rsidP="00124F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E5397" w:rsidRDefault="004E5397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действующих актов в соответствие с особенностями работы государственных, региональных и иных информационных систем, </w:t>
      </w:r>
      <w:r w:rsidR="00E2407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24075">
        <w:rPr>
          <w:rStyle w:val="a5"/>
          <w:color w:val="auto"/>
          <w:sz w:val="28"/>
          <w:szCs w:val="28"/>
        </w:rPr>
        <w:t>ф</w:t>
      </w:r>
      <w:r w:rsidRPr="00E24075">
        <w:rPr>
          <w:rStyle w:val="a5"/>
          <w:color w:val="auto"/>
          <w:sz w:val="28"/>
          <w:szCs w:val="28"/>
        </w:rPr>
        <w:t>едеральн</w:t>
      </w:r>
      <w:r w:rsidR="00E24075">
        <w:rPr>
          <w:rStyle w:val="a5"/>
          <w:color w:val="auto"/>
          <w:sz w:val="28"/>
          <w:szCs w:val="28"/>
        </w:rPr>
        <w:t>ых</w:t>
      </w:r>
      <w:r w:rsidRPr="00E24075">
        <w:rPr>
          <w:rStyle w:val="a5"/>
          <w:color w:val="auto"/>
          <w:sz w:val="28"/>
          <w:szCs w:val="28"/>
        </w:rPr>
        <w:t xml:space="preserve"> закон</w:t>
      </w:r>
      <w:r w:rsidR="00E24075">
        <w:rPr>
          <w:rStyle w:val="a5"/>
          <w:color w:val="auto"/>
          <w:sz w:val="28"/>
          <w:szCs w:val="28"/>
        </w:rPr>
        <w:t>ов</w:t>
      </w:r>
      <w:r w:rsidR="00E24075">
        <w:rPr>
          <w:rFonts w:ascii="Times New Roman" w:hAnsi="Times New Roman" w:cs="Times New Roman"/>
          <w:sz w:val="28"/>
          <w:szCs w:val="28"/>
        </w:rPr>
        <w:t xml:space="preserve"> от 13 июля 2020 года № </w:t>
      </w:r>
      <w:r>
        <w:rPr>
          <w:rFonts w:ascii="Times New Roman" w:hAnsi="Times New Roman" w:cs="Times New Roman"/>
          <w:sz w:val="28"/>
          <w:szCs w:val="28"/>
        </w:rPr>
        <w:t>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от 29</w:t>
      </w:r>
      <w:r w:rsidR="00E24075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 xml:space="preserve">2012 </w:t>
      </w:r>
      <w:r w:rsidR="00E24075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273-ФЗ «Об образовании в Российской Федерации», постановлени</w:t>
      </w:r>
      <w:r w:rsidR="00A32D8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</w:t>
      </w:r>
      <w:r w:rsidR="00E24075">
        <w:rPr>
          <w:rFonts w:ascii="Times New Roman" w:hAnsi="Times New Roman" w:cs="Times New Roman"/>
          <w:sz w:val="28"/>
          <w:szCs w:val="28"/>
        </w:rPr>
        <w:t>ненского городского округа Ставропольского края от 30 мая 2023 года</w:t>
      </w:r>
      <w:r>
        <w:rPr>
          <w:rFonts w:ascii="Times New Roman" w:hAnsi="Times New Roman" w:cs="Times New Roman"/>
          <w:sz w:val="28"/>
          <w:szCs w:val="28"/>
        </w:rPr>
        <w:t xml:space="preserve"> № 559 «Об организации оказания муниципальных услуг в социальной сфере на территории муниципального образования», администрация Благодарненского муниципального округа Ставропольского края</w:t>
      </w:r>
    </w:p>
    <w:p w:rsidR="004E5397" w:rsidRDefault="004E5397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075" w:rsidRDefault="00E24075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075" w:rsidRDefault="00E24075" w:rsidP="00847E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24075" w:rsidRDefault="00E24075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075" w:rsidRDefault="00E24075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698C" w:rsidRPr="00124FBE" w:rsidRDefault="004E5397" w:rsidP="00124FB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2261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23226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EA275A">
        <w:rPr>
          <w:rFonts w:ascii="Times New Roman" w:hAnsi="Times New Roman" w:cs="Times New Roman"/>
          <w:bCs/>
          <w:sz w:val="28"/>
          <w:szCs w:val="28"/>
        </w:rPr>
        <w:t>П</w:t>
      </w:r>
      <w:r w:rsidR="00232261" w:rsidRPr="00232261">
        <w:rPr>
          <w:rFonts w:ascii="Times New Roman" w:hAnsi="Times New Roman" w:cs="Times New Roman"/>
          <w:bCs/>
          <w:sz w:val="28"/>
          <w:szCs w:val="28"/>
        </w:rPr>
        <w:t xml:space="preserve">орядок формирования муниципальных социальных заказов на оказание услуг в социальной сфере, отнесенных к полномочиям администрации Благодарненского муниципального округа Ставропольского края, о форме и сроках формирования отчета об их исполнении, утвержденного постановлением администрации Благодарненского муниципального округа Ставропольского края от </w:t>
      </w:r>
      <w:r w:rsidR="00232261" w:rsidRPr="00232261">
        <w:rPr>
          <w:rFonts w:ascii="Times New Roman" w:hAnsi="Times New Roman" w:cs="Times New Roman"/>
          <w:sz w:val="28"/>
          <w:szCs w:val="28"/>
        </w:rPr>
        <w:t>18 декабря 2024 года №1808 «О п</w:t>
      </w:r>
      <w:r w:rsidR="00232261" w:rsidRPr="00232261">
        <w:rPr>
          <w:rFonts w:ascii="Times New Roman" w:hAnsi="Times New Roman" w:cs="Times New Roman"/>
          <w:bCs/>
          <w:sz w:val="28"/>
          <w:szCs w:val="28"/>
        </w:rPr>
        <w:t>орядке формирования муниципальных социальных заказов на оказание услуг в социальной сфере, отнесенных к полномочиям</w:t>
      </w:r>
      <w:proofErr w:type="gramEnd"/>
      <w:r w:rsidR="00232261" w:rsidRPr="00232261">
        <w:rPr>
          <w:rFonts w:ascii="Times New Roman" w:hAnsi="Times New Roman" w:cs="Times New Roman"/>
          <w:bCs/>
          <w:sz w:val="28"/>
          <w:szCs w:val="28"/>
        </w:rPr>
        <w:t xml:space="preserve"> администрации Благодарненского муниципального округа Ставропольского края, о форме и сроках формирования отчета об их исполнении</w:t>
      </w:r>
      <w:r w:rsidR="00232261">
        <w:rPr>
          <w:rFonts w:ascii="Times New Roman" w:hAnsi="Times New Roman" w:cs="Times New Roman"/>
          <w:bCs/>
          <w:sz w:val="28"/>
          <w:szCs w:val="28"/>
        </w:rPr>
        <w:t>»</w:t>
      </w:r>
      <w:r w:rsidRPr="0023226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044E" w:rsidRPr="00232261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124FBE">
        <w:rPr>
          <w:rFonts w:ascii="Times New Roman" w:hAnsi="Times New Roman" w:cs="Times New Roman"/>
          <w:bCs/>
          <w:sz w:val="28"/>
          <w:szCs w:val="28"/>
        </w:rPr>
        <w:t xml:space="preserve">я, изложив </w:t>
      </w:r>
      <w:r w:rsidRPr="0023226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24FBE">
        <w:rPr>
          <w:rFonts w:ascii="Times New Roman" w:hAnsi="Times New Roman" w:cs="Times New Roman"/>
          <w:bCs/>
          <w:sz w:val="28"/>
          <w:szCs w:val="28"/>
        </w:rPr>
        <w:t>а</w:t>
      </w:r>
      <w:r w:rsidRPr="00124FBE">
        <w:rPr>
          <w:rFonts w:ascii="Times New Roman" w:hAnsi="Times New Roman" w:cs="Times New Roman"/>
          <w:sz w:val="28"/>
          <w:szCs w:val="28"/>
        </w:rPr>
        <w:t xml:space="preserve">бзац </w:t>
      </w:r>
      <w:r w:rsidR="00232261" w:rsidRPr="00124FBE">
        <w:rPr>
          <w:rFonts w:ascii="Times New Roman" w:hAnsi="Times New Roman" w:cs="Times New Roman"/>
          <w:sz w:val="28"/>
          <w:szCs w:val="28"/>
        </w:rPr>
        <w:t>восьмой</w:t>
      </w:r>
      <w:r w:rsidRPr="00124FBE">
        <w:rPr>
          <w:rFonts w:ascii="Times New Roman" w:hAnsi="Times New Roman" w:cs="Times New Roman"/>
          <w:sz w:val="28"/>
          <w:szCs w:val="28"/>
        </w:rPr>
        <w:t xml:space="preserve"> пункта 1 в следующей редакции: </w:t>
      </w:r>
    </w:p>
    <w:p w:rsidR="00232261" w:rsidRDefault="004E5397" w:rsidP="00847E5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44E">
        <w:rPr>
          <w:rFonts w:ascii="Times New Roman" w:hAnsi="Times New Roman" w:cs="Times New Roman"/>
          <w:sz w:val="28"/>
          <w:szCs w:val="28"/>
        </w:rPr>
        <w:t xml:space="preserve">«Под </w:t>
      </w:r>
      <w:r w:rsidR="00232261">
        <w:rPr>
          <w:rFonts w:ascii="Times New Roman" w:hAnsi="Times New Roman" w:cs="Times New Roman"/>
          <w:sz w:val="28"/>
          <w:szCs w:val="28"/>
        </w:rPr>
        <w:t xml:space="preserve">уполномоченным органом в целях настоящего Порядка понимается администрация Благодарненского муниципального округа </w:t>
      </w:r>
      <w:r w:rsidR="00232261">
        <w:rPr>
          <w:rFonts w:ascii="Times New Roman" w:hAnsi="Times New Roman" w:cs="Times New Roman"/>
          <w:sz w:val="28"/>
          <w:szCs w:val="28"/>
        </w:rPr>
        <w:lastRenderedPageBreak/>
        <w:t>Ставропольского края, утверждающ</w:t>
      </w:r>
      <w:r w:rsidR="00B97BDE">
        <w:rPr>
          <w:rFonts w:ascii="Times New Roman" w:hAnsi="Times New Roman" w:cs="Times New Roman"/>
          <w:sz w:val="28"/>
          <w:szCs w:val="28"/>
        </w:rPr>
        <w:t>ая</w:t>
      </w:r>
      <w:r w:rsidR="00232261">
        <w:rPr>
          <w:rFonts w:ascii="Times New Roman" w:hAnsi="Times New Roman" w:cs="Times New Roman"/>
          <w:sz w:val="28"/>
          <w:szCs w:val="28"/>
        </w:rPr>
        <w:t xml:space="preserve"> муниципальный социальный заказ и обеспечивающ</w:t>
      </w:r>
      <w:r w:rsidR="00B97BDE">
        <w:rPr>
          <w:rFonts w:ascii="Times New Roman" w:hAnsi="Times New Roman" w:cs="Times New Roman"/>
          <w:sz w:val="28"/>
          <w:szCs w:val="28"/>
        </w:rPr>
        <w:t>ая</w:t>
      </w:r>
      <w:r w:rsidR="00232261">
        <w:rPr>
          <w:rFonts w:ascii="Times New Roman" w:hAnsi="Times New Roman" w:cs="Times New Roman"/>
          <w:sz w:val="28"/>
          <w:szCs w:val="28"/>
        </w:rPr>
        <w:t xml:space="preserve"> предоставление муниципальных услуг потребителям муниципальных услуг в </w:t>
      </w:r>
      <w:r w:rsidR="00B97BDE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232261">
        <w:rPr>
          <w:rFonts w:ascii="Times New Roman" w:hAnsi="Times New Roman" w:cs="Times New Roman"/>
          <w:sz w:val="28"/>
          <w:szCs w:val="28"/>
        </w:rPr>
        <w:t>сфере в соответствии с показателями, характеризующими качество оказания муниципальных услуг в социальной сфере и (или) объем оказания таких услуг и установленным муниципальным социальным заказом».</w:t>
      </w:r>
    </w:p>
    <w:p w:rsidR="000A628E" w:rsidRDefault="000A628E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5397" w:rsidRDefault="000A628E" w:rsidP="000A62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0A62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B97BDE" w:rsidRPr="003E092E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администрации-начальника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232261" w:rsidRPr="000A628E" w:rsidRDefault="00232261" w:rsidP="000A62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E5397" w:rsidRDefault="000A628E" w:rsidP="003E044E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53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539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и распространяется на правоотношения, возникшие с </w:t>
      </w:r>
      <w:r w:rsidR="00340E8F">
        <w:rPr>
          <w:rFonts w:ascii="Times New Roman" w:hAnsi="Times New Roman" w:cs="Times New Roman"/>
          <w:sz w:val="28"/>
          <w:szCs w:val="28"/>
        </w:rPr>
        <w:t>0</w:t>
      </w:r>
      <w:r w:rsidR="004E5397">
        <w:rPr>
          <w:rFonts w:ascii="Times New Roman" w:hAnsi="Times New Roman" w:cs="Times New Roman"/>
          <w:sz w:val="28"/>
          <w:szCs w:val="28"/>
        </w:rPr>
        <w:t>1 января 202</w:t>
      </w:r>
      <w:r w:rsidR="00232261">
        <w:rPr>
          <w:rFonts w:ascii="Times New Roman" w:hAnsi="Times New Roman" w:cs="Times New Roman"/>
          <w:sz w:val="28"/>
          <w:szCs w:val="28"/>
        </w:rPr>
        <w:t>5</w:t>
      </w:r>
      <w:r w:rsidR="004E5397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4A7F63" w:rsidRDefault="004A7F63" w:rsidP="000A628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A628E" w:rsidRDefault="000A628E" w:rsidP="000A628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40E8F" w:rsidRDefault="00340E8F" w:rsidP="000A628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40E8F" w:rsidRDefault="00340E8F" w:rsidP="000A628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40E8F" w:rsidRDefault="00340E8F" w:rsidP="000A628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A628E" w:rsidRDefault="000A628E" w:rsidP="000A628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A628E" w:rsidRDefault="000A628E" w:rsidP="000A628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0A628E" w:rsidRDefault="000A628E" w:rsidP="000A628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</w:p>
    <w:p w:rsidR="000A628E" w:rsidRPr="000A628E" w:rsidRDefault="000A628E" w:rsidP="000A628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    А.И. Теньков</w:t>
      </w:r>
    </w:p>
    <w:sectPr w:rsidR="000A628E" w:rsidRPr="000A628E" w:rsidSect="00124FBE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331BA"/>
    <w:multiLevelType w:val="hybridMultilevel"/>
    <w:tmpl w:val="03ECF084"/>
    <w:lvl w:ilvl="0" w:tplc="B044CD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2"/>
  </w:compat>
  <w:rsids>
    <w:rsidRoot w:val="004E5397"/>
    <w:rsid w:val="000A628E"/>
    <w:rsid w:val="00124FBE"/>
    <w:rsid w:val="00151E47"/>
    <w:rsid w:val="00201023"/>
    <w:rsid w:val="00210483"/>
    <w:rsid w:val="00232261"/>
    <w:rsid w:val="002D25E8"/>
    <w:rsid w:val="00340E8F"/>
    <w:rsid w:val="003E044E"/>
    <w:rsid w:val="00425EA2"/>
    <w:rsid w:val="004A7F63"/>
    <w:rsid w:val="004E5397"/>
    <w:rsid w:val="00847E51"/>
    <w:rsid w:val="00A32D88"/>
    <w:rsid w:val="00A548DF"/>
    <w:rsid w:val="00AC4349"/>
    <w:rsid w:val="00B37732"/>
    <w:rsid w:val="00B41986"/>
    <w:rsid w:val="00B97BDE"/>
    <w:rsid w:val="00C40BAD"/>
    <w:rsid w:val="00D75BA5"/>
    <w:rsid w:val="00E24075"/>
    <w:rsid w:val="00E2698C"/>
    <w:rsid w:val="00EA275A"/>
    <w:rsid w:val="00F4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397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мой Знак"/>
    <w:basedOn w:val="a0"/>
    <w:link w:val="a4"/>
    <w:uiPriority w:val="34"/>
    <w:locked/>
    <w:rsid w:val="004E5397"/>
  </w:style>
  <w:style w:type="paragraph" w:styleId="a4">
    <w:name w:val="List Paragraph"/>
    <w:aliases w:val="мой"/>
    <w:basedOn w:val="a"/>
    <w:link w:val="a3"/>
    <w:uiPriority w:val="34"/>
    <w:qFormat/>
    <w:rsid w:val="004E5397"/>
    <w:pPr>
      <w:ind w:left="720"/>
      <w:contextualSpacing/>
    </w:pPr>
  </w:style>
  <w:style w:type="character" w:customStyle="1" w:styleId="a5">
    <w:name w:val="Гипертекстовая ссылка"/>
    <w:basedOn w:val="a0"/>
    <w:uiPriority w:val="99"/>
    <w:rsid w:val="004E5397"/>
    <w:rPr>
      <w:rFonts w:ascii="Times New Roman" w:hAnsi="Times New Roman" w:cs="Times New Roman" w:hint="default"/>
      <w:b w:val="0"/>
      <w:bCs w:val="0"/>
      <w:color w:val="106BBE"/>
    </w:rPr>
  </w:style>
  <w:style w:type="table" w:styleId="a6">
    <w:name w:val="Table Grid"/>
    <w:basedOn w:val="a1"/>
    <w:rsid w:val="00E240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A2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275A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6"/>
    <w:rsid w:val="00124F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1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Pixel</dc:creator>
  <cp:keywords/>
  <dc:description/>
  <cp:lastModifiedBy>Атамас</cp:lastModifiedBy>
  <cp:revision>19</cp:revision>
  <cp:lastPrinted>2025-04-22T08:37:00Z</cp:lastPrinted>
  <dcterms:created xsi:type="dcterms:W3CDTF">2024-11-26T13:32:00Z</dcterms:created>
  <dcterms:modified xsi:type="dcterms:W3CDTF">2025-04-22T08:37:00Z</dcterms:modified>
</cp:coreProperties>
</file>