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4E135" w14:textId="77777777" w:rsidR="00997284" w:rsidRPr="00522501" w:rsidRDefault="00997284" w:rsidP="00997284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14:paraId="40C09D39" w14:textId="77777777" w:rsidR="00997284" w:rsidRPr="00522501" w:rsidRDefault="00997284" w:rsidP="00997284">
      <w:pPr>
        <w:jc w:val="center"/>
        <w:rPr>
          <w:b/>
          <w:sz w:val="28"/>
          <w:szCs w:val="28"/>
        </w:rPr>
      </w:pPr>
    </w:p>
    <w:p w14:paraId="385C6DFF" w14:textId="77777777" w:rsidR="00997284" w:rsidRPr="00522501" w:rsidRDefault="00997284" w:rsidP="00997284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97284" w:rsidRPr="00522501" w14:paraId="73B16B6D" w14:textId="77777777" w:rsidTr="00346C1C">
        <w:trPr>
          <w:trHeight w:val="80"/>
        </w:trPr>
        <w:tc>
          <w:tcPr>
            <w:tcW w:w="655" w:type="dxa"/>
          </w:tcPr>
          <w:p w14:paraId="4CF4A4C1" w14:textId="6FF27DEE" w:rsidR="00997284" w:rsidRPr="00522501" w:rsidRDefault="005B5460" w:rsidP="00346C1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271" w:type="dxa"/>
          </w:tcPr>
          <w:p w14:paraId="60616723" w14:textId="77777777" w:rsidR="00997284" w:rsidRPr="006F7E93" w:rsidRDefault="00997284" w:rsidP="00346C1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мая</w:t>
            </w:r>
          </w:p>
        </w:tc>
        <w:tc>
          <w:tcPr>
            <w:tcW w:w="1660" w:type="dxa"/>
          </w:tcPr>
          <w:p w14:paraId="13BEA08E" w14:textId="77777777" w:rsidR="00997284" w:rsidRPr="00522501" w:rsidRDefault="00997284" w:rsidP="00346C1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13221E36" w14:textId="77777777" w:rsidR="00997284" w:rsidRPr="00522501" w:rsidRDefault="00997284" w:rsidP="00346C1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1EEDC10E" w14:textId="77777777" w:rsidR="00997284" w:rsidRPr="00522501" w:rsidRDefault="00997284" w:rsidP="00346C1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2213FBD9" w14:textId="44D60414" w:rsidR="00997284" w:rsidRPr="00522501" w:rsidRDefault="005B5460" w:rsidP="00346C1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</w:t>
            </w:r>
          </w:p>
        </w:tc>
      </w:tr>
    </w:tbl>
    <w:p w14:paraId="5CA0EDA5" w14:textId="77777777" w:rsidR="00E330F7" w:rsidRDefault="00E330F7" w:rsidP="00E330F7">
      <w:pPr>
        <w:rPr>
          <w:sz w:val="28"/>
          <w:szCs w:val="28"/>
        </w:rPr>
      </w:pPr>
    </w:p>
    <w:p w14:paraId="15BE088C" w14:textId="77777777" w:rsidR="0041657D" w:rsidRPr="0041657D" w:rsidRDefault="0041657D" w:rsidP="00E330F7">
      <w:pPr>
        <w:rPr>
          <w:sz w:val="28"/>
          <w:szCs w:val="28"/>
        </w:rPr>
      </w:pPr>
    </w:p>
    <w:p w14:paraId="24C9CA3B" w14:textId="2DB70A5D" w:rsidR="00E330F7" w:rsidRPr="00C77DA0" w:rsidRDefault="001D3D9C" w:rsidP="00C77DA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</w:rPr>
      </w:pPr>
      <w:r>
        <w:rPr>
          <w:sz w:val="28"/>
          <w:szCs w:val="28"/>
        </w:rPr>
        <w:t>О признании утратившим</w:t>
      </w:r>
      <w:r w:rsidR="00417062">
        <w:rPr>
          <w:sz w:val="28"/>
          <w:szCs w:val="28"/>
        </w:rPr>
        <w:t xml:space="preserve"> силу</w:t>
      </w:r>
      <w:r w:rsidR="0041657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</w:t>
      </w:r>
      <w:r w:rsidR="00417062">
        <w:rPr>
          <w:sz w:val="28"/>
          <w:szCs w:val="28"/>
        </w:rPr>
        <w:t>я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 </w:t>
      </w:r>
      <w:r w:rsidR="00C77DA0">
        <w:rPr>
          <w:sz w:val="28"/>
          <w:szCs w:val="28"/>
        </w:rPr>
        <w:t>от 17 апреля 2024</w:t>
      </w:r>
      <w:r w:rsidR="009626B7">
        <w:rPr>
          <w:sz w:val="28"/>
          <w:szCs w:val="28"/>
        </w:rPr>
        <w:t xml:space="preserve"> года № 475</w:t>
      </w:r>
      <w:r w:rsidR="00061B00" w:rsidRPr="00061B00">
        <w:rPr>
          <w:sz w:val="28"/>
          <w:szCs w:val="28"/>
        </w:rPr>
        <w:t xml:space="preserve"> «</w:t>
      </w:r>
      <w:r w:rsidR="00C77DA0" w:rsidRPr="00C77DA0">
        <w:rPr>
          <w:sz w:val="28"/>
          <w:szCs w:val="28"/>
        </w:rPr>
        <w:t>О внесении изменений в постановление администрации Благодарненского муниципального округа Ставропольского края от 29 декабря 2023 года №</w:t>
      </w:r>
      <w:r w:rsidR="009626B7">
        <w:rPr>
          <w:sz w:val="28"/>
          <w:szCs w:val="28"/>
        </w:rPr>
        <w:t xml:space="preserve"> </w:t>
      </w:r>
      <w:r w:rsidR="00C77DA0" w:rsidRPr="00C77DA0">
        <w:rPr>
          <w:sz w:val="28"/>
          <w:szCs w:val="28"/>
        </w:rPr>
        <w:t>1554 «Об утверждении муниципальной программы Благодарненского муниципального округа Ставропольского края «Энергосбережение и повышение энергетической эффективности» на 2024 год и плановый период 2025 - 2026 годов</w:t>
      </w:r>
      <w:r w:rsidR="00061B00">
        <w:rPr>
          <w:sz w:val="28"/>
          <w:szCs w:val="28"/>
        </w:rPr>
        <w:t>»</w:t>
      </w:r>
    </w:p>
    <w:p w14:paraId="6C5FF380" w14:textId="77777777" w:rsidR="00E330F7" w:rsidRDefault="00E330F7" w:rsidP="0041657D">
      <w:pPr>
        <w:widowControl w:val="0"/>
        <w:autoSpaceDE w:val="0"/>
        <w:autoSpaceDN w:val="0"/>
        <w:rPr>
          <w:sz w:val="28"/>
          <w:szCs w:val="28"/>
        </w:rPr>
      </w:pPr>
    </w:p>
    <w:p w14:paraId="1B157835" w14:textId="77777777" w:rsidR="00FC7ACF" w:rsidRDefault="00FC7ACF" w:rsidP="0041657D">
      <w:pPr>
        <w:widowControl w:val="0"/>
        <w:autoSpaceDE w:val="0"/>
        <w:autoSpaceDN w:val="0"/>
        <w:rPr>
          <w:sz w:val="28"/>
          <w:szCs w:val="28"/>
        </w:rPr>
      </w:pPr>
    </w:p>
    <w:p w14:paraId="380D6CF0" w14:textId="6B43A0FF" w:rsidR="00E330F7" w:rsidRDefault="00C77DA0" w:rsidP="00C77D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округа Ставропольского края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4639111A" w14:textId="77777777" w:rsidR="0041657D" w:rsidRDefault="0041657D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1651E6E4" w14:textId="77777777" w:rsidR="0041657D" w:rsidRDefault="0041657D" w:rsidP="00E330F7">
      <w:pPr>
        <w:jc w:val="both"/>
        <w:rPr>
          <w:sz w:val="28"/>
          <w:szCs w:val="28"/>
        </w:rPr>
      </w:pPr>
    </w:p>
    <w:p w14:paraId="1F56F404" w14:textId="5B671E5D" w:rsidR="00C77DA0" w:rsidRDefault="00942744" w:rsidP="009972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Признать утратившим</w:t>
      </w:r>
      <w:r w:rsidR="0041657D">
        <w:rPr>
          <w:sz w:val="28"/>
          <w:szCs w:val="28"/>
        </w:rPr>
        <w:t>и</w:t>
      </w:r>
      <w:r w:rsidR="001D3D9C">
        <w:rPr>
          <w:sz w:val="28"/>
          <w:szCs w:val="28"/>
        </w:rPr>
        <w:t xml:space="preserve"> силу </w:t>
      </w:r>
      <w:r w:rsidR="00997284">
        <w:rPr>
          <w:sz w:val="28"/>
          <w:szCs w:val="28"/>
        </w:rPr>
        <w:t>постановления</w:t>
      </w:r>
      <w:r w:rsidR="001D3D9C">
        <w:rPr>
          <w:sz w:val="28"/>
          <w:szCs w:val="28"/>
        </w:rPr>
        <w:t xml:space="preserve"> администр</w:t>
      </w:r>
      <w:r w:rsidR="00C77DA0">
        <w:rPr>
          <w:sz w:val="28"/>
          <w:szCs w:val="28"/>
        </w:rPr>
        <w:t>ации Благодарненского муниципального</w:t>
      </w:r>
      <w:r w:rsidR="001D3D9C">
        <w:rPr>
          <w:sz w:val="28"/>
          <w:szCs w:val="28"/>
        </w:rPr>
        <w:t xml:space="preserve"> округа Ставропольского края</w:t>
      </w:r>
      <w:r w:rsidR="00997284">
        <w:rPr>
          <w:sz w:val="28"/>
          <w:szCs w:val="28"/>
        </w:rPr>
        <w:t xml:space="preserve"> от </w:t>
      </w:r>
      <w:r w:rsidR="009626B7">
        <w:rPr>
          <w:sz w:val="28"/>
          <w:szCs w:val="28"/>
        </w:rPr>
        <w:t>17 апреля 2024 года № 475</w:t>
      </w:r>
      <w:r w:rsidR="00C77DA0" w:rsidRPr="00C77DA0">
        <w:rPr>
          <w:sz w:val="28"/>
          <w:szCs w:val="28"/>
        </w:rPr>
        <w:t xml:space="preserve"> «О внесении изменений в постановление администрации Благодарненского муниципального округа Ставропольского края от 29 декабря 2023 года №</w:t>
      </w:r>
      <w:r w:rsidR="009626B7">
        <w:rPr>
          <w:sz w:val="28"/>
          <w:szCs w:val="28"/>
        </w:rPr>
        <w:t xml:space="preserve"> </w:t>
      </w:r>
      <w:r w:rsidR="00C77DA0" w:rsidRPr="00C77DA0">
        <w:rPr>
          <w:sz w:val="28"/>
          <w:szCs w:val="28"/>
        </w:rPr>
        <w:t>1554 «Об утверждении муниципальной программы Благодарненского муниципального округа Ставропольского края «Энергосбережение и повышение энергетической эффективности» на 2024 год и плановый период 2025 - 2026 годов</w:t>
      </w:r>
    </w:p>
    <w:p w14:paraId="17D6F7F7" w14:textId="77777777" w:rsidR="00C77DA0" w:rsidRDefault="00C77DA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1C843AF8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r w:rsidR="001D3D9C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</w:t>
      </w:r>
      <w:r w:rsidR="00815F1B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Кима С.В.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0F1F23" w14:textId="4BFB7647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на следующий день после </w:t>
      </w:r>
      <w:r w:rsidR="0041657D">
        <w:rPr>
          <w:sz w:val="28"/>
          <w:szCs w:val="28"/>
        </w:rPr>
        <w:t xml:space="preserve">дня </w:t>
      </w:r>
      <w:r>
        <w:rPr>
          <w:sz w:val="28"/>
          <w:szCs w:val="28"/>
        </w:rPr>
        <w:t>его официального опубликования.</w:t>
      </w:r>
    </w:p>
    <w:p w14:paraId="4EACB33A" w14:textId="77777777" w:rsidR="001D3D9C" w:rsidRDefault="001D3D9C" w:rsidP="00E330F7">
      <w:pPr>
        <w:tabs>
          <w:tab w:val="left" w:pos="851"/>
        </w:tabs>
        <w:jc w:val="both"/>
        <w:rPr>
          <w:sz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5451FF6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Благодарненского </w:t>
      </w:r>
      <w:r w:rsidR="00815F1B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401511B3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</w:t>
      </w:r>
      <w:r w:rsidR="00815F1B">
        <w:rPr>
          <w:sz w:val="28"/>
        </w:rPr>
        <w:t xml:space="preserve">                              </w:t>
      </w:r>
      <w:r>
        <w:rPr>
          <w:sz w:val="28"/>
        </w:rPr>
        <w:t>А.И. Теньков</w:t>
      </w:r>
    </w:p>
    <w:p w14:paraId="026D691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  <w:bookmarkStart w:id="0" w:name="_GoBack"/>
      <w:bookmarkEnd w:id="0"/>
    </w:p>
    <w:sectPr w:rsidR="005F3A68" w:rsidSect="0099728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061B00"/>
    <w:rsid w:val="00100330"/>
    <w:rsid w:val="001032A7"/>
    <w:rsid w:val="00132A32"/>
    <w:rsid w:val="00132EF8"/>
    <w:rsid w:val="001654B3"/>
    <w:rsid w:val="001D3D9C"/>
    <w:rsid w:val="001D6289"/>
    <w:rsid w:val="002045AE"/>
    <w:rsid w:val="00230CE7"/>
    <w:rsid w:val="00297E9B"/>
    <w:rsid w:val="002A0C7E"/>
    <w:rsid w:val="002A1022"/>
    <w:rsid w:val="002C33B0"/>
    <w:rsid w:val="002F3EA9"/>
    <w:rsid w:val="00334589"/>
    <w:rsid w:val="003D4288"/>
    <w:rsid w:val="0041657D"/>
    <w:rsid w:val="00417062"/>
    <w:rsid w:val="004262CF"/>
    <w:rsid w:val="00433556"/>
    <w:rsid w:val="00461AB9"/>
    <w:rsid w:val="004E0FED"/>
    <w:rsid w:val="005155E4"/>
    <w:rsid w:val="005353EB"/>
    <w:rsid w:val="0057356D"/>
    <w:rsid w:val="005B5460"/>
    <w:rsid w:val="005F3A68"/>
    <w:rsid w:val="00613ED8"/>
    <w:rsid w:val="006216D2"/>
    <w:rsid w:val="006564E8"/>
    <w:rsid w:val="006E5B5A"/>
    <w:rsid w:val="006F62F1"/>
    <w:rsid w:val="007856DC"/>
    <w:rsid w:val="00785DB3"/>
    <w:rsid w:val="007B790F"/>
    <w:rsid w:val="007E3A08"/>
    <w:rsid w:val="00815F1B"/>
    <w:rsid w:val="00816B99"/>
    <w:rsid w:val="0082111F"/>
    <w:rsid w:val="00832300"/>
    <w:rsid w:val="00865DB4"/>
    <w:rsid w:val="008A3E37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626B7"/>
    <w:rsid w:val="00973846"/>
    <w:rsid w:val="0098121C"/>
    <w:rsid w:val="00997284"/>
    <w:rsid w:val="009D6B08"/>
    <w:rsid w:val="009D6C83"/>
    <w:rsid w:val="009E2FE9"/>
    <w:rsid w:val="009F0467"/>
    <w:rsid w:val="009F42D4"/>
    <w:rsid w:val="009F57FE"/>
    <w:rsid w:val="00A204FA"/>
    <w:rsid w:val="00A440B9"/>
    <w:rsid w:val="00A507B8"/>
    <w:rsid w:val="00A51C59"/>
    <w:rsid w:val="00A53CB0"/>
    <w:rsid w:val="00A7733C"/>
    <w:rsid w:val="00A86EC1"/>
    <w:rsid w:val="00AE4F91"/>
    <w:rsid w:val="00B760A7"/>
    <w:rsid w:val="00B820E7"/>
    <w:rsid w:val="00BA5A09"/>
    <w:rsid w:val="00BD13A6"/>
    <w:rsid w:val="00BE6270"/>
    <w:rsid w:val="00C05A73"/>
    <w:rsid w:val="00C74267"/>
    <w:rsid w:val="00C77DA0"/>
    <w:rsid w:val="00CA297F"/>
    <w:rsid w:val="00CA4C05"/>
    <w:rsid w:val="00CD2FCA"/>
    <w:rsid w:val="00CF4258"/>
    <w:rsid w:val="00D2761F"/>
    <w:rsid w:val="00D550A5"/>
    <w:rsid w:val="00D8198F"/>
    <w:rsid w:val="00DA7127"/>
    <w:rsid w:val="00DD753E"/>
    <w:rsid w:val="00E330F7"/>
    <w:rsid w:val="00E82848"/>
    <w:rsid w:val="00EB6468"/>
    <w:rsid w:val="00EC26E8"/>
    <w:rsid w:val="00EE7D0F"/>
    <w:rsid w:val="00F91B5B"/>
    <w:rsid w:val="00FC582F"/>
    <w:rsid w:val="00FC7AC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  <w15:docId w15:val="{BBF35417-2F7E-4978-88A4-D086CC7E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rsid w:val="00416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9972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1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07DE9-FBC2-46DB-9409-0D639AE5A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16</cp:revision>
  <cp:lastPrinted>2025-05-20T05:17:00Z</cp:lastPrinted>
  <dcterms:created xsi:type="dcterms:W3CDTF">2023-12-13T06:48:00Z</dcterms:created>
  <dcterms:modified xsi:type="dcterms:W3CDTF">2025-06-02T11:06:00Z</dcterms:modified>
</cp:coreProperties>
</file>