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A61" w:rsidRPr="00522501" w:rsidRDefault="00A84A61" w:rsidP="00A84A61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A84A61" w:rsidRPr="00522501" w:rsidRDefault="00A84A61" w:rsidP="00A84A61">
      <w:pPr>
        <w:jc w:val="center"/>
        <w:rPr>
          <w:b/>
          <w:sz w:val="28"/>
          <w:szCs w:val="28"/>
        </w:rPr>
      </w:pPr>
    </w:p>
    <w:p w:rsidR="00A84A61" w:rsidRPr="00522501" w:rsidRDefault="00A84A61" w:rsidP="00A84A61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A84A61" w:rsidRPr="00522501" w:rsidTr="001C2031">
        <w:trPr>
          <w:trHeight w:val="80"/>
        </w:trPr>
        <w:tc>
          <w:tcPr>
            <w:tcW w:w="655" w:type="dxa"/>
          </w:tcPr>
          <w:p w:rsidR="00A84A61" w:rsidRPr="00522501" w:rsidRDefault="00F15A43" w:rsidP="001C20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271" w:type="dxa"/>
          </w:tcPr>
          <w:p w:rsidR="00A84A61" w:rsidRPr="006F7E93" w:rsidRDefault="00A84A61" w:rsidP="001C20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августа</w:t>
            </w:r>
          </w:p>
        </w:tc>
        <w:tc>
          <w:tcPr>
            <w:tcW w:w="1660" w:type="dxa"/>
          </w:tcPr>
          <w:p w:rsidR="00A84A61" w:rsidRPr="00522501" w:rsidRDefault="00A84A61" w:rsidP="001C20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A84A61" w:rsidRPr="00522501" w:rsidRDefault="00A84A61" w:rsidP="001C20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A84A61" w:rsidRPr="00522501" w:rsidRDefault="00A84A61" w:rsidP="001C203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A84A61" w:rsidRPr="00522501" w:rsidRDefault="00F15A43" w:rsidP="001C2031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797</w:t>
            </w:r>
          </w:p>
        </w:tc>
      </w:tr>
    </w:tbl>
    <w:p w:rsidR="00AB5FB0" w:rsidRPr="002B6C0E" w:rsidRDefault="00AB5FB0" w:rsidP="00AB5FB0">
      <w:pPr>
        <w:rPr>
          <w:b/>
          <w:color w:val="FFFFFF" w:themeColor="background1"/>
          <w:sz w:val="28"/>
          <w:szCs w:val="28"/>
        </w:rPr>
      </w:pPr>
    </w:p>
    <w:p w:rsidR="005E459A" w:rsidRDefault="005E459A" w:rsidP="00AB5FB0">
      <w:pPr>
        <w:rPr>
          <w:b/>
          <w:sz w:val="28"/>
          <w:szCs w:val="28"/>
        </w:rPr>
      </w:pPr>
    </w:p>
    <w:p w:rsidR="00351A6C" w:rsidRPr="00821AC5" w:rsidRDefault="00351A6C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="007E1790">
        <w:rPr>
          <w:sz w:val="28"/>
          <w:szCs w:val="28"/>
        </w:rPr>
        <w:t>постановление</w:t>
      </w:r>
      <w:r w:rsidR="00100A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администрации  Благодарненского </w:t>
      </w:r>
      <w:r w:rsidR="008E737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округа Ставропольского края </w:t>
      </w:r>
      <w:r w:rsidR="00DF64CD">
        <w:rPr>
          <w:sz w:val="28"/>
          <w:szCs w:val="28"/>
        </w:rPr>
        <w:t>17</w:t>
      </w:r>
      <w:r w:rsidR="00EA62F1">
        <w:rPr>
          <w:sz w:val="28"/>
          <w:szCs w:val="28"/>
        </w:rPr>
        <w:t xml:space="preserve"> </w:t>
      </w:r>
      <w:r w:rsidR="008E7371">
        <w:rPr>
          <w:sz w:val="28"/>
          <w:szCs w:val="28"/>
        </w:rPr>
        <w:t>февраля</w:t>
      </w:r>
      <w:r w:rsidR="00EA62F1">
        <w:rPr>
          <w:sz w:val="28"/>
          <w:szCs w:val="28"/>
        </w:rPr>
        <w:t xml:space="preserve"> 202</w:t>
      </w:r>
      <w:r w:rsidR="008E7371">
        <w:rPr>
          <w:sz w:val="28"/>
          <w:szCs w:val="28"/>
        </w:rPr>
        <w:t>5</w:t>
      </w:r>
      <w:r w:rsidR="00EA62F1">
        <w:rPr>
          <w:sz w:val="28"/>
          <w:szCs w:val="28"/>
        </w:rPr>
        <w:t xml:space="preserve"> года № </w:t>
      </w:r>
      <w:r w:rsidR="008E7371">
        <w:rPr>
          <w:sz w:val="28"/>
          <w:szCs w:val="28"/>
        </w:rPr>
        <w:t>161</w:t>
      </w:r>
      <w:r w:rsidR="00100A38">
        <w:rPr>
          <w:sz w:val="28"/>
          <w:szCs w:val="28"/>
        </w:rPr>
        <w:t xml:space="preserve"> «Об утверждении Схем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края»</w:t>
      </w:r>
      <w:r w:rsidR="007E1790">
        <w:rPr>
          <w:sz w:val="28"/>
          <w:szCs w:val="28"/>
        </w:rPr>
        <w:t xml:space="preserve"> </w:t>
      </w: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C1764A" w:rsidRDefault="00C1764A" w:rsidP="00AB5FB0">
      <w:pPr>
        <w:jc w:val="both"/>
        <w:rPr>
          <w:sz w:val="28"/>
          <w:szCs w:val="28"/>
        </w:rPr>
      </w:pPr>
    </w:p>
    <w:p w:rsidR="00351A6C" w:rsidRDefault="00351A6C" w:rsidP="00AB5FB0">
      <w:pPr>
        <w:jc w:val="both"/>
        <w:rPr>
          <w:sz w:val="28"/>
          <w:szCs w:val="28"/>
        </w:rPr>
      </w:pPr>
    </w:p>
    <w:p w:rsidR="00C1764A" w:rsidRDefault="00C1764A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 xml:space="preserve">Благодарненского </w:t>
      </w:r>
      <w:r w:rsidR="00DF64CD">
        <w:rPr>
          <w:sz w:val="28"/>
          <w:szCs w:val="28"/>
        </w:rPr>
        <w:t>муниципального</w:t>
      </w:r>
      <w:r w:rsidR="00AB5FB0">
        <w:rPr>
          <w:sz w:val="28"/>
          <w:szCs w:val="28"/>
        </w:rPr>
        <w:t xml:space="preserve">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9F5CD6" w:rsidRPr="00413B2C" w:rsidRDefault="000879E2" w:rsidP="002053C8">
      <w:pPr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1.</w:t>
      </w:r>
      <w:r w:rsidR="007E1790" w:rsidRPr="00CF0171">
        <w:rPr>
          <w:sz w:val="28"/>
          <w:szCs w:val="28"/>
        </w:rPr>
        <w:t>Внести</w:t>
      </w:r>
      <w:r w:rsidR="00761474" w:rsidRPr="00CF0171">
        <w:rPr>
          <w:sz w:val="28"/>
          <w:szCs w:val="28"/>
        </w:rPr>
        <w:t xml:space="preserve"> в</w:t>
      </w:r>
      <w:r w:rsidR="007E1790" w:rsidRPr="00CF0171">
        <w:rPr>
          <w:sz w:val="28"/>
          <w:szCs w:val="28"/>
        </w:rPr>
        <w:t xml:space="preserve"> </w:t>
      </w:r>
      <w:r w:rsidR="009F5CD6" w:rsidRPr="009F5CD6">
        <w:rPr>
          <w:sz w:val="28"/>
          <w:szCs w:val="28"/>
        </w:rPr>
        <w:t>постановление администрации  Благодарненского муниципального округа Ставропольского края 17 февраля 2025 года № 161</w:t>
      </w:r>
      <w:r w:rsidR="009F5CD6">
        <w:rPr>
          <w:sz w:val="28"/>
          <w:szCs w:val="28"/>
        </w:rPr>
        <w:t xml:space="preserve"> «</w:t>
      </w:r>
      <w:r w:rsidR="00F06782">
        <w:rPr>
          <w:sz w:val="28"/>
          <w:szCs w:val="28"/>
        </w:rPr>
        <w:t>Об утверждении Схем размещения нестационарных торговых объектов и  нестационарных объектов по предоставлению услуг на территории Благодарненского муниципального округа Ставропольского края»</w:t>
      </w:r>
      <w:r w:rsidR="002053C8">
        <w:rPr>
          <w:sz w:val="28"/>
          <w:szCs w:val="28"/>
        </w:rPr>
        <w:t xml:space="preserve"> (с измене</w:t>
      </w:r>
      <w:r w:rsidR="00F15A43">
        <w:rPr>
          <w:sz w:val="28"/>
          <w:szCs w:val="28"/>
        </w:rPr>
        <w:t>ниями, внесенными постановлениями</w:t>
      </w:r>
      <w:r w:rsidR="002053C8">
        <w:rPr>
          <w:sz w:val="28"/>
          <w:szCs w:val="28"/>
        </w:rPr>
        <w:t xml:space="preserve"> </w:t>
      </w:r>
      <w:r w:rsidR="002053C8" w:rsidRPr="009F5CD6">
        <w:rPr>
          <w:sz w:val="28"/>
          <w:szCs w:val="28"/>
        </w:rPr>
        <w:t>администрации  Благодарненского муниципального округа Ставропольского края 1</w:t>
      </w:r>
      <w:r w:rsidR="002053C8">
        <w:rPr>
          <w:sz w:val="28"/>
          <w:szCs w:val="28"/>
        </w:rPr>
        <w:t>2</w:t>
      </w:r>
      <w:r w:rsidR="002053C8" w:rsidRPr="009F5CD6">
        <w:rPr>
          <w:sz w:val="28"/>
          <w:szCs w:val="28"/>
        </w:rPr>
        <w:t xml:space="preserve"> </w:t>
      </w:r>
      <w:r w:rsidR="002053C8">
        <w:rPr>
          <w:sz w:val="28"/>
          <w:szCs w:val="28"/>
        </w:rPr>
        <w:t>марта</w:t>
      </w:r>
      <w:r w:rsidR="002053C8" w:rsidRPr="009F5CD6">
        <w:rPr>
          <w:sz w:val="28"/>
          <w:szCs w:val="28"/>
        </w:rPr>
        <w:t xml:space="preserve"> 2025 года № </w:t>
      </w:r>
      <w:r w:rsidR="002053C8">
        <w:rPr>
          <w:sz w:val="28"/>
          <w:szCs w:val="28"/>
        </w:rPr>
        <w:t>259, от 16 июля 2025 года № 733)</w:t>
      </w:r>
      <w:r w:rsidR="00F06782">
        <w:rPr>
          <w:sz w:val="28"/>
          <w:szCs w:val="28"/>
        </w:rPr>
        <w:t xml:space="preserve"> следующие изменения: </w:t>
      </w:r>
    </w:p>
    <w:p w:rsidR="00F2320F" w:rsidRPr="00C12BE0" w:rsidRDefault="008D0E71" w:rsidP="000879E2">
      <w:pPr>
        <w:pStyle w:val="a5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12BE0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A84A61">
        <w:rPr>
          <w:rFonts w:ascii="Times New Roman" w:hAnsi="Times New Roman"/>
          <w:color w:val="000000" w:themeColor="text1"/>
          <w:sz w:val="28"/>
          <w:szCs w:val="28"/>
        </w:rPr>
        <w:t>В Схеме</w:t>
      </w:r>
      <w:r w:rsidR="005E459A" w:rsidRPr="00C12BE0">
        <w:rPr>
          <w:rFonts w:ascii="Times New Roman" w:hAnsi="Times New Roman"/>
          <w:color w:val="000000" w:themeColor="text1"/>
          <w:sz w:val="28"/>
          <w:szCs w:val="28"/>
        </w:rPr>
        <w:t xml:space="preserve"> размещения нестационарных торговых объектов на территории Благодарненского </w:t>
      </w:r>
      <w:r w:rsidR="00EA62F1" w:rsidRPr="00C12BE0">
        <w:rPr>
          <w:rFonts w:ascii="Times New Roman" w:hAnsi="Times New Roman"/>
          <w:color w:val="000000" w:themeColor="text1"/>
          <w:sz w:val="28"/>
          <w:szCs w:val="28"/>
        </w:rPr>
        <w:t>муниципального</w:t>
      </w:r>
      <w:r w:rsidR="005E459A" w:rsidRPr="00C12BE0">
        <w:rPr>
          <w:rFonts w:ascii="Times New Roman" w:hAnsi="Times New Roman"/>
          <w:color w:val="000000" w:themeColor="text1"/>
          <w:sz w:val="28"/>
          <w:szCs w:val="28"/>
        </w:rPr>
        <w:t xml:space="preserve"> округа Ставропольского края</w:t>
      </w:r>
      <w:r w:rsidR="00A84A6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13B2C" w:rsidRPr="00C12BE0">
        <w:rPr>
          <w:rFonts w:ascii="Times New Roman" w:hAnsi="Times New Roman"/>
          <w:color w:val="000000" w:themeColor="text1"/>
          <w:sz w:val="28"/>
          <w:szCs w:val="28"/>
        </w:rPr>
        <w:t>удалить строку</w:t>
      </w:r>
      <w:r w:rsidR="00EA62F1" w:rsidRPr="00C12BE0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413B2C" w:rsidRPr="00C12BE0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EA62F1" w:rsidRPr="00C12BE0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="000F5E2D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р</w:t>
      </w:r>
      <w:r w:rsidR="00075F2C" w:rsidRPr="00C12BE0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аздел</w:t>
      </w:r>
      <w:r w:rsidRPr="00C12BE0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а</w:t>
      </w:r>
      <w:r w:rsidR="00413B2C" w:rsidRPr="00C12BE0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5</w:t>
      </w:r>
      <w:r w:rsidR="00075F2C" w:rsidRPr="00C12BE0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«</w:t>
      </w:r>
      <w:r w:rsidR="00413B2C" w:rsidRPr="00C12BE0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Продукты питания и сопутствующие товары</w:t>
      </w:r>
      <w:r w:rsidR="00075F2C" w:rsidRPr="00C12BE0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»</w:t>
      </w:r>
      <w:r w:rsidR="000D531E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>.</w:t>
      </w:r>
      <w:r w:rsidRPr="00C12BE0">
        <w:rPr>
          <w:rFonts w:ascii="Times New Roman" w:hAnsi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</w:p>
    <w:p w:rsidR="008E7371" w:rsidRDefault="00964008" w:rsidP="00964008">
      <w:pPr>
        <w:pStyle w:val="ab"/>
        <w:tabs>
          <w:tab w:val="left" w:pos="2235"/>
          <w:tab w:val="left" w:pos="698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5A6371">
        <w:rPr>
          <w:sz w:val="28"/>
          <w:szCs w:val="28"/>
        </w:rPr>
        <w:t>В Схеме</w:t>
      </w:r>
      <w:r w:rsidR="00075F2C" w:rsidRPr="005A6371">
        <w:rPr>
          <w:sz w:val="28"/>
          <w:szCs w:val="28"/>
        </w:rPr>
        <w:t xml:space="preserve"> размещения нестационарных объектов по предоставлению услуг на территории Благодарненского муниципального округа Ставропольского края</w:t>
      </w:r>
      <w:r w:rsidR="005A6371">
        <w:rPr>
          <w:sz w:val="28"/>
          <w:szCs w:val="28"/>
        </w:rPr>
        <w:t>:</w:t>
      </w:r>
    </w:p>
    <w:p w:rsidR="00A50C63" w:rsidRDefault="00A50C63" w:rsidP="00A50C63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1.2.1. Раздел 1 изложить в следующей редакции:</w:t>
      </w:r>
    </w:p>
    <w:p w:rsidR="00A50C63" w:rsidRDefault="00A50C63" w:rsidP="00A50C63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«Предоставление и оказания услуг».</w:t>
      </w:r>
    </w:p>
    <w:p w:rsidR="00351A6C" w:rsidRDefault="00351A6C" w:rsidP="00A50C63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351A6C" w:rsidRDefault="00351A6C" w:rsidP="00A50C63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351A6C" w:rsidRDefault="00351A6C" w:rsidP="00A50C63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506E0A" w:rsidRDefault="00506E0A" w:rsidP="00A50C63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  <w:sectPr w:rsidR="00506E0A" w:rsidSect="009F5CD6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p w:rsidR="00AA00CC" w:rsidRDefault="00AA00CC" w:rsidP="00A50C63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lastRenderedPageBreak/>
        <w:t xml:space="preserve">1.2.2. Дополнить строкой 5 </w:t>
      </w:r>
      <w:r w:rsidR="0079741F">
        <w:rPr>
          <w:color w:val="000000"/>
          <w:sz w:val="28"/>
          <w:szCs w:val="28"/>
          <w:lang w:eastAsia="en-US"/>
        </w:rPr>
        <w:t xml:space="preserve">раздел </w:t>
      </w:r>
      <w:r w:rsidR="0079741F">
        <w:rPr>
          <w:bCs/>
          <w:kern w:val="3"/>
          <w:sz w:val="28"/>
          <w:szCs w:val="28"/>
          <w:lang w:eastAsia="ja-JP" w:bidi="fa-IR"/>
        </w:rPr>
        <w:t>1 «</w:t>
      </w:r>
      <w:r w:rsidR="0079741F">
        <w:rPr>
          <w:color w:val="000000"/>
          <w:sz w:val="28"/>
          <w:szCs w:val="28"/>
          <w:lang w:eastAsia="en-US"/>
        </w:rPr>
        <w:t>Предоставление и оказания услуг» следующего содержания:</w:t>
      </w:r>
    </w:p>
    <w:tbl>
      <w:tblPr>
        <w:tblStyle w:val="a7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560"/>
        <w:gridCol w:w="1275"/>
        <w:gridCol w:w="1276"/>
        <w:gridCol w:w="1418"/>
        <w:gridCol w:w="1559"/>
      </w:tblGrid>
      <w:tr w:rsidR="00A50C63" w:rsidRPr="00366703" w:rsidTr="001C2031">
        <w:trPr>
          <w:cantSplit/>
          <w:trHeight w:val="1134"/>
        </w:trPr>
        <w:tc>
          <w:tcPr>
            <w:tcW w:w="534" w:type="dxa"/>
          </w:tcPr>
          <w:p w:rsidR="00A50C63" w:rsidRPr="00366703" w:rsidRDefault="00A50C63" w:rsidP="001C203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50C63" w:rsidRDefault="00A50C63" w:rsidP="001C2031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A50C63" w:rsidRDefault="00A50C63" w:rsidP="001C203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0C63" w:rsidRDefault="00A50C63" w:rsidP="001C203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0C63" w:rsidRDefault="00A50C63" w:rsidP="001C203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0C63" w:rsidRDefault="00A50C63" w:rsidP="001C203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0C63" w:rsidRDefault="00A50C63" w:rsidP="001C203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0C63" w:rsidRDefault="00A50C63" w:rsidP="001C203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0C63" w:rsidRDefault="00A50C63" w:rsidP="001C203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50C63" w:rsidRPr="00366703" w:rsidRDefault="00A50C63" w:rsidP="001C203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A50C63" w:rsidRPr="00366703" w:rsidRDefault="00A50C63" w:rsidP="001C203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560" w:type="dxa"/>
            <w:textDirection w:val="btLr"/>
          </w:tcPr>
          <w:p w:rsidR="00A50C63" w:rsidRPr="00366703" w:rsidRDefault="00A50C63" w:rsidP="001C203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A50C63" w:rsidRPr="00366703" w:rsidRDefault="00A50C63" w:rsidP="001C203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A50C63" w:rsidRPr="00366703" w:rsidRDefault="00A50C63" w:rsidP="001C203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A50C63" w:rsidRPr="00366703" w:rsidRDefault="00A50C63" w:rsidP="001C203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A50C63" w:rsidRPr="00366703" w:rsidRDefault="00A50C63" w:rsidP="001C203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extDirection w:val="btLr"/>
          </w:tcPr>
          <w:p w:rsidR="00A50C63" w:rsidRPr="00366703" w:rsidRDefault="00A50C63" w:rsidP="001C203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A50C63" w:rsidRPr="00366703" w:rsidRDefault="00A50C63" w:rsidP="001C203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506E0A" w:rsidRDefault="00506E0A" w:rsidP="001C203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</w:p>
          <w:p w:rsidR="00A50C63" w:rsidRDefault="00A50C63" w:rsidP="001C203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A50C63" w:rsidRPr="00180E4C" w:rsidRDefault="00A50C63" w:rsidP="001C203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8" w:type="dxa"/>
            <w:textDirection w:val="btLr"/>
          </w:tcPr>
          <w:p w:rsidR="00A50C63" w:rsidRPr="00366703" w:rsidRDefault="00A50C63" w:rsidP="001C203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59" w:type="dxa"/>
            <w:textDirection w:val="btLr"/>
          </w:tcPr>
          <w:p w:rsidR="00A50C63" w:rsidRPr="00366703" w:rsidRDefault="00A50C63" w:rsidP="001C203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A50C63" w:rsidRPr="00366703" w:rsidRDefault="00A50C63" w:rsidP="001C203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A50C63" w:rsidRPr="00366703" w:rsidTr="001C2031">
        <w:tc>
          <w:tcPr>
            <w:tcW w:w="9464" w:type="dxa"/>
            <w:gridSpan w:val="7"/>
          </w:tcPr>
          <w:p w:rsidR="00A50C63" w:rsidRPr="00280333" w:rsidRDefault="00A50C63" w:rsidP="00AA00CC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Раздел </w:t>
            </w:r>
            <w:r w:rsidR="00AA00CC">
              <w:rPr>
                <w:bCs/>
                <w:kern w:val="3"/>
                <w:sz w:val="28"/>
                <w:szCs w:val="28"/>
                <w:lang w:eastAsia="ja-JP" w:bidi="fa-IR"/>
              </w:rPr>
              <w:t>1</w:t>
            </w:r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</w:t>
            </w:r>
            <w:r w:rsidR="00AA00CC">
              <w:rPr>
                <w:color w:val="000000"/>
                <w:sz w:val="28"/>
                <w:szCs w:val="28"/>
                <w:lang w:eastAsia="en-US"/>
              </w:rPr>
              <w:t>Предоставление и оказания услуг</w:t>
            </w:r>
          </w:p>
        </w:tc>
      </w:tr>
      <w:tr w:rsidR="00A50C63" w:rsidRPr="00366703" w:rsidTr="001C2031">
        <w:tc>
          <w:tcPr>
            <w:tcW w:w="534" w:type="dxa"/>
          </w:tcPr>
          <w:p w:rsidR="00A50C63" w:rsidRPr="00366703" w:rsidRDefault="00A50C63" w:rsidP="001C2031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A50C63" w:rsidRPr="00413B2C" w:rsidRDefault="00A50C63" w:rsidP="001C2031">
            <w:pPr>
              <w:pStyle w:val="a5"/>
              <w:ind w:left="-108"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село</w:t>
            </w:r>
            <w:r w:rsidRPr="00413B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Спасское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50C63" w:rsidRPr="00413B2C" w:rsidRDefault="00A50C63" w:rsidP="001C2031">
            <w:pPr>
              <w:pStyle w:val="a5"/>
              <w:ind w:right="-10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kern w:val="3"/>
                <w:sz w:val="28"/>
                <w:szCs w:val="28"/>
                <w:lang w:eastAsia="ja-JP" w:bidi="fa-IR"/>
              </w:rPr>
              <w:t xml:space="preserve">ул. Красная, 194 </w:t>
            </w:r>
          </w:p>
        </w:tc>
        <w:tc>
          <w:tcPr>
            <w:tcW w:w="1275" w:type="dxa"/>
          </w:tcPr>
          <w:p w:rsidR="00A50C63" w:rsidRPr="00413B2C" w:rsidRDefault="00A50C63" w:rsidP="001C2031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13B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A50C63" w:rsidRPr="00413B2C" w:rsidRDefault="00A50C63" w:rsidP="001C2031">
            <w:pPr>
              <w:pStyle w:val="a5"/>
              <w:ind w:left="-147" w:right="-58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</w:t>
            </w:r>
            <w:r w:rsidRPr="00413B2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орговый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павильон</w:t>
            </w:r>
          </w:p>
        </w:tc>
        <w:tc>
          <w:tcPr>
            <w:tcW w:w="1418" w:type="dxa"/>
          </w:tcPr>
          <w:p w:rsidR="00A50C63" w:rsidRPr="00413B2C" w:rsidRDefault="00A50C63" w:rsidP="001C2031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color w:val="000000" w:themeColor="text1"/>
                <w:kern w:val="3"/>
                <w:sz w:val="28"/>
                <w:szCs w:val="28"/>
                <w:lang w:eastAsia="ja-JP" w:bidi="fa-IR"/>
              </w:rPr>
              <w:t>оказание услуг</w:t>
            </w:r>
          </w:p>
        </w:tc>
        <w:tc>
          <w:tcPr>
            <w:tcW w:w="1559" w:type="dxa"/>
          </w:tcPr>
          <w:p w:rsidR="00A50C63" w:rsidRPr="00413B2C" w:rsidRDefault="00A50C63" w:rsidP="001C203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3B2C">
              <w:rPr>
                <w:color w:val="000000" w:themeColor="text1"/>
                <w:sz w:val="28"/>
                <w:szCs w:val="28"/>
              </w:rPr>
              <w:t>с 01 января по</w:t>
            </w:r>
          </w:p>
          <w:p w:rsidR="00A50C63" w:rsidRPr="00413B2C" w:rsidRDefault="00A50C63" w:rsidP="001C2031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3B2C">
              <w:rPr>
                <w:color w:val="000000" w:themeColor="text1"/>
                <w:sz w:val="28"/>
                <w:szCs w:val="28"/>
              </w:rPr>
              <w:t xml:space="preserve">31 декабря </w:t>
            </w:r>
          </w:p>
        </w:tc>
      </w:tr>
    </w:tbl>
    <w:p w:rsidR="00A50C63" w:rsidRDefault="00A50C63" w:rsidP="00964008">
      <w:pPr>
        <w:pStyle w:val="ab"/>
        <w:tabs>
          <w:tab w:val="left" w:pos="2235"/>
          <w:tab w:val="left" w:pos="6981"/>
        </w:tabs>
        <w:ind w:left="0" w:firstLine="709"/>
        <w:jc w:val="both"/>
        <w:rPr>
          <w:sz w:val="28"/>
          <w:szCs w:val="28"/>
        </w:rPr>
      </w:pPr>
    </w:p>
    <w:p w:rsidR="00964008" w:rsidRPr="005A6371" w:rsidRDefault="00A50C63" w:rsidP="00964008">
      <w:pPr>
        <w:pStyle w:val="ab"/>
        <w:tabs>
          <w:tab w:val="left" w:pos="2235"/>
          <w:tab w:val="left" w:pos="6981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</w:t>
      </w:r>
      <w:r w:rsidR="00964008">
        <w:rPr>
          <w:sz w:val="28"/>
          <w:szCs w:val="28"/>
        </w:rPr>
        <w:t>.Дополнить строкой 5 раздел 3 «</w:t>
      </w:r>
      <w:proofErr w:type="spellStart"/>
      <w:r w:rsidR="00964008">
        <w:rPr>
          <w:bCs/>
          <w:kern w:val="3"/>
          <w:sz w:val="28"/>
          <w:szCs w:val="28"/>
          <w:lang w:eastAsia="ja-JP" w:bidi="fa-IR"/>
        </w:rPr>
        <w:t>Вендинговые</w:t>
      </w:r>
      <w:proofErr w:type="spellEnd"/>
      <w:r w:rsidR="00964008">
        <w:rPr>
          <w:bCs/>
          <w:kern w:val="3"/>
          <w:sz w:val="28"/>
          <w:szCs w:val="28"/>
          <w:lang w:eastAsia="ja-JP" w:bidi="fa-IR"/>
        </w:rPr>
        <w:t xml:space="preserve"> аппараты</w:t>
      </w:r>
      <w:r w:rsidR="00697FFD">
        <w:rPr>
          <w:bCs/>
          <w:kern w:val="3"/>
          <w:sz w:val="28"/>
          <w:szCs w:val="28"/>
          <w:lang w:eastAsia="ja-JP" w:bidi="fa-IR"/>
        </w:rPr>
        <w:t>» следующего содержания:</w:t>
      </w:r>
    </w:p>
    <w:tbl>
      <w:tblPr>
        <w:tblStyle w:val="a7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560"/>
        <w:gridCol w:w="1275"/>
        <w:gridCol w:w="1276"/>
        <w:gridCol w:w="1418"/>
        <w:gridCol w:w="1559"/>
      </w:tblGrid>
      <w:tr w:rsidR="008E7371" w:rsidRPr="00366703" w:rsidTr="004E05FA">
        <w:trPr>
          <w:cantSplit/>
          <w:trHeight w:val="1134"/>
        </w:trPr>
        <w:tc>
          <w:tcPr>
            <w:tcW w:w="534" w:type="dxa"/>
          </w:tcPr>
          <w:p w:rsidR="008E7371" w:rsidRPr="00366703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8E7371" w:rsidRDefault="008E7371" w:rsidP="008E59A1">
            <w:pPr>
              <w:pStyle w:val="a5"/>
              <w:spacing w:line="240" w:lineRule="exact"/>
              <w:ind w:left="-142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п/п</w:t>
            </w: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E7371" w:rsidRPr="00366703" w:rsidRDefault="008E7371" w:rsidP="008E59A1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8E7371" w:rsidRPr="00366703" w:rsidRDefault="008E7371" w:rsidP="004E05FA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560" w:type="dxa"/>
            <w:textDirection w:val="btLr"/>
          </w:tcPr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textDirection w:val="btLr"/>
          </w:tcPr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276" w:type="dxa"/>
            <w:textDirection w:val="btLr"/>
          </w:tcPr>
          <w:p w:rsidR="008E7371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8E7371" w:rsidRPr="00180E4C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418" w:type="dxa"/>
            <w:textDirection w:val="btLr"/>
          </w:tcPr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559" w:type="dxa"/>
            <w:textDirection w:val="btLr"/>
          </w:tcPr>
          <w:p w:rsidR="008E7371" w:rsidRPr="00366703" w:rsidRDefault="008E7371" w:rsidP="008E59A1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8E7371" w:rsidRPr="00366703" w:rsidRDefault="008E7371" w:rsidP="008E59A1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8E7371" w:rsidRPr="00366703" w:rsidTr="003D5F36">
        <w:tc>
          <w:tcPr>
            <w:tcW w:w="9464" w:type="dxa"/>
            <w:gridSpan w:val="7"/>
          </w:tcPr>
          <w:p w:rsidR="008E7371" w:rsidRPr="00280333" w:rsidRDefault="00075F2C" w:rsidP="008E7371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Раздел 3 </w:t>
            </w:r>
            <w:proofErr w:type="spellStart"/>
            <w:r>
              <w:rPr>
                <w:bCs/>
                <w:kern w:val="3"/>
                <w:sz w:val="28"/>
                <w:szCs w:val="28"/>
                <w:lang w:eastAsia="ja-JP" w:bidi="fa-IR"/>
              </w:rPr>
              <w:t>Вендинговые</w:t>
            </w:r>
            <w:proofErr w:type="spellEnd"/>
            <w:r>
              <w:rPr>
                <w:bCs/>
                <w:kern w:val="3"/>
                <w:sz w:val="28"/>
                <w:szCs w:val="28"/>
                <w:lang w:eastAsia="ja-JP" w:bidi="fa-IR"/>
              </w:rPr>
              <w:t xml:space="preserve"> аппараты</w:t>
            </w:r>
          </w:p>
        </w:tc>
      </w:tr>
      <w:tr w:rsidR="00A73A85" w:rsidRPr="00366703" w:rsidTr="004E05FA">
        <w:tc>
          <w:tcPr>
            <w:tcW w:w="534" w:type="dxa"/>
          </w:tcPr>
          <w:p w:rsidR="00A73A85" w:rsidRPr="00366703" w:rsidRDefault="00413B2C" w:rsidP="00A73A85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A73A85" w:rsidRPr="00366703" w:rsidRDefault="00A73A85" w:rsidP="00351A6C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 Благодарный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51A6C" w:rsidRDefault="00C12BE0" w:rsidP="00351A6C">
            <w:pPr>
              <w:pStyle w:val="a5"/>
              <w:ind w:right="-108"/>
              <w:jc w:val="center"/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у</w:t>
            </w:r>
            <w:r w:rsidR="00413B2C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 xml:space="preserve">л. </w:t>
            </w:r>
            <w:proofErr w:type="spellStart"/>
            <w:r w:rsidR="00413B2C"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Первомайс</w:t>
            </w:r>
            <w:proofErr w:type="spellEnd"/>
          </w:p>
          <w:p w:rsidR="00A73A85" w:rsidRPr="00DF64CD" w:rsidRDefault="00413B2C" w:rsidP="00351A6C">
            <w:pPr>
              <w:pStyle w:val="a5"/>
              <w:ind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kern w:val="3"/>
                <w:sz w:val="28"/>
                <w:szCs w:val="28"/>
                <w:lang w:eastAsia="ja-JP" w:bidi="fa-IR"/>
              </w:rPr>
              <w:t>кая, б/н Парк Победы</w:t>
            </w:r>
          </w:p>
        </w:tc>
        <w:tc>
          <w:tcPr>
            <w:tcW w:w="1275" w:type="dxa"/>
          </w:tcPr>
          <w:p w:rsidR="00A73A85" w:rsidRPr="00280333" w:rsidRDefault="00A73A85" w:rsidP="00351A6C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033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A73A85" w:rsidRPr="009032EA" w:rsidRDefault="00A73A85" w:rsidP="00351A6C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автомат</w:t>
            </w:r>
          </w:p>
        </w:tc>
        <w:tc>
          <w:tcPr>
            <w:tcW w:w="1418" w:type="dxa"/>
          </w:tcPr>
          <w:p w:rsidR="00A73A85" w:rsidRDefault="00413B2C" w:rsidP="00351A6C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силомер</w:t>
            </w:r>
          </w:p>
          <w:p w:rsidR="00413B2C" w:rsidRPr="009032EA" w:rsidRDefault="00413B2C" w:rsidP="00351A6C">
            <w:pPr>
              <w:suppressLineNumbers/>
              <w:suppressAutoHyphens/>
              <w:snapToGrid w:val="0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>
              <w:rPr>
                <w:kern w:val="3"/>
                <w:sz w:val="28"/>
                <w:szCs w:val="28"/>
                <w:lang w:eastAsia="ja-JP" w:bidi="fa-IR"/>
              </w:rPr>
              <w:t>(</w:t>
            </w:r>
            <w:proofErr w:type="spellStart"/>
            <w:r>
              <w:rPr>
                <w:kern w:val="3"/>
                <w:sz w:val="28"/>
                <w:szCs w:val="28"/>
                <w:lang w:eastAsia="ja-JP" w:bidi="fa-IR"/>
              </w:rPr>
              <w:t>деткий</w:t>
            </w:r>
            <w:proofErr w:type="spellEnd"/>
            <w:r>
              <w:rPr>
                <w:kern w:val="3"/>
                <w:sz w:val="28"/>
                <w:szCs w:val="28"/>
                <w:lang w:eastAsia="ja-JP" w:bidi="fa-IR"/>
              </w:rPr>
              <w:t>)</w:t>
            </w:r>
          </w:p>
        </w:tc>
        <w:tc>
          <w:tcPr>
            <w:tcW w:w="1559" w:type="dxa"/>
          </w:tcPr>
          <w:p w:rsidR="00A73A85" w:rsidRPr="00F40DFB" w:rsidRDefault="00A73A85" w:rsidP="00351A6C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>с 01 января по</w:t>
            </w:r>
          </w:p>
          <w:p w:rsidR="00A73A85" w:rsidRPr="00F40DFB" w:rsidRDefault="00A73A85" w:rsidP="00351A6C">
            <w:pPr>
              <w:jc w:val="center"/>
              <w:rPr>
                <w:sz w:val="28"/>
                <w:szCs w:val="28"/>
              </w:rPr>
            </w:pPr>
            <w:r w:rsidRPr="00F40DFB">
              <w:rPr>
                <w:sz w:val="28"/>
                <w:szCs w:val="28"/>
              </w:rPr>
              <w:t>31 декабря</w:t>
            </w:r>
          </w:p>
        </w:tc>
      </w:tr>
    </w:tbl>
    <w:p w:rsidR="000F5E2D" w:rsidRDefault="000F5E2D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413B2C" w:rsidP="00444D24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4</w:t>
      </w:r>
      <w:r w:rsidR="00444D24">
        <w:rPr>
          <w:color w:val="000000"/>
          <w:sz w:val="28"/>
          <w:szCs w:val="28"/>
          <w:lang w:eastAsia="en-US"/>
        </w:rPr>
        <w:t>.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 xml:space="preserve">в </w:t>
      </w:r>
      <w:r w:rsidR="004777DC">
        <w:rPr>
          <w:color w:val="000000"/>
          <w:sz w:val="28"/>
          <w:szCs w:val="28"/>
          <w:lang w:eastAsia="en-US"/>
        </w:rPr>
        <w:t>министерство экономического развития Ставропольского края</w:t>
      </w:r>
      <w:r w:rsidR="00AB5FB0" w:rsidRPr="00DA663C">
        <w:rPr>
          <w:color w:val="000000"/>
          <w:sz w:val="28"/>
          <w:szCs w:val="28"/>
          <w:lang w:eastAsia="en-US"/>
        </w:rPr>
        <w:t xml:space="preserve">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3C4E74" w:rsidRDefault="00413B2C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DF64CD">
        <w:rPr>
          <w:sz w:val="28"/>
          <w:szCs w:val="28"/>
          <w:lang w:eastAsia="en-US"/>
        </w:rPr>
        <w:t>.</w:t>
      </w:r>
      <w:r w:rsidR="00DF64CD" w:rsidRPr="00DA663C">
        <w:rPr>
          <w:sz w:val="28"/>
          <w:szCs w:val="28"/>
          <w:lang w:eastAsia="en-US"/>
        </w:rPr>
        <w:t xml:space="preserve"> Контроль за выполнением настоящего постановления возложить на заместителя главы администрации </w:t>
      </w:r>
      <w:r w:rsidR="00DF64CD">
        <w:rPr>
          <w:sz w:val="28"/>
          <w:szCs w:val="28"/>
          <w:lang w:eastAsia="en-US"/>
        </w:rPr>
        <w:t xml:space="preserve">– начальника финансового управления администрации </w:t>
      </w:r>
      <w:r w:rsidR="00DF64CD" w:rsidRPr="00DA663C">
        <w:rPr>
          <w:sz w:val="28"/>
          <w:szCs w:val="28"/>
          <w:lang w:eastAsia="en-US"/>
        </w:rPr>
        <w:t xml:space="preserve">Благодарненского </w:t>
      </w:r>
      <w:r w:rsidR="0074324A">
        <w:rPr>
          <w:sz w:val="28"/>
          <w:szCs w:val="28"/>
        </w:rPr>
        <w:t>муниципального</w:t>
      </w:r>
      <w:r w:rsidR="00DF64CD" w:rsidRPr="00DA663C">
        <w:rPr>
          <w:sz w:val="28"/>
          <w:szCs w:val="28"/>
          <w:lang w:eastAsia="en-US"/>
        </w:rPr>
        <w:t xml:space="preserve"> округа Ставропольского края </w:t>
      </w:r>
      <w:r w:rsidR="00DF64CD">
        <w:rPr>
          <w:sz w:val="28"/>
          <w:szCs w:val="28"/>
          <w:lang w:eastAsia="en-US"/>
        </w:rPr>
        <w:t>Кузнецову Л.В.</w:t>
      </w:r>
    </w:p>
    <w:p w:rsidR="00DF64CD" w:rsidRDefault="00DF64CD" w:rsidP="00AB5FB0">
      <w:pPr>
        <w:ind w:firstLine="709"/>
        <w:jc w:val="both"/>
        <w:rPr>
          <w:sz w:val="28"/>
          <w:szCs w:val="28"/>
        </w:rPr>
      </w:pPr>
    </w:p>
    <w:p w:rsidR="00BC0FAF" w:rsidRDefault="00413B2C" w:rsidP="004E05F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506E0A" w:rsidRDefault="00506E0A" w:rsidP="004E05FA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351A6C" w:rsidRPr="004E4627" w:rsidTr="001C2031">
        <w:trPr>
          <w:trHeight w:val="708"/>
        </w:trPr>
        <w:tc>
          <w:tcPr>
            <w:tcW w:w="7230" w:type="dxa"/>
          </w:tcPr>
          <w:p w:rsidR="00351A6C" w:rsidRDefault="00351A6C" w:rsidP="001C2031">
            <w:pPr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351A6C" w:rsidRPr="004E4627" w:rsidRDefault="00351A6C" w:rsidP="001C2031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муниципального округа</w:t>
            </w:r>
          </w:p>
          <w:p w:rsidR="00351A6C" w:rsidRPr="00D04A10" w:rsidRDefault="00351A6C" w:rsidP="001C2031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351A6C" w:rsidRPr="004E4627" w:rsidRDefault="00351A6C" w:rsidP="001C2031">
            <w:pPr>
              <w:spacing w:line="240" w:lineRule="exact"/>
              <w:ind w:left="-59"/>
              <w:jc w:val="both"/>
              <w:rPr>
                <w:sz w:val="28"/>
                <w:szCs w:val="28"/>
              </w:rPr>
            </w:pPr>
          </w:p>
          <w:p w:rsidR="00351A6C" w:rsidRDefault="00351A6C" w:rsidP="001C2031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351A6C" w:rsidRPr="004E4627" w:rsidRDefault="00351A6C" w:rsidP="001C2031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506E0A" w:rsidRDefault="00506E0A" w:rsidP="00BD75C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  <w:sectPr w:rsidR="00506E0A" w:rsidSect="00506E0A">
          <w:pgSz w:w="11906" w:h="16838"/>
          <w:pgMar w:top="1418" w:right="567" w:bottom="567" w:left="1985" w:header="709" w:footer="709" w:gutter="0"/>
          <w:cols w:space="708"/>
          <w:docGrid w:linePitch="360"/>
        </w:sectPr>
      </w:pPr>
      <w:bookmarkStart w:id="0" w:name="_GoBack"/>
      <w:bookmarkEnd w:id="0"/>
    </w:p>
    <w:p w:rsidR="00AB5FB0" w:rsidRDefault="00AB5FB0" w:rsidP="00BD75CF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sectPr w:rsidR="00AB5FB0" w:rsidSect="009F5CD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2E1325"/>
    <w:multiLevelType w:val="multilevel"/>
    <w:tmpl w:val="44527EB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01405"/>
    <w:rsid w:val="0002466F"/>
    <w:rsid w:val="00075F2C"/>
    <w:rsid w:val="000879E2"/>
    <w:rsid w:val="000D531E"/>
    <w:rsid w:val="000E7B90"/>
    <w:rsid w:val="000F1779"/>
    <w:rsid w:val="000F5E2D"/>
    <w:rsid w:val="00100A38"/>
    <w:rsid w:val="00127E0E"/>
    <w:rsid w:val="00180E4C"/>
    <w:rsid w:val="00186BCC"/>
    <w:rsid w:val="001A0177"/>
    <w:rsid w:val="001E1A36"/>
    <w:rsid w:val="002053C8"/>
    <w:rsid w:val="00262BA7"/>
    <w:rsid w:val="00277B7D"/>
    <w:rsid w:val="00277C01"/>
    <w:rsid w:val="00280333"/>
    <w:rsid w:val="002B6C0E"/>
    <w:rsid w:val="002C0FF4"/>
    <w:rsid w:val="002C2F68"/>
    <w:rsid w:val="00351A6C"/>
    <w:rsid w:val="00366703"/>
    <w:rsid w:val="003671A5"/>
    <w:rsid w:val="003C4E74"/>
    <w:rsid w:val="003D5F36"/>
    <w:rsid w:val="003D710D"/>
    <w:rsid w:val="004048BD"/>
    <w:rsid w:val="00413B2C"/>
    <w:rsid w:val="00415E47"/>
    <w:rsid w:val="00444D24"/>
    <w:rsid w:val="00465378"/>
    <w:rsid w:val="004777DC"/>
    <w:rsid w:val="004E05FA"/>
    <w:rsid w:val="004E7DB7"/>
    <w:rsid w:val="004F41DB"/>
    <w:rsid w:val="00502F62"/>
    <w:rsid w:val="00506E0A"/>
    <w:rsid w:val="005544A5"/>
    <w:rsid w:val="005A6371"/>
    <w:rsid w:val="005E4278"/>
    <w:rsid w:val="005E459A"/>
    <w:rsid w:val="00613802"/>
    <w:rsid w:val="00617D3E"/>
    <w:rsid w:val="0062066B"/>
    <w:rsid w:val="00697FFD"/>
    <w:rsid w:val="007001DF"/>
    <w:rsid w:val="00703A45"/>
    <w:rsid w:val="0074324A"/>
    <w:rsid w:val="00761474"/>
    <w:rsid w:val="00761BF8"/>
    <w:rsid w:val="00791951"/>
    <w:rsid w:val="0079741F"/>
    <w:rsid w:val="007A5308"/>
    <w:rsid w:val="007E1790"/>
    <w:rsid w:val="008600AC"/>
    <w:rsid w:val="00883362"/>
    <w:rsid w:val="008D0E71"/>
    <w:rsid w:val="008E7371"/>
    <w:rsid w:val="00952C80"/>
    <w:rsid w:val="00964008"/>
    <w:rsid w:val="0097798E"/>
    <w:rsid w:val="009A38AD"/>
    <w:rsid w:val="009C0BA6"/>
    <w:rsid w:val="009F5CD6"/>
    <w:rsid w:val="00A43C22"/>
    <w:rsid w:val="00A46163"/>
    <w:rsid w:val="00A50C63"/>
    <w:rsid w:val="00A70CF9"/>
    <w:rsid w:val="00A73A85"/>
    <w:rsid w:val="00A80E95"/>
    <w:rsid w:val="00A84A61"/>
    <w:rsid w:val="00AA00CC"/>
    <w:rsid w:val="00AB5FB0"/>
    <w:rsid w:val="00AE18F0"/>
    <w:rsid w:val="00AE5C1D"/>
    <w:rsid w:val="00AF7FEF"/>
    <w:rsid w:val="00B002DF"/>
    <w:rsid w:val="00B173CF"/>
    <w:rsid w:val="00B649DE"/>
    <w:rsid w:val="00BC0FAF"/>
    <w:rsid w:val="00BC70D3"/>
    <w:rsid w:val="00BD55BE"/>
    <w:rsid w:val="00BD75CF"/>
    <w:rsid w:val="00C12BE0"/>
    <w:rsid w:val="00C1764A"/>
    <w:rsid w:val="00C5791F"/>
    <w:rsid w:val="00CA2524"/>
    <w:rsid w:val="00CC31D6"/>
    <w:rsid w:val="00CC72CA"/>
    <w:rsid w:val="00CF0171"/>
    <w:rsid w:val="00D66E7C"/>
    <w:rsid w:val="00DF64CD"/>
    <w:rsid w:val="00E87DA0"/>
    <w:rsid w:val="00EA62F1"/>
    <w:rsid w:val="00EB22B5"/>
    <w:rsid w:val="00EC6BA1"/>
    <w:rsid w:val="00ED2499"/>
    <w:rsid w:val="00F06782"/>
    <w:rsid w:val="00F15A43"/>
    <w:rsid w:val="00F21F79"/>
    <w:rsid w:val="00F2320F"/>
    <w:rsid w:val="00F31E7B"/>
    <w:rsid w:val="00F54259"/>
    <w:rsid w:val="00F56B33"/>
    <w:rsid w:val="00FD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526CF"/>
  <w15:docId w15:val="{DA20B95D-D1FE-45E2-8C35-A7A134549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7001DF"/>
    <w:rPr>
      <w:color w:val="0000FF"/>
      <w:u w:val="single"/>
    </w:rPr>
  </w:style>
  <w:style w:type="table" w:customStyle="1" w:styleId="2">
    <w:name w:val="Сетка таблицы2"/>
    <w:basedOn w:val="a1"/>
    <w:next w:val="a7"/>
    <w:rsid w:val="005E459A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44D2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44D2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5A6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11</cp:revision>
  <cp:lastPrinted>2025-08-06T05:20:00Z</cp:lastPrinted>
  <dcterms:created xsi:type="dcterms:W3CDTF">2025-05-14T10:57:00Z</dcterms:created>
  <dcterms:modified xsi:type="dcterms:W3CDTF">2025-09-02T08:32:00Z</dcterms:modified>
</cp:coreProperties>
</file>