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D6EAF" w14:textId="77777777" w:rsidR="009F66D6" w:rsidRPr="00522501" w:rsidRDefault="009F66D6" w:rsidP="009F66D6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76ABE811" w14:textId="77777777" w:rsidR="009F66D6" w:rsidRPr="00522501" w:rsidRDefault="009F66D6" w:rsidP="009F66D6">
      <w:pPr>
        <w:jc w:val="center"/>
        <w:rPr>
          <w:b/>
          <w:sz w:val="28"/>
          <w:szCs w:val="28"/>
        </w:rPr>
      </w:pPr>
    </w:p>
    <w:p w14:paraId="3BF2D2BB" w14:textId="77777777" w:rsidR="009F66D6" w:rsidRPr="00522501" w:rsidRDefault="009F66D6" w:rsidP="009F66D6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F66D6" w:rsidRPr="00522501" w14:paraId="522E4024" w14:textId="77777777" w:rsidTr="009D4E37">
        <w:trPr>
          <w:trHeight w:val="80"/>
        </w:trPr>
        <w:tc>
          <w:tcPr>
            <w:tcW w:w="655" w:type="dxa"/>
          </w:tcPr>
          <w:p w14:paraId="6D8B21D4" w14:textId="59BF09A4" w:rsidR="009F66D6" w:rsidRPr="00522501" w:rsidRDefault="003C2221" w:rsidP="009D4E3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1" w:type="dxa"/>
          </w:tcPr>
          <w:p w14:paraId="0D9DB050" w14:textId="77777777" w:rsidR="009F66D6" w:rsidRPr="006F7E93" w:rsidRDefault="009F66D6" w:rsidP="009D4E3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14:paraId="7581AEEC" w14:textId="77777777" w:rsidR="009F66D6" w:rsidRPr="00522501" w:rsidRDefault="009F66D6" w:rsidP="009D4E3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0B2086FA" w14:textId="77777777" w:rsidR="009F66D6" w:rsidRPr="00522501" w:rsidRDefault="009F66D6" w:rsidP="009D4E3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79E6E661" w14:textId="77777777" w:rsidR="009F66D6" w:rsidRPr="00522501" w:rsidRDefault="009F66D6" w:rsidP="009D4E3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2A2114F8" w14:textId="10E1AD2D" w:rsidR="009F66D6" w:rsidRPr="00522501" w:rsidRDefault="003C2221" w:rsidP="009D4E3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</w:t>
            </w:r>
          </w:p>
        </w:tc>
      </w:tr>
    </w:tbl>
    <w:p w14:paraId="6AC3DC0F" w14:textId="77777777" w:rsidR="00D36E56" w:rsidRDefault="00D36E56" w:rsidP="004A7D0D">
      <w:pPr>
        <w:tabs>
          <w:tab w:val="left" w:pos="1862"/>
        </w:tabs>
        <w:suppressAutoHyphens/>
        <w:rPr>
          <w:kern w:val="1"/>
          <w:sz w:val="32"/>
          <w:szCs w:val="32"/>
          <w:lang w:eastAsia="ar-SA"/>
        </w:rPr>
      </w:pPr>
    </w:p>
    <w:p w14:paraId="43CE32D6" w14:textId="7A06F397" w:rsidR="00EA53D3" w:rsidRDefault="00DD3B67" w:rsidP="00E12AEB">
      <w:pPr>
        <w:tabs>
          <w:tab w:val="left" w:pos="1862"/>
        </w:tabs>
        <w:suppressAutoHyphens/>
        <w:spacing w:line="240" w:lineRule="exact"/>
        <w:jc w:val="both"/>
        <w:rPr>
          <w:kern w:val="1"/>
          <w:sz w:val="32"/>
          <w:szCs w:val="32"/>
          <w:lang w:eastAsia="ar-SA"/>
        </w:rPr>
      </w:pPr>
      <w:r>
        <w:rPr>
          <w:sz w:val="28"/>
          <w:szCs w:val="28"/>
        </w:rPr>
        <w:t xml:space="preserve">Об определении перечня мест, нахождение несовершеннолетних в которых может причинить вред здоровью лицам, не достигшим возраста 18 лет их физическому, интеллектуальному, психическому, духовному и нравственному развитию, а также общественных мест, в которых в ночное время не допускается нахождение лиц, не достигших возраста 16 лет, без сопровождения родителей </w:t>
      </w:r>
      <w:r w:rsidRPr="00DD3B67">
        <w:rPr>
          <w:sz w:val="28"/>
          <w:szCs w:val="28"/>
        </w:rPr>
        <w:t>(лиц, их заменяющих)</w:t>
      </w:r>
      <w:r>
        <w:rPr>
          <w:sz w:val="28"/>
          <w:szCs w:val="28"/>
        </w:rPr>
        <w:t xml:space="preserve"> или лиц, осуществляющих мероприятия с участием детей </w:t>
      </w:r>
      <w:r w:rsidR="006A3D08" w:rsidRPr="006A3D08">
        <w:rPr>
          <w:sz w:val="28"/>
          <w:szCs w:val="28"/>
        </w:rPr>
        <w:t>на территории</w:t>
      </w:r>
      <w:r w:rsidR="006A3D08" w:rsidRPr="00E10A8B">
        <w:rPr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76DE1339" w14:textId="77777777" w:rsidR="00D36E56" w:rsidRDefault="00D36E56" w:rsidP="004A7D0D">
      <w:pPr>
        <w:pStyle w:val="a6"/>
        <w:spacing w:line="240" w:lineRule="exact"/>
        <w:jc w:val="both"/>
        <w:rPr>
          <w:sz w:val="28"/>
          <w:szCs w:val="28"/>
        </w:rPr>
      </w:pPr>
    </w:p>
    <w:p w14:paraId="166B6E88" w14:textId="6F811797" w:rsidR="00D914FB" w:rsidRDefault="00E10A8B" w:rsidP="009F66D6">
      <w:pPr>
        <w:ind w:firstLine="709"/>
        <w:jc w:val="both"/>
        <w:rPr>
          <w:color w:val="000000"/>
          <w:sz w:val="28"/>
          <w:szCs w:val="28"/>
        </w:rPr>
      </w:pPr>
      <w:r w:rsidRPr="00E10A8B">
        <w:rPr>
          <w:color w:val="000000"/>
          <w:sz w:val="28"/>
          <w:szCs w:val="28"/>
        </w:rPr>
        <w:t>В соответствии</w:t>
      </w:r>
      <w:r w:rsidR="00E12AEB">
        <w:rPr>
          <w:color w:val="000000"/>
          <w:sz w:val="28"/>
          <w:szCs w:val="28"/>
        </w:rPr>
        <w:t xml:space="preserve"> </w:t>
      </w:r>
      <w:r w:rsidRPr="00E10A8B">
        <w:rPr>
          <w:color w:val="000000"/>
          <w:sz w:val="28"/>
          <w:szCs w:val="28"/>
        </w:rPr>
        <w:t xml:space="preserve">с </w:t>
      </w:r>
      <w:r w:rsidR="006A3D08" w:rsidRPr="006A3D08">
        <w:rPr>
          <w:color w:val="000000"/>
          <w:sz w:val="28"/>
          <w:szCs w:val="28"/>
        </w:rPr>
        <w:t xml:space="preserve">Федеральным законом от 24 июля 1998 года </w:t>
      </w:r>
      <w:r w:rsidR="00E12AEB">
        <w:rPr>
          <w:color w:val="000000"/>
          <w:sz w:val="28"/>
          <w:szCs w:val="28"/>
        </w:rPr>
        <w:t xml:space="preserve">              </w:t>
      </w:r>
      <w:r w:rsidR="006A3D08" w:rsidRPr="006A3D08">
        <w:rPr>
          <w:color w:val="000000"/>
          <w:sz w:val="28"/>
          <w:szCs w:val="28"/>
        </w:rPr>
        <w:t>№</w:t>
      </w:r>
      <w:r w:rsidR="00E12AEB">
        <w:rPr>
          <w:color w:val="000000"/>
          <w:sz w:val="28"/>
          <w:szCs w:val="28"/>
        </w:rPr>
        <w:t xml:space="preserve"> </w:t>
      </w:r>
      <w:r w:rsidR="006A3D08" w:rsidRPr="006A3D08">
        <w:rPr>
          <w:color w:val="000000"/>
          <w:sz w:val="28"/>
          <w:szCs w:val="28"/>
        </w:rPr>
        <w:t>124-ФЗ «Об основных гарантиях прав ребенка в Российской Федерации», Законом Ставропольского края от 29 июля 2009 года №52-кз «О некоторых мерах по защите прав и законных интересов несовершеннолетних</w:t>
      </w:r>
      <w:r w:rsidRPr="00E10A8B">
        <w:rPr>
          <w:color w:val="000000"/>
          <w:sz w:val="28"/>
          <w:szCs w:val="28"/>
        </w:rPr>
        <w:t>», администрация Благодарненского муниципального округа Ставропольского края</w:t>
      </w:r>
    </w:p>
    <w:p w14:paraId="327C22EF" w14:textId="77777777" w:rsidR="00D914FB" w:rsidRDefault="00D914FB" w:rsidP="009F66D6">
      <w:pPr>
        <w:ind w:firstLine="709"/>
        <w:jc w:val="both"/>
        <w:rPr>
          <w:color w:val="000000"/>
          <w:sz w:val="28"/>
          <w:szCs w:val="28"/>
        </w:rPr>
      </w:pPr>
    </w:p>
    <w:p w14:paraId="3CA6938D" w14:textId="77777777" w:rsidR="00E10A8B" w:rsidRPr="0010628F" w:rsidRDefault="00E10A8B" w:rsidP="009F66D6">
      <w:pPr>
        <w:ind w:firstLine="709"/>
        <w:jc w:val="both"/>
        <w:rPr>
          <w:color w:val="000000"/>
          <w:sz w:val="28"/>
          <w:szCs w:val="28"/>
        </w:rPr>
      </w:pPr>
    </w:p>
    <w:p w14:paraId="5F550842" w14:textId="77777777" w:rsidR="00D914FB" w:rsidRPr="00D10338" w:rsidRDefault="00D914FB" w:rsidP="009F66D6">
      <w:pPr>
        <w:pStyle w:val="a6"/>
        <w:jc w:val="both"/>
        <w:rPr>
          <w:sz w:val="28"/>
          <w:szCs w:val="28"/>
        </w:rPr>
      </w:pPr>
      <w:r w:rsidRPr="00D10338">
        <w:rPr>
          <w:sz w:val="28"/>
          <w:szCs w:val="28"/>
        </w:rPr>
        <w:t>ПОСТАНОВЛЯЕТ:</w:t>
      </w:r>
    </w:p>
    <w:p w14:paraId="5C2AB938" w14:textId="77777777" w:rsidR="00D914FB" w:rsidRDefault="00D914FB" w:rsidP="009F66D6">
      <w:pPr>
        <w:pStyle w:val="a6"/>
        <w:ind w:firstLine="709"/>
        <w:jc w:val="both"/>
        <w:rPr>
          <w:sz w:val="28"/>
          <w:szCs w:val="28"/>
        </w:rPr>
      </w:pPr>
    </w:p>
    <w:p w14:paraId="6E10931A" w14:textId="77777777" w:rsidR="00D914FB" w:rsidRPr="00D10338" w:rsidRDefault="00D914FB" w:rsidP="009F66D6">
      <w:pPr>
        <w:pStyle w:val="a6"/>
        <w:ind w:firstLine="709"/>
        <w:jc w:val="both"/>
        <w:rPr>
          <w:sz w:val="28"/>
          <w:szCs w:val="28"/>
        </w:rPr>
      </w:pPr>
    </w:p>
    <w:p w14:paraId="6D501B6B" w14:textId="67EE889C" w:rsidR="00E10A8B" w:rsidRPr="00E10A8B" w:rsidRDefault="00DD3B67" w:rsidP="009F66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>. Утвердить</w:t>
      </w:r>
      <w:r w:rsidR="00E10A8B" w:rsidRPr="00E10A8B">
        <w:rPr>
          <w:sz w:val="28"/>
          <w:szCs w:val="28"/>
          <w:lang w:val="x-none"/>
        </w:rPr>
        <w:t xml:space="preserve"> </w:t>
      </w:r>
      <w:r w:rsidR="00E10A8B" w:rsidRPr="00E10A8B">
        <w:rPr>
          <w:sz w:val="28"/>
          <w:szCs w:val="28"/>
        </w:rPr>
        <w:t>прилагаемые:</w:t>
      </w:r>
    </w:p>
    <w:p w14:paraId="3538C09F" w14:textId="0BC11098" w:rsidR="00E10A8B" w:rsidRPr="00E10A8B" w:rsidRDefault="00DD3B67" w:rsidP="009F66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 xml:space="preserve">.1. </w:t>
      </w:r>
      <w:r w:rsidRPr="00DD3B67">
        <w:rPr>
          <w:sz w:val="28"/>
          <w:szCs w:val="28"/>
        </w:rPr>
        <w:t>Перечень мест, нахождение в которых может причинить вред здоровью несовершеннолетних, их физическому, интеллектуальному, психическому, духовному и нравственному развитию</w:t>
      </w:r>
      <w:r w:rsidRPr="00DD3B67">
        <w:rPr>
          <w:sz w:val="28"/>
          <w:szCs w:val="28"/>
          <w:lang w:val="x-none"/>
        </w:rPr>
        <w:t xml:space="preserve"> </w:t>
      </w:r>
      <w:r w:rsidR="00AC27C2" w:rsidRPr="00AC27C2">
        <w:rPr>
          <w:sz w:val="28"/>
          <w:szCs w:val="28"/>
          <w:lang w:val="x-none"/>
        </w:rPr>
        <w:t>на территории Благодарненского муниципального округа Ставропольского края</w:t>
      </w:r>
      <w:r w:rsidR="00CB6D98">
        <w:rPr>
          <w:sz w:val="28"/>
          <w:szCs w:val="28"/>
        </w:rPr>
        <w:t>.</w:t>
      </w:r>
    </w:p>
    <w:p w14:paraId="5D426B34" w14:textId="20D4833C" w:rsidR="00E10A8B" w:rsidRPr="00E10A8B" w:rsidRDefault="00DD3B67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0A8B" w:rsidRPr="00E10A8B">
        <w:rPr>
          <w:sz w:val="28"/>
          <w:szCs w:val="28"/>
        </w:rPr>
        <w:t xml:space="preserve">.2. </w:t>
      </w:r>
      <w:r w:rsidRPr="00DD3B67">
        <w:rPr>
          <w:sz w:val="28"/>
          <w:szCs w:val="28"/>
        </w:rPr>
        <w:t>Перечень общественных мест, в которых в ночное время не допускается нахождение несовершеннолетних без сопровождения родителей (лиц, их заменяющих), а также лиц, осуществляющих мероприятия с участием детей</w:t>
      </w:r>
      <w:r w:rsidR="00CB6D98" w:rsidRPr="00CB6D98">
        <w:rPr>
          <w:sz w:val="28"/>
          <w:szCs w:val="28"/>
          <w:lang w:val="x-none"/>
        </w:rPr>
        <w:t xml:space="preserve"> на территории Благодарненского муниципального округа Ставропольского края</w:t>
      </w:r>
      <w:r w:rsidR="00E10A8B" w:rsidRPr="00E10A8B">
        <w:rPr>
          <w:sz w:val="28"/>
          <w:szCs w:val="28"/>
        </w:rPr>
        <w:t>.</w:t>
      </w:r>
    </w:p>
    <w:p w14:paraId="5CE04A39" w14:textId="77777777" w:rsidR="00E10A8B" w:rsidRPr="00E10A8B" w:rsidRDefault="00E10A8B" w:rsidP="00AC27C2">
      <w:pPr>
        <w:jc w:val="both"/>
        <w:rPr>
          <w:sz w:val="28"/>
          <w:szCs w:val="28"/>
        </w:rPr>
      </w:pPr>
    </w:p>
    <w:p w14:paraId="238C547C" w14:textId="5C8A6AD3" w:rsidR="00E10A8B" w:rsidRPr="00E10A8B" w:rsidRDefault="00E867A6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10A8B" w:rsidRPr="00E10A8B">
        <w:rPr>
          <w:sz w:val="28"/>
          <w:szCs w:val="28"/>
        </w:rPr>
        <w:t xml:space="preserve">. Контроль за выполнением настоящего постановления </w:t>
      </w:r>
      <w:r w:rsidR="004F41BF">
        <w:rPr>
          <w:sz w:val="28"/>
          <w:szCs w:val="28"/>
        </w:rPr>
        <w:t>возложить на исполняющего обязанности заместителя</w:t>
      </w:r>
      <w:r w:rsidR="008E56F5">
        <w:rPr>
          <w:sz w:val="28"/>
          <w:szCs w:val="28"/>
        </w:rPr>
        <w:t xml:space="preserve"> главы администрации -</w:t>
      </w:r>
      <w:r w:rsidR="00E12AEB">
        <w:rPr>
          <w:sz w:val="28"/>
          <w:szCs w:val="28"/>
        </w:rPr>
        <w:t xml:space="preserve"> </w:t>
      </w:r>
      <w:r w:rsidR="004F41BF">
        <w:rPr>
          <w:sz w:val="28"/>
          <w:szCs w:val="28"/>
        </w:rPr>
        <w:t>начальника отдела социального развития администрации Благодарненского муниципального округа Ставропольского края Нещадимова</w:t>
      </w:r>
      <w:r w:rsidR="00521DAC" w:rsidRPr="00521DAC">
        <w:rPr>
          <w:sz w:val="28"/>
          <w:szCs w:val="28"/>
        </w:rPr>
        <w:t xml:space="preserve"> </w:t>
      </w:r>
      <w:r w:rsidR="00521DAC">
        <w:rPr>
          <w:sz w:val="28"/>
          <w:szCs w:val="28"/>
        </w:rPr>
        <w:t>А.М</w:t>
      </w:r>
      <w:r w:rsidR="00E10A8B" w:rsidRPr="00E10A8B">
        <w:rPr>
          <w:sz w:val="28"/>
          <w:szCs w:val="28"/>
        </w:rPr>
        <w:t>.</w:t>
      </w:r>
    </w:p>
    <w:p w14:paraId="5991E27A" w14:textId="77777777" w:rsidR="00E10A8B" w:rsidRPr="00E10A8B" w:rsidRDefault="00E10A8B" w:rsidP="00E10A8B">
      <w:pPr>
        <w:ind w:firstLine="709"/>
        <w:jc w:val="both"/>
        <w:rPr>
          <w:sz w:val="28"/>
          <w:szCs w:val="28"/>
        </w:rPr>
      </w:pPr>
    </w:p>
    <w:p w14:paraId="4CAA3C75" w14:textId="68F3D306" w:rsidR="00E10A8B" w:rsidRPr="00E10A8B" w:rsidRDefault="00E867A6" w:rsidP="00E10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10A8B" w:rsidRPr="00E10A8B">
        <w:rPr>
          <w:sz w:val="28"/>
          <w:szCs w:val="28"/>
        </w:rPr>
        <w:t xml:space="preserve">. Настоящее постановление вступает в силу </w:t>
      </w:r>
      <w:r w:rsidR="00542CE9" w:rsidRPr="00542CE9">
        <w:rPr>
          <w:sz w:val="28"/>
          <w:szCs w:val="28"/>
        </w:rPr>
        <w:t>на следующий день после дня его официального опубликования.</w:t>
      </w:r>
    </w:p>
    <w:p w14:paraId="306B9B52" w14:textId="77777777" w:rsidR="00CB6D98" w:rsidRDefault="00CB6D98" w:rsidP="00EA53D3">
      <w:pPr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4106DE" w:rsidRPr="004E4627" w14:paraId="7EB0CE35" w14:textId="77777777" w:rsidTr="009D4E37">
        <w:trPr>
          <w:trHeight w:val="708"/>
        </w:trPr>
        <w:tc>
          <w:tcPr>
            <w:tcW w:w="7230" w:type="dxa"/>
          </w:tcPr>
          <w:p w14:paraId="46C7F13C" w14:textId="77777777" w:rsidR="004106DE" w:rsidRDefault="004106DE" w:rsidP="009D4E3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14:paraId="7F7E6130" w14:textId="77777777" w:rsidR="004106DE" w:rsidRPr="004E4627" w:rsidRDefault="004106DE" w:rsidP="009D4E3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</w:p>
          <w:p w14:paraId="2E6358D6" w14:textId="77777777" w:rsidR="004106DE" w:rsidRPr="00D04A10" w:rsidRDefault="004106DE" w:rsidP="009D4E3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14:paraId="3453E0E3" w14:textId="77777777" w:rsidR="004106DE" w:rsidRPr="004E4627" w:rsidRDefault="004106DE" w:rsidP="009D4E37">
            <w:pPr>
              <w:spacing w:line="240" w:lineRule="exact"/>
              <w:ind w:left="-59"/>
              <w:jc w:val="both"/>
              <w:rPr>
                <w:sz w:val="28"/>
                <w:szCs w:val="28"/>
              </w:rPr>
            </w:pPr>
          </w:p>
          <w:p w14:paraId="10E72176" w14:textId="77777777" w:rsidR="004106DE" w:rsidRDefault="004106DE" w:rsidP="009D4E3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14:paraId="0DFB59CD" w14:textId="77777777" w:rsidR="004106DE" w:rsidRPr="004E4627" w:rsidRDefault="004106DE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14:paraId="12F7DFE9" w14:textId="77777777" w:rsidR="004A7D0D" w:rsidRDefault="004A7D0D" w:rsidP="00613F06">
      <w:pPr>
        <w:ind w:firstLine="709"/>
        <w:jc w:val="both"/>
        <w:rPr>
          <w:sz w:val="28"/>
          <w:szCs w:val="28"/>
        </w:rPr>
        <w:sectPr w:rsidR="004A7D0D" w:rsidSect="004A7D0D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B55AE9" w:rsidRPr="00EB7654" w14:paraId="5F8A6FF7" w14:textId="77777777" w:rsidTr="004106DE">
        <w:tc>
          <w:tcPr>
            <w:tcW w:w="7196" w:type="dxa"/>
            <w:shd w:val="clear" w:color="auto" w:fill="auto"/>
          </w:tcPr>
          <w:p w14:paraId="26D64E08" w14:textId="77777777" w:rsidR="00340C77" w:rsidRPr="00EB7654" w:rsidRDefault="00340C77" w:rsidP="00340C7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067C5C4E" w14:textId="7BD00DA0" w:rsidR="00B55AE9" w:rsidRPr="00EB7654" w:rsidRDefault="00E10A8B" w:rsidP="00340C77">
            <w:pPr>
              <w:pStyle w:val="ConsPlusTitle"/>
              <w:spacing w:line="240" w:lineRule="exact"/>
              <w:ind w:hanging="44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14:paraId="3A86369E" w14:textId="77777777" w:rsidR="00B55BDF" w:rsidRDefault="00B55AE9" w:rsidP="00340C7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EB7654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BEDD62E" w14:textId="49EA3187" w:rsidR="00CD7976" w:rsidRDefault="00B55AE9" w:rsidP="00340C7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EB7654">
              <w:rPr>
                <w:sz w:val="28"/>
                <w:szCs w:val="28"/>
              </w:rPr>
              <w:t xml:space="preserve">Благодарненского </w:t>
            </w:r>
            <w:r w:rsidR="00340C77">
              <w:rPr>
                <w:sz w:val="28"/>
                <w:szCs w:val="28"/>
              </w:rPr>
              <w:t>муниципального</w:t>
            </w:r>
            <w:r w:rsidRPr="00EB7654">
              <w:rPr>
                <w:sz w:val="28"/>
                <w:szCs w:val="28"/>
              </w:rPr>
              <w:t xml:space="preserve"> округа Ставропольского края</w:t>
            </w:r>
          </w:p>
          <w:p w14:paraId="1E3E853E" w14:textId="3CBD4D99" w:rsidR="00340C77" w:rsidRPr="00EB7654" w:rsidRDefault="003C2221" w:rsidP="00340C7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 августа 2025 года № 807</w:t>
            </w:r>
          </w:p>
        </w:tc>
      </w:tr>
    </w:tbl>
    <w:p w14:paraId="042E16D8" w14:textId="77777777" w:rsidR="00340C77" w:rsidRDefault="00340C77" w:rsidP="00613F06">
      <w:pPr>
        <w:pStyle w:val="ConsPlusNormal"/>
        <w:spacing w:line="240" w:lineRule="exact"/>
        <w:ind w:firstLine="709"/>
        <w:jc w:val="center"/>
        <w:outlineLvl w:val="1"/>
        <w:rPr>
          <w:sz w:val="28"/>
          <w:szCs w:val="28"/>
        </w:rPr>
      </w:pPr>
    </w:p>
    <w:p w14:paraId="6628E620" w14:textId="77777777" w:rsidR="008837CE" w:rsidRDefault="008837CE" w:rsidP="00F73E0E">
      <w:pPr>
        <w:pStyle w:val="ConsPlusNormal"/>
        <w:spacing w:line="240" w:lineRule="exact"/>
        <w:outlineLvl w:val="1"/>
        <w:rPr>
          <w:sz w:val="28"/>
          <w:szCs w:val="28"/>
        </w:rPr>
      </w:pPr>
    </w:p>
    <w:p w14:paraId="79A6095A" w14:textId="77777777" w:rsidR="00F73E0E" w:rsidRPr="00EB7654" w:rsidRDefault="00F73E0E" w:rsidP="00F73E0E">
      <w:pPr>
        <w:pStyle w:val="ConsPlusNormal"/>
        <w:spacing w:line="240" w:lineRule="exact"/>
        <w:outlineLvl w:val="1"/>
        <w:rPr>
          <w:sz w:val="28"/>
          <w:szCs w:val="28"/>
        </w:rPr>
      </w:pPr>
    </w:p>
    <w:p w14:paraId="1ADBEA1C" w14:textId="4C3E0B71" w:rsidR="00B15339" w:rsidRDefault="00B55BDF" w:rsidP="005408E4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ПЕРЕЧЕНЬ </w:t>
      </w:r>
      <w:r w:rsidR="005408E4" w:rsidRPr="005408E4">
        <w:rPr>
          <w:sz w:val="28"/>
        </w:rPr>
        <w:t xml:space="preserve"> </w:t>
      </w:r>
    </w:p>
    <w:p w14:paraId="7321F773" w14:textId="5F01FF0B" w:rsidR="00D36E56" w:rsidRDefault="00B55BDF" w:rsidP="005408E4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мест, </w:t>
      </w:r>
      <w:r w:rsidR="005408E4" w:rsidRPr="005408E4">
        <w:rPr>
          <w:sz w:val="28"/>
        </w:rPr>
        <w:t>нахождение в которых может причинить вред здоровью несовершеннолетних, их физическому, интеллектуальному, психическому, духовному и нравственному развитию на территории Благодарненского муниципального округа Ставропольского края</w:t>
      </w:r>
    </w:p>
    <w:p w14:paraId="5F98351D" w14:textId="77777777" w:rsidR="004106DE" w:rsidRDefault="004106DE" w:rsidP="005408E4">
      <w:pPr>
        <w:spacing w:line="240" w:lineRule="exact"/>
        <w:jc w:val="center"/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2937"/>
        <w:gridCol w:w="4330"/>
        <w:gridCol w:w="2521"/>
        <w:gridCol w:w="4120"/>
      </w:tblGrid>
      <w:tr w:rsidR="004106DE" w14:paraId="487CD5D4" w14:textId="77777777" w:rsidTr="004F5F33">
        <w:tc>
          <w:tcPr>
            <w:tcW w:w="580" w:type="dxa"/>
          </w:tcPr>
          <w:p w14:paraId="15FF18D7" w14:textId="77777777" w:rsidR="004106DE" w:rsidRPr="00B55BDF" w:rsidRDefault="004106DE" w:rsidP="009D4E37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№</w:t>
            </w:r>
          </w:p>
          <w:p w14:paraId="276266EA" w14:textId="7668B88F" w:rsidR="004106DE" w:rsidRPr="00B55BDF" w:rsidRDefault="004106DE" w:rsidP="005408E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840" w:type="dxa"/>
          </w:tcPr>
          <w:p w14:paraId="0512E046" w14:textId="2A7D3897" w:rsidR="004106DE" w:rsidRPr="00B55BDF" w:rsidRDefault="004106DE" w:rsidP="005408E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Наименование юридического лица (Ф.И.О. гражданина, осуществляющего предпринимательскую деятельность без образования юридического лица)</w:t>
            </w:r>
          </w:p>
        </w:tc>
        <w:tc>
          <w:tcPr>
            <w:tcW w:w="4343" w:type="dxa"/>
          </w:tcPr>
          <w:p w14:paraId="403298EC" w14:textId="20F0CF66" w:rsidR="004106DE" w:rsidRPr="00B55BDF" w:rsidRDefault="004106DE" w:rsidP="005408E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индивидуальный номер налогоплательщика или основной государственный регистрационный номер</w:t>
            </w:r>
          </w:p>
        </w:tc>
        <w:tc>
          <w:tcPr>
            <w:tcW w:w="2551" w:type="dxa"/>
          </w:tcPr>
          <w:p w14:paraId="7021781D" w14:textId="51514E07" w:rsidR="004106DE" w:rsidRPr="00B55BDF" w:rsidRDefault="004106DE" w:rsidP="005408E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наименование места</w:t>
            </w:r>
          </w:p>
        </w:tc>
        <w:tc>
          <w:tcPr>
            <w:tcW w:w="4188" w:type="dxa"/>
          </w:tcPr>
          <w:p w14:paraId="4F09DD55" w14:textId="372B3171" w:rsidR="004106DE" w:rsidRPr="00B55BDF" w:rsidRDefault="004106DE" w:rsidP="005408E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адрес места, нахождение несовершеннолетних в которых не допускается</w:t>
            </w:r>
          </w:p>
        </w:tc>
      </w:tr>
      <w:tr w:rsidR="00555E5C" w14:paraId="1CFB9D08" w14:textId="77777777" w:rsidTr="004F5F33">
        <w:tc>
          <w:tcPr>
            <w:tcW w:w="580" w:type="dxa"/>
          </w:tcPr>
          <w:p w14:paraId="7823F895" w14:textId="7EC4ECC2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40" w:type="dxa"/>
          </w:tcPr>
          <w:p w14:paraId="170472C7" w14:textId="63BBC2B0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20B3FF82" w14:textId="422FC22E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345DCF15" w14:textId="624E7E72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2F7BEF61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0DDE1C98" w14:textId="409B27FE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ул. Первомайская, 69</w:t>
            </w:r>
          </w:p>
        </w:tc>
      </w:tr>
      <w:tr w:rsidR="00555E5C" w14:paraId="1F29D55D" w14:textId="77777777" w:rsidTr="004F5F33">
        <w:tc>
          <w:tcPr>
            <w:tcW w:w="580" w:type="dxa"/>
          </w:tcPr>
          <w:p w14:paraId="1B7329EF" w14:textId="5CB1ADAD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840" w:type="dxa"/>
          </w:tcPr>
          <w:p w14:paraId="2C1C864C" w14:textId="2760A1B6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5D58EE98" w14:textId="54C5C737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37C62705" w14:textId="4EEE4F83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1B5A0741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47D3B093" w14:textId="67D50321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ул. Первомайская, 40</w:t>
            </w:r>
          </w:p>
        </w:tc>
      </w:tr>
      <w:tr w:rsidR="00555E5C" w14:paraId="7F3CD78A" w14:textId="77777777" w:rsidTr="004F5F33">
        <w:tc>
          <w:tcPr>
            <w:tcW w:w="580" w:type="dxa"/>
          </w:tcPr>
          <w:p w14:paraId="3F961FCC" w14:textId="237E196B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840" w:type="dxa"/>
          </w:tcPr>
          <w:p w14:paraId="7D4EA042" w14:textId="37A1E49B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4C670B4C" w14:textId="2267E1F3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28293E40" w14:textId="5FDB5E73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71E603DE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г. Благодарный, </w:t>
            </w:r>
          </w:p>
          <w:p w14:paraId="5145D658" w14:textId="202F57A8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пер. Фрунзе, 4</w:t>
            </w:r>
          </w:p>
        </w:tc>
      </w:tr>
      <w:tr w:rsidR="00555E5C" w14:paraId="2F4A55E5" w14:textId="77777777" w:rsidTr="004F5F33">
        <w:tc>
          <w:tcPr>
            <w:tcW w:w="580" w:type="dxa"/>
          </w:tcPr>
          <w:p w14:paraId="34AB5BE6" w14:textId="460F4B5B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840" w:type="dxa"/>
          </w:tcPr>
          <w:p w14:paraId="2CF14C3D" w14:textId="53CAB1B5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40069727" w14:textId="5E379F07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57E18896" w14:textId="41F5FB84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216A23CF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0241BF08" w14:textId="7FEC8374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пл. Строителей, 12</w:t>
            </w:r>
          </w:p>
        </w:tc>
      </w:tr>
      <w:tr w:rsidR="00555E5C" w14:paraId="5B579673" w14:textId="77777777" w:rsidTr="004F5F33">
        <w:tc>
          <w:tcPr>
            <w:tcW w:w="580" w:type="dxa"/>
          </w:tcPr>
          <w:p w14:paraId="1B0972E5" w14:textId="780945A8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840" w:type="dxa"/>
          </w:tcPr>
          <w:p w14:paraId="54897AE1" w14:textId="16C22CB4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393BF2B7" w14:textId="2D2C65D0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4BDB1C50" w14:textId="0E906D38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5342932F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2FDA0DFE" w14:textId="3C155308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пер. Кочубея, 62</w:t>
            </w:r>
          </w:p>
        </w:tc>
      </w:tr>
      <w:tr w:rsidR="00555E5C" w14:paraId="63F6AEDE" w14:textId="77777777" w:rsidTr="004F5F33">
        <w:tc>
          <w:tcPr>
            <w:tcW w:w="580" w:type="dxa"/>
          </w:tcPr>
          <w:p w14:paraId="6547ABF9" w14:textId="76D351CF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840" w:type="dxa"/>
          </w:tcPr>
          <w:p w14:paraId="099D59C9" w14:textId="23F67ADF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Шальнев Владимир Владимирович</w:t>
            </w:r>
          </w:p>
        </w:tc>
        <w:tc>
          <w:tcPr>
            <w:tcW w:w="4343" w:type="dxa"/>
          </w:tcPr>
          <w:p w14:paraId="748A1DD4" w14:textId="1C69BD69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260506369734,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317265100010920</w:t>
            </w:r>
          </w:p>
        </w:tc>
        <w:tc>
          <w:tcPr>
            <w:tcW w:w="2551" w:type="dxa"/>
          </w:tcPr>
          <w:p w14:paraId="71A7357D" w14:textId="26F25687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«Перекур»</w:t>
            </w:r>
          </w:p>
        </w:tc>
        <w:tc>
          <w:tcPr>
            <w:tcW w:w="4188" w:type="dxa"/>
          </w:tcPr>
          <w:p w14:paraId="191F3565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г. Благодарный, </w:t>
            </w:r>
          </w:p>
          <w:p w14:paraId="73DE844B" w14:textId="77777777" w:rsidR="00555E5C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ул. Ленина,199</w:t>
            </w:r>
          </w:p>
          <w:p w14:paraId="36BBF6C5" w14:textId="5D503536" w:rsidR="00B55BDF" w:rsidRPr="00B55BDF" w:rsidRDefault="00B55BDF" w:rsidP="00555E5C">
            <w:pPr>
              <w:jc w:val="center"/>
              <w:rPr>
                <w:sz w:val="28"/>
                <w:szCs w:val="28"/>
              </w:rPr>
            </w:pPr>
          </w:p>
        </w:tc>
      </w:tr>
      <w:tr w:rsidR="00555E5C" w14:paraId="18C44BD6" w14:textId="77777777" w:rsidTr="004F5F33">
        <w:tc>
          <w:tcPr>
            <w:tcW w:w="580" w:type="dxa"/>
          </w:tcPr>
          <w:p w14:paraId="6A1E696F" w14:textId="02AD0ACB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840" w:type="dxa"/>
          </w:tcPr>
          <w:p w14:paraId="2BBFC3DB" w14:textId="4383B5C2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Гладких Светлана Петровна</w:t>
            </w:r>
          </w:p>
        </w:tc>
        <w:tc>
          <w:tcPr>
            <w:tcW w:w="4343" w:type="dxa"/>
          </w:tcPr>
          <w:p w14:paraId="76C97E0C" w14:textId="12E85640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260500029770,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321265100017921</w:t>
            </w:r>
          </w:p>
        </w:tc>
        <w:tc>
          <w:tcPr>
            <w:tcW w:w="2551" w:type="dxa"/>
          </w:tcPr>
          <w:p w14:paraId="2AF59C3B" w14:textId="0F8612FE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магазин «Табак смок шоп»</w:t>
            </w:r>
          </w:p>
        </w:tc>
        <w:tc>
          <w:tcPr>
            <w:tcW w:w="4188" w:type="dxa"/>
          </w:tcPr>
          <w:p w14:paraId="61F44702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г. Благодарный, </w:t>
            </w:r>
          </w:p>
          <w:p w14:paraId="2B773F4E" w14:textId="73551095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ул. Комсомольская, 2</w:t>
            </w:r>
          </w:p>
        </w:tc>
      </w:tr>
      <w:tr w:rsidR="00555E5C" w14:paraId="165A34AC" w14:textId="77777777" w:rsidTr="004F5F33">
        <w:tc>
          <w:tcPr>
            <w:tcW w:w="580" w:type="dxa"/>
          </w:tcPr>
          <w:p w14:paraId="3F4BA6CC" w14:textId="1D65A415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840" w:type="dxa"/>
          </w:tcPr>
          <w:p w14:paraId="544ABE85" w14:textId="5F54793E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Есоян Виталий Александрович</w:t>
            </w:r>
          </w:p>
        </w:tc>
        <w:tc>
          <w:tcPr>
            <w:tcW w:w="4343" w:type="dxa"/>
          </w:tcPr>
          <w:p w14:paraId="527BC90F" w14:textId="76419995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260505993900,317265100103706</w:t>
            </w:r>
          </w:p>
        </w:tc>
        <w:tc>
          <w:tcPr>
            <w:tcW w:w="2551" w:type="dxa"/>
          </w:tcPr>
          <w:p w14:paraId="71DD2EFF" w14:textId="3F48BC4F" w:rsidR="00555E5C" w:rsidRPr="00B55BDF" w:rsidRDefault="004F5F33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</w:t>
            </w:r>
            <w:r w:rsidR="00555E5C" w:rsidRPr="00B55BDF">
              <w:rPr>
                <w:rFonts w:eastAsia="Calibri"/>
                <w:sz w:val="28"/>
                <w:szCs w:val="28"/>
              </w:rPr>
              <w:t>агазин</w:t>
            </w:r>
          </w:p>
        </w:tc>
        <w:tc>
          <w:tcPr>
            <w:tcW w:w="4188" w:type="dxa"/>
          </w:tcPr>
          <w:p w14:paraId="69164A6E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г. Благодарный, </w:t>
            </w:r>
          </w:p>
          <w:p w14:paraId="4D60D1B7" w14:textId="17325ACB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пер. Кочубея,62</w:t>
            </w:r>
          </w:p>
        </w:tc>
      </w:tr>
      <w:tr w:rsidR="00555E5C" w14:paraId="2BB66BEA" w14:textId="77777777" w:rsidTr="004F5F33">
        <w:tc>
          <w:tcPr>
            <w:tcW w:w="580" w:type="dxa"/>
          </w:tcPr>
          <w:p w14:paraId="4D642E08" w14:textId="72B521EB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840" w:type="dxa"/>
          </w:tcPr>
          <w:p w14:paraId="1746D9C0" w14:textId="29E318C7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Есоян Виталий Александрович</w:t>
            </w:r>
          </w:p>
        </w:tc>
        <w:tc>
          <w:tcPr>
            <w:tcW w:w="4343" w:type="dxa"/>
          </w:tcPr>
          <w:p w14:paraId="141C635C" w14:textId="4DADDC25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260505993900,317265100103706</w:t>
            </w:r>
          </w:p>
        </w:tc>
        <w:tc>
          <w:tcPr>
            <w:tcW w:w="2551" w:type="dxa"/>
          </w:tcPr>
          <w:p w14:paraId="201C7446" w14:textId="73EC8A11" w:rsidR="00555E5C" w:rsidRPr="00B55BDF" w:rsidRDefault="004F5F33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</w:t>
            </w:r>
            <w:r w:rsidR="00555E5C" w:rsidRPr="00B55BDF">
              <w:rPr>
                <w:rFonts w:eastAsia="Calibri"/>
                <w:sz w:val="28"/>
                <w:szCs w:val="28"/>
              </w:rPr>
              <w:t>агазин</w:t>
            </w:r>
          </w:p>
        </w:tc>
        <w:tc>
          <w:tcPr>
            <w:tcW w:w="4188" w:type="dxa"/>
          </w:tcPr>
          <w:p w14:paraId="01D1E8C1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7EA56F94" w14:textId="6CDAE0C5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ул. Ленина,199</w:t>
            </w:r>
          </w:p>
        </w:tc>
      </w:tr>
      <w:tr w:rsidR="00555E5C" w14:paraId="409C0ABC" w14:textId="77777777" w:rsidTr="004F5F33">
        <w:tc>
          <w:tcPr>
            <w:tcW w:w="580" w:type="dxa"/>
          </w:tcPr>
          <w:p w14:paraId="492948BE" w14:textId="22069ECF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2840" w:type="dxa"/>
          </w:tcPr>
          <w:p w14:paraId="4FD885F4" w14:textId="7307214B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Есоян Виталий Александрович</w:t>
            </w:r>
          </w:p>
        </w:tc>
        <w:tc>
          <w:tcPr>
            <w:tcW w:w="4343" w:type="dxa"/>
          </w:tcPr>
          <w:p w14:paraId="4097AED1" w14:textId="21E34A64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260505993900,317265100103706</w:t>
            </w:r>
          </w:p>
        </w:tc>
        <w:tc>
          <w:tcPr>
            <w:tcW w:w="2551" w:type="dxa"/>
          </w:tcPr>
          <w:p w14:paraId="161A6537" w14:textId="56EACD26" w:rsidR="00555E5C" w:rsidRPr="00B55BDF" w:rsidRDefault="004F5F33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м</w:t>
            </w:r>
            <w:r w:rsidR="00555E5C" w:rsidRPr="00B55BDF">
              <w:rPr>
                <w:rFonts w:eastAsia="Calibri"/>
                <w:sz w:val="28"/>
                <w:szCs w:val="28"/>
              </w:rPr>
              <w:t>агазин</w:t>
            </w:r>
          </w:p>
        </w:tc>
        <w:tc>
          <w:tcPr>
            <w:tcW w:w="4188" w:type="dxa"/>
          </w:tcPr>
          <w:p w14:paraId="1B51772D" w14:textId="77777777" w:rsidR="00555E5C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0DA9A7EE" w14:textId="1F55B990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ул. Краснознаменская2</w:t>
            </w:r>
          </w:p>
        </w:tc>
      </w:tr>
      <w:tr w:rsidR="00555E5C" w14:paraId="30DD4DCF" w14:textId="77777777" w:rsidTr="004F5F33">
        <w:tc>
          <w:tcPr>
            <w:tcW w:w="580" w:type="dxa"/>
          </w:tcPr>
          <w:p w14:paraId="30F7CB43" w14:textId="339E46FC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2840" w:type="dxa"/>
          </w:tcPr>
          <w:p w14:paraId="2D3D9924" w14:textId="5A16041E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Рязанов Станислав Вячеславович</w:t>
            </w:r>
          </w:p>
        </w:tc>
        <w:tc>
          <w:tcPr>
            <w:tcW w:w="4343" w:type="dxa"/>
          </w:tcPr>
          <w:p w14:paraId="2F28BEB7" w14:textId="27A994BA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260505993900,317265100103706</w:t>
            </w:r>
          </w:p>
        </w:tc>
        <w:tc>
          <w:tcPr>
            <w:tcW w:w="2551" w:type="dxa"/>
          </w:tcPr>
          <w:p w14:paraId="492934A4" w14:textId="182F68DE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«Пиво табак»</w:t>
            </w:r>
          </w:p>
        </w:tc>
        <w:tc>
          <w:tcPr>
            <w:tcW w:w="4188" w:type="dxa"/>
          </w:tcPr>
          <w:p w14:paraId="23EDC94D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г. Благодарный, </w:t>
            </w:r>
          </w:p>
          <w:p w14:paraId="4CD56054" w14:textId="74505062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ул. Ленина,189</w:t>
            </w:r>
          </w:p>
        </w:tc>
      </w:tr>
      <w:tr w:rsidR="00555E5C" w14:paraId="61879E9B" w14:textId="77777777" w:rsidTr="004F5F33">
        <w:tc>
          <w:tcPr>
            <w:tcW w:w="580" w:type="dxa"/>
          </w:tcPr>
          <w:p w14:paraId="2D3F4BE2" w14:textId="65AEB99A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2840" w:type="dxa"/>
          </w:tcPr>
          <w:p w14:paraId="704EE27C" w14:textId="7B132FF8" w:rsidR="00555E5C" w:rsidRPr="00B55BDF" w:rsidRDefault="00555E5C" w:rsidP="004F5F33">
            <w:pPr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Абдулаев Исрап Магомедович</w:t>
            </w:r>
          </w:p>
        </w:tc>
        <w:tc>
          <w:tcPr>
            <w:tcW w:w="4343" w:type="dxa"/>
          </w:tcPr>
          <w:p w14:paraId="1D539088" w14:textId="46093F5A" w:rsidR="00555E5C" w:rsidRPr="00B55BDF" w:rsidRDefault="00555E5C" w:rsidP="004F5F33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260505993900,</w:t>
            </w:r>
            <w:r w:rsidR="004F5F33"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Pr="00B55BDF">
              <w:rPr>
                <w:rFonts w:eastAsia="Calibri"/>
                <w:sz w:val="28"/>
                <w:szCs w:val="28"/>
              </w:rPr>
              <w:t>317265100103706</w:t>
            </w:r>
          </w:p>
        </w:tc>
        <w:tc>
          <w:tcPr>
            <w:tcW w:w="2551" w:type="dxa"/>
          </w:tcPr>
          <w:p w14:paraId="29DC7106" w14:textId="0CE1D4F5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«Вейп табак»</w:t>
            </w:r>
          </w:p>
        </w:tc>
        <w:tc>
          <w:tcPr>
            <w:tcW w:w="4188" w:type="dxa"/>
          </w:tcPr>
          <w:p w14:paraId="5BDD8FD4" w14:textId="77777777" w:rsidR="004F5F33" w:rsidRPr="00B55BDF" w:rsidRDefault="00555E5C" w:rsidP="00555E5C">
            <w:pPr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г. Благодарный,</w:t>
            </w:r>
          </w:p>
          <w:p w14:paraId="08E8AED4" w14:textId="5DE3A58F" w:rsidR="00555E5C" w:rsidRPr="00B55BDF" w:rsidRDefault="00555E5C" w:rsidP="00555E5C">
            <w:pPr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 xml:space="preserve"> </w:t>
            </w:r>
            <w:r w:rsidR="004F5F33" w:rsidRPr="00B55BDF">
              <w:rPr>
                <w:rFonts w:eastAsia="Calibri"/>
                <w:sz w:val="28"/>
                <w:szCs w:val="28"/>
              </w:rPr>
              <w:t>ул.</w:t>
            </w:r>
            <w:r w:rsidRPr="00B55BDF">
              <w:rPr>
                <w:rFonts w:eastAsia="Calibri"/>
                <w:sz w:val="28"/>
                <w:szCs w:val="28"/>
              </w:rPr>
              <w:t>Первомайская, 63</w:t>
            </w:r>
          </w:p>
        </w:tc>
      </w:tr>
    </w:tbl>
    <w:p w14:paraId="6D3A7E3D" w14:textId="77777777" w:rsidR="004106DE" w:rsidRDefault="004106DE" w:rsidP="005408E4">
      <w:pPr>
        <w:spacing w:line="240" w:lineRule="exact"/>
        <w:jc w:val="center"/>
        <w:rPr>
          <w:sz w:val="28"/>
        </w:rPr>
      </w:pPr>
    </w:p>
    <w:p w14:paraId="4DBF1C20" w14:textId="77777777" w:rsidR="005408E4" w:rsidRDefault="005408E4" w:rsidP="00E10A8B">
      <w:pPr>
        <w:rPr>
          <w:sz w:val="28"/>
        </w:rPr>
      </w:pPr>
    </w:p>
    <w:p w14:paraId="649AE75D" w14:textId="77777777" w:rsidR="00F20FB8" w:rsidRDefault="00F20FB8" w:rsidP="00E10A8B">
      <w:pPr>
        <w:rPr>
          <w:sz w:val="28"/>
          <w:szCs w:val="28"/>
        </w:rPr>
      </w:pPr>
    </w:p>
    <w:p w14:paraId="20B1B6C6" w14:textId="77777777" w:rsidR="0039558E" w:rsidRDefault="0039558E" w:rsidP="00E10A8B">
      <w:pPr>
        <w:rPr>
          <w:sz w:val="28"/>
          <w:szCs w:val="28"/>
        </w:rPr>
      </w:pPr>
    </w:p>
    <w:p w14:paraId="5CBD9AA0" w14:textId="77777777" w:rsidR="0039558E" w:rsidRDefault="0039558E" w:rsidP="00E10A8B">
      <w:pPr>
        <w:rPr>
          <w:sz w:val="28"/>
          <w:szCs w:val="28"/>
        </w:rPr>
      </w:pPr>
    </w:p>
    <w:tbl>
      <w:tblPr>
        <w:tblW w:w="12616" w:type="dxa"/>
        <w:tblInd w:w="-34" w:type="dxa"/>
        <w:tblLook w:val="01E0" w:firstRow="1" w:lastRow="1" w:firstColumn="1" w:lastColumn="1" w:noHBand="0" w:noVBand="0"/>
      </w:tblPr>
      <w:tblGrid>
        <w:gridCol w:w="7230"/>
        <w:gridCol w:w="5386"/>
      </w:tblGrid>
      <w:tr w:rsidR="004F5F33" w:rsidRPr="004E4627" w14:paraId="2376A7F6" w14:textId="77777777" w:rsidTr="004F5F33">
        <w:trPr>
          <w:trHeight w:val="708"/>
        </w:trPr>
        <w:tc>
          <w:tcPr>
            <w:tcW w:w="7230" w:type="dxa"/>
          </w:tcPr>
          <w:p w14:paraId="547F4F08" w14:textId="77777777" w:rsidR="004F5F33" w:rsidRPr="004E4627" w:rsidRDefault="004F5F33" w:rsidP="009D4E3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14:paraId="3307CE0F" w14:textId="77777777" w:rsidR="004F5F33" w:rsidRPr="004E4627" w:rsidRDefault="004F5F33" w:rsidP="009D4E3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14:paraId="4D78DB5B" w14:textId="77777777" w:rsidR="004F5F33" w:rsidRPr="00D04A10" w:rsidRDefault="004F5F33" w:rsidP="009D4E3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386" w:type="dxa"/>
          </w:tcPr>
          <w:p w14:paraId="30841DF5" w14:textId="77777777" w:rsidR="004F5F33" w:rsidRPr="004E4627" w:rsidRDefault="004F5F33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577E090F" w14:textId="77777777" w:rsidR="004F5F33" w:rsidRDefault="004F5F33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192E621D" w14:textId="77777777" w:rsidR="004F5F33" w:rsidRPr="004E4627" w:rsidRDefault="004F5F33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14:paraId="70E1DE03" w14:textId="77777777" w:rsidR="0039558E" w:rsidRDefault="0039558E" w:rsidP="00E10A8B">
      <w:pPr>
        <w:rPr>
          <w:sz w:val="28"/>
          <w:szCs w:val="28"/>
        </w:rPr>
      </w:pPr>
    </w:p>
    <w:p w14:paraId="240F1CE4" w14:textId="77777777" w:rsidR="0039558E" w:rsidRDefault="0039558E" w:rsidP="00E10A8B">
      <w:pPr>
        <w:rPr>
          <w:sz w:val="28"/>
          <w:szCs w:val="28"/>
        </w:rPr>
      </w:pPr>
    </w:p>
    <w:p w14:paraId="72D41DC8" w14:textId="77777777" w:rsidR="0039558E" w:rsidRDefault="0039558E" w:rsidP="00E10A8B">
      <w:pPr>
        <w:rPr>
          <w:sz w:val="28"/>
          <w:szCs w:val="28"/>
        </w:rPr>
      </w:pPr>
    </w:p>
    <w:p w14:paraId="4E878262" w14:textId="77777777" w:rsidR="0039558E" w:rsidRDefault="0039558E" w:rsidP="00E10A8B">
      <w:pPr>
        <w:rPr>
          <w:sz w:val="28"/>
          <w:szCs w:val="28"/>
        </w:rPr>
      </w:pPr>
    </w:p>
    <w:p w14:paraId="3FA1C5D7" w14:textId="77777777" w:rsidR="0039558E" w:rsidRDefault="0039558E" w:rsidP="00E10A8B">
      <w:pPr>
        <w:rPr>
          <w:sz w:val="28"/>
          <w:szCs w:val="28"/>
        </w:rPr>
      </w:pPr>
    </w:p>
    <w:p w14:paraId="3C2F9396" w14:textId="77777777" w:rsidR="0039558E" w:rsidRDefault="0039558E" w:rsidP="00E10A8B">
      <w:pPr>
        <w:rPr>
          <w:sz w:val="28"/>
          <w:szCs w:val="28"/>
        </w:rPr>
      </w:pPr>
    </w:p>
    <w:p w14:paraId="083DAA1A" w14:textId="77777777" w:rsidR="0039558E" w:rsidRDefault="0039558E" w:rsidP="00E10A8B">
      <w:pPr>
        <w:rPr>
          <w:sz w:val="28"/>
          <w:szCs w:val="28"/>
        </w:rPr>
      </w:pPr>
    </w:p>
    <w:p w14:paraId="40B35B4C" w14:textId="77777777" w:rsidR="0039558E" w:rsidRDefault="0039558E" w:rsidP="00E10A8B">
      <w:pPr>
        <w:rPr>
          <w:sz w:val="28"/>
          <w:szCs w:val="28"/>
        </w:rPr>
      </w:pPr>
    </w:p>
    <w:p w14:paraId="3BC240C3" w14:textId="77777777" w:rsidR="0039558E" w:rsidRDefault="0039558E" w:rsidP="00E10A8B">
      <w:pPr>
        <w:rPr>
          <w:sz w:val="28"/>
          <w:szCs w:val="28"/>
        </w:rPr>
      </w:pPr>
    </w:p>
    <w:p w14:paraId="37E0A496" w14:textId="77777777" w:rsidR="00E12AEB" w:rsidRDefault="00E12AEB" w:rsidP="00E10A8B">
      <w:pPr>
        <w:rPr>
          <w:sz w:val="28"/>
          <w:szCs w:val="28"/>
        </w:rPr>
        <w:sectPr w:rsidR="00E12AEB" w:rsidSect="004106DE">
          <w:pgSz w:w="16838" w:h="11906" w:orient="landscape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DD522B" w:rsidRPr="00EB7654" w14:paraId="5F2B1D38" w14:textId="77777777" w:rsidTr="009D4E37">
        <w:tc>
          <w:tcPr>
            <w:tcW w:w="7196" w:type="dxa"/>
            <w:shd w:val="clear" w:color="auto" w:fill="auto"/>
          </w:tcPr>
          <w:p w14:paraId="3ABB8E6D" w14:textId="77777777" w:rsidR="00DD522B" w:rsidRPr="00EB7654" w:rsidRDefault="00DD522B" w:rsidP="009D4E3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14:paraId="4853C2D0" w14:textId="77777777" w:rsidR="00DD522B" w:rsidRPr="00EB7654" w:rsidRDefault="00DD522B" w:rsidP="009D4E37">
            <w:pPr>
              <w:pStyle w:val="ConsPlusTitle"/>
              <w:spacing w:line="240" w:lineRule="exact"/>
              <w:ind w:hanging="44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14:paraId="50658FE3" w14:textId="77777777" w:rsidR="00DD522B" w:rsidRDefault="00DD522B" w:rsidP="009D4E3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EB7654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34DC7A3" w14:textId="77777777" w:rsidR="00DD522B" w:rsidRDefault="00DD522B" w:rsidP="009D4E3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EB7654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B7654">
              <w:rPr>
                <w:sz w:val="28"/>
                <w:szCs w:val="28"/>
              </w:rPr>
              <w:t xml:space="preserve"> округа Ставропольского края</w:t>
            </w:r>
          </w:p>
          <w:p w14:paraId="39F09FB1" w14:textId="61186A9C" w:rsidR="00DD522B" w:rsidRPr="00EB7654" w:rsidRDefault="003C2221" w:rsidP="009D4E37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 августа 2025 года № 807</w:t>
            </w:r>
          </w:p>
        </w:tc>
      </w:tr>
    </w:tbl>
    <w:p w14:paraId="05D92753" w14:textId="77777777" w:rsidR="00FC4459" w:rsidRPr="00A737A2" w:rsidRDefault="00FC4459" w:rsidP="00A737A2">
      <w:pPr>
        <w:spacing w:line="240" w:lineRule="exact"/>
        <w:jc w:val="center"/>
        <w:rPr>
          <w:sz w:val="28"/>
        </w:rPr>
      </w:pPr>
    </w:p>
    <w:p w14:paraId="5D2F79DA" w14:textId="77777777" w:rsidR="00A737A2" w:rsidRPr="00A737A2" w:rsidRDefault="00A737A2" w:rsidP="00A737A2">
      <w:pPr>
        <w:spacing w:line="240" w:lineRule="exact"/>
        <w:jc w:val="center"/>
        <w:rPr>
          <w:sz w:val="28"/>
        </w:rPr>
      </w:pPr>
    </w:p>
    <w:p w14:paraId="0CA43CB8" w14:textId="2CE88557" w:rsidR="00B15339" w:rsidRDefault="00DD522B" w:rsidP="002E1379">
      <w:pPr>
        <w:spacing w:line="240" w:lineRule="exact"/>
        <w:jc w:val="center"/>
        <w:rPr>
          <w:sz w:val="28"/>
        </w:rPr>
      </w:pPr>
      <w:r>
        <w:rPr>
          <w:sz w:val="28"/>
        </w:rPr>
        <w:t>ПЕРЕЧЕНЬ</w:t>
      </w:r>
      <w:r w:rsidRPr="002E1379">
        <w:rPr>
          <w:sz w:val="28"/>
        </w:rPr>
        <w:t xml:space="preserve"> </w:t>
      </w:r>
    </w:p>
    <w:p w14:paraId="044CB57A" w14:textId="6EBA52F9" w:rsidR="00FC4459" w:rsidRDefault="00DD522B" w:rsidP="00DD522B">
      <w:pPr>
        <w:spacing w:line="240" w:lineRule="exact"/>
        <w:jc w:val="center"/>
        <w:rPr>
          <w:sz w:val="28"/>
        </w:rPr>
      </w:pPr>
      <w:r w:rsidRPr="002E1379">
        <w:rPr>
          <w:sz w:val="28"/>
        </w:rPr>
        <w:t>общественных мест</w:t>
      </w:r>
      <w:r>
        <w:rPr>
          <w:sz w:val="28"/>
        </w:rPr>
        <w:t xml:space="preserve">, </w:t>
      </w:r>
      <w:r w:rsidRPr="002E1379">
        <w:rPr>
          <w:sz w:val="28"/>
        </w:rPr>
        <w:t xml:space="preserve"> </w:t>
      </w:r>
      <w:r w:rsidR="002E1379" w:rsidRPr="002E1379">
        <w:rPr>
          <w:sz w:val="28"/>
        </w:rPr>
        <w:t xml:space="preserve">в которых в ночное время не допускается нахождение несовершеннолетних без сопровождения родителей (лиц, их заменяющих), а также лиц, осуществляющих мероприятия с участием детей на территории Благодарненского муниципального округа </w:t>
      </w:r>
      <w:r>
        <w:rPr>
          <w:sz w:val="28"/>
        </w:rPr>
        <w:t xml:space="preserve"> </w:t>
      </w:r>
      <w:r w:rsidR="002E1379" w:rsidRPr="002E1379">
        <w:rPr>
          <w:sz w:val="28"/>
        </w:rPr>
        <w:t>Ставропольского края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2937"/>
        <w:gridCol w:w="4292"/>
        <w:gridCol w:w="2532"/>
        <w:gridCol w:w="4147"/>
      </w:tblGrid>
      <w:tr w:rsidR="00DD522B" w:rsidRPr="00B55BDF" w14:paraId="224D9CF6" w14:textId="77777777" w:rsidTr="00DD522B">
        <w:tc>
          <w:tcPr>
            <w:tcW w:w="594" w:type="dxa"/>
          </w:tcPr>
          <w:p w14:paraId="6062A87D" w14:textId="77777777" w:rsidR="00DD522B" w:rsidRPr="00B55BDF" w:rsidRDefault="00DD522B" w:rsidP="009D4E37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№</w:t>
            </w:r>
          </w:p>
          <w:p w14:paraId="43E6AFE8" w14:textId="77777777" w:rsidR="00DD522B" w:rsidRPr="00B55BDF" w:rsidRDefault="00DD522B" w:rsidP="009D4E3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937" w:type="dxa"/>
          </w:tcPr>
          <w:p w14:paraId="03F731B9" w14:textId="77777777" w:rsidR="00DD522B" w:rsidRPr="00B55BDF" w:rsidRDefault="00DD522B" w:rsidP="009D4E3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Наименование юридического лица (Ф.И.О. гражданина, осуществляющего предпринимательскую деятельность без образования юридического лица)</w:t>
            </w:r>
          </w:p>
        </w:tc>
        <w:tc>
          <w:tcPr>
            <w:tcW w:w="4292" w:type="dxa"/>
          </w:tcPr>
          <w:p w14:paraId="3D3B42E6" w14:textId="77777777" w:rsidR="00DD522B" w:rsidRPr="00B55BDF" w:rsidRDefault="00DD522B" w:rsidP="009D4E3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индивидуальный номер налогоплательщика или основной государственный регистрационный номер</w:t>
            </w:r>
          </w:p>
        </w:tc>
        <w:tc>
          <w:tcPr>
            <w:tcW w:w="2532" w:type="dxa"/>
          </w:tcPr>
          <w:p w14:paraId="25825057" w14:textId="77777777" w:rsidR="00DD522B" w:rsidRPr="00B55BDF" w:rsidRDefault="00DD522B" w:rsidP="009D4E3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наименование места</w:t>
            </w:r>
          </w:p>
        </w:tc>
        <w:tc>
          <w:tcPr>
            <w:tcW w:w="4147" w:type="dxa"/>
          </w:tcPr>
          <w:p w14:paraId="1350EAD5" w14:textId="77777777" w:rsidR="00DD522B" w:rsidRPr="00B55BDF" w:rsidRDefault="00DD522B" w:rsidP="009D4E37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55BDF">
              <w:rPr>
                <w:rFonts w:eastAsia="Calibri"/>
                <w:sz w:val="28"/>
                <w:szCs w:val="28"/>
              </w:rPr>
              <w:t>адрес места, нахождение несовершеннолетних в которых не допускается</w:t>
            </w:r>
          </w:p>
        </w:tc>
      </w:tr>
      <w:tr w:rsidR="00DD522B" w:rsidRPr="00B55BDF" w14:paraId="1ADFDF40" w14:textId="77777777" w:rsidTr="00DD522B">
        <w:tc>
          <w:tcPr>
            <w:tcW w:w="594" w:type="dxa"/>
          </w:tcPr>
          <w:p w14:paraId="2DA9A59A" w14:textId="03DC9C0B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1</w:t>
            </w:r>
          </w:p>
        </w:tc>
        <w:tc>
          <w:tcPr>
            <w:tcW w:w="2937" w:type="dxa"/>
          </w:tcPr>
          <w:p w14:paraId="6042D45E" w14:textId="415B0E2A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Пилипенко Светлана Владимировна</w:t>
            </w:r>
          </w:p>
        </w:tc>
        <w:tc>
          <w:tcPr>
            <w:tcW w:w="4292" w:type="dxa"/>
          </w:tcPr>
          <w:p w14:paraId="7EDA08AA" w14:textId="333EA0FF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260500032974,</w:t>
            </w:r>
            <w:r w:rsidR="00FB1C0E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7050F9">
              <w:rPr>
                <w:rFonts w:eastAsia="Calibri"/>
                <w:bCs/>
                <w:sz w:val="28"/>
                <w:szCs w:val="28"/>
              </w:rPr>
              <w:t>322265100108142</w:t>
            </w:r>
          </w:p>
        </w:tc>
        <w:tc>
          <w:tcPr>
            <w:tcW w:w="2532" w:type="dxa"/>
          </w:tcPr>
          <w:p w14:paraId="0D8B5EE4" w14:textId="668A367B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«Берлога»</w:t>
            </w:r>
          </w:p>
        </w:tc>
        <w:tc>
          <w:tcPr>
            <w:tcW w:w="4147" w:type="dxa"/>
          </w:tcPr>
          <w:p w14:paraId="6D58B70B" w14:textId="77777777" w:rsidR="00FB1C0E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г. Благодарный,</w:t>
            </w:r>
          </w:p>
          <w:p w14:paraId="36C4117E" w14:textId="7F7309E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 пер. Красный, 15</w:t>
            </w:r>
          </w:p>
        </w:tc>
      </w:tr>
      <w:tr w:rsidR="00DD522B" w:rsidRPr="00B55BDF" w14:paraId="59410A61" w14:textId="77777777" w:rsidTr="00DD522B">
        <w:tc>
          <w:tcPr>
            <w:tcW w:w="594" w:type="dxa"/>
          </w:tcPr>
          <w:p w14:paraId="20720435" w14:textId="7639332B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</w:t>
            </w:r>
          </w:p>
        </w:tc>
        <w:tc>
          <w:tcPr>
            <w:tcW w:w="2937" w:type="dxa"/>
          </w:tcPr>
          <w:p w14:paraId="5118282A" w14:textId="0B6CF2FC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Понедельник Евгений Михайлович</w:t>
            </w:r>
          </w:p>
        </w:tc>
        <w:tc>
          <w:tcPr>
            <w:tcW w:w="4292" w:type="dxa"/>
          </w:tcPr>
          <w:p w14:paraId="26C9B4F7" w14:textId="77777777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532" w:type="dxa"/>
          </w:tcPr>
          <w:p w14:paraId="23303C2D" w14:textId="6DB2527C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«Отдых в Магнолии»</w:t>
            </w:r>
          </w:p>
        </w:tc>
        <w:tc>
          <w:tcPr>
            <w:tcW w:w="4147" w:type="dxa"/>
          </w:tcPr>
          <w:p w14:paraId="2598692B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0C815907" w14:textId="630767C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ул. Первомайская, 73</w:t>
            </w:r>
          </w:p>
        </w:tc>
      </w:tr>
      <w:tr w:rsidR="00DD522B" w:rsidRPr="00B55BDF" w14:paraId="2FFBBAEA" w14:textId="77777777" w:rsidTr="00DD522B">
        <w:tc>
          <w:tcPr>
            <w:tcW w:w="594" w:type="dxa"/>
          </w:tcPr>
          <w:p w14:paraId="66588FCD" w14:textId="18A1E9CD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3</w:t>
            </w:r>
          </w:p>
        </w:tc>
        <w:tc>
          <w:tcPr>
            <w:tcW w:w="2937" w:type="dxa"/>
          </w:tcPr>
          <w:p w14:paraId="6E9186BC" w14:textId="16930975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Кулик Антонина Петровна</w:t>
            </w:r>
          </w:p>
        </w:tc>
        <w:tc>
          <w:tcPr>
            <w:tcW w:w="4292" w:type="dxa"/>
          </w:tcPr>
          <w:p w14:paraId="5FEABD47" w14:textId="04B32A7C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260502831250,319265100015085</w:t>
            </w:r>
          </w:p>
        </w:tc>
        <w:tc>
          <w:tcPr>
            <w:tcW w:w="2532" w:type="dxa"/>
          </w:tcPr>
          <w:p w14:paraId="4B6C24AF" w14:textId="3EC41412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«Версаль»</w:t>
            </w:r>
          </w:p>
        </w:tc>
        <w:tc>
          <w:tcPr>
            <w:tcW w:w="4147" w:type="dxa"/>
          </w:tcPr>
          <w:p w14:paraId="2E24BF8B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0EC829E4" w14:textId="52D4FC3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пер.Подгорный, б/н</w:t>
            </w:r>
          </w:p>
        </w:tc>
      </w:tr>
      <w:tr w:rsidR="00DD522B" w:rsidRPr="00B55BDF" w14:paraId="21746418" w14:textId="77777777" w:rsidTr="00DD522B">
        <w:tc>
          <w:tcPr>
            <w:tcW w:w="594" w:type="dxa"/>
          </w:tcPr>
          <w:p w14:paraId="308A6991" w14:textId="342CF75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4</w:t>
            </w:r>
          </w:p>
        </w:tc>
        <w:tc>
          <w:tcPr>
            <w:tcW w:w="2937" w:type="dxa"/>
          </w:tcPr>
          <w:p w14:paraId="49009D6B" w14:textId="3C191089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Петросян Армен Артович</w:t>
            </w:r>
          </w:p>
        </w:tc>
        <w:tc>
          <w:tcPr>
            <w:tcW w:w="4292" w:type="dxa"/>
          </w:tcPr>
          <w:p w14:paraId="37A3DF1F" w14:textId="68719456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260503133628,306264203300012</w:t>
            </w:r>
          </w:p>
        </w:tc>
        <w:tc>
          <w:tcPr>
            <w:tcW w:w="2532" w:type="dxa"/>
          </w:tcPr>
          <w:p w14:paraId="24B38C85" w14:textId="4E440038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«Эталон»</w:t>
            </w:r>
          </w:p>
        </w:tc>
        <w:tc>
          <w:tcPr>
            <w:tcW w:w="4147" w:type="dxa"/>
          </w:tcPr>
          <w:p w14:paraId="4FDC4662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г. Благодарный,</w:t>
            </w:r>
          </w:p>
          <w:p w14:paraId="17227F25" w14:textId="5085023B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 ул. Первомайская, 39а</w:t>
            </w:r>
          </w:p>
        </w:tc>
      </w:tr>
      <w:tr w:rsidR="00DD522B" w:rsidRPr="00B55BDF" w14:paraId="41946DCB" w14:textId="77777777" w:rsidTr="00DD522B">
        <w:tc>
          <w:tcPr>
            <w:tcW w:w="594" w:type="dxa"/>
          </w:tcPr>
          <w:p w14:paraId="143063AE" w14:textId="433AA207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5</w:t>
            </w:r>
          </w:p>
        </w:tc>
        <w:tc>
          <w:tcPr>
            <w:tcW w:w="2937" w:type="dxa"/>
          </w:tcPr>
          <w:p w14:paraId="1F6CC9C1" w14:textId="3B66B91D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Аветисян Андрей Иосифович</w:t>
            </w:r>
          </w:p>
        </w:tc>
        <w:tc>
          <w:tcPr>
            <w:tcW w:w="4292" w:type="dxa"/>
          </w:tcPr>
          <w:p w14:paraId="2B84A5CA" w14:textId="68549768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260500264950,304264235801351</w:t>
            </w:r>
          </w:p>
        </w:tc>
        <w:tc>
          <w:tcPr>
            <w:tcW w:w="2532" w:type="dxa"/>
          </w:tcPr>
          <w:p w14:paraId="1AD90476" w14:textId="2E5729D9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«Астория»</w:t>
            </w:r>
          </w:p>
        </w:tc>
        <w:tc>
          <w:tcPr>
            <w:tcW w:w="4147" w:type="dxa"/>
          </w:tcPr>
          <w:p w14:paraId="128CE0B0" w14:textId="60ED31FC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ул. Вокзальная, б/н</w:t>
            </w:r>
          </w:p>
        </w:tc>
      </w:tr>
      <w:tr w:rsidR="00DD522B" w:rsidRPr="00B55BDF" w14:paraId="2ECDF879" w14:textId="77777777" w:rsidTr="00DD522B">
        <w:tc>
          <w:tcPr>
            <w:tcW w:w="594" w:type="dxa"/>
          </w:tcPr>
          <w:p w14:paraId="16AEC26C" w14:textId="06A38DAE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6</w:t>
            </w:r>
          </w:p>
        </w:tc>
        <w:tc>
          <w:tcPr>
            <w:tcW w:w="2937" w:type="dxa"/>
          </w:tcPr>
          <w:p w14:paraId="4965609B" w14:textId="4B7F0CB9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Клышко Сайда Набиевна</w:t>
            </w:r>
          </w:p>
        </w:tc>
        <w:tc>
          <w:tcPr>
            <w:tcW w:w="4292" w:type="dxa"/>
          </w:tcPr>
          <w:p w14:paraId="5137FD10" w14:textId="10416DC4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260501871186,310264234200019</w:t>
            </w:r>
          </w:p>
        </w:tc>
        <w:tc>
          <w:tcPr>
            <w:tcW w:w="2532" w:type="dxa"/>
          </w:tcPr>
          <w:p w14:paraId="6BF43816" w14:textId="43583D52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«Империя»</w:t>
            </w:r>
          </w:p>
        </w:tc>
        <w:tc>
          <w:tcPr>
            <w:tcW w:w="4147" w:type="dxa"/>
          </w:tcPr>
          <w:p w14:paraId="19B3691A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131885B4" w14:textId="12D3D1DB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пер. Кочубея</w:t>
            </w:r>
          </w:p>
        </w:tc>
      </w:tr>
      <w:tr w:rsidR="00DD522B" w:rsidRPr="00B55BDF" w14:paraId="074AFF6A" w14:textId="77777777" w:rsidTr="00DD522B">
        <w:tc>
          <w:tcPr>
            <w:tcW w:w="594" w:type="dxa"/>
          </w:tcPr>
          <w:p w14:paraId="4AB527CE" w14:textId="34D564AA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7</w:t>
            </w:r>
          </w:p>
        </w:tc>
        <w:tc>
          <w:tcPr>
            <w:tcW w:w="2937" w:type="dxa"/>
          </w:tcPr>
          <w:p w14:paraId="22C4E028" w14:textId="79839B4E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Найденов Спартак Петрович</w:t>
            </w:r>
          </w:p>
        </w:tc>
        <w:tc>
          <w:tcPr>
            <w:tcW w:w="4292" w:type="dxa"/>
          </w:tcPr>
          <w:p w14:paraId="75D81B98" w14:textId="391CAAC8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260504085293,318265100128778</w:t>
            </w:r>
          </w:p>
        </w:tc>
        <w:tc>
          <w:tcPr>
            <w:tcW w:w="2532" w:type="dxa"/>
          </w:tcPr>
          <w:p w14:paraId="7EA797D7" w14:textId="42EC681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«Меркурий»</w:t>
            </w:r>
          </w:p>
        </w:tc>
        <w:tc>
          <w:tcPr>
            <w:tcW w:w="4147" w:type="dxa"/>
          </w:tcPr>
          <w:p w14:paraId="63267601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г. Благодарный,</w:t>
            </w:r>
          </w:p>
          <w:p w14:paraId="7E791C98" w14:textId="5589EE16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 пер. Красный</w:t>
            </w:r>
          </w:p>
        </w:tc>
      </w:tr>
      <w:tr w:rsidR="00DD522B" w:rsidRPr="00B55BDF" w14:paraId="68F35199" w14:textId="77777777" w:rsidTr="00DD522B">
        <w:tc>
          <w:tcPr>
            <w:tcW w:w="594" w:type="dxa"/>
          </w:tcPr>
          <w:p w14:paraId="0466E96A" w14:textId="73663D65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8</w:t>
            </w:r>
          </w:p>
        </w:tc>
        <w:tc>
          <w:tcPr>
            <w:tcW w:w="2937" w:type="dxa"/>
          </w:tcPr>
          <w:p w14:paraId="7B154D1D" w14:textId="344E4B99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Ковязин Александр Васильевич</w:t>
            </w:r>
          </w:p>
        </w:tc>
        <w:tc>
          <w:tcPr>
            <w:tcW w:w="4292" w:type="dxa"/>
          </w:tcPr>
          <w:p w14:paraId="7B3C47EB" w14:textId="1BD08570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260501074261,316265100096607</w:t>
            </w:r>
          </w:p>
        </w:tc>
        <w:tc>
          <w:tcPr>
            <w:tcW w:w="2532" w:type="dxa"/>
          </w:tcPr>
          <w:p w14:paraId="52A00246" w14:textId="01FE5AB3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«Транзит»</w:t>
            </w:r>
          </w:p>
        </w:tc>
        <w:tc>
          <w:tcPr>
            <w:tcW w:w="4147" w:type="dxa"/>
          </w:tcPr>
          <w:p w14:paraId="277FA726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5F8413AA" w14:textId="673C1885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ул. Первомайская, 28</w:t>
            </w:r>
          </w:p>
        </w:tc>
      </w:tr>
      <w:tr w:rsidR="00DD522B" w:rsidRPr="00B55BDF" w14:paraId="54DA574C" w14:textId="77777777" w:rsidTr="00DD522B">
        <w:tc>
          <w:tcPr>
            <w:tcW w:w="594" w:type="dxa"/>
          </w:tcPr>
          <w:p w14:paraId="028F809C" w14:textId="55839EAA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9</w:t>
            </w:r>
          </w:p>
        </w:tc>
        <w:tc>
          <w:tcPr>
            <w:tcW w:w="2937" w:type="dxa"/>
          </w:tcPr>
          <w:p w14:paraId="56459259" w14:textId="356AD446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Астахов Владимир Александрович</w:t>
            </w:r>
          </w:p>
        </w:tc>
        <w:tc>
          <w:tcPr>
            <w:tcW w:w="4292" w:type="dxa"/>
          </w:tcPr>
          <w:p w14:paraId="460C4A95" w14:textId="299BD7CE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260500143949,304264236300670</w:t>
            </w:r>
          </w:p>
        </w:tc>
        <w:tc>
          <w:tcPr>
            <w:tcW w:w="2532" w:type="dxa"/>
          </w:tcPr>
          <w:p w14:paraId="60961656" w14:textId="7D7CEBC5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«Дорожное»</w:t>
            </w:r>
          </w:p>
        </w:tc>
        <w:tc>
          <w:tcPr>
            <w:tcW w:w="4147" w:type="dxa"/>
          </w:tcPr>
          <w:p w14:paraId="78E3C3C5" w14:textId="3C6DE2F9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с. Сотниковское, центральный въезд с автодороги Светлоград-Благодарный-Буденновск</w:t>
            </w:r>
          </w:p>
        </w:tc>
      </w:tr>
      <w:tr w:rsidR="00DD522B" w:rsidRPr="00B55BDF" w14:paraId="2452CCAD" w14:textId="77777777" w:rsidTr="00DD522B">
        <w:tc>
          <w:tcPr>
            <w:tcW w:w="594" w:type="dxa"/>
          </w:tcPr>
          <w:p w14:paraId="06C0E206" w14:textId="5EA92E6A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10</w:t>
            </w:r>
          </w:p>
        </w:tc>
        <w:tc>
          <w:tcPr>
            <w:tcW w:w="2937" w:type="dxa"/>
          </w:tcPr>
          <w:p w14:paraId="30ABC57D" w14:textId="1B668F0C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Фищенко Владимир Алексеевич</w:t>
            </w:r>
          </w:p>
        </w:tc>
        <w:tc>
          <w:tcPr>
            <w:tcW w:w="4292" w:type="dxa"/>
          </w:tcPr>
          <w:p w14:paraId="48C426EC" w14:textId="5AB2C390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260503585960,314265101600071</w:t>
            </w:r>
          </w:p>
        </w:tc>
        <w:tc>
          <w:tcPr>
            <w:tcW w:w="2532" w:type="dxa"/>
          </w:tcPr>
          <w:p w14:paraId="281615C2" w14:textId="4309FD00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«Закусочная»</w:t>
            </w:r>
          </w:p>
        </w:tc>
        <w:tc>
          <w:tcPr>
            <w:tcW w:w="4147" w:type="dxa"/>
          </w:tcPr>
          <w:p w14:paraId="07859D9B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с. Сотниковское,</w:t>
            </w:r>
          </w:p>
          <w:p w14:paraId="724D8E23" w14:textId="2BFBFD61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 пл. Тучина, 96</w:t>
            </w:r>
          </w:p>
        </w:tc>
      </w:tr>
      <w:tr w:rsidR="00DD522B" w:rsidRPr="00B55BDF" w14:paraId="255A225F" w14:textId="77777777" w:rsidTr="00DD522B">
        <w:tc>
          <w:tcPr>
            <w:tcW w:w="594" w:type="dxa"/>
          </w:tcPr>
          <w:p w14:paraId="4C7B751C" w14:textId="19A94692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11</w:t>
            </w:r>
          </w:p>
        </w:tc>
        <w:tc>
          <w:tcPr>
            <w:tcW w:w="2937" w:type="dxa"/>
          </w:tcPr>
          <w:p w14:paraId="37489C4C" w14:textId="0E04FE2C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Усольцева Ольга Викторовна</w:t>
            </w:r>
          </w:p>
        </w:tc>
        <w:tc>
          <w:tcPr>
            <w:tcW w:w="4292" w:type="dxa"/>
          </w:tcPr>
          <w:p w14:paraId="77A0E360" w14:textId="17056154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260504977769,319265100058691</w:t>
            </w:r>
          </w:p>
        </w:tc>
        <w:tc>
          <w:tcPr>
            <w:tcW w:w="2532" w:type="dxa"/>
          </w:tcPr>
          <w:p w14:paraId="723FDCEC" w14:textId="09BF3C7F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«Встреча»</w:t>
            </w:r>
          </w:p>
        </w:tc>
        <w:tc>
          <w:tcPr>
            <w:tcW w:w="4147" w:type="dxa"/>
          </w:tcPr>
          <w:p w14:paraId="7D34434F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170B3E1A" w14:textId="59071C11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пер. Кочубея, 46-а</w:t>
            </w:r>
          </w:p>
        </w:tc>
      </w:tr>
      <w:tr w:rsidR="00DD522B" w:rsidRPr="00B55BDF" w14:paraId="1A0C95F3" w14:textId="77777777" w:rsidTr="00DD522B">
        <w:tc>
          <w:tcPr>
            <w:tcW w:w="594" w:type="dxa"/>
          </w:tcPr>
          <w:p w14:paraId="49165466" w14:textId="46AB9185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12</w:t>
            </w:r>
          </w:p>
        </w:tc>
        <w:tc>
          <w:tcPr>
            <w:tcW w:w="2937" w:type="dxa"/>
          </w:tcPr>
          <w:p w14:paraId="78B09D3A" w14:textId="3EFA6AB2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Постнова Ангелина Сергеевна</w:t>
            </w:r>
          </w:p>
        </w:tc>
        <w:tc>
          <w:tcPr>
            <w:tcW w:w="4292" w:type="dxa"/>
          </w:tcPr>
          <w:p w14:paraId="2A8CA18C" w14:textId="44738A37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260506652205,323265100113532</w:t>
            </w:r>
          </w:p>
        </w:tc>
        <w:tc>
          <w:tcPr>
            <w:tcW w:w="2532" w:type="dxa"/>
          </w:tcPr>
          <w:p w14:paraId="701E4BDA" w14:textId="5DDA544E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кафе «Гости»</w:t>
            </w:r>
          </w:p>
        </w:tc>
        <w:tc>
          <w:tcPr>
            <w:tcW w:w="4147" w:type="dxa"/>
          </w:tcPr>
          <w:p w14:paraId="00CCA773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5550DBC9" w14:textId="46409023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ул. Первомайская,58</w:t>
            </w:r>
          </w:p>
        </w:tc>
      </w:tr>
      <w:tr w:rsidR="00DD522B" w:rsidRPr="00B55BDF" w14:paraId="60323633" w14:textId="77777777" w:rsidTr="00DD522B">
        <w:tc>
          <w:tcPr>
            <w:tcW w:w="594" w:type="dxa"/>
          </w:tcPr>
          <w:p w14:paraId="314479F9" w14:textId="2681A826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13</w:t>
            </w:r>
          </w:p>
        </w:tc>
        <w:tc>
          <w:tcPr>
            <w:tcW w:w="2937" w:type="dxa"/>
          </w:tcPr>
          <w:p w14:paraId="2B080B84" w14:textId="571C73F3" w:rsidR="00DD522B" w:rsidRPr="007050F9" w:rsidRDefault="00DD522B" w:rsidP="007050F9">
            <w:pPr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Макарян Нина Владимировна</w:t>
            </w:r>
          </w:p>
        </w:tc>
        <w:tc>
          <w:tcPr>
            <w:tcW w:w="4292" w:type="dxa"/>
          </w:tcPr>
          <w:p w14:paraId="6EAE9A6C" w14:textId="1288D99B" w:rsidR="00DD522B" w:rsidRPr="00FB1C0E" w:rsidRDefault="00DD522B" w:rsidP="00FB1C0E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261907113241,</w:t>
            </w:r>
            <w:r w:rsidR="00FB1C0E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7050F9">
              <w:rPr>
                <w:rFonts w:eastAsia="Calibri"/>
                <w:bCs/>
                <w:sz w:val="28"/>
                <w:szCs w:val="28"/>
              </w:rPr>
              <w:t>323265100070892</w:t>
            </w:r>
          </w:p>
        </w:tc>
        <w:tc>
          <w:tcPr>
            <w:tcW w:w="2532" w:type="dxa"/>
          </w:tcPr>
          <w:p w14:paraId="56FB8034" w14:textId="77777777" w:rsidR="00DD522B" w:rsidRPr="007050F9" w:rsidRDefault="00DD522B" w:rsidP="009D4E37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кафе </w:t>
            </w:r>
          </w:p>
          <w:p w14:paraId="3B670869" w14:textId="09721E24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«Парк кафе»</w:t>
            </w:r>
          </w:p>
        </w:tc>
        <w:tc>
          <w:tcPr>
            <w:tcW w:w="4147" w:type="dxa"/>
          </w:tcPr>
          <w:p w14:paraId="35E672BF" w14:textId="77777777" w:rsidR="007050F9" w:rsidRPr="007050F9" w:rsidRDefault="00DD522B" w:rsidP="00DD522B">
            <w:pPr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 xml:space="preserve">г. Благодарный, </w:t>
            </w:r>
          </w:p>
          <w:p w14:paraId="7ABA82A0" w14:textId="64CCDB22" w:rsidR="00DD522B" w:rsidRPr="007050F9" w:rsidRDefault="00DD522B" w:rsidP="00DD522B">
            <w:pPr>
              <w:jc w:val="center"/>
              <w:rPr>
                <w:rFonts w:eastAsia="Calibri"/>
                <w:sz w:val="28"/>
                <w:szCs w:val="28"/>
              </w:rPr>
            </w:pPr>
            <w:r w:rsidRPr="007050F9">
              <w:rPr>
                <w:rFonts w:eastAsia="Calibri"/>
                <w:bCs/>
                <w:sz w:val="28"/>
                <w:szCs w:val="28"/>
              </w:rPr>
              <w:t>ул. Первомайская, б/н</w:t>
            </w:r>
          </w:p>
        </w:tc>
      </w:tr>
    </w:tbl>
    <w:p w14:paraId="172DECA6" w14:textId="77777777" w:rsidR="00FC4459" w:rsidRDefault="00FC4459" w:rsidP="00B15339">
      <w:pPr>
        <w:jc w:val="both"/>
        <w:rPr>
          <w:sz w:val="28"/>
          <w:szCs w:val="28"/>
        </w:rPr>
      </w:pPr>
    </w:p>
    <w:p w14:paraId="54AD07CC" w14:textId="77777777" w:rsidR="00DD522B" w:rsidRDefault="00DD522B" w:rsidP="00B15339">
      <w:pPr>
        <w:jc w:val="both"/>
        <w:rPr>
          <w:sz w:val="28"/>
          <w:szCs w:val="28"/>
        </w:rPr>
      </w:pPr>
    </w:p>
    <w:p w14:paraId="0D110111" w14:textId="77777777" w:rsidR="00DD522B" w:rsidRDefault="00DD522B" w:rsidP="00B15339">
      <w:pPr>
        <w:jc w:val="both"/>
        <w:rPr>
          <w:sz w:val="28"/>
          <w:szCs w:val="28"/>
        </w:rPr>
      </w:pPr>
    </w:p>
    <w:tbl>
      <w:tblPr>
        <w:tblW w:w="12616" w:type="dxa"/>
        <w:tblInd w:w="-34" w:type="dxa"/>
        <w:tblLook w:val="01E0" w:firstRow="1" w:lastRow="1" w:firstColumn="1" w:lastColumn="1" w:noHBand="0" w:noVBand="0"/>
      </w:tblPr>
      <w:tblGrid>
        <w:gridCol w:w="7230"/>
        <w:gridCol w:w="5386"/>
      </w:tblGrid>
      <w:tr w:rsidR="007050F9" w:rsidRPr="004E4627" w14:paraId="2CA747E7" w14:textId="77777777" w:rsidTr="009D4E37">
        <w:trPr>
          <w:trHeight w:val="708"/>
        </w:trPr>
        <w:tc>
          <w:tcPr>
            <w:tcW w:w="7230" w:type="dxa"/>
          </w:tcPr>
          <w:p w14:paraId="56DCBC41" w14:textId="77777777" w:rsidR="007050F9" w:rsidRPr="004E4627" w:rsidRDefault="007050F9" w:rsidP="009D4E3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14:paraId="6D2EFE46" w14:textId="77777777" w:rsidR="007050F9" w:rsidRPr="004E4627" w:rsidRDefault="007050F9" w:rsidP="009D4E3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14:paraId="3EDDBC84" w14:textId="77777777" w:rsidR="007050F9" w:rsidRPr="00D04A10" w:rsidRDefault="007050F9" w:rsidP="009D4E3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5386" w:type="dxa"/>
          </w:tcPr>
          <w:p w14:paraId="5B95DBCF" w14:textId="77777777" w:rsidR="007050F9" w:rsidRPr="004E4627" w:rsidRDefault="007050F9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1F1E7575" w14:textId="77777777" w:rsidR="007050F9" w:rsidRDefault="007050F9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14:paraId="6E8CDA80" w14:textId="77777777" w:rsidR="007050F9" w:rsidRPr="004E4627" w:rsidRDefault="007050F9" w:rsidP="009D4E37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14:paraId="3715B565" w14:textId="77777777" w:rsidR="007050F9" w:rsidRDefault="007050F9" w:rsidP="00B15339">
      <w:pPr>
        <w:jc w:val="both"/>
        <w:rPr>
          <w:sz w:val="28"/>
          <w:szCs w:val="28"/>
        </w:rPr>
      </w:pPr>
    </w:p>
    <w:p w14:paraId="5FB3AA7E" w14:textId="77777777" w:rsidR="007050F9" w:rsidRDefault="007050F9" w:rsidP="00B15339">
      <w:pPr>
        <w:jc w:val="both"/>
        <w:rPr>
          <w:sz w:val="28"/>
          <w:szCs w:val="28"/>
        </w:rPr>
      </w:pPr>
    </w:p>
    <w:p w14:paraId="0AA08BDA" w14:textId="77777777" w:rsidR="007050F9" w:rsidRDefault="007050F9" w:rsidP="00B15339">
      <w:pPr>
        <w:jc w:val="both"/>
        <w:rPr>
          <w:sz w:val="28"/>
          <w:szCs w:val="28"/>
        </w:rPr>
      </w:pPr>
    </w:p>
    <w:p w14:paraId="4C21E922" w14:textId="77777777" w:rsidR="007050F9" w:rsidRDefault="007050F9" w:rsidP="00B15339">
      <w:pPr>
        <w:jc w:val="both"/>
        <w:rPr>
          <w:sz w:val="28"/>
          <w:szCs w:val="28"/>
        </w:rPr>
      </w:pPr>
    </w:p>
    <w:p w14:paraId="4BF9AD5E" w14:textId="77777777" w:rsidR="007050F9" w:rsidRDefault="007050F9" w:rsidP="00B15339">
      <w:pPr>
        <w:jc w:val="both"/>
        <w:rPr>
          <w:sz w:val="28"/>
          <w:szCs w:val="28"/>
        </w:rPr>
      </w:pPr>
    </w:p>
    <w:p w14:paraId="447CDE31" w14:textId="77777777" w:rsidR="007050F9" w:rsidRDefault="007050F9" w:rsidP="00B15339">
      <w:pPr>
        <w:jc w:val="both"/>
        <w:rPr>
          <w:sz w:val="28"/>
          <w:szCs w:val="28"/>
        </w:rPr>
      </w:pPr>
    </w:p>
    <w:p w14:paraId="0564DEFD" w14:textId="77777777" w:rsidR="007050F9" w:rsidRDefault="007050F9" w:rsidP="00B15339">
      <w:pPr>
        <w:jc w:val="both"/>
        <w:rPr>
          <w:sz w:val="28"/>
          <w:szCs w:val="28"/>
        </w:rPr>
      </w:pPr>
    </w:p>
    <w:p w14:paraId="09CB3394" w14:textId="77777777" w:rsidR="007050F9" w:rsidRDefault="007050F9" w:rsidP="00B15339">
      <w:pPr>
        <w:jc w:val="both"/>
        <w:rPr>
          <w:sz w:val="28"/>
          <w:szCs w:val="28"/>
        </w:rPr>
      </w:pPr>
    </w:p>
    <w:p w14:paraId="7806E665" w14:textId="5F674A35" w:rsidR="007050F9" w:rsidRDefault="007050F9" w:rsidP="00B15339">
      <w:pPr>
        <w:jc w:val="both"/>
        <w:rPr>
          <w:sz w:val="28"/>
          <w:szCs w:val="28"/>
        </w:rPr>
      </w:pPr>
      <w:bookmarkStart w:id="0" w:name="_GoBack"/>
      <w:bookmarkEnd w:id="0"/>
    </w:p>
    <w:sectPr w:rsidR="007050F9" w:rsidSect="004106DE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972D9" w14:textId="77777777" w:rsidR="007D5F24" w:rsidRDefault="007D5F24" w:rsidP="00AB38AD">
      <w:r>
        <w:separator/>
      </w:r>
    </w:p>
  </w:endnote>
  <w:endnote w:type="continuationSeparator" w:id="0">
    <w:p w14:paraId="1F267815" w14:textId="77777777" w:rsidR="007D5F24" w:rsidRDefault="007D5F24" w:rsidP="00AB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DF146" w14:textId="77777777" w:rsidR="007D5F24" w:rsidRDefault="007D5F24" w:rsidP="00AB38AD">
      <w:r>
        <w:separator/>
      </w:r>
    </w:p>
  </w:footnote>
  <w:footnote w:type="continuationSeparator" w:id="0">
    <w:p w14:paraId="74B1AAD5" w14:textId="77777777" w:rsidR="007D5F24" w:rsidRDefault="007D5F24" w:rsidP="00AB3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70033"/>
    <w:multiLevelType w:val="multilevel"/>
    <w:tmpl w:val="EE3E57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7BC172DD"/>
    <w:multiLevelType w:val="multilevel"/>
    <w:tmpl w:val="9F0866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AB"/>
    <w:rsid w:val="0000759A"/>
    <w:rsid w:val="00025765"/>
    <w:rsid w:val="000B404C"/>
    <w:rsid w:val="000D2D66"/>
    <w:rsid w:val="000D3D47"/>
    <w:rsid w:val="000D4CAB"/>
    <w:rsid w:val="000F2E04"/>
    <w:rsid w:val="00100D8F"/>
    <w:rsid w:val="00106108"/>
    <w:rsid w:val="00113CF1"/>
    <w:rsid w:val="00174892"/>
    <w:rsid w:val="0017567B"/>
    <w:rsid w:val="001952A2"/>
    <w:rsid w:val="001C66E5"/>
    <w:rsid w:val="001D12BD"/>
    <w:rsid w:val="001E26E9"/>
    <w:rsid w:val="001F73E0"/>
    <w:rsid w:val="00205494"/>
    <w:rsid w:val="0020760B"/>
    <w:rsid w:val="00211FB8"/>
    <w:rsid w:val="00212CF7"/>
    <w:rsid w:val="0025087B"/>
    <w:rsid w:val="00274DBC"/>
    <w:rsid w:val="002935D5"/>
    <w:rsid w:val="00294804"/>
    <w:rsid w:val="002975B3"/>
    <w:rsid w:val="002B184B"/>
    <w:rsid w:val="002C3113"/>
    <w:rsid w:val="002D7FD4"/>
    <w:rsid w:val="002E1379"/>
    <w:rsid w:val="002E2008"/>
    <w:rsid w:val="003043FC"/>
    <w:rsid w:val="00311E49"/>
    <w:rsid w:val="00313EC6"/>
    <w:rsid w:val="003155AD"/>
    <w:rsid w:val="00340C77"/>
    <w:rsid w:val="00354531"/>
    <w:rsid w:val="00372D1D"/>
    <w:rsid w:val="00375E07"/>
    <w:rsid w:val="0039558E"/>
    <w:rsid w:val="003C2221"/>
    <w:rsid w:val="0040282F"/>
    <w:rsid w:val="00402B74"/>
    <w:rsid w:val="004106DE"/>
    <w:rsid w:val="00432024"/>
    <w:rsid w:val="00465136"/>
    <w:rsid w:val="00465303"/>
    <w:rsid w:val="00495201"/>
    <w:rsid w:val="004A7D0D"/>
    <w:rsid w:val="004B1D2E"/>
    <w:rsid w:val="004C1E52"/>
    <w:rsid w:val="004C5376"/>
    <w:rsid w:val="004D3C11"/>
    <w:rsid w:val="004D5466"/>
    <w:rsid w:val="004F1CFE"/>
    <w:rsid w:val="004F41BF"/>
    <w:rsid w:val="004F5F33"/>
    <w:rsid w:val="005010D5"/>
    <w:rsid w:val="00505A0D"/>
    <w:rsid w:val="00521DAC"/>
    <w:rsid w:val="00532B43"/>
    <w:rsid w:val="005371AF"/>
    <w:rsid w:val="005408E4"/>
    <w:rsid w:val="00542CE9"/>
    <w:rsid w:val="00555E5C"/>
    <w:rsid w:val="00580A4F"/>
    <w:rsid w:val="00581982"/>
    <w:rsid w:val="005863F2"/>
    <w:rsid w:val="00587B32"/>
    <w:rsid w:val="00593C54"/>
    <w:rsid w:val="0059649F"/>
    <w:rsid w:val="005C33C0"/>
    <w:rsid w:val="005E7B86"/>
    <w:rsid w:val="005F052F"/>
    <w:rsid w:val="005F5924"/>
    <w:rsid w:val="00604662"/>
    <w:rsid w:val="00613F06"/>
    <w:rsid w:val="00626054"/>
    <w:rsid w:val="00630F7E"/>
    <w:rsid w:val="006319CB"/>
    <w:rsid w:val="00636013"/>
    <w:rsid w:val="00636354"/>
    <w:rsid w:val="0064192E"/>
    <w:rsid w:val="00677540"/>
    <w:rsid w:val="00680F15"/>
    <w:rsid w:val="0069340C"/>
    <w:rsid w:val="0069485E"/>
    <w:rsid w:val="006A10FC"/>
    <w:rsid w:val="006A3D08"/>
    <w:rsid w:val="006B07A2"/>
    <w:rsid w:val="006D20F7"/>
    <w:rsid w:val="006D4335"/>
    <w:rsid w:val="006E165B"/>
    <w:rsid w:val="006F29F9"/>
    <w:rsid w:val="006F465A"/>
    <w:rsid w:val="007050F9"/>
    <w:rsid w:val="00725477"/>
    <w:rsid w:val="00725874"/>
    <w:rsid w:val="00727857"/>
    <w:rsid w:val="00727BBC"/>
    <w:rsid w:val="00731CEE"/>
    <w:rsid w:val="00742BF0"/>
    <w:rsid w:val="00757C87"/>
    <w:rsid w:val="007614ED"/>
    <w:rsid w:val="0077527D"/>
    <w:rsid w:val="00776EFD"/>
    <w:rsid w:val="00777583"/>
    <w:rsid w:val="00791CEF"/>
    <w:rsid w:val="007A3014"/>
    <w:rsid w:val="007A4CA5"/>
    <w:rsid w:val="007B237A"/>
    <w:rsid w:val="007D5F24"/>
    <w:rsid w:val="007F0F1B"/>
    <w:rsid w:val="00801EE0"/>
    <w:rsid w:val="00811F02"/>
    <w:rsid w:val="00816927"/>
    <w:rsid w:val="00816FA8"/>
    <w:rsid w:val="00854753"/>
    <w:rsid w:val="0086481B"/>
    <w:rsid w:val="00875236"/>
    <w:rsid w:val="008837CE"/>
    <w:rsid w:val="008A566F"/>
    <w:rsid w:val="008A623A"/>
    <w:rsid w:val="008E133A"/>
    <w:rsid w:val="008E172F"/>
    <w:rsid w:val="008E2543"/>
    <w:rsid w:val="008E56F5"/>
    <w:rsid w:val="00907935"/>
    <w:rsid w:val="00911243"/>
    <w:rsid w:val="00931804"/>
    <w:rsid w:val="009356E4"/>
    <w:rsid w:val="00942A2E"/>
    <w:rsid w:val="00952114"/>
    <w:rsid w:val="0095272A"/>
    <w:rsid w:val="0096314F"/>
    <w:rsid w:val="00977BC1"/>
    <w:rsid w:val="00980B59"/>
    <w:rsid w:val="009A6443"/>
    <w:rsid w:val="009A72A4"/>
    <w:rsid w:val="009B2155"/>
    <w:rsid w:val="009B7093"/>
    <w:rsid w:val="009C17CF"/>
    <w:rsid w:val="009C3CA8"/>
    <w:rsid w:val="009E1E53"/>
    <w:rsid w:val="009E5213"/>
    <w:rsid w:val="009E578F"/>
    <w:rsid w:val="009F6144"/>
    <w:rsid w:val="009F66D6"/>
    <w:rsid w:val="00A737A2"/>
    <w:rsid w:val="00A902F6"/>
    <w:rsid w:val="00A927DD"/>
    <w:rsid w:val="00A966BA"/>
    <w:rsid w:val="00AA42E3"/>
    <w:rsid w:val="00AB2B2E"/>
    <w:rsid w:val="00AB38AD"/>
    <w:rsid w:val="00AB3A19"/>
    <w:rsid w:val="00AB6C26"/>
    <w:rsid w:val="00AC27C2"/>
    <w:rsid w:val="00AC5A9A"/>
    <w:rsid w:val="00AC6F3C"/>
    <w:rsid w:val="00AD455A"/>
    <w:rsid w:val="00AE3DB2"/>
    <w:rsid w:val="00AF5AA7"/>
    <w:rsid w:val="00B1484B"/>
    <w:rsid w:val="00B15339"/>
    <w:rsid w:val="00B31008"/>
    <w:rsid w:val="00B55AE9"/>
    <w:rsid w:val="00B55BDF"/>
    <w:rsid w:val="00B8302F"/>
    <w:rsid w:val="00B84745"/>
    <w:rsid w:val="00B97EE4"/>
    <w:rsid w:val="00BB3FC0"/>
    <w:rsid w:val="00BD351F"/>
    <w:rsid w:val="00BD6E08"/>
    <w:rsid w:val="00BF26AB"/>
    <w:rsid w:val="00BF363A"/>
    <w:rsid w:val="00C150B7"/>
    <w:rsid w:val="00C65F60"/>
    <w:rsid w:val="00C726DB"/>
    <w:rsid w:val="00C73B4B"/>
    <w:rsid w:val="00CB591F"/>
    <w:rsid w:val="00CB6D98"/>
    <w:rsid w:val="00CC538B"/>
    <w:rsid w:val="00CD792C"/>
    <w:rsid w:val="00CD7976"/>
    <w:rsid w:val="00CE496B"/>
    <w:rsid w:val="00D34DAA"/>
    <w:rsid w:val="00D356FC"/>
    <w:rsid w:val="00D36E56"/>
    <w:rsid w:val="00D53090"/>
    <w:rsid w:val="00D54AAD"/>
    <w:rsid w:val="00D7272F"/>
    <w:rsid w:val="00D914FB"/>
    <w:rsid w:val="00DA0417"/>
    <w:rsid w:val="00DB679F"/>
    <w:rsid w:val="00DD3B67"/>
    <w:rsid w:val="00DD4405"/>
    <w:rsid w:val="00DD522B"/>
    <w:rsid w:val="00E10A8B"/>
    <w:rsid w:val="00E1298E"/>
    <w:rsid w:val="00E12AEB"/>
    <w:rsid w:val="00E44B39"/>
    <w:rsid w:val="00E82449"/>
    <w:rsid w:val="00E8644A"/>
    <w:rsid w:val="00E867A6"/>
    <w:rsid w:val="00E95AE7"/>
    <w:rsid w:val="00EA53D3"/>
    <w:rsid w:val="00EA7D72"/>
    <w:rsid w:val="00EB5EA6"/>
    <w:rsid w:val="00EB7654"/>
    <w:rsid w:val="00EC47AF"/>
    <w:rsid w:val="00EC7D9F"/>
    <w:rsid w:val="00ED653D"/>
    <w:rsid w:val="00ED7452"/>
    <w:rsid w:val="00EF1847"/>
    <w:rsid w:val="00EF4A4D"/>
    <w:rsid w:val="00EF4F66"/>
    <w:rsid w:val="00F024AC"/>
    <w:rsid w:val="00F05F28"/>
    <w:rsid w:val="00F12F39"/>
    <w:rsid w:val="00F20FB8"/>
    <w:rsid w:val="00F24439"/>
    <w:rsid w:val="00F24A6C"/>
    <w:rsid w:val="00F31ECF"/>
    <w:rsid w:val="00F6326C"/>
    <w:rsid w:val="00F712F3"/>
    <w:rsid w:val="00F73E0E"/>
    <w:rsid w:val="00F75E75"/>
    <w:rsid w:val="00F83D5C"/>
    <w:rsid w:val="00FA26A4"/>
    <w:rsid w:val="00FB1C0E"/>
    <w:rsid w:val="00FC4459"/>
    <w:rsid w:val="00FF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57F3"/>
  <w15:docId w15:val="{A919C71B-C236-4F93-96EC-3A720199B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4CA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73B4B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val="x-none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C73B4B"/>
    <w:pPr>
      <w:keepNext/>
      <w:spacing w:before="240" w:after="60" w:line="259" w:lineRule="auto"/>
      <w:outlineLvl w:val="2"/>
    </w:pPr>
    <w:rPr>
      <w:rFonts w:ascii="Calibri Light" w:hAnsi="Calibri Light"/>
      <w:b/>
      <w:bCs/>
      <w:sz w:val="26"/>
      <w:szCs w:val="26"/>
      <w:lang w:val="x-none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73B4B"/>
    <w:pPr>
      <w:keepNext/>
      <w:spacing w:before="240" w:after="60" w:line="259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C73B4B"/>
    <w:pPr>
      <w:spacing w:before="240" w:after="60" w:line="259" w:lineRule="auto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semiHidden/>
    <w:unhideWhenUsed/>
    <w:rsid w:val="000D4CAB"/>
    <w:rPr>
      <w:color w:val="0000FF"/>
      <w:u w:val="single"/>
    </w:rPr>
  </w:style>
  <w:style w:type="paragraph" w:styleId="a4">
    <w:name w:val="Title"/>
    <w:basedOn w:val="a"/>
    <w:link w:val="a5"/>
    <w:qFormat/>
    <w:rsid w:val="000D4CAB"/>
    <w:pPr>
      <w:jc w:val="center"/>
    </w:pPr>
    <w:rPr>
      <w:b/>
      <w:bCs/>
      <w:sz w:val="28"/>
      <w:lang w:val="x-none"/>
    </w:rPr>
  </w:style>
  <w:style w:type="character" w:customStyle="1" w:styleId="a5">
    <w:name w:val="Заголовок Знак"/>
    <w:basedOn w:val="a0"/>
    <w:link w:val="a4"/>
    <w:rsid w:val="000D4CAB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paragraph" w:styleId="a6">
    <w:name w:val="No Spacing"/>
    <w:uiPriority w:val="1"/>
    <w:qFormat/>
    <w:rsid w:val="000D4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0D4CA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nformat">
    <w:name w:val="ConsNonformat"/>
    <w:rsid w:val="000D4C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4CAB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basedOn w:val="a0"/>
    <w:link w:val="a7"/>
    <w:uiPriority w:val="99"/>
    <w:semiHidden/>
    <w:rsid w:val="000D4CAB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Normal">
    <w:name w:val="ConsPlusNormal"/>
    <w:link w:val="ConsPlusNormal0"/>
    <w:qFormat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0D4C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D4C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D4C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uiPriority w:val="99"/>
    <w:rsid w:val="000D4CAB"/>
    <w:rPr>
      <w:spacing w:val="3"/>
      <w:sz w:val="21"/>
      <w:szCs w:val="21"/>
      <w:shd w:val="clear" w:color="auto" w:fill="FFFFFF"/>
    </w:rPr>
  </w:style>
  <w:style w:type="character" w:customStyle="1" w:styleId="ConsPlusNormal0">
    <w:name w:val="ConsPlusNormal Знак"/>
    <w:link w:val="ConsPlusNormal"/>
    <w:locked/>
    <w:rsid w:val="000D4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0D4CAB"/>
    <w:pPr>
      <w:tabs>
        <w:tab w:val="left" w:pos="1122"/>
      </w:tabs>
      <w:ind w:firstLine="374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0D4CA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0D4CA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D4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0D4CAB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0D4CAB"/>
  </w:style>
  <w:style w:type="paragraph" w:customStyle="1" w:styleId="formattext">
    <w:name w:val="formattext"/>
    <w:basedOn w:val="a"/>
    <w:rsid w:val="000D4CAB"/>
    <w:pPr>
      <w:spacing w:before="100" w:beforeAutospacing="1" w:after="100" w:afterAutospacing="1"/>
    </w:pPr>
  </w:style>
  <w:style w:type="paragraph" w:customStyle="1" w:styleId="21">
    <w:name w:val="Стиль таблицы 2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0">
    <w:name w:val="Нормальный (таблица)"/>
    <w:basedOn w:val="a"/>
    <w:next w:val="a"/>
    <w:link w:val="af1"/>
    <w:uiPriority w:val="99"/>
    <w:qFormat/>
    <w:rsid w:val="000D4CA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af1">
    <w:name w:val="Нормальный (таблица) Знак"/>
    <w:link w:val="af0"/>
    <w:uiPriority w:val="99"/>
    <w:rsid w:val="000D4CAB"/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2">
    <w:name w:val="Статья!"/>
    <w:basedOn w:val="a"/>
    <w:uiPriority w:val="99"/>
    <w:qFormat/>
    <w:rsid w:val="000D4CAB"/>
    <w:pPr>
      <w:pBdr>
        <w:top w:val="nil"/>
        <w:left w:val="nil"/>
        <w:bottom w:val="nil"/>
        <w:right w:val="nil"/>
        <w:between w:val="nil"/>
        <w:bar w:val="nil"/>
      </w:pBdr>
      <w:spacing w:after="240"/>
      <w:ind w:firstLine="426"/>
    </w:pPr>
    <w:rPr>
      <w:rFonts w:ascii="Helvetica Neue Medium" w:eastAsia="Helvetica Neue Light" w:hAnsi="Helvetica Neue Medium" w:cs="Helvetica Neue Light"/>
      <w:color w:val="000000"/>
      <w:bdr w:val="nil"/>
    </w:rPr>
  </w:style>
  <w:style w:type="paragraph" w:customStyle="1" w:styleId="12">
    <w:name w:val="Стиль таблицы 1"/>
    <w:rsid w:val="000D4CA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before="200" w:after="0" w:line="288" w:lineRule="auto"/>
    </w:pPr>
    <w:rPr>
      <w:rFonts w:ascii="Helvetica Neue" w:eastAsia="Helvetica Neue" w:hAnsi="Helvetica Neue" w:cs="Helvetica Neue"/>
      <w:b/>
      <w:bCs/>
      <w:color w:val="FEFEFE"/>
      <w:sz w:val="20"/>
      <w:szCs w:val="20"/>
      <w:bdr w:val="nil"/>
      <w:lang w:eastAsia="ru-RU"/>
    </w:rPr>
  </w:style>
  <w:style w:type="paragraph" w:customStyle="1" w:styleId="22">
    <w:name w:val="Обычный2"/>
    <w:basedOn w:val="a"/>
    <w:link w:val="23"/>
    <w:uiPriority w:val="99"/>
    <w:qFormat/>
    <w:rsid w:val="000D4CAB"/>
    <w:pPr>
      <w:widowControl w:val="0"/>
      <w:spacing w:before="80" w:after="80" w:line="312" w:lineRule="auto"/>
      <w:ind w:firstLine="357"/>
      <w:jc w:val="both"/>
    </w:pPr>
    <w:rPr>
      <w:rFonts w:ascii="Arial" w:eastAsia="Calibri" w:hAnsi="Arial"/>
      <w:sz w:val="20"/>
      <w:szCs w:val="22"/>
      <w:lang w:eastAsia="en-US"/>
    </w:rPr>
  </w:style>
  <w:style w:type="character" w:customStyle="1" w:styleId="23">
    <w:name w:val="Обычный2 Знак"/>
    <w:link w:val="22"/>
    <w:uiPriority w:val="99"/>
    <w:rsid w:val="000D4CAB"/>
    <w:rPr>
      <w:rFonts w:ascii="Arial" w:eastAsia="Calibri" w:hAnsi="Arial" w:cs="Times New Roman"/>
      <w:sz w:val="20"/>
    </w:rPr>
  </w:style>
  <w:style w:type="paragraph" w:customStyle="1" w:styleId="af3">
    <w:name w:val="Таблица"/>
    <w:basedOn w:val="a"/>
    <w:link w:val="af4"/>
    <w:uiPriority w:val="99"/>
    <w:qFormat/>
    <w:rsid w:val="000D4CAB"/>
    <w:pPr>
      <w:widowControl w:val="0"/>
      <w:spacing w:before="60" w:after="60" w:line="276" w:lineRule="auto"/>
      <w:jc w:val="both"/>
    </w:pPr>
    <w:rPr>
      <w:rFonts w:ascii="Arial" w:eastAsia="Calibri" w:hAnsi="Arial"/>
      <w:sz w:val="20"/>
      <w:szCs w:val="22"/>
      <w:lang w:val="en-US" w:eastAsia="en-US"/>
    </w:rPr>
  </w:style>
  <w:style w:type="character" w:customStyle="1" w:styleId="af4">
    <w:name w:val="Таблица Знак"/>
    <w:link w:val="af3"/>
    <w:uiPriority w:val="99"/>
    <w:rsid w:val="000D4CAB"/>
    <w:rPr>
      <w:rFonts w:ascii="Arial" w:eastAsia="Calibri" w:hAnsi="Arial" w:cs="Times New Roman"/>
      <w:sz w:val="20"/>
      <w:lang w:val="en-US"/>
    </w:rPr>
  </w:style>
  <w:style w:type="paragraph" w:customStyle="1" w:styleId="af5">
    <w:name w:val="ВРИ"/>
    <w:basedOn w:val="af0"/>
    <w:link w:val="af6"/>
    <w:qFormat/>
    <w:rsid w:val="000D4CAB"/>
    <w:rPr>
      <w:rFonts w:eastAsia="Calibri" w:cs="Times New Roman"/>
      <w:sz w:val="22"/>
      <w:szCs w:val="22"/>
      <w:lang w:eastAsia="en-US"/>
    </w:rPr>
  </w:style>
  <w:style w:type="character" w:customStyle="1" w:styleId="af6">
    <w:name w:val="ВРИ Знак"/>
    <w:link w:val="af5"/>
    <w:rsid w:val="000D4CAB"/>
    <w:rPr>
      <w:rFonts w:ascii="Arial" w:eastAsia="Calibri" w:hAnsi="Arial" w:cs="Times New Roman"/>
    </w:rPr>
  </w:style>
  <w:style w:type="paragraph" w:customStyle="1" w:styleId="af7">
    <w:name w:val="Прижатый влево"/>
    <w:basedOn w:val="a"/>
    <w:next w:val="a"/>
    <w:uiPriority w:val="99"/>
    <w:rsid w:val="000D4CA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8">
    <w:name w:val="Стиль П Знак"/>
    <w:link w:val="af9"/>
    <w:locked/>
    <w:rsid w:val="000D4CAB"/>
    <w:rPr>
      <w:rFonts w:ascii="Times New Roman" w:hAnsi="Times New Roman"/>
      <w:sz w:val="28"/>
      <w:szCs w:val="28"/>
    </w:rPr>
  </w:style>
  <w:style w:type="paragraph" w:customStyle="1" w:styleId="af9">
    <w:name w:val="Стиль П"/>
    <w:basedOn w:val="a"/>
    <w:link w:val="af8"/>
    <w:qFormat/>
    <w:rsid w:val="000D4CAB"/>
    <w:pPr>
      <w:spacing w:after="160" w:line="256" w:lineRule="auto"/>
    </w:pPr>
    <w:rPr>
      <w:rFonts w:eastAsiaTheme="minorHAnsi" w:cstheme="minorBidi"/>
      <w:sz w:val="28"/>
      <w:szCs w:val="28"/>
      <w:lang w:eastAsia="en-US"/>
    </w:rPr>
  </w:style>
  <w:style w:type="character" w:customStyle="1" w:styleId="afa">
    <w:name w:val="Гипертекстовая ссылка"/>
    <w:uiPriority w:val="99"/>
    <w:rsid w:val="000D4CAB"/>
    <w:rPr>
      <w:rFonts w:cs="Times New Roman"/>
      <w:b w:val="0"/>
      <w:color w:val="106BBE"/>
    </w:rPr>
  </w:style>
  <w:style w:type="numbering" w:customStyle="1" w:styleId="13">
    <w:name w:val="Нет списка1"/>
    <w:next w:val="a2"/>
    <w:uiPriority w:val="99"/>
    <w:semiHidden/>
    <w:unhideWhenUsed/>
    <w:rsid w:val="009E1E53"/>
  </w:style>
  <w:style w:type="character" w:customStyle="1" w:styleId="20">
    <w:name w:val="Заголовок 2 Знак"/>
    <w:basedOn w:val="a0"/>
    <w:link w:val="2"/>
    <w:uiPriority w:val="9"/>
    <w:rsid w:val="00C73B4B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C73B4B"/>
    <w:rPr>
      <w:rFonts w:ascii="Calibri Light" w:eastAsia="Times New Roman" w:hAnsi="Calibri Light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C73B4B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C73B4B"/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afb">
    <w:name w:val="footnote text"/>
    <w:aliases w:val="Table_Footnote_last Знак,Table_Footnote_last Знак Знак,Table_Footnote_last"/>
    <w:basedOn w:val="a"/>
    <w:link w:val="afc"/>
    <w:uiPriority w:val="99"/>
    <w:unhideWhenUsed/>
    <w:rsid w:val="00C73B4B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c">
    <w:name w:val="Текст сноски Знак"/>
    <w:aliases w:val="Table_Footnote_last Знак Знак1,Table_Footnote_last Знак Знак Знак,Table_Footnote_last Знак1"/>
    <w:basedOn w:val="a0"/>
    <w:link w:val="afb"/>
    <w:uiPriority w:val="99"/>
    <w:rsid w:val="00C73B4B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d">
    <w:name w:val="Символ сноски"/>
    <w:rsid w:val="00C73B4B"/>
    <w:rPr>
      <w:vertAlign w:val="superscript"/>
    </w:rPr>
  </w:style>
  <w:style w:type="paragraph" w:styleId="afe">
    <w:name w:val="List Paragraph"/>
    <w:basedOn w:val="a"/>
    <w:link w:val="aff"/>
    <w:uiPriority w:val="34"/>
    <w:qFormat/>
    <w:rsid w:val="00C73B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0">
    <w:name w:val="footnote reference"/>
    <w:uiPriority w:val="99"/>
    <w:semiHidden/>
    <w:rsid w:val="00C73B4B"/>
    <w:rPr>
      <w:rFonts w:cs="Times New Roman"/>
      <w:vertAlign w:val="superscript"/>
    </w:rPr>
  </w:style>
  <w:style w:type="paragraph" w:customStyle="1" w:styleId="western">
    <w:name w:val="western"/>
    <w:basedOn w:val="a"/>
    <w:rsid w:val="00C73B4B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eastAsia="Calibri" w:hAnsi="Tahoma" w:cs="Tahoma"/>
      <w:sz w:val="18"/>
      <w:szCs w:val="18"/>
    </w:rPr>
  </w:style>
  <w:style w:type="paragraph" w:customStyle="1" w:styleId="51">
    <w:name w:val="5 МГП Обычный текст"/>
    <w:basedOn w:val="a"/>
    <w:link w:val="52"/>
    <w:uiPriority w:val="99"/>
    <w:qFormat/>
    <w:rsid w:val="00C73B4B"/>
    <w:pPr>
      <w:spacing w:line="276" w:lineRule="auto"/>
      <w:ind w:firstLine="709"/>
      <w:jc w:val="both"/>
    </w:pPr>
    <w:rPr>
      <w:sz w:val="28"/>
      <w:szCs w:val="22"/>
      <w:lang w:val="x-none" w:eastAsia="en-US"/>
    </w:rPr>
  </w:style>
  <w:style w:type="character" w:customStyle="1" w:styleId="52">
    <w:name w:val="5 МГП Обычный текст Знак"/>
    <w:link w:val="51"/>
    <w:uiPriority w:val="99"/>
    <w:locked/>
    <w:rsid w:val="00C73B4B"/>
    <w:rPr>
      <w:rFonts w:ascii="Times New Roman" w:eastAsia="Times New Roman" w:hAnsi="Times New Roman" w:cs="Times New Roman"/>
      <w:sz w:val="28"/>
      <w:lang w:val="x-none"/>
    </w:rPr>
  </w:style>
  <w:style w:type="paragraph" w:customStyle="1" w:styleId="aff1">
    <w:name w:val="Обычный текст"/>
    <w:basedOn w:val="a"/>
    <w:qFormat/>
    <w:rsid w:val="00C73B4B"/>
    <w:pPr>
      <w:ind w:firstLine="709"/>
      <w:jc w:val="both"/>
    </w:pPr>
    <w:rPr>
      <w:lang w:val="en-US" w:eastAsia="ar-SA" w:bidi="en-US"/>
    </w:rPr>
  </w:style>
  <w:style w:type="paragraph" w:styleId="aff2">
    <w:name w:val="Normal (Web)"/>
    <w:basedOn w:val="a"/>
    <w:uiPriority w:val="99"/>
    <w:semiHidden/>
    <w:unhideWhenUsed/>
    <w:rsid w:val="00C73B4B"/>
    <w:pPr>
      <w:spacing w:before="100" w:beforeAutospacing="1" w:after="100" w:afterAutospacing="1"/>
    </w:pPr>
  </w:style>
  <w:style w:type="table" w:customStyle="1" w:styleId="24">
    <w:name w:val="Сетка таблицы2"/>
    <w:basedOn w:val="a1"/>
    <w:next w:val="a9"/>
    <w:rsid w:val="00EF1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Абзац списка Знак"/>
    <w:link w:val="afe"/>
    <w:uiPriority w:val="34"/>
    <w:rsid w:val="00613F06"/>
    <w:rPr>
      <w:rFonts w:ascii="Calibri" w:eastAsia="Calibri" w:hAnsi="Calibri" w:cs="Times New Roman"/>
    </w:rPr>
  </w:style>
  <w:style w:type="character" w:customStyle="1" w:styleId="aff3">
    <w:name w:val="текст Знак"/>
    <w:link w:val="aff4"/>
    <w:locked/>
    <w:rsid w:val="00613F06"/>
    <w:rPr>
      <w:rFonts w:ascii="Times New Roman" w:hAnsi="Times New Roman" w:cs="Times New Roman"/>
    </w:rPr>
  </w:style>
  <w:style w:type="paragraph" w:customStyle="1" w:styleId="aff4">
    <w:name w:val="текст"/>
    <w:basedOn w:val="a"/>
    <w:link w:val="aff3"/>
    <w:qFormat/>
    <w:rsid w:val="00613F06"/>
    <w:pPr>
      <w:ind w:firstLine="709"/>
      <w:jc w:val="both"/>
    </w:pPr>
    <w:rPr>
      <w:rFonts w:eastAsiaTheme="minorHAnsi"/>
      <w:sz w:val="22"/>
      <w:szCs w:val="22"/>
      <w:lang w:eastAsia="en-US"/>
    </w:rPr>
  </w:style>
  <w:style w:type="paragraph" w:customStyle="1" w:styleId="Default">
    <w:name w:val="Default"/>
    <w:rsid w:val="00375E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4">
    <w:name w:val="Сетка таблицы1"/>
    <w:basedOn w:val="a1"/>
    <w:next w:val="a9"/>
    <w:rsid w:val="00E10A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9"/>
    <w:rsid w:val="00A73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Placeholder Text"/>
    <w:basedOn w:val="a0"/>
    <w:uiPriority w:val="99"/>
    <w:semiHidden/>
    <w:rsid w:val="00A737A2"/>
    <w:rPr>
      <w:color w:val="808080"/>
    </w:rPr>
  </w:style>
  <w:style w:type="table" w:customStyle="1" w:styleId="41">
    <w:name w:val="Сетка таблицы4"/>
    <w:basedOn w:val="a1"/>
    <w:next w:val="a9"/>
    <w:rsid w:val="00B83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1958-97F9-4321-9A12-B90E4D52B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Слепичева</dc:creator>
  <cp:lastModifiedBy>Номеровченко</cp:lastModifiedBy>
  <cp:revision>21</cp:revision>
  <cp:lastPrinted>2025-08-12T12:20:00Z</cp:lastPrinted>
  <dcterms:created xsi:type="dcterms:W3CDTF">2025-07-03T13:58:00Z</dcterms:created>
  <dcterms:modified xsi:type="dcterms:W3CDTF">2025-09-02T08:33:00Z</dcterms:modified>
</cp:coreProperties>
</file>