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32D0AC" w14:textId="77777777" w:rsidR="00567BF4" w:rsidRPr="00567BF4" w:rsidRDefault="00567BF4" w:rsidP="00567BF4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67BF4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14:paraId="1E7C1B6C" w14:textId="77777777" w:rsidR="00567BF4" w:rsidRPr="00567BF4" w:rsidRDefault="00567BF4" w:rsidP="00567B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A34B5E9" w14:textId="77777777" w:rsidR="00567BF4" w:rsidRPr="00567BF4" w:rsidRDefault="00567BF4" w:rsidP="00567BF4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67BF4">
        <w:rPr>
          <w:rFonts w:ascii="Times New Roman" w:eastAsia="Times New Roman" w:hAnsi="Times New Roman" w:cs="Times New Roman"/>
          <w:b/>
          <w:sz w:val="26"/>
          <w:szCs w:val="26"/>
        </w:rPr>
        <w:t>АДМИНИСТРАЦИИ БЛАГОДАРНЕНСКОГО МУНИЦИПАЛЬНОГО  ОКРУГА</w:t>
      </w:r>
      <w:r w:rsidRPr="00567BF4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567BF4" w:rsidRPr="00567BF4" w14:paraId="36289666" w14:textId="77777777" w:rsidTr="00613B6F">
        <w:trPr>
          <w:trHeight w:val="80"/>
        </w:trPr>
        <w:tc>
          <w:tcPr>
            <w:tcW w:w="655" w:type="dxa"/>
          </w:tcPr>
          <w:p w14:paraId="73335D8B" w14:textId="115EE5ED" w:rsidR="00567BF4" w:rsidRPr="00567BF4" w:rsidRDefault="004F6AF5" w:rsidP="00613B6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271" w:type="dxa"/>
          </w:tcPr>
          <w:p w14:paraId="14989CA7" w14:textId="77777777" w:rsidR="00567BF4" w:rsidRPr="00567BF4" w:rsidRDefault="00567BF4" w:rsidP="00613B6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67BF4">
              <w:rPr>
                <w:sz w:val="28"/>
                <w:szCs w:val="28"/>
              </w:rPr>
              <w:t>августа</w:t>
            </w:r>
          </w:p>
        </w:tc>
        <w:tc>
          <w:tcPr>
            <w:tcW w:w="1660" w:type="dxa"/>
          </w:tcPr>
          <w:p w14:paraId="3DBE6F96" w14:textId="77777777" w:rsidR="00567BF4" w:rsidRPr="00567BF4" w:rsidRDefault="00567BF4" w:rsidP="00613B6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67BF4">
              <w:rPr>
                <w:sz w:val="28"/>
                <w:szCs w:val="28"/>
              </w:rPr>
              <w:t>2025  года</w:t>
            </w:r>
          </w:p>
        </w:tc>
        <w:tc>
          <w:tcPr>
            <w:tcW w:w="4145" w:type="dxa"/>
          </w:tcPr>
          <w:p w14:paraId="4DCB9AD1" w14:textId="77777777" w:rsidR="00567BF4" w:rsidRPr="00567BF4" w:rsidRDefault="00567BF4" w:rsidP="00613B6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67BF4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14:paraId="16FF2F27" w14:textId="77777777" w:rsidR="00567BF4" w:rsidRPr="00567BF4" w:rsidRDefault="00567BF4" w:rsidP="00613B6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67BF4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14:paraId="56C09BDF" w14:textId="00A7771D" w:rsidR="00567BF4" w:rsidRPr="00567BF4" w:rsidRDefault="004F6AF5" w:rsidP="00613B6F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837</w:t>
            </w:r>
          </w:p>
        </w:tc>
      </w:tr>
    </w:tbl>
    <w:p w14:paraId="79789025" w14:textId="77777777" w:rsidR="00993144" w:rsidRPr="00567BF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13ECDB6" w14:textId="77777777" w:rsidR="00993144" w:rsidRPr="00567BF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16672BF" w14:textId="77777777" w:rsidR="00993144" w:rsidRPr="00567BF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24CC2A2" w14:textId="77777777" w:rsidR="00993144" w:rsidRPr="00567BF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64"/>
      </w:tblGrid>
      <w:tr w:rsidR="00567BF4" w:rsidRPr="00567BF4" w14:paraId="0094E471" w14:textId="77777777" w:rsidTr="008204DA">
        <w:tc>
          <w:tcPr>
            <w:tcW w:w="9464" w:type="dxa"/>
          </w:tcPr>
          <w:p w14:paraId="65D39200" w14:textId="75DDB086" w:rsidR="00993144" w:rsidRPr="00567BF4" w:rsidRDefault="00993144" w:rsidP="00DB407D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67BF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утверждении Положения </w:t>
            </w:r>
            <w:r w:rsidR="00FB4A1E" w:rsidRPr="00567BF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 подготовке населения Благодарненского </w:t>
            </w:r>
            <w:r w:rsidR="009777D0" w:rsidRPr="00567BF4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="00BF07D6" w:rsidRPr="00567BF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  <w:r w:rsidR="00FB4A1E" w:rsidRPr="00567BF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Ставропольского края в области защиты от чрезвычайных ситуаций природного и техногенного характера</w:t>
            </w:r>
          </w:p>
        </w:tc>
      </w:tr>
    </w:tbl>
    <w:p w14:paraId="6B0C7FBE" w14:textId="77777777" w:rsidR="00993144" w:rsidRPr="00567BF4" w:rsidRDefault="00993144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98D7ACF" w14:textId="77777777" w:rsidR="00993144" w:rsidRPr="00567BF4" w:rsidRDefault="00993144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E1E9F78" w14:textId="77777777" w:rsidR="00567BF4" w:rsidRPr="00567BF4" w:rsidRDefault="00567BF4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3AD340A" w14:textId="77777777" w:rsidR="00993144" w:rsidRPr="00567BF4" w:rsidRDefault="00993144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B21922" w14:textId="3024B136" w:rsidR="00993144" w:rsidRPr="00567BF4" w:rsidRDefault="00993144" w:rsidP="00FB4A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</w:t>
      </w:r>
      <w:r w:rsidR="00567BF4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567BF4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7BF4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9777D0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едеральными</w:t>
      </w:r>
      <w:r w:rsidR="00567BF4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77D0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hyperlink r:id="rId4">
        <w:r w:rsidR="009777D0" w:rsidRPr="00567BF4">
          <w:rPr>
            <w:rStyle w:val="a6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законам</w:t>
        </w:r>
      </w:hyperlink>
      <w:r w:rsidR="009777D0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от 21 декабря 1994 года </w:t>
      </w:r>
      <w:r w:rsidR="00A72333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9777D0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68-ФЗ </w:t>
      </w:r>
      <w:r w:rsidR="00567BF4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777D0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защите населения и территорий от чрезвычайных ситуаций прир</w:t>
      </w:r>
      <w:r w:rsid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 и техногенного характера»</w:t>
      </w:r>
      <w:r w:rsidR="009777D0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 </w:t>
      </w:r>
      <w:r w:rsid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06 октября 2003 года</w:t>
      </w:r>
      <w:r w:rsidR="009777D0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2333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131-ФЗ «</w:t>
      </w:r>
      <w:r w:rsidR="009777D0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местного самоуп</w:t>
      </w:r>
      <w:r w:rsid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равления в Российской Федерации»</w:t>
      </w:r>
      <w:r w:rsidR="009777D0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5">
        <w:r w:rsidR="00567BF4">
          <w:rPr>
            <w:rStyle w:val="a6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П</w:t>
        </w:r>
        <w:r w:rsidR="009777D0" w:rsidRPr="00567BF4">
          <w:rPr>
            <w:rStyle w:val="a6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остановлением</w:t>
        </w:r>
      </w:hyperlink>
      <w:r w:rsidR="009777D0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</w:t>
      </w:r>
      <w:r w:rsidR="0015763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 от 18 сентября 2020 года</w:t>
      </w:r>
      <w:r w:rsidR="009777D0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2333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576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1485 «</w:t>
      </w:r>
      <w:r w:rsidR="009777D0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</w:t>
      </w:r>
      <w:r w:rsidR="0015763C">
        <w:rPr>
          <w:rFonts w:ascii="Times New Roman" w:eastAsia="Times New Roman" w:hAnsi="Times New Roman" w:cs="Times New Roman"/>
          <w:sz w:val="28"/>
          <w:szCs w:val="28"/>
          <w:lang w:eastAsia="ru-RU"/>
        </w:rPr>
        <w:t>дного и техногенного характера»</w:t>
      </w:r>
      <w:r w:rsidR="009777D0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методическими рекомендациями в области гражданской обороны, защиты населения и территорий от чрезвычайных ситуаций, обеспечения пожарной безопасности и безопа</w:t>
      </w:r>
      <w:r w:rsidR="0015763C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сности людей на водных объектах, утвержденными М</w:t>
      </w:r>
      <w:r w:rsidR="009777D0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инистерством Российской Федерации по делам гражданской обороны, чрезвычайным ситуациям и ликвидации последствий стихийных бедствий, </w:t>
      </w:r>
      <w:hyperlink r:id="rId6">
        <w:r w:rsidR="009777D0" w:rsidRPr="00567BF4">
          <w:rPr>
            <w:rStyle w:val="a6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Уставом</w:t>
        </w:r>
      </w:hyperlink>
      <w:r w:rsidR="009777D0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Благодарненского муниципального округа Ставропольского края,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Благодарненского </w:t>
      </w:r>
      <w:r w:rsidR="009B4B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 </w:t>
      </w:r>
    </w:p>
    <w:p w14:paraId="397AFB5A" w14:textId="77777777" w:rsidR="00993144" w:rsidRPr="00567BF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0988E8" w14:textId="77777777" w:rsidR="00DF4161" w:rsidRPr="00567BF4" w:rsidRDefault="00DF4161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D604A0" w14:textId="77777777" w:rsidR="00993144" w:rsidRPr="00567BF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437C2785" w14:textId="77777777" w:rsidR="00993144" w:rsidRPr="00567BF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04F867" w14:textId="77777777" w:rsidR="00DF4161" w:rsidRPr="00567BF4" w:rsidRDefault="00DF4161" w:rsidP="00DF41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BA4E27" w14:textId="49267C10" w:rsidR="00FB4A1E" w:rsidRPr="00567BF4" w:rsidRDefault="00DF4161" w:rsidP="009931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3144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FB4A1E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твердить прилагаемое </w:t>
      </w:r>
      <w:r w:rsidR="00993144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  <w:r w:rsidR="00FB4A1E" w:rsidRPr="00567BF4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 w:rsidR="00FB4A1E" w:rsidRPr="00567BF4">
        <w:rPr>
          <w:rFonts w:ascii="Times New Roman" w:eastAsia="Calibri" w:hAnsi="Times New Roman" w:cs="Times New Roman"/>
          <w:sz w:val="28"/>
          <w:szCs w:val="28"/>
        </w:rPr>
        <w:t xml:space="preserve"> подготовке населения Благодарненского </w:t>
      </w:r>
      <w:r w:rsidR="009777D0" w:rsidRPr="00567BF4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BF07D6" w:rsidRPr="00567BF4">
        <w:rPr>
          <w:rFonts w:ascii="Times New Roman" w:eastAsia="Calibri" w:hAnsi="Times New Roman" w:cs="Times New Roman"/>
          <w:sz w:val="28"/>
          <w:szCs w:val="28"/>
        </w:rPr>
        <w:t xml:space="preserve"> округа</w:t>
      </w:r>
      <w:r w:rsidR="00FB4A1E" w:rsidRPr="00567BF4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 в области защиты от чрезвычайных ситуаций природного и техногенного характера.</w:t>
      </w:r>
    </w:p>
    <w:p w14:paraId="1054F3A1" w14:textId="77777777" w:rsidR="00993144" w:rsidRPr="00567BF4" w:rsidRDefault="00993144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AA165D" w14:textId="3E0C1291" w:rsidR="009777D0" w:rsidRPr="00567BF4" w:rsidRDefault="009777D0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Считать утратившим силу постановление администрации Благодарненского городского округа Ставропольского края от 22 мая 2023 года № 532 «Об утверждении Положения о подготовке населения Благодарненского городского округа Ставропольского края в области 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защиты от чрезвычайных ситуаций природного и техногенного характера».</w:t>
      </w:r>
    </w:p>
    <w:p w14:paraId="2A2A4CC0" w14:textId="77777777" w:rsidR="000E7A2F" w:rsidRDefault="000E7A2F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132994" w14:textId="1AFA54FA" w:rsidR="00FB4A1E" w:rsidRPr="00567BF4" w:rsidRDefault="009777D0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F4161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F4161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Управлению</w:t>
      </w:r>
      <w:r w:rsidR="00BF07D6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обеспечению общественной безопасности, гражданской обороне и чрезвычайным ситуациям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</w:t>
      </w:r>
      <w:r w:rsidR="00BF07D6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министрации Благодарненского 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BF07D6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 (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Донцов</w:t>
      </w:r>
      <w:r w:rsidR="00BF07D6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FB4A1E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довести </w:t>
      </w:r>
      <w:r w:rsidR="0023733D" w:rsidRPr="00567BF4">
        <w:rPr>
          <w:rFonts w:ascii="Times New Roman" w:eastAsia="Calibri" w:hAnsi="Times New Roman" w:cs="Times New Roman"/>
          <w:sz w:val="28"/>
          <w:szCs w:val="28"/>
        </w:rPr>
        <w:t>Положение</w:t>
      </w:r>
      <w:r w:rsidR="00FB4A1E" w:rsidRPr="00567BF4">
        <w:rPr>
          <w:rFonts w:ascii="Times New Roman" w:eastAsia="Calibri" w:hAnsi="Times New Roman" w:cs="Times New Roman"/>
          <w:sz w:val="28"/>
          <w:szCs w:val="28"/>
        </w:rPr>
        <w:t xml:space="preserve"> о подготовке населения Благодарненского </w:t>
      </w:r>
      <w:r w:rsidRPr="00567BF4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BF07D6" w:rsidRPr="00567BF4">
        <w:rPr>
          <w:rFonts w:ascii="Times New Roman" w:eastAsia="Calibri" w:hAnsi="Times New Roman" w:cs="Times New Roman"/>
          <w:sz w:val="28"/>
          <w:szCs w:val="28"/>
        </w:rPr>
        <w:t xml:space="preserve"> округа</w:t>
      </w:r>
      <w:r w:rsidR="00FB4A1E" w:rsidRPr="00567BF4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 в области защиты от чрезвычайных ситуаций природного и техногенного характера до руководителей организаций и предприятий</w:t>
      </w:r>
      <w:r w:rsidR="00FB4A1E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Благодарненского 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BF07D6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 w:rsidR="00FB4A1E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края, независимо от их организационно-правовых форм собственности.</w:t>
      </w:r>
    </w:p>
    <w:p w14:paraId="46A8BC7D" w14:textId="77777777" w:rsidR="00DF4161" w:rsidRPr="00567BF4" w:rsidRDefault="00DF4161" w:rsidP="009777D0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53D1F7" w14:textId="28B629A9" w:rsidR="00BF07D6" w:rsidRPr="00567BF4" w:rsidRDefault="009777D0" w:rsidP="00BF07D6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93144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F07D6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на заместителя главы администрации – начальника 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BF07D6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обеспечению общественной безопасности, гражданской обороне и чрезвычайным ситуациям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07D6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Благодарненского </w:t>
      </w:r>
      <w:r w:rsidR="00B22FD9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BF07D6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 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Донцова А.М</w:t>
      </w:r>
      <w:r w:rsidR="00BF07D6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AAC04D" w14:textId="77777777" w:rsidR="00BF07D6" w:rsidRPr="00567BF4" w:rsidRDefault="00BF07D6" w:rsidP="00BF07D6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A0466D" w14:textId="77777777" w:rsidR="00993144" w:rsidRPr="00567BF4" w:rsidRDefault="00BF07D6" w:rsidP="00BF07D6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Настоящее постановление вступает в силу на следующий день после дня его официального опубликования.</w:t>
      </w:r>
    </w:p>
    <w:p w14:paraId="00BAB891" w14:textId="77777777" w:rsidR="00993144" w:rsidRPr="00567BF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47348C" w14:textId="77777777"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CF1886" w14:textId="77777777" w:rsidR="000E7A2F" w:rsidRDefault="000E7A2F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B7963C" w14:textId="77777777" w:rsidR="00DF4161" w:rsidRPr="00567BF4" w:rsidRDefault="00DF4161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0B43B1" w14:textId="77777777" w:rsidR="00993144" w:rsidRPr="00567BF4" w:rsidRDefault="00993144" w:rsidP="000E7A2F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</w:p>
    <w:p w14:paraId="1530AED3" w14:textId="5267D40D" w:rsidR="00993144" w:rsidRPr="00567BF4" w:rsidRDefault="00993144" w:rsidP="000E7A2F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9777D0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</w:p>
    <w:p w14:paraId="07AFA01C" w14:textId="77777777" w:rsidR="00993144" w:rsidRPr="00567BF4" w:rsidRDefault="00993144" w:rsidP="000E7A2F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Ставропольского края                                      </w:t>
      </w:r>
      <w:r w:rsidR="00BF07D6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А.И. Теньков</w:t>
      </w:r>
    </w:p>
    <w:p w14:paraId="779E0246" w14:textId="77777777" w:rsidR="00993144" w:rsidRPr="00567BF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CA28CD" w14:textId="77777777" w:rsidR="00993144" w:rsidRPr="00567BF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8BED34" w14:textId="77777777" w:rsidR="00993144" w:rsidRPr="00567BF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17CE96" w14:textId="77777777" w:rsidR="00993144" w:rsidRPr="00567BF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5D4382" w14:textId="77777777" w:rsidR="00993144" w:rsidRPr="00567BF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F3A52B" w14:textId="77777777" w:rsidR="00993144" w:rsidRPr="00567BF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1465BF" w14:textId="77777777" w:rsidR="00993144" w:rsidRPr="00567BF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90256E" w14:textId="77777777" w:rsidR="00993144" w:rsidRPr="00567BF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F8CD05" w14:textId="77777777" w:rsidR="00993144" w:rsidRPr="00567BF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DE0D69" w14:textId="77777777" w:rsidR="00993144" w:rsidRPr="00567BF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B551C1" w14:textId="77777777" w:rsidR="00993144" w:rsidRPr="00567BF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0E4670" w14:textId="392DC3EC"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C200F0" w14:textId="4CAAC69C" w:rsidR="00CF71DD" w:rsidRDefault="00CF71DD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923D31" w14:textId="5B425791" w:rsidR="00CF71DD" w:rsidRDefault="00CF71DD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263C8E" w14:textId="24EDD620" w:rsidR="00CF71DD" w:rsidRDefault="00CF71DD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3C487D" w14:textId="4AB5CC76" w:rsidR="00CF71DD" w:rsidRDefault="00CF71DD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7197AB" w14:textId="0FD45BEF" w:rsidR="00CF71DD" w:rsidRDefault="00CF71DD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D78703" w14:textId="476357DB" w:rsidR="00CF71DD" w:rsidRDefault="00CF71DD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2E3743" w14:textId="0D0AE2DB" w:rsidR="00CF71DD" w:rsidRDefault="00CF71DD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AD930B" w14:textId="1EEF02A3" w:rsidR="00CF71DD" w:rsidRDefault="00CF71DD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44E195" w14:textId="378EFE13" w:rsidR="00CF71DD" w:rsidRDefault="00CF71DD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B5FCCB" w14:textId="77777777" w:rsidR="00CF71DD" w:rsidRPr="00567BF4" w:rsidRDefault="00CF71DD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14:paraId="54B0EAC3" w14:textId="77777777" w:rsidR="00993144" w:rsidRPr="00567BF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2B1DE6" w14:textId="77777777" w:rsidR="00993144" w:rsidRPr="00567BF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5918"/>
      </w:tblGrid>
      <w:tr w:rsidR="00567BF4" w:rsidRPr="00567BF4" w14:paraId="7A9E5F13" w14:textId="77777777" w:rsidTr="001036AD">
        <w:tc>
          <w:tcPr>
            <w:tcW w:w="3652" w:type="dxa"/>
          </w:tcPr>
          <w:p w14:paraId="3F36FACB" w14:textId="77777777" w:rsidR="00993144" w:rsidRPr="00567BF4" w:rsidRDefault="00993144" w:rsidP="001036A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B4005E7" w14:textId="77777777" w:rsidR="00993144" w:rsidRPr="00567BF4" w:rsidRDefault="00993144" w:rsidP="001036A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18" w:type="dxa"/>
          </w:tcPr>
          <w:p w14:paraId="222F45B0" w14:textId="77777777" w:rsidR="00993144" w:rsidRPr="00567BF4" w:rsidRDefault="00993144" w:rsidP="001036A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7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УТВЕРЖДЕНО</w:t>
            </w:r>
          </w:p>
          <w:p w14:paraId="0A913174" w14:textId="4B820EAF" w:rsidR="00993144" w:rsidRPr="00567BF4" w:rsidRDefault="00993144" w:rsidP="001036A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7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постановлением администрации Благодарненского </w:t>
            </w:r>
            <w:r w:rsidR="00BE143C" w:rsidRPr="00567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</w:t>
            </w:r>
            <w:r w:rsidRPr="00567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 Ставропольского края</w:t>
            </w:r>
          </w:p>
          <w:p w14:paraId="7F22F1AC" w14:textId="025B2EC0" w:rsidR="00DF4161" w:rsidRPr="00567BF4" w:rsidRDefault="004F6AF5" w:rsidP="001036A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20 </w:t>
            </w:r>
            <w:r w:rsidR="008F4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августа 2025 года № 837</w:t>
            </w:r>
          </w:p>
        </w:tc>
      </w:tr>
    </w:tbl>
    <w:p w14:paraId="28B24507" w14:textId="77777777" w:rsidR="00993144" w:rsidRPr="00567BF4" w:rsidRDefault="00993144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A0EF163" w14:textId="77777777" w:rsidR="00993144" w:rsidRPr="00567BF4" w:rsidRDefault="00993144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A4F46A0" w14:textId="77777777" w:rsidR="00993144" w:rsidRPr="00567BF4" w:rsidRDefault="00993144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67BF4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ПОЛОЖЕНИЕ</w:t>
      </w:r>
    </w:p>
    <w:p w14:paraId="1E550B92" w14:textId="534A9ACB" w:rsidR="00FB4A1E" w:rsidRPr="00567BF4" w:rsidRDefault="00FB4A1E" w:rsidP="00FB4A1E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о подготовке населения 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BE143C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BF07D6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в области защиты от чрезвычайных ситуаций природного и техногенного характера</w:t>
      </w:r>
    </w:p>
    <w:p w14:paraId="3FA9904B" w14:textId="77777777" w:rsidR="00FB4A1E" w:rsidRDefault="00FB4A1E" w:rsidP="00FB4A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</w:p>
    <w:p w14:paraId="5549F696" w14:textId="77777777" w:rsidR="001036AD" w:rsidRDefault="001036AD" w:rsidP="00FB4A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</w:p>
    <w:p w14:paraId="1185C2E5" w14:textId="77777777" w:rsidR="001036AD" w:rsidRPr="00567BF4" w:rsidRDefault="001036AD" w:rsidP="00FB4A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</w:p>
    <w:p w14:paraId="6711662F" w14:textId="60030D7F" w:rsidR="00FB4A1E" w:rsidRPr="00567BF4" w:rsidRDefault="00FB4A1E" w:rsidP="00FB4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1. Настоящее Положение о подготовке населения Благодарненского </w:t>
      </w:r>
      <w:r w:rsidR="00BE143C"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муниципального</w:t>
      </w:r>
      <w:r w:rsidR="00BF07D6"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округа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Ставропольского края в области защиты от чрезвычайных ситуаций природного и техногенного характера (далее – Положение) определяет группы населения, проходящие обязательную подготовку в области защиты от чрезвычайных ситуаций природного и техногенного характера, а также основные задачи и формы обучения населения действиям в чрезвычайных ситуациях.</w:t>
      </w:r>
    </w:p>
    <w:p w14:paraId="218A0A38" w14:textId="77777777" w:rsidR="00FB4A1E" w:rsidRPr="00567BF4" w:rsidRDefault="00FB4A1E" w:rsidP="00FB4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2. Подготовку в области защиты от чрезвычайных ситуаций проходят:</w:t>
      </w:r>
    </w:p>
    <w:p w14:paraId="47B6C476" w14:textId="71718007" w:rsidR="00FB4A1E" w:rsidRPr="00567BF4" w:rsidRDefault="00FB4A1E" w:rsidP="00FB4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2.1. Лица, занятые в сфере производства и обслуживания, не включённые в состав органов управления муниципального звена Ставропольской краевой территориальной подсистемы единой государственной системы предупреждения и ликвидации чрезвычайных ситуации Благодарненского </w:t>
      </w:r>
      <w:r w:rsidR="00BE143C"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муниципального</w:t>
      </w:r>
      <w:r w:rsidR="00BF07D6"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округа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Ставропольского края (далее – муниципальное звено ТП РСЧС) - работающее население.</w:t>
      </w:r>
    </w:p>
    <w:p w14:paraId="499BAC99" w14:textId="77777777" w:rsidR="00FB4A1E" w:rsidRPr="00567BF4" w:rsidRDefault="00FB4A1E" w:rsidP="00FB4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2.2. Лица, не занятые в сфере производства и обслуживания – неработающее население.</w:t>
      </w:r>
    </w:p>
    <w:p w14:paraId="7439393A" w14:textId="77777777" w:rsidR="00FB4A1E" w:rsidRPr="00567BF4" w:rsidRDefault="00FB4A1E" w:rsidP="00FB4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2.3. Лица, обучающиеся в организациях,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и образовательным программам высшего образования (кроме программ подготовки научно-педагогических кадров в аспирантуре (адъюнктуре), программ ординатуры, программ </w:t>
      </w:r>
      <w:proofErr w:type="spellStart"/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ассисте</w:t>
      </w:r>
      <w:r w:rsidR="00F970DA"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нтуры</w:t>
      </w:r>
      <w:proofErr w:type="spellEnd"/>
      <w:r w:rsidR="00F970DA"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-стажировки) – обучающиеся.</w:t>
      </w:r>
    </w:p>
    <w:p w14:paraId="5255697E" w14:textId="6E4590D9" w:rsidR="00FB4A1E" w:rsidRPr="00567BF4" w:rsidRDefault="00FB4A1E" w:rsidP="00FB4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2.4. Руководители отделов и управлений администрации Благодарненского </w:t>
      </w:r>
      <w:r w:rsidR="00BE143C"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муниципального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округа Ставропольского края</w:t>
      </w:r>
      <w:r w:rsidR="0023733D"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(далее – руководители отделов и управлений администрации округа)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.</w:t>
      </w:r>
    </w:p>
    <w:p w14:paraId="31BCF7B1" w14:textId="32A447B2" w:rsidR="00FB4A1E" w:rsidRPr="00567BF4" w:rsidRDefault="00FB4A1E" w:rsidP="00FB4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2.5. Руководители организаций и предприятий Благодарненского </w:t>
      </w:r>
      <w:r w:rsidR="00650657"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муниципального </w:t>
      </w:r>
      <w:r w:rsidR="00BF07D6"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округа 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Ставропольского края</w:t>
      </w:r>
      <w:r w:rsidR="0023733D"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(далее – руководители организаций и предприятий </w:t>
      </w:r>
      <w:r w:rsidR="00BF07D6"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округа</w:t>
      </w:r>
      <w:r w:rsidR="0023733D"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)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.</w:t>
      </w:r>
    </w:p>
    <w:p w14:paraId="397710E0" w14:textId="77777777" w:rsidR="00FB4A1E" w:rsidRPr="00567BF4" w:rsidRDefault="00FB4A1E" w:rsidP="00FB4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2.6. Специалисты администрации, </w:t>
      </w:r>
      <w:r w:rsidR="00F970DA"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руководители 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организаций и </w:t>
      </w:r>
      <w:r w:rsidR="00527DD3"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предприятий округа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, специально уполномоченные решать задачи по предупреждению и ликвидации чрезвычайных ситуаций и включенные в состав органов управления муниципального звена ТП РСЧС.</w:t>
      </w:r>
    </w:p>
    <w:p w14:paraId="27CF3778" w14:textId="16FCE2B8" w:rsidR="00FB4A1E" w:rsidRPr="00567BF4" w:rsidRDefault="00FB4A1E" w:rsidP="00FB4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2.7. Председатель комисси</w:t>
      </w:r>
      <w:r w:rsidR="00BF07D6"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и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Благодарненского </w:t>
      </w:r>
      <w:r w:rsidR="00650657"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муниципального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округа Ставропольского края по предупреждению и ликвидации чрезвычайных ситуаций и обеспечению пожарной безопасности и его заместители.</w:t>
      </w:r>
    </w:p>
    <w:p w14:paraId="538FC51E" w14:textId="35A08C14" w:rsidR="00FB4A1E" w:rsidRPr="00567BF4" w:rsidRDefault="00FB4A1E" w:rsidP="00FB4A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2.8. Председатели комиссий организаций и предприятий Благодарненского </w:t>
      </w:r>
      <w:r w:rsidR="00650657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BF07D6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по предупреждению и ликвидации чрезвычайных ситуаций и обеспечению пожарной безопасности и их заместители.</w:t>
      </w:r>
    </w:p>
    <w:p w14:paraId="4D89F786" w14:textId="77777777" w:rsidR="00FB4A1E" w:rsidRPr="00567BF4" w:rsidRDefault="00FB4A1E" w:rsidP="00FB4A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Основными задачами при подготовке населения в области защиты от чрезвычайных ситуаций являются:</w:t>
      </w:r>
    </w:p>
    <w:p w14:paraId="40E9B189" w14:textId="77777777" w:rsidR="00FB4A1E" w:rsidRPr="00567BF4" w:rsidRDefault="00FB4A1E" w:rsidP="00FB4A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Обучение населения правилам поведения, основным способам защиты и действиям в чрезвычайных ситуациях, приемам оказания первой помощи пострадавшим, правилам пользования средствами индивидуальной и коллективной защиты.</w:t>
      </w:r>
    </w:p>
    <w:p w14:paraId="604CB726" w14:textId="77777777" w:rsidR="00FB4A1E" w:rsidRPr="00567BF4" w:rsidRDefault="00FB4A1E" w:rsidP="00FB4A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Выработка у руководителей отделов и управлений администрации округа, а также руководителей организаций и </w:t>
      </w:r>
      <w:r w:rsidR="00527DD3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предприятий округа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навыков управления силами и средствами, входящими в состав муниципального звена ТП РСЧС.</w:t>
      </w:r>
    </w:p>
    <w:p w14:paraId="7A1B1999" w14:textId="77777777" w:rsidR="00FB4A1E" w:rsidRPr="00567BF4" w:rsidRDefault="00FB4A1E" w:rsidP="00FB4A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Совершенствование практических навыков у руководителей отделов и управлений администрации округа, руководителей организаций и </w:t>
      </w:r>
      <w:r w:rsidR="00527DD3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предприятий округа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председателей комиссий по предупреждению и ликвидации чрезвычайных ситуаций и обеспечению пожарной безопасности в организации и проведении мероприятий по предупреждению чрезвычайных ситуаций и ликвидации их последствий.</w:t>
      </w:r>
    </w:p>
    <w:p w14:paraId="7CB1F8E4" w14:textId="77777777" w:rsidR="00FB4A1E" w:rsidRPr="00567BF4" w:rsidRDefault="00FB4A1E" w:rsidP="00FB4A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Практическое усвоение уполномоченными работниками в ходе учений и тренировок порядка действий при различных режимах функционирования муниципального звена ТП РСЧС, а также при проведении аварийно-спасательных и других неотложных работ.</w:t>
      </w:r>
    </w:p>
    <w:p w14:paraId="52A63BD6" w14:textId="77777777" w:rsidR="00FB4A1E" w:rsidRPr="00567BF4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4. Подготовка в области защиты от чрезвычайных ситуаций предусматривает:</w:t>
      </w:r>
    </w:p>
    <w:p w14:paraId="4E526811" w14:textId="77777777" w:rsidR="00FB4A1E" w:rsidRPr="00567BF4" w:rsidRDefault="00FB4A1E" w:rsidP="00FB4A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Для работающего населения – проведение занятий по месту работы согласно рекомендуемым программам и самостоятельное изучение порядка действий в чрезвычайных ситуациях с последующим закреплением полученных знаний и навыков на учениях и тренировках.</w:t>
      </w:r>
    </w:p>
    <w:p w14:paraId="4A6F4086" w14:textId="77777777" w:rsidR="00FB4A1E" w:rsidRPr="00567BF4" w:rsidRDefault="00FB4A1E" w:rsidP="00FB4A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Для неработающего населения – проведение бесед, лекций, просмотр учебных фильмов, привлечение на учения и тренировки по месту жительства, а также самостоятельное изучение пособий, памяток, листовок и буклетов, прослушивание радиопередач и просмотр телепрограмм по вопросам защиты от чрезвычайных ситуаций.</w:t>
      </w:r>
    </w:p>
    <w:p w14:paraId="290B212F" w14:textId="77777777" w:rsidR="00FB4A1E" w:rsidRPr="00567BF4" w:rsidRDefault="00FB4A1E" w:rsidP="00FB4A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Для обучающихся – проведение занятий в учебное время по соответствующим программам в рамках курса «Основы безопасности жизнедеятельности» и дисциплины «Безопасность жизнедеятельности».</w:t>
      </w:r>
    </w:p>
    <w:p w14:paraId="2B04CD03" w14:textId="77777777" w:rsidR="00FB4A1E" w:rsidRPr="00567BF4" w:rsidRDefault="00FB4A1E" w:rsidP="00FB4A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 Для руководителей отделов и управлений администрации округа, руководителей организаций и </w:t>
      </w:r>
      <w:r w:rsidR="00527DD3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предприятий округа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председателей комиссий по предупреждению и ликвидации чрезвычайных ситуаций и обеспечению пожарной безопасности, а также уполномоченных специалистов - подготовка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, 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дополнительного профессионального образования или курсового обучения в области защиты от чрезвычайных ситуаций не реже одного раза в пять лет 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в образовательных учреждениях дополнительного профессионального образования (повышения квалификации) по гражданской обороне и чрезвычайным ситуациям, проведение самостоятельной работы, а также участие в сборах, учениях и тренировках.</w:t>
      </w:r>
    </w:p>
    <w:p w14:paraId="7239A3C2" w14:textId="77777777" w:rsidR="00FB4A1E" w:rsidRPr="00567BF4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4.5. Для преподавателей дисциплины «Безопасность жизнедеятельности» и преподавателей-организаторов курса «Основы безопасности жизнедеятельности» - подготовка, получение дополнительного профессионального образования или курсового обучения в области защиты от чрезвычайных ситуаций не реже одного раза в 3 года в образовательных </w:t>
      </w:r>
      <w:r w:rsidR="00C65EC3"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организациях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дополнительного профессионального образования (повышения квалификации) по гражданской обороне и чрезвычайным ситуациям, проведение самостоятельной работы, а также участие в сборах, учениях и тренировках.</w:t>
      </w:r>
    </w:p>
    <w:p w14:paraId="284C481B" w14:textId="77777777" w:rsidR="00FB4A1E" w:rsidRPr="00567BF4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5. Для лиц, впервые назначенных на должность, связанную с выполнением обязанностей в области защиты от чрезвычайных ситуаций, переподготовка или повышение квалификации в течение первого года работы является обязательной. </w:t>
      </w:r>
    </w:p>
    <w:p w14:paraId="11770CC0" w14:textId="77777777" w:rsidR="00FB4A1E" w:rsidRPr="00567BF4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6. Совершенствование знаний, умений и навыков населения в области защиты от чрезвычайных ситуаций осуществляется в ходе проведения команд</w:t>
      </w:r>
      <w:r w:rsidR="0023733D"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но-штабных, тактико-специальных, 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комплексных учений и тренировок.</w:t>
      </w:r>
    </w:p>
    <w:p w14:paraId="1F30EC88" w14:textId="77777777" w:rsidR="00FB4A1E" w:rsidRPr="00567BF4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7. Подготовка органов управления, сил и средств муниципального звена ТП РСЧС является составной частью оперативной подготовки и проводится с целью поддержания в постоянной готовности сил и средств к выполнению задач по предназначению, а также органов управления к руководству ими.</w:t>
      </w:r>
    </w:p>
    <w:p w14:paraId="32EEDB86" w14:textId="77777777" w:rsidR="00FB4A1E" w:rsidRPr="00567BF4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8. Основными задачами подготовки органов управления, сил и средств муниципального звена ТП РСЧС являются</w:t>
      </w:r>
      <w:r w:rsidRPr="00567BF4">
        <w:t xml:space="preserve"> 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совершенствование знаний и практических навыков и умений:</w:t>
      </w:r>
    </w:p>
    <w:p w14:paraId="10686D6A" w14:textId="77777777" w:rsidR="00FB4A1E" w:rsidRPr="00567BF4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8.1. Руководящего состава.</w:t>
      </w:r>
    </w:p>
    <w:p w14:paraId="113A24CC" w14:textId="77777777" w:rsidR="00FB4A1E" w:rsidRPr="00567BF4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8.2. Органов управления в организации эффективного применения сил и средств.</w:t>
      </w:r>
    </w:p>
    <w:p w14:paraId="7EA25CCE" w14:textId="77777777" w:rsidR="00FB4A1E" w:rsidRPr="00567BF4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8.3.</w:t>
      </w:r>
      <w:r w:rsidRPr="00567BF4">
        <w:t xml:space="preserve"> 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Органов управления при действиях в чрезвычайных ситуациях в военное время.</w:t>
      </w:r>
    </w:p>
    <w:p w14:paraId="35CF3B9B" w14:textId="77777777" w:rsidR="00FB4A1E" w:rsidRPr="00567BF4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8.4. Органов управления в сложных условиях, обстановке при угрозе и возникновении чрезвычайных ситуаций природного и техногенного характера.</w:t>
      </w:r>
    </w:p>
    <w:p w14:paraId="6A2E6B05" w14:textId="77777777" w:rsidR="00FB4A1E" w:rsidRPr="00567BF4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8.5. Должностных лиц при выполнении функциональных обязанностей, выполнении задач по ликвидации чрезвычайных ситуаций в мирное и военное время.</w:t>
      </w:r>
    </w:p>
    <w:p w14:paraId="11CC841F" w14:textId="77777777" w:rsidR="00FB4A1E" w:rsidRPr="00567BF4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9. Командно-штабные учения и тренировки, тактико-специальные </w:t>
      </w:r>
      <w:r w:rsidR="0023733D"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и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комплексные учения с муниципальным звеном ТП РСЧС проводятся в соответствии с ежегодно утверждаемым 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Планом основных мероприятий Ставропольского края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объектах.</w:t>
      </w:r>
    </w:p>
    <w:p w14:paraId="6DF562EA" w14:textId="250C9FF5" w:rsidR="00FB4A1E" w:rsidRPr="00567BF4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10. Командно-штабные учения и тренировки, тактико-специальные </w:t>
      </w:r>
      <w:r w:rsidR="0023733D"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и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комплексные учения с</w:t>
      </w:r>
      <w:r w:rsidR="00BF07D6"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организациями и предприятиями</w:t>
      </w:r>
      <w:r w:rsidR="00BF07D6" w:rsidRPr="00567BF4">
        <w:t xml:space="preserve"> </w:t>
      </w:r>
      <w:r w:rsidR="00650657"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муниципального</w:t>
      </w:r>
      <w:r w:rsidR="00BF07D6"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округа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проводятся в соответствии с ежегодно утверждаемым Планом основных мероприятий Ставропольского края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объектах, а также планами по проведению учений и тренировок в организациях и предприятиях</w:t>
      </w:r>
      <w:r w:rsidR="0023733D"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</w:t>
      </w:r>
      <w:r w:rsidR="00BF07D6"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городского округа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.</w:t>
      </w:r>
    </w:p>
    <w:p w14:paraId="79E09A0C" w14:textId="77777777" w:rsidR="00FB4A1E" w:rsidRPr="00567BF4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11. Тренировки в общеобразовательных </w:t>
      </w:r>
      <w:r w:rsidR="00C65EC3"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организациях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и учреждениях среднего профессионального образования проводятся ежегодно по отдельным планам.</w:t>
      </w:r>
    </w:p>
    <w:p w14:paraId="3882C60E" w14:textId="77777777" w:rsidR="00FB4A1E" w:rsidRPr="00567BF4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12. При планировании уче</w:t>
      </w:r>
      <w:r w:rsidR="0023733D"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ний и тренировок предусматривается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выполнение мероприятий:</w:t>
      </w:r>
    </w:p>
    <w:p w14:paraId="0BF4DF21" w14:textId="77777777" w:rsidR="00FB4A1E" w:rsidRPr="00567BF4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12.1. По приведению органов управления муниципального звена ТП РСЧС в различные степени готовности.</w:t>
      </w:r>
    </w:p>
    <w:p w14:paraId="4C20B8DF" w14:textId="77777777" w:rsidR="00FB4A1E" w:rsidRPr="00567BF4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12.2. По переводу муниципального звена ТП РСЧС на работу в условиях военного времени, защиты населения и культурных ценностей от опасностей, возникающих при ведении военных конфликтов или вследствие этих конфликтов, ликвидации последствий террористических актов.</w:t>
      </w:r>
    </w:p>
    <w:p w14:paraId="1E613295" w14:textId="77777777" w:rsidR="00FB4A1E" w:rsidRPr="00567BF4" w:rsidRDefault="00FB4A1E" w:rsidP="00FB4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13. При проведении учений и тре</w:t>
      </w:r>
      <w:r w:rsidR="0023733D"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нировок особое внимание обращается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:</w:t>
      </w:r>
    </w:p>
    <w:p w14:paraId="11DE435E" w14:textId="77777777" w:rsidR="00FB4A1E" w:rsidRPr="00567BF4" w:rsidRDefault="00FB4A1E" w:rsidP="00DF41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13.1. На оценку реальности планов действий 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предупреждению и ликвидации чрезвычайных ситуаций природного и техногенного характера на территории </w:t>
      </w:r>
      <w:r w:rsidR="00527DD3"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и действий по предупреждению и ликвидации чрезвычайных ситуаций природного и техногенного характера организаций и </w:t>
      </w:r>
      <w:r w:rsidR="00527DD3"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предприятий округа</w:t>
      </w:r>
      <w:r w:rsidR="0023733D"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.</w:t>
      </w:r>
    </w:p>
    <w:p w14:paraId="16CB1A55" w14:textId="77777777" w:rsidR="00FB4A1E" w:rsidRPr="00567BF4" w:rsidRDefault="00FB4A1E" w:rsidP="00DF41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13.2. На организацию взаимодействия при ликвидации чрезвычайных ситуаций с органами повседневного управления муниципального звена ТП РСЧС.</w:t>
      </w:r>
    </w:p>
    <w:p w14:paraId="08BDF6AA" w14:textId="77777777" w:rsidR="00FB4A1E" w:rsidRPr="00567BF4" w:rsidRDefault="00FB4A1E" w:rsidP="00DF41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13.3. На выполнение мероприятий по первоочередному жизнеобеспечению и эвакуации населения.</w:t>
      </w:r>
    </w:p>
    <w:p w14:paraId="7AAC8BAE" w14:textId="77777777" w:rsidR="00FB4A1E" w:rsidRPr="00567BF4" w:rsidRDefault="00FB4A1E" w:rsidP="00DF41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14. Лица, привлекаемые на учения и тренировки в области защиты от чрезвычайных ситуаций, должны быть проинформированы о возможном риске при их проведении.</w:t>
      </w:r>
    </w:p>
    <w:p w14:paraId="48778DB1" w14:textId="07BC2D1D" w:rsidR="00FB4A1E" w:rsidRPr="00567BF4" w:rsidRDefault="00FB4A1E" w:rsidP="00DF4161">
      <w:pPr>
        <w:spacing w:after="0" w:line="240" w:lineRule="auto"/>
        <w:ind w:right="-2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7B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15. Финансирование подготовки должностных лиц отделов и управлений администрации округа, неработающего населения, а также проведение администрацией округа учений и тренировок 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в области защиты от чрезвычайных ситуаций природного и техногенного характера</w:t>
      </w:r>
      <w:r w:rsidR="0023733D"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>,</w:t>
      </w:r>
      <w:r w:rsidRPr="00567BF4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</w:t>
      </w:r>
      <w:r w:rsidRPr="00567B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осуществляется за счет средств бюджета Благодарненского </w:t>
      </w:r>
      <w:r w:rsidR="00650657" w:rsidRPr="00567B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</w:t>
      </w:r>
      <w:r w:rsidRPr="00567B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округа Ставропольского края.</w:t>
      </w:r>
    </w:p>
    <w:p w14:paraId="2D83A654" w14:textId="77777777" w:rsidR="00FB4A1E" w:rsidRPr="00567BF4" w:rsidRDefault="00FB4A1E" w:rsidP="00DF4161">
      <w:pPr>
        <w:spacing w:after="0" w:line="240" w:lineRule="auto"/>
        <w:ind w:right="-2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7B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16. Финансирование подготовки работающего населения, состава и сил аварийно-спасательных формирований, а также проведения организациями и предприятиями </w:t>
      </w:r>
      <w:r w:rsidR="00527DD3" w:rsidRPr="00567B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r w:rsidRPr="00567B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учений и тренировок осуществляется за счет собственных средств.</w:t>
      </w:r>
    </w:p>
    <w:p w14:paraId="2E90B4FD" w14:textId="77777777" w:rsidR="00527DD3" w:rsidRPr="00567BF4" w:rsidRDefault="00527DD3" w:rsidP="00DF4161">
      <w:pPr>
        <w:spacing w:after="0" w:line="240" w:lineRule="auto"/>
        <w:ind w:right="-2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</w:p>
    <w:p w14:paraId="007C2AE6" w14:textId="77777777" w:rsidR="00843D73" w:rsidRPr="00567BF4" w:rsidRDefault="00843D73" w:rsidP="00DF4161">
      <w:pPr>
        <w:spacing w:after="0" w:line="240" w:lineRule="auto"/>
        <w:ind w:right="-2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</w:p>
    <w:p w14:paraId="36867CFE" w14:textId="77777777" w:rsidR="00843D73" w:rsidRPr="00567BF4" w:rsidRDefault="00843D73" w:rsidP="00DF4161">
      <w:pPr>
        <w:spacing w:after="0" w:line="240" w:lineRule="auto"/>
        <w:ind w:right="-2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</w:p>
    <w:p w14:paraId="6075E208" w14:textId="77777777" w:rsidR="00843D73" w:rsidRPr="00567BF4" w:rsidRDefault="00843D73" w:rsidP="00DF4161">
      <w:pPr>
        <w:spacing w:after="0" w:line="240" w:lineRule="auto"/>
        <w:ind w:right="-2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508"/>
      </w:tblGrid>
      <w:tr w:rsidR="00567BF4" w:rsidRPr="00567BF4" w14:paraId="1B16C663" w14:textId="77777777" w:rsidTr="00DA1823">
        <w:tc>
          <w:tcPr>
            <w:tcW w:w="6062" w:type="dxa"/>
          </w:tcPr>
          <w:p w14:paraId="256D3655" w14:textId="4F2C6988" w:rsidR="00DF4161" w:rsidRPr="00567BF4" w:rsidRDefault="00650657" w:rsidP="008F05AB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7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</w:t>
            </w:r>
            <w:r w:rsidR="00DF4161" w:rsidRPr="00567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аместитель главы администрации Благодарненского </w:t>
            </w:r>
            <w:r w:rsidRPr="00567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="00DF4161" w:rsidRPr="00567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</w:t>
            </w:r>
          </w:p>
        </w:tc>
        <w:tc>
          <w:tcPr>
            <w:tcW w:w="3508" w:type="dxa"/>
          </w:tcPr>
          <w:p w14:paraId="69CA2428" w14:textId="77777777" w:rsidR="00DF4161" w:rsidRPr="00567BF4" w:rsidRDefault="00DF4161" w:rsidP="008F05AB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ADA051A" w14:textId="77777777" w:rsidR="00DF4161" w:rsidRPr="00567BF4" w:rsidRDefault="00DF4161" w:rsidP="008F05AB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9025F81" w14:textId="77777777" w:rsidR="00DF4161" w:rsidRPr="00567BF4" w:rsidRDefault="00527DD3" w:rsidP="008F05AB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7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14:paraId="53C5745E" w14:textId="77777777" w:rsidR="00FB4A1E" w:rsidRPr="00567BF4" w:rsidRDefault="00FB4A1E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0E2106" w14:textId="77777777" w:rsidR="00993144" w:rsidRPr="00567BF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15CC15" w14:textId="77777777" w:rsidR="00993144" w:rsidRPr="00567BF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43007E" w14:textId="77777777" w:rsidR="00993144" w:rsidRPr="00567BF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76CAD3" w14:textId="77777777" w:rsidR="00993144" w:rsidRPr="00567BF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4FCD9B" w14:textId="77777777" w:rsidR="00993144" w:rsidRPr="00567BF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8F7BB1" w14:textId="77777777" w:rsidR="00993144" w:rsidRPr="00567BF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88FA9C" w14:textId="77777777" w:rsidR="00993144" w:rsidRPr="00567BF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030D30" w14:textId="77777777" w:rsidR="00993144" w:rsidRPr="00567BF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1DAE1A" w14:textId="77777777" w:rsidR="00993144" w:rsidRPr="00567BF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ACCFBF" w14:textId="77777777" w:rsidR="00993144" w:rsidRPr="00567BF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AAA3FD" w14:textId="77777777" w:rsidR="00993144" w:rsidRPr="00567BF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61E3F8" w14:textId="77777777" w:rsidR="00993144" w:rsidRPr="00567BF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7390BC" w14:textId="77777777" w:rsidR="00993144" w:rsidRPr="00567BF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846F04" w14:textId="77777777" w:rsidR="00993144" w:rsidRPr="00567BF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A3A373" w14:textId="77777777" w:rsidR="00993144" w:rsidRPr="00567BF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C2590E" w14:textId="77777777" w:rsidR="00993144" w:rsidRPr="00567BF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DF459B" w14:textId="77777777" w:rsidR="00993144" w:rsidRPr="00567BF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7E04C8" w14:textId="77777777" w:rsidR="00993144" w:rsidRPr="00567BF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8A2C58" w14:textId="77777777" w:rsidR="00993144" w:rsidRPr="00567BF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D414F1" w14:textId="77777777" w:rsidR="00993144" w:rsidRPr="00567BF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344DD2" w14:textId="77777777" w:rsidR="00993144" w:rsidRPr="00567BF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9A5D30" w14:textId="77777777" w:rsidR="00993144" w:rsidRPr="00567BF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F5C37E" w14:textId="77777777" w:rsidR="00993144" w:rsidRPr="00567BF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59966E" w14:textId="77777777" w:rsidR="00993144" w:rsidRPr="00567BF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ECFC1D" w14:textId="77777777" w:rsidR="00993144" w:rsidRPr="00567BF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90ABA4" w14:textId="77777777" w:rsidR="00993144" w:rsidRPr="00567BF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159AE1" w14:textId="77777777" w:rsidR="00993144" w:rsidRPr="00567BF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E37D95" w14:textId="77777777" w:rsidR="00993144" w:rsidRPr="00567BF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93144" w:rsidRPr="00567BF4" w:rsidSect="00843D7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16A"/>
    <w:rsid w:val="000E7A2F"/>
    <w:rsid w:val="001036AD"/>
    <w:rsid w:val="0015763C"/>
    <w:rsid w:val="0023733D"/>
    <w:rsid w:val="00360953"/>
    <w:rsid w:val="004F6AF5"/>
    <w:rsid w:val="00527DD3"/>
    <w:rsid w:val="00567BF4"/>
    <w:rsid w:val="00650657"/>
    <w:rsid w:val="006A7F0D"/>
    <w:rsid w:val="00843D73"/>
    <w:rsid w:val="008F4CC2"/>
    <w:rsid w:val="009777D0"/>
    <w:rsid w:val="00993144"/>
    <w:rsid w:val="009B03DE"/>
    <w:rsid w:val="009B4B86"/>
    <w:rsid w:val="00A72333"/>
    <w:rsid w:val="00B22FD9"/>
    <w:rsid w:val="00B453B6"/>
    <w:rsid w:val="00BE143C"/>
    <w:rsid w:val="00BF07D6"/>
    <w:rsid w:val="00C31639"/>
    <w:rsid w:val="00C400DE"/>
    <w:rsid w:val="00C65EC3"/>
    <w:rsid w:val="00CF71DD"/>
    <w:rsid w:val="00D37292"/>
    <w:rsid w:val="00D50766"/>
    <w:rsid w:val="00DA1823"/>
    <w:rsid w:val="00DB407D"/>
    <w:rsid w:val="00DF4161"/>
    <w:rsid w:val="00E96347"/>
    <w:rsid w:val="00F2316A"/>
    <w:rsid w:val="00F970DA"/>
    <w:rsid w:val="00FB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2D8E0"/>
  <w15:docId w15:val="{67A60270-5A99-4008-A3F9-94DFDE993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1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93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3144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rsid w:val="006A7F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9777D0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777D0"/>
    <w:rPr>
      <w:color w:val="605E5C"/>
      <w:shd w:val="clear" w:color="auto" w:fill="E1DFDD"/>
    </w:rPr>
  </w:style>
  <w:style w:type="table" w:customStyle="1" w:styleId="2">
    <w:name w:val="Сетка таблицы2"/>
    <w:basedOn w:val="a1"/>
    <w:next w:val="a3"/>
    <w:rsid w:val="00567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0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1120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77&amp;n=234343&amp;dst=100021" TargetMode="External"/><Relationship Id="rId5" Type="http://schemas.openxmlformats.org/officeDocument/2006/relationships/hyperlink" Target="https://login.consultant.ru/link/?req=doc&amp;base=LAW&amp;n=470685" TargetMode="External"/><Relationship Id="rId4" Type="http://schemas.openxmlformats.org/officeDocument/2006/relationships/hyperlink" Target="https://login.consultant.ru/link/?req=doc&amp;base=LAW&amp;n=4773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2005</Words>
  <Characters>11429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Номеровченко</cp:lastModifiedBy>
  <cp:revision>10</cp:revision>
  <cp:lastPrinted>2025-08-22T06:13:00Z</cp:lastPrinted>
  <dcterms:created xsi:type="dcterms:W3CDTF">2025-08-07T13:58:00Z</dcterms:created>
  <dcterms:modified xsi:type="dcterms:W3CDTF">2025-09-02T08:33:00Z</dcterms:modified>
</cp:coreProperties>
</file>