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CD9E7" w14:textId="77777777" w:rsidR="00A27328" w:rsidRPr="00A27328" w:rsidRDefault="00A27328" w:rsidP="00A27328">
      <w:pPr>
        <w:tabs>
          <w:tab w:val="left" w:pos="7230"/>
        </w:tabs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A27328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50304138" w14:textId="77777777" w:rsidR="00A27328" w:rsidRPr="00A27328" w:rsidRDefault="00A27328" w:rsidP="00A27328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14:paraId="6642D410" w14:textId="77777777" w:rsidR="00A27328" w:rsidRPr="00A27328" w:rsidRDefault="00A27328" w:rsidP="00A27328">
      <w:pPr>
        <w:ind w:left="-142" w:right="-144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27328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A27328">
        <w:rPr>
          <w:rFonts w:ascii="Times New Roman" w:eastAsia="Times New Roman" w:hAnsi="Times New Roman"/>
          <w:b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A27328" w:rsidRPr="00A27328" w14:paraId="613539BD" w14:textId="77777777" w:rsidTr="00872A6D">
        <w:trPr>
          <w:trHeight w:val="80"/>
        </w:trPr>
        <w:tc>
          <w:tcPr>
            <w:tcW w:w="655" w:type="dxa"/>
          </w:tcPr>
          <w:p w14:paraId="2CCE5809" w14:textId="11418BA9" w:rsidR="00A27328" w:rsidRPr="00A27328" w:rsidRDefault="006828B8" w:rsidP="00A27328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29</w:t>
            </w:r>
          </w:p>
        </w:tc>
        <w:tc>
          <w:tcPr>
            <w:tcW w:w="1271" w:type="dxa"/>
          </w:tcPr>
          <w:p w14:paraId="03140C2B" w14:textId="77777777" w:rsidR="00A27328" w:rsidRPr="00A27328" w:rsidRDefault="00A27328" w:rsidP="00A27328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A27328">
              <w:rPr>
                <w:rFonts w:ascii="Times New Roman" w:eastAsia="Times New Roman" w:hAnsi="Times New Roman"/>
                <w:szCs w:val="28"/>
              </w:rPr>
              <w:t>августа</w:t>
            </w:r>
          </w:p>
        </w:tc>
        <w:tc>
          <w:tcPr>
            <w:tcW w:w="1660" w:type="dxa"/>
          </w:tcPr>
          <w:p w14:paraId="33237842" w14:textId="77777777" w:rsidR="00A27328" w:rsidRPr="00A27328" w:rsidRDefault="00A27328" w:rsidP="00A27328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A27328">
              <w:rPr>
                <w:rFonts w:ascii="Times New Roman" w:eastAsia="Times New Roman" w:hAnsi="Times New Roman"/>
                <w:szCs w:val="28"/>
              </w:rPr>
              <w:t>2025  года</w:t>
            </w:r>
          </w:p>
        </w:tc>
        <w:tc>
          <w:tcPr>
            <w:tcW w:w="4145" w:type="dxa"/>
          </w:tcPr>
          <w:p w14:paraId="72C93D04" w14:textId="77777777" w:rsidR="00A27328" w:rsidRPr="00A27328" w:rsidRDefault="00A27328" w:rsidP="00A27328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A27328">
              <w:rPr>
                <w:rFonts w:ascii="Times New Roman" w:eastAsia="Times New Roman" w:hAnsi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2D36A669" w14:textId="77777777" w:rsidR="00A27328" w:rsidRPr="00A27328" w:rsidRDefault="00A27328" w:rsidP="00A27328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A27328">
              <w:rPr>
                <w:rFonts w:ascii="Times New Roman" w:eastAsia="Times New Roman" w:hAnsi="Times New Roman"/>
                <w:szCs w:val="28"/>
              </w:rPr>
              <w:t>№</w:t>
            </w:r>
          </w:p>
        </w:tc>
        <w:tc>
          <w:tcPr>
            <w:tcW w:w="1001" w:type="dxa"/>
          </w:tcPr>
          <w:p w14:paraId="249AC99C" w14:textId="1A977B3C" w:rsidR="00A27328" w:rsidRPr="00A27328" w:rsidRDefault="006828B8" w:rsidP="00A27328">
            <w:pPr>
              <w:tabs>
                <w:tab w:val="left" w:pos="1862"/>
              </w:tabs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865</w:t>
            </w:r>
          </w:p>
        </w:tc>
      </w:tr>
    </w:tbl>
    <w:p w14:paraId="0988DF87" w14:textId="77777777" w:rsidR="00D4132B" w:rsidRDefault="00D4132B" w:rsidP="00122B97">
      <w:pPr>
        <w:rPr>
          <w:rFonts w:ascii="Times New Roman" w:hAnsi="Times New Roman"/>
        </w:rPr>
      </w:pPr>
    </w:p>
    <w:p w14:paraId="79B5D3D3" w14:textId="77777777" w:rsidR="00FA3618" w:rsidRPr="00122B97" w:rsidRDefault="00FA3618" w:rsidP="00122B97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B0D58" w:rsidRPr="00210437" w14:paraId="4114D0E7" w14:textId="77777777" w:rsidTr="006E7E5A">
        <w:trPr>
          <w:trHeight w:val="1381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14:paraId="6448348C" w14:textId="6C7C979D" w:rsidR="008B0D58" w:rsidRPr="00210437" w:rsidRDefault="00964784" w:rsidP="00E7208B">
            <w:pPr>
              <w:spacing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О внесении  изменений</w:t>
            </w:r>
            <w:r w:rsidR="00145871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в </w:t>
            </w:r>
            <w:r w:rsidR="00E7208B">
              <w:rPr>
                <w:rFonts w:ascii="Times New Roman" w:hAnsi="Times New Roman"/>
              </w:rPr>
              <w:t>постановление</w:t>
            </w:r>
            <w:r w:rsidR="00145871">
              <w:rPr>
                <w:rFonts w:ascii="Times New Roman" w:hAnsi="Times New Roman"/>
              </w:rPr>
              <w:t xml:space="preserve"> администрации Благодарненского муниципального округа Ставропольского</w:t>
            </w:r>
            <w:r w:rsidR="006E7E5A">
              <w:rPr>
                <w:rFonts w:ascii="Times New Roman" w:hAnsi="Times New Roman"/>
              </w:rPr>
              <w:t xml:space="preserve">    </w:t>
            </w:r>
            <w:r w:rsidR="00145871">
              <w:rPr>
                <w:rFonts w:ascii="Times New Roman" w:hAnsi="Times New Roman"/>
              </w:rPr>
              <w:t xml:space="preserve"> края</w:t>
            </w:r>
            <w:r w:rsidR="006E7E5A">
              <w:rPr>
                <w:rFonts w:ascii="Times New Roman" w:hAnsi="Times New Roman"/>
              </w:rPr>
              <w:t xml:space="preserve">   </w:t>
            </w:r>
            <w:r w:rsidR="00145871">
              <w:rPr>
                <w:rFonts w:ascii="Times New Roman" w:hAnsi="Times New Roman"/>
              </w:rPr>
              <w:t xml:space="preserve"> от 16 </w:t>
            </w:r>
            <w:r w:rsidR="006E7E5A">
              <w:rPr>
                <w:rFonts w:ascii="Times New Roman" w:hAnsi="Times New Roman"/>
              </w:rPr>
              <w:t xml:space="preserve">  </w:t>
            </w:r>
            <w:r w:rsidR="00145871">
              <w:rPr>
                <w:rFonts w:ascii="Times New Roman" w:hAnsi="Times New Roman"/>
              </w:rPr>
              <w:t xml:space="preserve">августа 2024 года № 1096 </w:t>
            </w:r>
            <w:r w:rsidR="00E7208B">
              <w:rPr>
                <w:rFonts w:ascii="Times New Roman" w:hAnsi="Times New Roman"/>
              </w:rPr>
              <w:t>«</w:t>
            </w:r>
            <w:r w:rsidR="00E7208B" w:rsidRPr="00E24984">
              <w:rPr>
                <w:rFonts w:ascii="Times New Roman" w:eastAsia="Times New Roman" w:hAnsi="Times New Roman"/>
                <w:szCs w:val="28"/>
                <w:lang w:eastAsia="ru-RU"/>
              </w:rPr>
              <w:t>О</w:t>
            </w:r>
            <w:r w:rsidR="00E7208B">
              <w:rPr>
                <w:rFonts w:ascii="Times New Roman" w:eastAsia="Times New Roman" w:hAnsi="Times New Roman"/>
                <w:szCs w:val="28"/>
                <w:lang w:eastAsia="ru-RU"/>
              </w:rPr>
              <w:t>б определении видов обязательных работ и объектов, на которых они отбываются, а также мест отбывания</w:t>
            </w:r>
            <w:r w:rsidR="00E7208B" w:rsidRPr="00E24984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="00E7208B">
              <w:rPr>
                <w:rFonts w:ascii="Times New Roman" w:hAnsi="Times New Roman"/>
                <w:szCs w:val="28"/>
              </w:rPr>
              <w:t>осуж</w:t>
            </w:r>
            <w:r w:rsidR="00400A30">
              <w:rPr>
                <w:rFonts w:ascii="Times New Roman" w:hAnsi="Times New Roman"/>
                <w:szCs w:val="28"/>
              </w:rPr>
              <w:t>денными исправительных работ на</w:t>
            </w:r>
            <w:r w:rsidR="00E7208B" w:rsidRPr="00210437">
              <w:rPr>
                <w:rFonts w:ascii="Times New Roman" w:hAnsi="Times New Roman"/>
              </w:rPr>
              <w:t xml:space="preserve"> территории Благодарненского </w:t>
            </w:r>
            <w:r w:rsidR="00E7208B">
              <w:rPr>
                <w:rFonts w:ascii="Times New Roman" w:hAnsi="Times New Roman"/>
              </w:rPr>
              <w:t xml:space="preserve">муниципального округа </w:t>
            </w:r>
            <w:r w:rsidR="00E7208B" w:rsidRPr="00210437">
              <w:rPr>
                <w:rFonts w:ascii="Times New Roman" w:hAnsi="Times New Roman"/>
              </w:rPr>
              <w:t>Ставропольского края</w:t>
            </w:r>
            <w:r w:rsidR="00E7208B">
              <w:rPr>
                <w:rFonts w:ascii="Times New Roman" w:hAnsi="Times New Roman"/>
              </w:rPr>
              <w:t>»</w:t>
            </w:r>
          </w:p>
        </w:tc>
      </w:tr>
    </w:tbl>
    <w:p w14:paraId="569EF2ED" w14:textId="77777777" w:rsidR="008B0D58" w:rsidRPr="00122B97" w:rsidRDefault="008B0D58" w:rsidP="00122B97">
      <w:pPr>
        <w:rPr>
          <w:rFonts w:ascii="Times New Roman" w:hAnsi="Times New Roman"/>
        </w:rPr>
      </w:pPr>
    </w:p>
    <w:p w14:paraId="61CBE7BD" w14:textId="77777777" w:rsidR="00122B97" w:rsidRDefault="00122B97" w:rsidP="00122B97">
      <w:pPr>
        <w:rPr>
          <w:rFonts w:ascii="Times New Roman" w:hAnsi="Times New Roman"/>
        </w:rPr>
      </w:pPr>
    </w:p>
    <w:p w14:paraId="4F8C4362" w14:textId="77777777" w:rsidR="00FA3618" w:rsidRPr="00122B97" w:rsidRDefault="00FA3618" w:rsidP="00122B97">
      <w:pPr>
        <w:rPr>
          <w:rFonts w:ascii="Times New Roman" w:hAnsi="Times New Roman"/>
        </w:rPr>
      </w:pPr>
    </w:p>
    <w:p w14:paraId="2D10681D" w14:textId="71D37B75" w:rsidR="001D1374" w:rsidRDefault="00EB798E" w:rsidP="00122B97">
      <w:pPr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Руководствуясь</w:t>
      </w:r>
      <w:r w:rsidRPr="00EB798E">
        <w:rPr>
          <w:rFonts w:ascii="Times New Roman" w:hAnsi="Times New Roman"/>
          <w:szCs w:val="28"/>
          <w:lang w:eastAsia="ru-RU"/>
        </w:rPr>
        <w:t xml:space="preserve"> статьями 49, 50 Уголовного кодекса Российской Федерации, статьями 25 и 39 Уголовно-исполнительного кодекса Российской Федерации, статьями 3.13, 32.13 Кодекса</w:t>
      </w:r>
      <w:r w:rsidRPr="00EB798E">
        <w:rPr>
          <w:rFonts w:ascii="Times New Roman" w:hAnsi="Times New Roman" w:hint="eastAsia"/>
          <w:szCs w:val="28"/>
          <w:lang w:eastAsia="ru-RU"/>
        </w:rPr>
        <w:t xml:space="preserve"> </w:t>
      </w:r>
      <w:r w:rsidRPr="00EB798E">
        <w:rPr>
          <w:rFonts w:ascii="Times New Roman" w:hAnsi="Times New Roman"/>
          <w:szCs w:val="28"/>
          <w:lang w:eastAsia="ru-RU"/>
        </w:rPr>
        <w:t>Российской Федерации об административных правонарушениях, в целях создания условий для исполнения наказаний в виде исправительных и обязательных работ на территории Благодарненского муниципального округа Ставропольского края</w:t>
      </w:r>
      <w:r>
        <w:rPr>
          <w:rFonts w:ascii="Times New Roman" w:hAnsi="Times New Roman"/>
          <w:szCs w:val="28"/>
          <w:lang w:eastAsia="ru-RU"/>
        </w:rPr>
        <w:t>,</w:t>
      </w:r>
      <w:r w:rsidRPr="00EB798E">
        <w:rPr>
          <w:rFonts w:ascii="Times New Roman" w:hAnsi="Times New Roman"/>
          <w:szCs w:val="28"/>
          <w:lang w:eastAsia="ru-RU"/>
        </w:rPr>
        <w:t xml:space="preserve"> администрация Благодарненского </w:t>
      </w:r>
      <w:r>
        <w:rPr>
          <w:rFonts w:ascii="Times New Roman" w:hAnsi="Times New Roman"/>
          <w:szCs w:val="28"/>
          <w:lang w:eastAsia="ru-RU"/>
        </w:rPr>
        <w:t>муниципального</w:t>
      </w:r>
      <w:r w:rsidRPr="00EB798E">
        <w:rPr>
          <w:rFonts w:ascii="Times New Roman" w:hAnsi="Times New Roman"/>
          <w:szCs w:val="28"/>
          <w:lang w:eastAsia="ru-RU"/>
        </w:rPr>
        <w:t xml:space="preserve"> округа Ставропольского края </w:t>
      </w:r>
    </w:p>
    <w:p w14:paraId="593425F2" w14:textId="77777777" w:rsidR="00122B97" w:rsidRPr="00122B97" w:rsidRDefault="00122B97" w:rsidP="00122B97">
      <w:pPr>
        <w:jc w:val="both"/>
        <w:rPr>
          <w:rFonts w:ascii="Times New Roman" w:hAnsi="Times New Roman"/>
          <w:szCs w:val="28"/>
          <w:lang w:eastAsia="ru-RU"/>
        </w:rPr>
      </w:pPr>
    </w:p>
    <w:p w14:paraId="4CD9F1F3" w14:textId="77777777" w:rsidR="00FD2C4D" w:rsidRPr="00906893" w:rsidRDefault="00FD2C4D" w:rsidP="008B0D58">
      <w:pPr>
        <w:jc w:val="both"/>
        <w:rPr>
          <w:rFonts w:ascii="Times New Roman" w:hAnsi="Times New Roman"/>
        </w:rPr>
      </w:pPr>
    </w:p>
    <w:p w14:paraId="2ADED180" w14:textId="77777777" w:rsidR="008B0D58" w:rsidRDefault="008B0D58" w:rsidP="00E7208B">
      <w:pPr>
        <w:jc w:val="both"/>
        <w:rPr>
          <w:rFonts w:ascii="Times New Roman" w:hAnsi="Times New Roman"/>
        </w:rPr>
      </w:pPr>
      <w:r w:rsidRPr="00906893">
        <w:rPr>
          <w:rFonts w:ascii="Times New Roman" w:hAnsi="Times New Roman"/>
        </w:rPr>
        <w:t>ПОСТАНОВЛЯЕТ:</w:t>
      </w:r>
    </w:p>
    <w:p w14:paraId="4117F39E" w14:textId="77777777" w:rsidR="008B0D58" w:rsidRDefault="008B0D58" w:rsidP="00E7208B">
      <w:pPr>
        <w:jc w:val="both"/>
        <w:rPr>
          <w:rFonts w:ascii="Times New Roman" w:hAnsi="Times New Roman"/>
        </w:rPr>
      </w:pPr>
    </w:p>
    <w:p w14:paraId="6023DEE7" w14:textId="77777777" w:rsidR="00FD2C4D" w:rsidRDefault="00FD2C4D" w:rsidP="008B0D58">
      <w:pPr>
        <w:jc w:val="both"/>
        <w:rPr>
          <w:rFonts w:ascii="Times New Roman" w:hAnsi="Times New Roman"/>
        </w:rPr>
      </w:pPr>
    </w:p>
    <w:p w14:paraId="774A40B9" w14:textId="3276B527" w:rsidR="00E7208B" w:rsidRPr="00E7208B" w:rsidRDefault="00145871" w:rsidP="00E7208B">
      <w:pPr>
        <w:pStyle w:val="af1"/>
        <w:numPr>
          <w:ilvl w:val="0"/>
          <w:numId w:val="6"/>
        </w:numPr>
        <w:ind w:left="0" w:firstLine="709"/>
        <w:jc w:val="both"/>
        <w:rPr>
          <w:rFonts w:ascii="Times New Roman" w:hAnsi="Times New Roman"/>
        </w:rPr>
      </w:pPr>
      <w:r w:rsidRPr="00E7208B">
        <w:rPr>
          <w:rFonts w:ascii="Times New Roman" w:hAnsi="Times New Roman"/>
        </w:rPr>
        <w:t xml:space="preserve">Внести </w:t>
      </w:r>
      <w:r w:rsidR="00E7208B">
        <w:rPr>
          <w:rFonts w:ascii="Times New Roman" w:eastAsia="Times New Roman" w:hAnsi="Times New Roman"/>
          <w:szCs w:val="28"/>
          <w:lang w:eastAsia="ru-RU"/>
        </w:rPr>
        <w:t xml:space="preserve">в </w:t>
      </w:r>
      <w:r w:rsidR="00E7208B">
        <w:rPr>
          <w:rFonts w:ascii="Times New Roman" w:hAnsi="Times New Roman"/>
        </w:rPr>
        <w:t>постановление администрации Благодарненского муниципального округа Ставропольского     края    от 16   августа 2024 года № 1096 «</w:t>
      </w:r>
      <w:r w:rsidR="00E7208B" w:rsidRPr="00E24984">
        <w:rPr>
          <w:rFonts w:ascii="Times New Roman" w:eastAsia="Times New Roman" w:hAnsi="Times New Roman"/>
          <w:szCs w:val="28"/>
          <w:lang w:eastAsia="ru-RU"/>
        </w:rPr>
        <w:t>О</w:t>
      </w:r>
      <w:r w:rsidR="00E7208B">
        <w:rPr>
          <w:rFonts w:ascii="Times New Roman" w:eastAsia="Times New Roman" w:hAnsi="Times New Roman"/>
          <w:szCs w:val="28"/>
          <w:lang w:eastAsia="ru-RU"/>
        </w:rPr>
        <w:t>б определении видов обязательных работ и объектов, на которых они отбываются, а также мест отбывания</w:t>
      </w:r>
      <w:r w:rsidR="00E7208B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7208B">
        <w:rPr>
          <w:rFonts w:ascii="Times New Roman" w:hAnsi="Times New Roman"/>
          <w:szCs w:val="28"/>
        </w:rPr>
        <w:t>осужденными исправительны</w:t>
      </w:r>
      <w:r w:rsidR="00400A30">
        <w:rPr>
          <w:rFonts w:ascii="Times New Roman" w:hAnsi="Times New Roman"/>
          <w:szCs w:val="28"/>
        </w:rPr>
        <w:t>х работ на</w:t>
      </w:r>
      <w:r w:rsidR="00E7208B" w:rsidRPr="00210437">
        <w:rPr>
          <w:rFonts w:ascii="Times New Roman" w:hAnsi="Times New Roman"/>
        </w:rPr>
        <w:t xml:space="preserve"> территории Благодарненского </w:t>
      </w:r>
      <w:r w:rsidR="00E7208B">
        <w:rPr>
          <w:rFonts w:ascii="Times New Roman" w:hAnsi="Times New Roman"/>
        </w:rPr>
        <w:t xml:space="preserve">муниципального округа </w:t>
      </w:r>
      <w:r w:rsidR="00E7208B" w:rsidRPr="00210437">
        <w:rPr>
          <w:rFonts w:ascii="Times New Roman" w:hAnsi="Times New Roman"/>
        </w:rPr>
        <w:t>Ставропольского края</w:t>
      </w:r>
      <w:r w:rsidR="00E7208B">
        <w:rPr>
          <w:rFonts w:ascii="Times New Roman" w:hAnsi="Times New Roman"/>
        </w:rPr>
        <w:t>» следующие изменения:</w:t>
      </w:r>
    </w:p>
    <w:p w14:paraId="0E392C0B" w14:textId="18080250" w:rsidR="00493896" w:rsidRPr="00E7208B" w:rsidRDefault="00E7208B" w:rsidP="00E7208B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1.1.В</w:t>
      </w:r>
      <w:r w:rsidR="00A27328" w:rsidRPr="00E7208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Перечне</w:t>
      </w:r>
      <w:r w:rsidR="00EB798E" w:rsidRPr="00E7208B">
        <w:rPr>
          <w:rFonts w:ascii="Times New Roman" w:hAnsi="Times New Roman"/>
        </w:rPr>
        <w:t xml:space="preserve"> объектов, определенных для отбывания осужденными наказания в виде обязательных работ на территории Благодарненского муниципального округа Ставропольского края</w:t>
      </w:r>
      <w:r w:rsidR="007F6D88">
        <w:rPr>
          <w:rFonts w:ascii="Times New Roman" w:hAnsi="Times New Roman"/>
        </w:rPr>
        <w:t xml:space="preserve"> </w:t>
      </w:r>
      <w:r w:rsidR="00442BD8" w:rsidRPr="00E7208B">
        <w:rPr>
          <w:rFonts w:ascii="Times New Roman" w:hAnsi="Times New Roman"/>
        </w:rPr>
        <w:t xml:space="preserve"> </w:t>
      </w:r>
      <w:r w:rsidR="007F6D88">
        <w:rPr>
          <w:rFonts w:ascii="Times New Roman" w:hAnsi="Times New Roman"/>
        </w:rPr>
        <w:t>изложить</w:t>
      </w:r>
      <w:r w:rsidR="00442BD8" w:rsidRPr="00E7208B">
        <w:rPr>
          <w:rFonts w:ascii="Times New Roman" w:hAnsi="Times New Roman"/>
        </w:rPr>
        <w:t xml:space="preserve"> строку 3</w:t>
      </w:r>
      <w:r w:rsidR="00894A87" w:rsidRPr="00E7208B">
        <w:rPr>
          <w:rFonts w:ascii="Times New Roman" w:hAnsi="Times New Roman"/>
        </w:rPr>
        <w:t xml:space="preserve">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"/>
        <w:gridCol w:w="3788"/>
        <w:gridCol w:w="3251"/>
        <w:gridCol w:w="1816"/>
      </w:tblGrid>
      <w:tr w:rsidR="00894A87" w:rsidRPr="00D87D2E" w14:paraId="565146EE" w14:textId="77777777" w:rsidTr="00872A6D">
        <w:tc>
          <w:tcPr>
            <w:tcW w:w="715" w:type="dxa"/>
            <w:shd w:val="clear" w:color="auto" w:fill="auto"/>
          </w:tcPr>
          <w:p w14:paraId="5F4964A8" w14:textId="4FCF6281" w:rsidR="00894A87" w:rsidRPr="00D87D2E" w:rsidRDefault="00344BD5" w:rsidP="00872A6D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«</w:t>
            </w:r>
            <w:r w:rsidR="00894A87"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№ п/п</w:t>
            </w:r>
          </w:p>
        </w:tc>
        <w:tc>
          <w:tcPr>
            <w:tcW w:w="3788" w:type="dxa"/>
            <w:shd w:val="clear" w:color="auto" w:fill="auto"/>
          </w:tcPr>
          <w:p w14:paraId="1DA75FAB" w14:textId="77777777" w:rsidR="00894A87" w:rsidRPr="00D87D2E" w:rsidRDefault="00894A87" w:rsidP="00872A6D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Наименование учреждения, организации, предприятия</w:t>
            </w:r>
          </w:p>
        </w:tc>
        <w:tc>
          <w:tcPr>
            <w:tcW w:w="3251" w:type="dxa"/>
            <w:shd w:val="clear" w:color="auto" w:fill="auto"/>
          </w:tcPr>
          <w:p w14:paraId="390DE668" w14:textId="77777777" w:rsidR="00894A87" w:rsidRPr="00D87D2E" w:rsidRDefault="00894A87" w:rsidP="00872A6D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адрес</w:t>
            </w:r>
          </w:p>
        </w:tc>
        <w:tc>
          <w:tcPr>
            <w:tcW w:w="1816" w:type="dxa"/>
            <w:shd w:val="clear" w:color="auto" w:fill="auto"/>
          </w:tcPr>
          <w:p w14:paraId="654D01F7" w14:textId="77777777" w:rsidR="00894A87" w:rsidRPr="00D87D2E" w:rsidRDefault="00894A87" w:rsidP="00872A6D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количество рабочих мест</w:t>
            </w:r>
          </w:p>
        </w:tc>
      </w:tr>
      <w:tr w:rsidR="00894A87" w:rsidRPr="00D537B0" w14:paraId="02B2A47A" w14:textId="77777777" w:rsidTr="00872A6D">
        <w:tc>
          <w:tcPr>
            <w:tcW w:w="715" w:type="dxa"/>
            <w:shd w:val="clear" w:color="auto" w:fill="auto"/>
          </w:tcPr>
          <w:p w14:paraId="26D3D9B4" w14:textId="071BC006" w:rsidR="00894A87" w:rsidRPr="00D537B0" w:rsidRDefault="006E7E5A" w:rsidP="006E7E5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C00000"/>
                <w:szCs w:val="28"/>
                <w:lang w:eastAsia="ru-RU"/>
              </w:rPr>
            </w:pPr>
            <w:r w:rsidRPr="006E7E5A">
              <w:rPr>
                <w:rFonts w:ascii="Times New Roman" w:eastAsia="Times New Roman" w:hAnsi="Times New Roman"/>
                <w:szCs w:val="28"/>
                <w:lang w:eastAsia="ru-RU"/>
              </w:rPr>
              <w:t>3</w:t>
            </w:r>
          </w:p>
        </w:tc>
        <w:tc>
          <w:tcPr>
            <w:tcW w:w="3788" w:type="dxa"/>
            <w:shd w:val="clear" w:color="auto" w:fill="auto"/>
          </w:tcPr>
          <w:p w14:paraId="28539DE4" w14:textId="3EB569D2" w:rsidR="00894A87" w:rsidRPr="00D537B0" w:rsidRDefault="00845474" w:rsidP="00845474">
            <w:pPr>
              <w:jc w:val="both"/>
              <w:rPr>
                <w:rFonts w:ascii="Times New Roman" w:hAnsi="Times New Roman"/>
                <w:color w:val="C00000"/>
                <w:szCs w:val="28"/>
              </w:rPr>
            </w:pPr>
            <w:r>
              <w:rPr>
                <w:rFonts w:ascii="Times New Roman" w:hAnsi="Times New Roman"/>
              </w:rPr>
              <w:t>О</w:t>
            </w:r>
            <w:r w:rsidR="006E7E5A">
              <w:rPr>
                <w:rFonts w:ascii="Times New Roman" w:hAnsi="Times New Roman"/>
              </w:rPr>
              <w:t>бщество с ограниченной ответственностью «Центр жи</w:t>
            </w:r>
            <w:r>
              <w:rPr>
                <w:rFonts w:ascii="Times New Roman" w:hAnsi="Times New Roman"/>
              </w:rPr>
              <w:t>лищно-коммунального хозяйства»</w:t>
            </w:r>
          </w:p>
        </w:tc>
        <w:tc>
          <w:tcPr>
            <w:tcW w:w="3251" w:type="dxa"/>
            <w:shd w:val="clear" w:color="auto" w:fill="auto"/>
          </w:tcPr>
          <w:p w14:paraId="2ADD02F4" w14:textId="77777777" w:rsidR="00894A87" w:rsidRPr="006E7E5A" w:rsidRDefault="00894A87" w:rsidP="00872A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E7E5A">
              <w:rPr>
                <w:rFonts w:ascii="Times New Roman" w:eastAsia="Times New Roman" w:hAnsi="Times New Roman"/>
                <w:szCs w:val="28"/>
                <w:lang w:eastAsia="ru-RU"/>
              </w:rPr>
              <w:t xml:space="preserve">356420, </w:t>
            </w:r>
          </w:p>
          <w:p w14:paraId="7BC71D49" w14:textId="77777777" w:rsidR="00894A87" w:rsidRPr="006E7E5A" w:rsidRDefault="00894A87" w:rsidP="00872A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E7E5A">
              <w:rPr>
                <w:rFonts w:ascii="Times New Roman" w:eastAsia="Times New Roman" w:hAnsi="Times New Roman" w:hint="eastAsia"/>
                <w:szCs w:val="28"/>
                <w:lang w:eastAsia="ru-RU"/>
              </w:rPr>
              <w:t>Ставропольский</w:t>
            </w:r>
            <w:r w:rsidRPr="006E7E5A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6E7E5A">
              <w:rPr>
                <w:rFonts w:ascii="Times New Roman" w:eastAsia="Times New Roman" w:hAnsi="Times New Roman" w:hint="eastAsia"/>
                <w:szCs w:val="28"/>
                <w:lang w:eastAsia="ru-RU"/>
              </w:rPr>
              <w:t>край</w:t>
            </w:r>
            <w:r w:rsidRPr="006E7E5A"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 w:rsidRPr="006E7E5A">
              <w:rPr>
                <w:rFonts w:ascii="Times New Roman" w:eastAsia="Times New Roman" w:hAnsi="Times New Roman" w:hint="eastAsia"/>
                <w:szCs w:val="28"/>
                <w:lang w:eastAsia="ru-RU"/>
              </w:rPr>
              <w:t>Благодарненский</w:t>
            </w:r>
            <w:r w:rsidRPr="006E7E5A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6E7E5A">
              <w:rPr>
                <w:rFonts w:ascii="Times New Roman" w:eastAsia="Times New Roman" w:hAnsi="Times New Roman" w:hint="eastAsia"/>
                <w:szCs w:val="28"/>
                <w:lang w:eastAsia="ru-RU"/>
              </w:rPr>
              <w:t>район</w:t>
            </w:r>
            <w:r w:rsidRPr="006E7E5A"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</w:p>
          <w:p w14:paraId="20BB60C6" w14:textId="77777777" w:rsidR="00894A87" w:rsidRPr="006E7E5A" w:rsidRDefault="00894A87" w:rsidP="00872A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E7E5A">
              <w:rPr>
                <w:rFonts w:ascii="Times New Roman" w:eastAsia="Times New Roman" w:hAnsi="Times New Roman" w:hint="eastAsia"/>
                <w:szCs w:val="28"/>
                <w:lang w:eastAsia="ru-RU"/>
              </w:rPr>
              <w:t>г</w:t>
            </w:r>
            <w:r w:rsidRPr="006E7E5A">
              <w:rPr>
                <w:rFonts w:ascii="Times New Roman" w:eastAsia="Times New Roman" w:hAnsi="Times New Roman"/>
                <w:szCs w:val="28"/>
                <w:lang w:eastAsia="ru-RU"/>
              </w:rPr>
              <w:t xml:space="preserve">. </w:t>
            </w:r>
            <w:r w:rsidRPr="006E7E5A">
              <w:rPr>
                <w:rFonts w:ascii="Times New Roman" w:eastAsia="Times New Roman" w:hAnsi="Times New Roman" w:hint="eastAsia"/>
                <w:szCs w:val="28"/>
                <w:lang w:eastAsia="ru-RU"/>
              </w:rPr>
              <w:t>Благодарный</w:t>
            </w:r>
            <w:r w:rsidRPr="006E7E5A"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</w:p>
          <w:p w14:paraId="4F7C4B18" w14:textId="77777777" w:rsidR="00894A87" w:rsidRPr="006E7E5A" w:rsidRDefault="00894A87" w:rsidP="00872A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E7E5A">
              <w:rPr>
                <w:rFonts w:ascii="Times New Roman" w:eastAsia="Times New Roman" w:hAnsi="Times New Roman" w:hint="eastAsia"/>
                <w:szCs w:val="28"/>
                <w:lang w:eastAsia="ru-RU"/>
              </w:rPr>
              <w:t>ул</w:t>
            </w:r>
            <w:r w:rsidRPr="006E7E5A">
              <w:rPr>
                <w:rFonts w:ascii="Times New Roman" w:eastAsia="Times New Roman" w:hAnsi="Times New Roman"/>
                <w:szCs w:val="28"/>
                <w:lang w:eastAsia="ru-RU"/>
              </w:rPr>
              <w:t xml:space="preserve">. </w:t>
            </w:r>
            <w:r w:rsidRPr="006E7E5A">
              <w:rPr>
                <w:rFonts w:ascii="Times New Roman" w:eastAsia="Times New Roman" w:hAnsi="Times New Roman" w:hint="eastAsia"/>
                <w:szCs w:val="28"/>
                <w:lang w:eastAsia="ru-RU"/>
              </w:rPr>
              <w:t>Московская</w:t>
            </w:r>
            <w:r w:rsidRPr="006E7E5A">
              <w:rPr>
                <w:rFonts w:ascii="Times New Roman" w:eastAsia="Times New Roman" w:hAnsi="Times New Roman"/>
                <w:szCs w:val="28"/>
                <w:lang w:eastAsia="ru-RU"/>
              </w:rPr>
              <w:t>, 250</w:t>
            </w:r>
          </w:p>
        </w:tc>
        <w:tc>
          <w:tcPr>
            <w:tcW w:w="1816" w:type="dxa"/>
            <w:shd w:val="clear" w:color="auto" w:fill="auto"/>
          </w:tcPr>
          <w:p w14:paraId="6E59B647" w14:textId="2031B265" w:rsidR="00894A87" w:rsidRPr="006E7E5A" w:rsidRDefault="00894A87" w:rsidP="00872A6D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E7E5A">
              <w:rPr>
                <w:rFonts w:ascii="Times New Roman" w:eastAsia="Times New Roman" w:hAnsi="Times New Roman"/>
                <w:szCs w:val="28"/>
                <w:lang w:eastAsia="ru-RU"/>
              </w:rPr>
              <w:t>не ограничено</w:t>
            </w:r>
            <w:r w:rsidR="00344BD5">
              <w:rPr>
                <w:rFonts w:ascii="Times New Roman" w:eastAsia="Times New Roman" w:hAnsi="Times New Roman"/>
                <w:szCs w:val="28"/>
                <w:lang w:eastAsia="ru-RU"/>
              </w:rPr>
              <w:t>»</w:t>
            </w:r>
          </w:p>
        </w:tc>
      </w:tr>
    </w:tbl>
    <w:p w14:paraId="3AF0A046" w14:textId="4FD0A287" w:rsidR="007F6D88" w:rsidRPr="0099545E" w:rsidRDefault="00406757" w:rsidP="0099545E">
      <w:pPr>
        <w:pStyle w:val="af1"/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ind w:left="0" w:right="6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 Перечне</w:t>
      </w:r>
      <w:r w:rsidR="0099545E">
        <w:rPr>
          <w:rFonts w:ascii="Times New Roman" w:hAnsi="Times New Roman"/>
        </w:rPr>
        <w:t xml:space="preserve"> </w:t>
      </w:r>
      <w:r w:rsidR="007F6D88" w:rsidRPr="0099545E">
        <w:rPr>
          <w:rFonts w:ascii="Times New Roman" w:hAnsi="Times New Roman"/>
        </w:rPr>
        <w:t>мест, определенных для отбывания осужденными наказания в виде исправительных работ на территории Благодарненского муниципального округа Ставропольского края</w:t>
      </w:r>
      <w:r w:rsidR="0099545E">
        <w:rPr>
          <w:rFonts w:ascii="Times New Roman" w:hAnsi="Times New Roman"/>
        </w:rPr>
        <w:t xml:space="preserve"> строку 1 изложить в следующей редакции: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395"/>
        <w:gridCol w:w="3118"/>
        <w:gridCol w:w="1418"/>
      </w:tblGrid>
      <w:tr w:rsidR="0099545E" w:rsidRPr="006063D3" w14:paraId="07A47641" w14:textId="77777777" w:rsidTr="00344BD5">
        <w:tc>
          <w:tcPr>
            <w:tcW w:w="675" w:type="dxa"/>
            <w:shd w:val="clear" w:color="auto" w:fill="auto"/>
          </w:tcPr>
          <w:p w14:paraId="5F97F462" w14:textId="77777777" w:rsidR="0099545E" w:rsidRPr="006063D3" w:rsidRDefault="0099545E" w:rsidP="00872A6D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№ п/п</w:t>
            </w:r>
          </w:p>
        </w:tc>
        <w:tc>
          <w:tcPr>
            <w:tcW w:w="4395" w:type="dxa"/>
            <w:shd w:val="clear" w:color="auto" w:fill="auto"/>
          </w:tcPr>
          <w:p w14:paraId="63873F92" w14:textId="77777777" w:rsidR="0099545E" w:rsidRDefault="0099545E" w:rsidP="00872A6D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Наименование учреждения, организации, </w:t>
            </w:r>
          </w:p>
          <w:p w14:paraId="569EBA6D" w14:textId="77777777" w:rsidR="0099545E" w:rsidRPr="006063D3" w:rsidRDefault="0099545E" w:rsidP="00872A6D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предприятия</w:t>
            </w:r>
          </w:p>
        </w:tc>
        <w:tc>
          <w:tcPr>
            <w:tcW w:w="3118" w:type="dxa"/>
            <w:shd w:val="clear" w:color="auto" w:fill="auto"/>
          </w:tcPr>
          <w:p w14:paraId="2262C124" w14:textId="77777777" w:rsidR="0099545E" w:rsidRPr="006063D3" w:rsidRDefault="0099545E" w:rsidP="00872A6D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адрес</w:t>
            </w:r>
          </w:p>
        </w:tc>
        <w:tc>
          <w:tcPr>
            <w:tcW w:w="1418" w:type="dxa"/>
            <w:shd w:val="clear" w:color="auto" w:fill="auto"/>
          </w:tcPr>
          <w:p w14:paraId="419837E0" w14:textId="77777777" w:rsidR="0099545E" w:rsidRPr="006063D3" w:rsidRDefault="0099545E" w:rsidP="00872A6D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количество рабочих мест</w:t>
            </w:r>
          </w:p>
        </w:tc>
      </w:tr>
      <w:tr w:rsidR="0099545E" w:rsidRPr="006063D3" w14:paraId="21AD0BEE" w14:textId="77777777" w:rsidTr="00344BD5">
        <w:tc>
          <w:tcPr>
            <w:tcW w:w="675" w:type="dxa"/>
            <w:shd w:val="clear" w:color="auto" w:fill="auto"/>
          </w:tcPr>
          <w:p w14:paraId="4B5941FA" w14:textId="4ED02D8A" w:rsidR="0099545E" w:rsidRPr="006063D3" w:rsidRDefault="00344BD5" w:rsidP="00872A6D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«</w:t>
            </w:r>
            <w:r w:rsidR="0099545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14:paraId="3A44EDA9" w14:textId="0C9F08C2" w:rsidR="0099545E" w:rsidRPr="008C311E" w:rsidRDefault="00344BD5" w:rsidP="00872A6D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</w:rPr>
              <w:t>Общество с ограниченной ответственностью «Центр жилищно-коммунального хозяйства»</w:t>
            </w:r>
          </w:p>
        </w:tc>
        <w:tc>
          <w:tcPr>
            <w:tcW w:w="3118" w:type="dxa"/>
            <w:shd w:val="clear" w:color="auto" w:fill="auto"/>
          </w:tcPr>
          <w:p w14:paraId="015E3E12" w14:textId="77777777" w:rsidR="0099545E" w:rsidRPr="006063D3" w:rsidRDefault="0099545E" w:rsidP="00872A6D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Ставропольский край, </w:t>
            </w:r>
          </w:p>
          <w:p w14:paraId="177FEB91" w14:textId="77777777" w:rsidR="0099545E" w:rsidRDefault="0099545E" w:rsidP="00872A6D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Благодарненский район, </w:t>
            </w:r>
          </w:p>
          <w:p w14:paraId="217CE7E7" w14:textId="77777777" w:rsidR="0099545E" w:rsidRDefault="0099545E" w:rsidP="00872A6D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г. Благодарный, </w:t>
            </w:r>
          </w:p>
          <w:p w14:paraId="4FD9602C" w14:textId="77777777" w:rsidR="0099545E" w:rsidRPr="006063D3" w:rsidRDefault="0099545E" w:rsidP="00872A6D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ул. Московская, 250</w:t>
            </w:r>
          </w:p>
        </w:tc>
        <w:tc>
          <w:tcPr>
            <w:tcW w:w="1418" w:type="dxa"/>
            <w:shd w:val="clear" w:color="auto" w:fill="auto"/>
          </w:tcPr>
          <w:p w14:paraId="614B529C" w14:textId="44E7CFCB" w:rsidR="0099545E" w:rsidRPr="006063D3" w:rsidRDefault="0099545E" w:rsidP="00872A6D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  <w:r w:rsidR="00344BD5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»</w:t>
            </w:r>
          </w:p>
        </w:tc>
      </w:tr>
    </w:tbl>
    <w:p w14:paraId="04C7DFE1" w14:textId="2750715C" w:rsidR="00145871" w:rsidRPr="00EB798E" w:rsidRDefault="00145871" w:rsidP="00244C26">
      <w:pPr>
        <w:jc w:val="both"/>
        <w:rPr>
          <w:rFonts w:ascii="Times New Roman" w:hAnsi="Times New Roman"/>
        </w:rPr>
      </w:pPr>
    </w:p>
    <w:p w14:paraId="7500ED83" w14:textId="5B580C16" w:rsidR="008B0D58" w:rsidRDefault="00964784" w:rsidP="00F152A6">
      <w:pPr>
        <w:widowControl w:val="0"/>
        <w:shd w:val="clear" w:color="auto" w:fill="FFFFFF"/>
        <w:autoSpaceDE w:val="0"/>
        <w:autoSpaceDN w:val="0"/>
        <w:adjustRightInd w:val="0"/>
        <w:ind w:right="34"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 </w:t>
      </w:r>
      <w:r w:rsidR="008B0D58">
        <w:rPr>
          <w:rFonts w:ascii="Times New Roman" w:hAnsi="Times New Roman"/>
          <w:szCs w:val="28"/>
        </w:rPr>
        <w:t>. Контроль за вы</w:t>
      </w:r>
      <w:r w:rsidR="008B0D58" w:rsidRPr="0044671C">
        <w:rPr>
          <w:rFonts w:ascii="Times New Roman" w:hAnsi="Times New Roman"/>
          <w:szCs w:val="28"/>
        </w:rPr>
        <w:t>полнением настоя</w:t>
      </w:r>
      <w:r w:rsidR="008B0D58">
        <w:rPr>
          <w:rFonts w:ascii="Times New Roman" w:hAnsi="Times New Roman"/>
          <w:szCs w:val="28"/>
        </w:rPr>
        <w:t xml:space="preserve">щего постановления возложить на </w:t>
      </w:r>
      <w:r w:rsidR="00F152A6">
        <w:rPr>
          <w:rFonts w:ascii="Times New Roman" w:hAnsi="Times New Roman"/>
          <w:szCs w:val="28"/>
        </w:rPr>
        <w:t>з</w:t>
      </w:r>
      <w:r w:rsidR="00F152A6" w:rsidRPr="00F152A6">
        <w:rPr>
          <w:rFonts w:ascii="Times New Roman" w:hAnsi="Times New Roman"/>
          <w:szCs w:val="28"/>
        </w:rPr>
        <w:t>аместител</w:t>
      </w:r>
      <w:r w:rsidR="00F152A6">
        <w:rPr>
          <w:rFonts w:ascii="Times New Roman" w:hAnsi="Times New Roman"/>
          <w:szCs w:val="28"/>
        </w:rPr>
        <w:t>я</w:t>
      </w:r>
      <w:r w:rsidR="00F152A6" w:rsidRPr="00F152A6">
        <w:rPr>
          <w:rFonts w:ascii="Times New Roman" w:hAnsi="Times New Roman"/>
          <w:szCs w:val="28"/>
        </w:rPr>
        <w:t xml:space="preserve"> главы администрации – начальник</w:t>
      </w:r>
      <w:r w:rsidR="00F152A6">
        <w:rPr>
          <w:rFonts w:ascii="Times New Roman" w:hAnsi="Times New Roman"/>
          <w:szCs w:val="28"/>
        </w:rPr>
        <w:t>а</w:t>
      </w:r>
      <w:r w:rsidR="00F152A6" w:rsidRPr="00F152A6">
        <w:rPr>
          <w:rFonts w:ascii="Times New Roman" w:hAnsi="Times New Roman"/>
          <w:szCs w:val="28"/>
        </w:rPr>
        <w:t xml:space="preserve"> </w:t>
      </w:r>
      <w:r w:rsidR="00122B97">
        <w:rPr>
          <w:rFonts w:ascii="Times New Roman" w:hAnsi="Times New Roman"/>
          <w:szCs w:val="28"/>
        </w:rPr>
        <w:t>управления</w:t>
      </w:r>
      <w:r w:rsidR="00F152A6" w:rsidRPr="00F152A6">
        <w:rPr>
          <w:rFonts w:ascii="Times New Roman" w:hAnsi="Times New Roman"/>
          <w:szCs w:val="28"/>
        </w:rPr>
        <w:t xml:space="preserve"> по обеспечению общественной безопасности, гражданской о</w:t>
      </w:r>
      <w:r w:rsidR="00122B97">
        <w:rPr>
          <w:rFonts w:ascii="Times New Roman" w:hAnsi="Times New Roman"/>
          <w:szCs w:val="28"/>
        </w:rPr>
        <w:t>бороне и чрезвычайным ситуациям</w:t>
      </w:r>
      <w:r w:rsidR="00F152A6">
        <w:rPr>
          <w:rFonts w:ascii="Times New Roman" w:hAnsi="Times New Roman"/>
          <w:szCs w:val="28"/>
        </w:rPr>
        <w:t xml:space="preserve"> </w:t>
      </w:r>
      <w:r w:rsidR="00F152A6" w:rsidRPr="00F152A6">
        <w:rPr>
          <w:rFonts w:ascii="Times New Roman" w:hAnsi="Times New Roman"/>
          <w:szCs w:val="28"/>
        </w:rPr>
        <w:t xml:space="preserve">администрации Благодарненского </w:t>
      </w:r>
      <w:r w:rsidR="00122B97">
        <w:rPr>
          <w:rFonts w:ascii="Times New Roman" w:hAnsi="Times New Roman"/>
          <w:szCs w:val="28"/>
        </w:rPr>
        <w:t>муниципального</w:t>
      </w:r>
      <w:r w:rsidR="00F152A6" w:rsidRPr="00F152A6">
        <w:rPr>
          <w:rFonts w:ascii="Times New Roman" w:hAnsi="Times New Roman"/>
          <w:szCs w:val="28"/>
        </w:rPr>
        <w:t xml:space="preserve"> округа Ставропольского края</w:t>
      </w:r>
      <w:r w:rsidR="00F152A6">
        <w:rPr>
          <w:rFonts w:ascii="Times New Roman" w:hAnsi="Times New Roman"/>
          <w:szCs w:val="28"/>
        </w:rPr>
        <w:t xml:space="preserve"> Донцова А.М.</w:t>
      </w:r>
    </w:p>
    <w:p w14:paraId="3FA4AA29" w14:textId="77777777" w:rsidR="00BA3476" w:rsidRDefault="00BA3476" w:rsidP="008B0D58">
      <w:pPr>
        <w:ind w:firstLine="709"/>
        <w:jc w:val="both"/>
        <w:rPr>
          <w:rFonts w:ascii="Times New Roman" w:hAnsi="Times New Roman"/>
        </w:rPr>
      </w:pPr>
    </w:p>
    <w:p w14:paraId="233F284C" w14:textId="48F9A6E1" w:rsidR="00964784" w:rsidRPr="00964784" w:rsidRDefault="00964784" w:rsidP="00964784">
      <w:pPr>
        <w:ind w:firstLine="708"/>
        <w:rPr>
          <w:rFonts w:ascii="Times New Roman" w:hAnsi="Times New Roman"/>
          <w:lang w:eastAsia="ru-RU"/>
        </w:rPr>
      </w:pPr>
      <w:r>
        <w:rPr>
          <w:rFonts w:ascii="Times New Roman" w:hAnsi="Times New Roman"/>
        </w:rPr>
        <w:t>3</w:t>
      </w:r>
      <w:r w:rsidR="00BA3476">
        <w:rPr>
          <w:rFonts w:ascii="Times New Roman" w:hAnsi="Times New Roman"/>
        </w:rPr>
        <w:t xml:space="preserve">. </w:t>
      </w:r>
      <w:r w:rsidRPr="00964784">
        <w:rPr>
          <w:rFonts w:ascii="Times New Roman" w:hAnsi="Times New Roman"/>
          <w:lang w:eastAsia="ru-RU"/>
        </w:rPr>
        <w:t>Настоящее постановление вступает в силу на следующий день после дня его официального опубликования</w:t>
      </w:r>
      <w:r>
        <w:rPr>
          <w:rFonts w:ascii="Times New Roman" w:hAnsi="Times New Roman"/>
          <w:lang w:eastAsia="ru-RU"/>
        </w:rPr>
        <w:t>.</w:t>
      </w:r>
    </w:p>
    <w:p w14:paraId="1F7B2168" w14:textId="748EBEEB" w:rsidR="008B0D58" w:rsidRDefault="008B0D58" w:rsidP="00964784">
      <w:pPr>
        <w:ind w:firstLine="709"/>
        <w:jc w:val="both"/>
        <w:rPr>
          <w:rFonts w:ascii="Times New Roman" w:hAnsi="Times New Roman"/>
          <w:szCs w:val="28"/>
        </w:rPr>
      </w:pPr>
    </w:p>
    <w:p w14:paraId="2374D6F7" w14:textId="77777777" w:rsidR="00934DDB" w:rsidRDefault="00934DDB" w:rsidP="008B0D58">
      <w:pPr>
        <w:jc w:val="both"/>
        <w:rPr>
          <w:rFonts w:ascii="Times New Roman" w:hAnsi="Times New Roman"/>
          <w:szCs w:val="28"/>
        </w:rPr>
      </w:pPr>
    </w:p>
    <w:p w14:paraId="310DAB7D" w14:textId="77777777" w:rsidR="00964784" w:rsidRDefault="00964784" w:rsidP="008B0D58">
      <w:pPr>
        <w:jc w:val="both"/>
        <w:rPr>
          <w:rFonts w:ascii="Times New Roman" w:hAnsi="Times New Roman"/>
          <w:szCs w:val="28"/>
        </w:rPr>
      </w:pPr>
    </w:p>
    <w:p w14:paraId="64CC8185" w14:textId="77777777" w:rsidR="0052038F" w:rsidRDefault="0052038F" w:rsidP="0052038F">
      <w:pPr>
        <w:rPr>
          <w:rFonts w:ascii="Calibri" w:hAnsi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29"/>
        <w:gridCol w:w="3841"/>
      </w:tblGrid>
      <w:tr w:rsidR="0052038F" w:rsidRPr="006063D3" w14:paraId="089476D6" w14:textId="77777777" w:rsidTr="00B80322">
        <w:tc>
          <w:tcPr>
            <w:tcW w:w="6204" w:type="dxa"/>
          </w:tcPr>
          <w:p w14:paraId="2ED8E7A2" w14:textId="19929A3D" w:rsidR="0052038F" w:rsidRPr="00D87D2E" w:rsidRDefault="00344C3B" w:rsidP="00B80322">
            <w:pPr>
              <w:spacing w:line="240" w:lineRule="exact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Глава</w:t>
            </w:r>
          </w:p>
          <w:p w14:paraId="523AF390" w14:textId="77777777" w:rsidR="0052038F" w:rsidRPr="00D87D2E" w:rsidRDefault="0052038F" w:rsidP="00B80322">
            <w:pPr>
              <w:spacing w:line="240" w:lineRule="exact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Благодарненского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муниципального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округа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</w:p>
          <w:p w14:paraId="3A9EC09E" w14:textId="77777777" w:rsidR="0052038F" w:rsidRPr="006063D3" w:rsidRDefault="0052038F" w:rsidP="00B80322">
            <w:pPr>
              <w:spacing w:line="240" w:lineRule="exact"/>
              <w:rPr>
                <w:lang w:eastAsia="ru-RU"/>
              </w:rPr>
            </w:pP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Ставропольского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края</w:t>
            </w:r>
          </w:p>
        </w:tc>
        <w:tc>
          <w:tcPr>
            <w:tcW w:w="4216" w:type="dxa"/>
          </w:tcPr>
          <w:p w14:paraId="2D4F5BBD" w14:textId="77777777" w:rsidR="0052038F" w:rsidRDefault="0052038F" w:rsidP="00344C3B">
            <w:pPr>
              <w:spacing w:line="240" w:lineRule="exact"/>
              <w:rPr>
                <w:rFonts w:ascii="Times New Roman" w:hAnsi="Times New Roman"/>
                <w:lang w:eastAsia="ru-RU"/>
              </w:rPr>
            </w:pPr>
          </w:p>
          <w:p w14:paraId="587F1E93" w14:textId="77777777" w:rsidR="0052038F" w:rsidRDefault="0052038F" w:rsidP="00B80322">
            <w:pPr>
              <w:spacing w:line="240" w:lineRule="exact"/>
              <w:jc w:val="right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  <w:p w14:paraId="5EFC1A94" w14:textId="677D505B" w:rsidR="0052038F" w:rsidRPr="006063D3" w:rsidRDefault="00122B97" w:rsidP="00344C3B">
            <w:pPr>
              <w:spacing w:line="240" w:lineRule="exact"/>
              <w:jc w:val="right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="00344C3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А.И. Теньков</w:t>
            </w:r>
          </w:p>
        </w:tc>
      </w:tr>
    </w:tbl>
    <w:p w14:paraId="2252F767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63E9E233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E97B46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CF19F5A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C7B0CCD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7A6C46D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3CA6D08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57C580C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EEB41D1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248C6B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2CFD3C5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137A5AF" w14:textId="77777777" w:rsidR="008564A5" w:rsidRDefault="008564A5" w:rsidP="008B0D58">
      <w:pPr>
        <w:jc w:val="both"/>
        <w:rPr>
          <w:rFonts w:asciiTheme="minorHAnsi" w:hAnsiTheme="minorHAnsi"/>
        </w:rPr>
      </w:pPr>
    </w:p>
    <w:p w14:paraId="38821755" w14:textId="77777777" w:rsidR="00112B5F" w:rsidRDefault="00112B5F" w:rsidP="008B0D58">
      <w:pPr>
        <w:jc w:val="both"/>
        <w:rPr>
          <w:rFonts w:asciiTheme="minorHAnsi" w:hAnsiTheme="minorHAnsi"/>
        </w:rPr>
      </w:pPr>
    </w:p>
    <w:p w14:paraId="71C5F889" w14:textId="77777777" w:rsidR="00112B5F" w:rsidRDefault="00112B5F" w:rsidP="008B0D58">
      <w:pPr>
        <w:jc w:val="both"/>
        <w:rPr>
          <w:rFonts w:asciiTheme="minorHAnsi" w:hAnsiTheme="minorHAnsi"/>
        </w:rPr>
      </w:pPr>
    </w:p>
    <w:p w14:paraId="52DC85BF" w14:textId="77777777" w:rsidR="00112B5F" w:rsidRDefault="00112B5F" w:rsidP="008B0D58">
      <w:pPr>
        <w:jc w:val="both"/>
        <w:rPr>
          <w:rFonts w:asciiTheme="minorHAnsi" w:hAnsiTheme="minorHAnsi"/>
        </w:rPr>
      </w:pPr>
    </w:p>
    <w:p w14:paraId="7103D277" w14:textId="77777777" w:rsidR="00112B5F" w:rsidRDefault="00112B5F" w:rsidP="008B0D58">
      <w:pPr>
        <w:jc w:val="both"/>
        <w:rPr>
          <w:rFonts w:asciiTheme="minorHAnsi" w:hAnsiTheme="minorHAnsi"/>
        </w:rPr>
      </w:pPr>
    </w:p>
    <w:p w14:paraId="3AAE1684" w14:textId="77777777" w:rsidR="00112B5F" w:rsidRDefault="00112B5F" w:rsidP="008B0D58">
      <w:pPr>
        <w:jc w:val="both"/>
        <w:rPr>
          <w:rFonts w:asciiTheme="minorHAnsi" w:hAnsiTheme="minorHAnsi"/>
        </w:rPr>
      </w:pPr>
      <w:bookmarkStart w:id="0" w:name="_GoBack"/>
      <w:bookmarkEnd w:id="0"/>
    </w:p>
    <w:sectPr w:rsidR="00112B5F" w:rsidSect="00FA3618">
      <w:pgSz w:w="11906" w:h="16838" w:code="9"/>
      <w:pgMar w:top="1418" w:right="567" w:bottom="567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E55C07" w14:textId="77777777" w:rsidR="00055350" w:rsidRDefault="00055350" w:rsidP="00057E81">
      <w:r>
        <w:separator/>
      </w:r>
    </w:p>
  </w:endnote>
  <w:endnote w:type="continuationSeparator" w:id="0">
    <w:p w14:paraId="26653AC9" w14:textId="77777777" w:rsidR="00055350" w:rsidRDefault="00055350" w:rsidP="00057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777F1D" w14:textId="77777777" w:rsidR="00055350" w:rsidRDefault="00055350" w:rsidP="00057E81">
      <w:r>
        <w:separator/>
      </w:r>
    </w:p>
  </w:footnote>
  <w:footnote w:type="continuationSeparator" w:id="0">
    <w:p w14:paraId="26360931" w14:textId="77777777" w:rsidR="00055350" w:rsidRDefault="00055350" w:rsidP="00057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C05"/>
    <w:multiLevelType w:val="hybridMultilevel"/>
    <w:tmpl w:val="53C65CB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497FB5"/>
    <w:multiLevelType w:val="multilevel"/>
    <w:tmpl w:val="E74E240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056809C0"/>
    <w:multiLevelType w:val="hybridMultilevel"/>
    <w:tmpl w:val="9476F62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433F0E"/>
    <w:multiLevelType w:val="hybridMultilevel"/>
    <w:tmpl w:val="3146D768"/>
    <w:lvl w:ilvl="0" w:tplc="5F6C1E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A37768"/>
    <w:multiLevelType w:val="hybridMultilevel"/>
    <w:tmpl w:val="53C65CB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EC7DF9"/>
    <w:multiLevelType w:val="hybridMultilevel"/>
    <w:tmpl w:val="7D4AF6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D8F"/>
    <w:rsid w:val="00000110"/>
    <w:rsid w:val="000034C3"/>
    <w:rsid w:val="00017D34"/>
    <w:rsid w:val="0003438D"/>
    <w:rsid w:val="00045C44"/>
    <w:rsid w:val="000543D3"/>
    <w:rsid w:val="00055350"/>
    <w:rsid w:val="00057E81"/>
    <w:rsid w:val="00064AC4"/>
    <w:rsid w:val="000846A2"/>
    <w:rsid w:val="000C72DB"/>
    <w:rsid w:val="000E77CB"/>
    <w:rsid w:val="00112B5F"/>
    <w:rsid w:val="00122B97"/>
    <w:rsid w:val="00132AC6"/>
    <w:rsid w:val="00145871"/>
    <w:rsid w:val="00160D18"/>
    <w:rsid w:val="00161094"/>
    <w:rsid w:val="00167175"/>
    <w:rsid w:val="00167E12"/>
    <w:rsid w:val="00182359"/>
    <w:rsid w:val="001836D8"/>
    <w:rsid w:val="00183A09"/>
    <w:rsid w:val="001A081A"/>
    <w:rsid w:val="001B7555"/>
    <w:rsid w:val="001D1374"/>
    <w:rsid w:val="001E07F6"/>
    <w:rsid w:val="001E7452"/>
    <w:rsid w:val="002056E3"/>
    <w:rsid w:val="002119BF"/>
    <w:rsid w:val="00217EBC"/>
    <w:rsid w:val="00227AFC"/>
    <w:rsid w:val="00242E8B"/>
    <w:rsid w:val="00244C26"/>
    <w:rsid w:val="0024532C"/>
    <w:rsid w:val="002661B6"/>
    <w:rsid w:val="002778C0"/>
    <w:rsid w:val="0028408E"/>
    <w:rsid w:val="0028581F"/>
    <w:rsid w:val="002B0410"/>
    <w:rsid w:val="002B66C6"/>
    <w:rsid w:val="002E2027"/>
    <w:rsid w:val="002E5577"/>
    <w:rsid w:val="002E774E"/>
    <w:rsid w:val="0031447C"/>
    <w:rsid w:val="003232EC"/>
    <w:rsid w:val="00335B20"/>
    <w:rsid w:val="00344BD5"/>
    <w:rsid w:val="00344C3B"/>
    <w:rsid w:val="0035428F"/>
    <w:rsid w:val="00365BE0"/>
    <w:rsid w:val="00370A78"/>
    <w:rsid w:val="003718D0"/>
    <w:rsid w:val="00371908"/>
    <w:rsid w:val="00371E7A"/>
    <w:rsid w:val="003731A3"/>
    <w:rsid w:val="003B4D06"/>
    <w:rsid w:val="003E7457"/>
    <w:rsid w:val="00400A30"/>
    <w:rsid w:val="00406757"/>
    <w:rsid w:val="00406CC3"/>
    <w:rsid w:val="00442BD8"/>
    <w:rsid w:val="0044669F"/>
    <w:rsid w:val="00474497"/>
    <w:rsid w:val="00493896"/>
    <w:rsid w:val="00494072"/>
    <w:rsid w:val="004A0C75"/>
    <w:rsid w:val="004A5DE2"/>
    <w:rsid w:val="004E4B47"/>
    <w:rsid w:val="004F2EAC"/>
    <w:rsid w:val="004F489F"/>
    <w:rsid w:val="00510215"/>
    <w:rsid w:val="0051321D"/>
    <w:rsid w:val="0052038F"/>
    <w:rsid w:val="0053328B"/>
    <w:rsid w:val="00560398"/>
    <w:rsid w:val="00581309"/>
    <w:rsid w:val="00587E57"/>
    <w:rsid w:val="005B6E16"/>
    <w:rsid w:val="005C3AE2"/>
    <w:rsid w:val="005D0E6F"/>
    <w:rsid w:val="006063D3"/>
    <w:rsid w:val="00654A9E"/>
    <w:rsid w:val="006828B8"/>
    <w:rsid w:val="006A36C8"/>
    <w:rsid w:val="006C1A67"/>
    <w:rsid w:val="006C516F"/>
    <w:rsid w:val="006E6639"/>
    <w:rsid w:val="006E690D"/>
    <w:rsid w:val="006E7E5A"/>
    <w:rsid w:val="006F3E22"/>
    <w:rsid w:val="00715535"/>
    <w:rsid w:val="0072202A"/>
    <w:rsid w:val="00725CDD"/>
    <w:rsid w:val="00746195"/>
    <w:rsid w:val="00760BC0"/>
    <w:rsid w:val="0078082E"/>
    <w:rsid w:val="007968B2"/>
    <w:rsid w:val="007A6852"/>
    <w:rsid w:val="007C050C"/>
    <w:rsid w:val="007C3192"/>
    <w:rsid w:val="007C3A58"/>
    <w:rsid w:val="007E38D0"/>
    <w:rsid w:val="007F2169"/>
    <w:rsid w:val="007F6D88"/>
    <w:rsid w:val="008404D0"/>
    <w:rsid w:val="00845474"/>
    <w:rsid w:val="008564A5"/>
    <w:rsid w:val="00860515"/>
    <w:rsid w:val="00861971"/>
    <w:rsid w:val="00864811"/>
    <w:rsid w:val="008709D7"/>
    <w:rsid w:val="00885F52"/>
    <w:rsid w:val="00894A87"/>
    <w:rsid w:val="008A0223"/>
    <w:rsid w:val="008B0D58"/>
    <w:rsid w:val="008C311E"/>
    <w:rsid w:val="008D5EF9"/>
    <w:rsid w:val="008F448E"/>
    <w:rsid w:val="008F7AF4"/>
    <w:rsid w:val="00907B2D"/>
    <w:rsid w:val="00910699"/>
    <w:rsid w:val="00917F5B"/>
    <w:rsid w:val="00934DDB"/>
    <w:rsid w:val="00964784"/>
    <w:rsid w:val="009726B4"/>
    <w:rsid w:val="00987D13"/>
    <w:rsid w:val="00993BFD"/>
    <w:rsid w:val="0099545E"/>
    <w:rsid w:val="009B23F0"/>
    <w:rsid w:val="00A14C89"/>
    <w:rsid w:val="00A27328"/>
    <w:rsid w:val="00A6163E"/>
    <w:rsid w:val="00A629D1"/>
    <w:rsid w:val="00A66998"/>
    <w:rsid w:val="00A72661"/>
    <w:rsid w:val="00A72B02"/>
    <w:rsid w:val="00A76F07"/>
    <w:rsid w:val="00A8195D"/>
    <w:rsid w:val="00A84FE9"/>
    <w:rsid w:val="00A922A2"/>
    <w:rsid w:val="00A93393"/>
    <w:rsid w:val="00A947C9"/>
    <w:rsid w:val="00AA1AD0"/>
    <w:rsid w:val="00AC08CD"/>
    <w:rsid w:val="00AC1411"/>
    <w:rsid w:val="00AC7F03"/>
    <w:rsid w:val="00B01BCB"/>
    <w:rsid w:val="00B66B5C"/>
    <w:rsid w:val="00B71D55"/>
    <w:rsid w:val="00B81308"/>
    <w:rsid w:val="00B9409C"/>
    <w:rsid w:val="00BA1BC0"/>
    <w:rsid w:val="00BA3476"/>
    <w:rsid w:val="00BE4589"/>
    <w:rsid w:val="00BF2D84"/>
    <w:rsid w:val="00C17881"/>
    <w:rsid w:val="00C35C2A"/>
    <w:rsid w:val="00C4593C"/>
    <w:rsid w:val="00C63116"/>
    <w:rsid w:val="00C65F31"/>
    <w:rsid w:val="00C72986"/>
    <w:rsid w:val="00C83F15"/>
    <w:rsid w:val="00CB4DAF"/>
    <w:rsid w:val="00CE06B3"/>
    <w:rsid w:val="00CF5884"/>
    <w:rsid w:val="00D1736A"/>
    <w:rsid w:val="00D4132B"/>
    <w:rsid w:val="00D42388"/>
    <w:rsid w:val="00D43629"/>
    <w:rsid w:val="00D531E6"/>
    <w:rsid w:val="00D64F69"/>
    <w:rsid w:val="00D73468"/>
    <w:rsid w:val="00D87D2E"/>
    <w:rsid w:val="00DB637A"/>
    <w:rsid w:val="00DD2F06"/>
    <w:rsid w:val="00DE3794"/>
    <w:rsid w:val="00DF3B42"/>
    <w:rsid w:val="00E01D8F"/>
    <w:rsid w:val="00E035BE"/>
    <w:rsid w:val="00E1594B"/>
    <w:rsid w:val="00E24984"/>
    <w:rsid w:val="00E44441"/>
    <w:rsid w:val="00E5599F"/>
    <w:rsid w:val="00E55A68"/>
    <w:rsid w:val="00E70D6C"/>
    <w:rsid w:val="00E7208B"/>
    <w:rsid w:val="00E745EF"/>
    <w:rsid w:val="00E8462E"/>
    <w:rsid w:val="00E95DF0"/>
    <w:rsid w:val="00E965A8"/>
    <w:rsid w:val="00EA6395"/>
    <w:rsid w:val="00EB62A3"/>
    <w:rsid w:val="00EB798E"/>
    <w:rsid w:val="00EF0F28"/>
    <w:rsid w:val="00EF1B28"/>
    <w:rsid w:val="00EF2996"/>
    <w:rsid w:val="00F06CD2"/>
    <w:rsid w:val="00F152A6"/>
    <w:rsid w:val="00F23BE8"/>
    <w:rsid w:val="00F332A0"/>
    <w:rsid w:val="00F33F86"/>
    <w:rsid w:val="00F36882"/>
    <w:rsid w:val="00F828E0"/>
    <w:rsid w:val="00FA3618"/>
    <w:rsid w:val="00FA7871"/>
    <w:rsid w:val="00FB0627"/>
    <w:rsid w:val="00FC0635"/>
    <w:rsid w:val="00FD1C03"/>
    <w:rsid w:val="00FD2AF7"/>
    <w:rsid w:val="00FD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37B8B"/>
  <w15:docId w15:val="{7B559592-FF70-4DA0-94C7-BE38438EB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E81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B0D58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styleId="a5">
    <w:name w:val="annotation reference"/>
    <w:basedOn w:val="a0"/>
    <w:uiPriority w:val="99"/>
    <w:semiHidden/>
    <w:unhideWhenUsed/>
    <w:rsid w:val="00907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07B2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07B2D"/>
    <w:rPr>
      <w:rFonts w:ascii="Tempus Sans ITC" w:eastAsia="Calibri" w:hAnsi="Tempus Sans ITC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07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07B2D"/>
    <w:rPr>
      <w:rFonts w:ascii="Tempus Sans ITC" w:eastAsia="Calibri" w:hAnsi="Tempus Sans ITC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07B2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7B2D"/>
    <w:rPr>
      <w:rFonts w:ascii="Segoe UI" w:eastAsia="Calibr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rsid w:val="003B4D0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57E81"/>
    <w:rPr>
      <w:rFonts w:ascii="Tempus Sans ITC" w:eastAsia="Calibri" w:hAnsi="Tempus Sans ITC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57E81"/>
    <w:rPr>
      <w:rFonts w:ascii="Tempus Sans ITC" w:eastAsia="Calibri" w:hAnsi="Tempus Sans ITC" w:cs="Times New Roman"/>
      <w:sz w:val="28"/>
    </w:rPr>
  </w:style>
  <w:style w:type="table" w:customStyle="1" w:styleId="1">
    <w:name w:val="Сетка таблицы1"/>
    <w:basedOn w:val="a1"/>
    <w:next w:val="a3"/>
    <w:rsid w:val="00122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122B97"/>
    <w:pPr>
      <w:ind w:left="720"/>
      <w:contextualSpacing/>
    </w:pPr>
  </w:style>
  <w:style w:type="table" w:customStyle="1" w:styleId="2">
    <w:name w:val="Сетка таблицы2"/>
    <w:basedOn w:val="a1"/>
    <w:next w:val="a3"/>
    <w:rsid w:val="00A273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A90A-3654-4C2C-A428-186D62DEF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Номеровченко</cp:lastModifiedBy>
  <cp:revision>11</cp:revision>
  <cp:lastPrinted>2025-09-02T08:24:00Z</cp:lastPrinted>
  <dcterms:created xsi:type="dcterms:W3CDTF">2025-08-28T08:18:00Z</dcterms:created>
  <dcterms:modified xsi:type="dcterms:W3CDTF">2025-09-02T08:24:00Z</dcterms:modified>
</cp:coreProperties>
</file>