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EAC" w:rsidRPr="00434681" w:rsidRDefault="002E4EAC" w:rsidP="002E4EAC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434681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2E4EAC" w:rsidRPr="00434681" w:rsidRDefault="002E4EAC" w:rsidP="002E4EAC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E4EAC" w:rsidRPr="00434681" w:rsidRDefault="002E4EAC" w:rsidP="002E4EAC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34681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МУНИЦИПАЛЬНОГО ОКРУГА  СТАВРОПОЛЬСКОГО КРАЯ</w:t>
      </w:r>
    </w:p>
    <w:tbl>
      <w:tblPr>
        <w:tblStyle w:val="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434681" w:rsidRPr="00434681" w:rsidTr="008D7857">
        <w:trPr>
          <w:trHeight w:val="80"/>
        </w:trPr>
        <w:tc>
          <w:tcPr>
            <w:tcW w:w="675" w:type="dxa"/>
          </w:tcPr>
          <w:p w:rsidR="002E4EAC" w:rsidRPr="00434681" w:rsidRDefault="0021417A" w:rsidP="002E4EAC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276" w:type="dxa"/>
          </w:tcPr>
          <w:p w:rsidR="002E4EAC" w:rsidRPr="00434681" w:rsidRDefault="002E4EAC" w:rsidP="002E4EAC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434681">
              <w:rPr>
                <w:sz w:val="28"/>
                <w:szCs w:val="28"/>
              </w:rPr>
              <w:t>октября</w:t>
            </w:r>
          </w:p>
        </w:tc>
        <w:tc>
          <w:tcPr>
            <w:tcW w:w="1701" w:type="dxa"/>
          </w:tcPr>
          <w:p w:rsidR="002E4EAC" w:rsidRPr="00434681" w:rsidRDefault="002E4EAC" w:rsidP="002E4EAC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434681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</w:tcPr>
          <w:p w:rsidR="002E4EAC" w:rsidRPr="00434681" w:rsidRDefault="002E4EAC" w:rsidP="002E4EAC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43468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2E4EAC" w:rsidRPr="00434681" w:rsidRDefault="002E4EAC" w:rsidP="002E4EAC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434681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2E4EAC" w:rsidRPr="00434681" w:rsidRDefault="0021417A" w:rsidP="002E4EAC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1186</w:t>
            </w:r>
          </w:p>
        </w:tc>
      </w:tr>
    </w:tbl>
    <w:p w:rsidR="002B7284" w:rsidRPr="00434681" w:rsidRDefault="002B7284" w:rsidP="00BA748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34681" w:rsidRDefault="00434681" w:rsidP="00BA748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B13AC" w:rsidRPr="009B13AC" w:rsidRDefault="009B13AC" w:rsidP="002B7284">
      <w:pPr>
        <w:widowControl w:val="0"/>
        <w:tabs>
          <w:tab w:val="left" w:pos="765"/>
          <w:tab w:val="center" w:pos="4677"/>
        </w:tabs>
        <w:autoSpaceDE w:val="0"/>
        <w:autoSpaceDN w:val="0"/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 w:rsidRPr="009B13AC">
        <w:rPr>
          <w:rFonts w:ascii="Times New Roman" w:hAnsi="Times New Roman"/>
          <w:sz w:val="28"/>
          <w:szCs w:val="28"/>
        </w:rPr>
        <w:t>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</w:t>
      </w:r>
      <w:r w:rsidR="00654F45">
        <w:rPr>
          <w:rFonts w:ascii="Times New Roman" w:hAnsi="Times New Roman"/>
          <w:sz w:val="28"/>
          <w:szCs w:val="28"/>
        </w:rPr>
        <w:t xml:space="preserve"> «Реализация дополнительных общеразвивающих программ»</w:t>
      </w:r>
      <w:r w:rsidRPr="009B13AC">
        <w:rPr>
          <w:rFonts w:ascii="Times New Roman" w:hAnsi="Times New Roman"/>
          <w:sz w:val="28"/>
          <w:szCs w:val="28"/>
        </w:rPr>
        <w:t xml:space="preserve"> в соответствии с социальным сертификатом</w:t>
      </w:r>
    </w:p>
    <w:p w:rsidR="002B7284" w:rsidRPr="0014609E" w:rsidRDefault="002B7284" w:rsidP="00BA74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B7284" w:rsidRDefault="009B13AC" w:rsidP="009B13AC">
      <w:pPr>
        <w:ind w:right="62" w:firstLine="709"/>
        <w:rPr>
          <w:rFonts w:ascii="Times New Roman" w:hAnsi="Times New Roman"/>
          <w:color w:val="000000"/>
          <w:sz w:val="28"/>
          <w:szCs w:val="28"/>
        </w:rPr>
      </w:pPr>
      <w:r w:rsidRPr="009B13AC">
        <w:rPr>
          <w:rFonts w:ascii="Times New Roman" w:hAnsi="Times New Roman"/>
          <w:sz w:val="28"/>
          <w:szCs w:val="28"/>
        </w:rPr>
        <w:t>В соответствии с частью 2 статьи 22Федерального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сфере», частью 2 статьи 78.4 Бюджетного кодекса Российской Федерации</w:t>
      </w:r>
      <w:r w:rsidR="002B7284">
        <w:rPr>
          <w:rFonts w:ascii="Times New Roman" w:hAnsi="Times New Roman"/>
          <w:sz w:val="28"/>
          <w:szCs w:val="28"/>
        </w:rPr>
        <w:t xml:space="preserve">, </w:t>
      </w:r>
      <w:r w:rsidRPr="009B13AC">
        <w:rPr>
          <w:rFonts w:ascii="Times New Roman" w:hAnsi="Times New Roman"/>
          <w:sz w:val="28"/>
          <w:szCs w:val="28"/>
        </w:rPr>
        <w:t xml:space="preserve"> </w:t>
      </w:r>
      <w:r w:rsidR="002B7284">
        <w:rPr>
          <w:rFonts w:ascii="Times New Roman" w:hAnsi="Times New Roman"/>
          <w:color w:val="000000"/>
          <w:sz w:val="28"/>
          <w:szCs w:val="28"/>
        </w:rPr>
        <w:t xml:space="preserve">администрация Благодарненского </w:t>
      </w:r>
      <w:r w:rsidR="00965E15">
        <w:rPr>
          <w:rFonts w:ascii="Times New Roman" w:hAnsi="Times New Roman"/>
          <w:color w:val="000000"/>
          <w:sz w:val="28"/>
          <w:szCs w:val="28"/>
        </w:rPr>
        <w:t xml:space="preserve">муниципального </w:t>
      </w:r>
      <w:r w:rsidR="002B7284">
        <w:rPr>
          <w:rFonts w:ascii="Times New Roman" w:hAnsi="Times New Roman"/>
          <w:color w:val="000000"/>
          <w:sz w:val="28"/>
          <w:szCs w:val="28"/>
        </w:rPr>
        <w:t xml:space="preserve"> округа Ставропольского края</w:t>
      </w:r>
    </w:p>
    <w:p w:rsidR="009B13AC" w:rsidRPr="009B13AC" w:rsidRDefault="009B13AC" w:rsidP="002E4EAC">
      <w:pPr>
        <w:ind w:right="62" w:firstLine="0"/>
        <w:rPr>
          <w:rFonts w:ascii="Times New Roman" w:hAnsi="Times New Roman"/>
          <w:color w:val="000000"/>
          <w:sz w:val="28"/>
          <w:szCs w:val="28"/>
        </w:rPr>
      </w:pPr>
    </w:p>
    <w:p w:rsidR="002B7284" w:rsidRDefault="002B7284" w:rsidP="002B7284">
      <w:pPr>
        <w:ind w:firstLine="0"/>
        <w:rPr>
          <w:rFonts w:ascii="Times New Roman" w:hAnsi="Times New Roman"/>
          <w:sz w:val="28"/>
          <w:szCs w:val="28"/>
        </w:rPr>
      </w:pPr>
    </w:p>
    <w:p w:rsidR="00E55DF4" w:rsidRDefault="00E55DF4" w:rsidP="00612E6B">
      <w:pPr>
        <w:ind w:firstLine="0"/>
        <w:jc w:val="left"/>
        <w:rPr>
          <w:rFonts w:ascii="Times New Roman" w:eastAsia="Times New Roman" w:hAnsi="Times New Roman"/>
          <w:sz w:val="28"/>
          <w:szCs w:val="24"/>
          <w:lang w:eastAsia="ru-RU"/>
        </w:rPr>
      </w:pPr>
      <w:r w:rsidRPr="00E55DF4">
        <w:rPr>
          <w:rFonts w:ascii="Times New Roman" w:eastAsia="Times New Roman" w:hAnsi="Times New Roman"/>
          <w:sz w:val="28"/>
          <w:szCs w:val="24"/>
          <w:lang w:eastAsia="ru-RU"/>
        </w:rPr>
        <w:t>ПОСТАНОВЛЯЕТ:</w:t>
      </w:r>
    </w:p>
    <w:p w:rsidR="002B7284" w:rsidRPr="00E55DF4" w:rsidRDefault="002B7284" w:rsidP="00612E6B">
      <w:pPr>
        <w:ind w:firstLine="0"/>
        <w:jc w:val="left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FE0A52" w:rsidRDefault="00FE0A52" w:rsidP="002E4EAC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FE0A52">
        <w:rPr>
          <w:rFonts w:ascii="Times New Roman" w:hAnsi="Times New Roman"/>
          <w:sz w:val="28"/>
          <w:szCs w:val="28"/>
        </w:rPr>
        <w:t xml:space="preserve">1. Утвердить прилагаемый Порядок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</w:t>
      </w:r>
      <w:r w:rsidR="007159C3">
        <w:rPr>
          <w:rFonts w:ascii="Times New Roman" w:hAnsi="Times New Roman"/>
          <w:sz w:val="28"/>
          <w:szCs w:val="28"/>
        </w:rPr>
        <w:t xml:space="preserve">«Реализация дополнительных общеразвивающих программ» </w:t>
      </w:r>
      <w:r w:rsidRPr="00FE0A52">
        <w:rPr>
          <w:rFonts w:ascii="Times New Roman" w:hAnsi="Times New Roman"/>
          <w:sz w:val="28"/>
          <w:szCs w:val="28"/>
        </w:rPr>
        <w:t>в соответствии с социальным сертификатом.</w:t>
      </w:r>
    </w:p>
    <w:p w:rsidR="00FE0A52" w:rsidRPr="00FE0A52" w:rsidRDefault="00FE0A52" w:rsidP="002E4EAC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</w:p>
    <w:p w:rsidR="0046225C" w:rsidRDefault="00FE0A52" w:rsidP="002E4EAC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E4EAC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46225C" w:rsidRPr="008B5C49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="0046225C" w:rsidRPr="008B5C49">
        <w:rPr>
          <w:rFonts w:ascii="Times New Roman" w:hAnsi="Times New Roman"/>
          <w:color w:val="000000"/>
          <w:sz w:val="28"/>
          <w:szCs w:val="28"/>
        </w:rPr>
        <w:t xml:space="preserve"> выполнением настоящего постановления возложить на </w:t>
      </w:r>
      <w:r w:rsidR="0046225C" w:rsidRPr="008B5C49">
        <w:rPr>
          <w:rFonts w:ascii="Times New Roman" w:hAnsi="Times New Roman"/>
          <w:sz w:val="28"/>
          <w:szCs w:val="28"/>
        </w:rPr>
        <w:t xml:space="preserve">заместителя главы администрации – начальника </w:t>
      </w:r>
      <w:r w:rsidR="0046225C">
        <w:rPr>
          <w:rFonts w:ascii="Times New Roman" w:hAnsi="Times New Roman"/>
          <w:sz w:val="28"/>
          <w:szCs w:val="28"/>
        </w:rPr>
        <w:t>управления</w:t>
      </w:r>
      <w:r w:rsidR="0046225C" w:rsidRPr="008B5C49">
        <w:rPr>
          <w:rFonts w:ascii="Times New Roman" w:hAnsi="Times New Roman"/>
          <w:sz w:val="28"/>
          <w:szCs w:val="28"/>
        </w:rPr>
        <w:t xml:space="preserve"> по </w:t>
      </w:r>
      <w:r w:rsidR="0046225C">
        <w:rPr>
          <w:rFonts w:ascii="Times New Roman" w:hAnsi="Times New Roman"/>
          <w:sz w:val="28"/>
          <w:szCs w:val="28"/>
        </w:rPr>
        <w:t xml:space="preserve">обеспечению </w:t>
      </w:r>
      <w:r w:rsidR="0046225C" w:rsidRPr="008B5C49">
        <w:rPr>
          <w:rFonts w:ascii="Times New Roman" w:hAnsi="Times New Roman"/>
          <w:sz w:val="28"/>
          <w:szCs w:val="28"/>
        </w:rPr>
        <w:t xml:space="preserve">общественной безопасности, гражданской обороне и чрезвычайным </w:t>
      </w:r>
      <w:r w:rsidR="0046225C">
        <w:rPr>
          <w:rFonts w:ascii="Times New Roman" w:hAnsi="Times New Roman"/>
          <w:sz w:val="28"/>
          <w:szCs w:val="28"/>
        </w:rPr>
        <w:t xml:space="preserve">ситуациям администрации </w:t>
      </w:r>
      <w:r w:rsidR="0046225C" w:rsidRPr="008B5C49">
        <w:rPr>
          <w:rFonts w:ascii="Times New Roman" w:hAnsi="Times New Roman"/>
          <w:sz w:val="28"/>
          <w:szCs w:val="28"/>
        </w:rPr>
        <w:t xml:space="preserve">Благодарненского </w:t>
      </w:r>
      <w:r w:rsidR="002E4EAC">
        <w:rPr>
          <w:rFonts w:ascii="Times New Roman" w:hAnsi="Times New Roman"/>
          <w:sz w:val="28"/>
          <w:szCs w:val="28"/>
        </w:rPr>
        <w:t>муниципального</w:t>
      </w:r>
      <w:r w:rsidR="0046225C" w:rsidRPr="008B5C49">
        <w:rPr>
          <w:rFonts w:ascii="Times New Roman" w:hAnsi="Times New Roman"/>
          <w:sz w:val="28"/>
          <w:szCs w:val="28"/>
        </w:rPr>
        <w:t xml:space="preserve"> округа Ставропольского края Донцова А.М.</w:t>
      </w:r>
    </w:p>
    <w:p w:rsidR="00FE0A52" w:rsidRPr="008B5C49" w:rsidRDefault="00FE0A52" w:rsidP="002E4EAC">
      <w:pPr>
        <w:ind w:firstLine="709"/>
        <w:rPr>
          <w:rFonts w:ascii="Times New Roman" w:hAnsi="Times New Roman"/>
          <w:sz w:val="28"/>
          <w:szCs w:val="28"/>
        </w:rPr>
      </w:pPr>
    </w:p>
    <w:p w:rsidR="0046225C" w:rsidRDefault="00FE0A52" w:rsidP="002E4EAC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6225C">
        <w:rPr>
          <w:rFonts w:ascii="Times New Roman" w:hAnsi="Times New Roman"/>
          <w:sz w:val="28"/>
          <w:szCs w:val="28"/>
        </w:rPr>
        <w:t xml:space="preserve">. </w:t>
      </w:r>
      <w:r w:rsidR="0046225C">
        <w:rPr>
          <w:rFonts w:ascii="Times New Roman" w:hAnsi="Times New Roman"/>
          <w:color w:val="000000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2E4EAC" w:rsidRPr="002E4EAC" w:rsidTr="008D7857">
        <w:trPr>
          <w:trHeight w:val="708"/>
        </w:trPr>
        <w:tc>
          <w:tcPr>
            <w:tcW w:w="7442" w:type="dxa"/>
          </w:tcPr>
          <w:p w:rsidR="002E4EAC" w:rsidRDefault="002E4EAC" w:rsidP="002E4EAC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E4EAC" w:rsidRDefault="002E4EAC" w:rsidP="002E4EAC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E4EAC" w:rsidRPr="002E4EAC" w:rsidRDefault="002E4EAC" w:rsidP="002E4EAC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2E4E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Исполняющий</w:t>
            </w:r>
            <w:proofErr w:type="gramEnd"/>
            <w:r w:rsidRPr="002E4E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полномочия Главы </w:t>
            </w:r>
          </w:p>
          <w:p w:rsidR="002E4EAC" w:rsidRPr="002E4EAC" w:rsidRDefault="002E4EAC" w:rsidP="002E4EAC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E4E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муниципального округа</w:t>
            </w:r>
          </w:p>
          <w:p w:rsidR="002E4EAC" w:rsidRPr="002E4EAC" w:rsidRDefault="002E4EAC" w:rsidP="002E4EAC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E4E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края,</w:t>
            </w:r>
          </w:p>
          <w:p w:rsidR="002E4EAC" w:rsidRPr="002E4EAC" w:rsidRDefault="002E4EAC" w:rsidP="002E4EAC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E4E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первый заместитель главы администрации </w:t>
            </w:r>
          </w:p>
          <w:p w:rsidR="002E4EAC" w:rsidRPr="002E4EAC" w:rsidRDefault="002E4EAC" w:rsidP="002E4EAC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E4E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Благодарненского  муниципального округа </w:t>
            </w:r>
          </w:p>
          <w:p w:rsidR="002E4EAC" w:rsidRPr="002E4EAC" w:rsidRDefault="002E4EAC" w:rsidP="002E4EAC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E4E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     </w:t>
            </w:r>
          </w:p>
        </w:tc>
        <w:tc>
          <w:tcPr>
            <w:tcW w:w="2198" w:type="dxa"/>
          </w:tcPr>
          <w:p w:rsidR="002E4EAC" w:rsidRPr="002E4EAC" w:rsidRDefault="002E4EAC" w:rsidP="002E4EAC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E4EAC" w:rsidRPr="002E4EAC" w:rsidRDefault="002E4EAC" w:rsidP="002E4EAC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E4EAC" w:rsidRPr="002E4EAC" w:rsidRDefault="002E4EAC" w:rsidP="002E4EAC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E4EAC" w:rsidRDefault="002E4EAC" w:rsidP="002E4EAC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E4EAC" w:rsidRDefault="002E4EAC" w:rsidP="002E4EAC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E4EAC" w:rsidRPr="002E4EAC" w:rsidRDefault="002E4EAC" w:rsidP="002E4EAC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E4EAC" w:rsidRPr="002E4EAC" w:rsidRDefault="002E4EAC" w:rsidP="002E4EAC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E4EAC" w:rsidRPr="002E4EAC" w:rsidRDefault="002E4EAC" w:rsidP="002E4EAC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E4E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2E4EAC" w:rsidRDefault="002E4EAC" w:rsidP="002E4EAC">
      <w:pPr>
        <w:ind w:firstLine="0"/>
        <w:rPr>
          <w:rFonts w:ascii="Times New Roman" w:hAnsi="Times New Roman"/>
          <w:sz w:val="28"/>
          <w:szCs w:val="28"/>
        </w:rPr>
        <w:sectPr w:rsidR="002E4EAC" w:rsidSect="002E4EAC">
          <w:pgSz w:w="11906" w:h="16838"/>
          <w:pgMar w:top="1418" w:right="567" w:bottom="510" w:left="1985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2E4EAC" w:rsidTr="002E4EAC">
        <w:tc>
          <w:tcPr>
            <w:tcW w:w="4785" w:type="dxa"/>
          </w:tcPr>
          <w:p w:rsidR="002E4EAC" w:rsidRDefault="002E4EAC" w:rsidP="00D84DDB">
            <w:pPr>
              <w:pStyle w:val="ConsPlusTitle"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4785" w:type="dxa"/>
          </w:tcPr>
          <w:p w:rsidR="002E4EAC" w:rsidRPr="00B34125" w:rsidRDefault="002E4EAC" w:rsidP="002E4EA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2E4EAC" w:rsidRDefault="002E4EAC" w:rsidP="002E4EAC">
            <w:pPr>
              <w:spacing w:line="240" w:lineRule="exact"/>
              <w:ind w:left="-142" w:firstLine="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постановлением администрации</w:t>
            </w:r>
          </w:p>
          <w:p w:rsidR="002E4EAC" w:rsidRDefault="002E4EAC" w:rsidP="002E4EAC">
            <w:pPr>
              <w:spacing w:line="240" w:lineRule="exact"/>
              <w:ind w:left="-142" w:firstLine="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Благодарненского муниципального</w:t>
            </w:r>
          </w:p>
          <w:p w:rsidR="002E4EAC" w:rsidRPr="0014609E" w:rsidRDefault="002E4EAC" w:rsidP="002E4EAC">
            <w:pPr>
              <w:spacing w:line="240" w:lineRule="exact"/>
              <w:ind w:left="-142" w:firstLine="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609E">
              <w:rPr>
                <w:rFonts w:ascii="Times New Roman" w:hAnsi="Times New Roman"/>
                <w:sz w:val="28"/>
                <w:szCs w:val="28"/>
              </w:rPr>
              <w:t xml:space="preserve">округа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 w:rsidRPr="0014609E">
              <w:rPr>
                <w:rFonts w:ascii="Times New Roman" w:hAnsi="Times New Roman"/>
                <w:sz w:val="28"/>
                <w:szCs w:val="28"/>
              </w:rPr>
              <w:t>тавропольского края</w:t>
            </w:r>
          </w:p>
          <w:p w:rsidR="002E4EAC" w:rsidRDefault="0021417A" w:rsidP="00D84DDB">
            <w:pPr>
              <w:pStyle w:val="ConsPlusTitle"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от 31 октября 2023 года № 1186</w:t>
            </w:r>
          </w:p>
        </w:tc>
      </w:tr>
    </w:tbl>
    <w:p w:rsidR="0088763D" w:rsidRDefault="0088763D" w:rsidP="00D84DDB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E4EAC" w:rsidRDefault="002E4EAC" w:rsidP="002E4EAC">
      <w:pPr>
        <w:pStyle w:val="ConsPlusTitle"/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E956A5" w:rsidRPr="00E956A5" w:rsidRDefault="009B13AC" w:rsidP="002B7284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9B13AC" w:rsidRPr="009B13AC" w:rsidRDefault="009B13AC" w:rsidP="002B7284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9B13AC">
        <w:rPr>
          <w:rFonts w:ascii="Times New Roman" w:hAnsi="Times New Roman" w:cs="Times New Roman"/>
          <w:b w:val="0"/>
          <w:bCs/>
          <w:sz w:val="28"/>
          <w:szCs w:val="28"/>
        </w:rPr>
        <w:t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</w:t>
      </w:r>
      <w:r w:rsidR="00654F45">
        <w:rPr>
          <w:rFonts w:ascii="Times New Roman" w:hAnsi="Times New Roman" w:cs="Times New Roman"/>
          <w:b w:val="0"/>
          <w:bCs/>
          <w:sz w:val="28"/>
          <w:szCs w:val="28"/>
        </w:rPr>
        <w:t xml:space="preserve"> «Реализация дополнительных общеразвивающих программ» </w:t>
      </w:r>
      <w:r w:rsidRPr="009B13AC">
        <w:rPr>
          <w:rFonts w:ascii="Times New Roman" w:hAnsi="Times New Roman" w:cs="Times New Roman"/>
          <w:b w:val="0"/>
          <w:bCs/>
          <w:sz w:val="28"/>
          <w:szCs w:val="28"/>
        </w:rPr>
        <w:t>в</w:t>
      </w:r>
      <w:r w:rsidR="00654F45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2E4EAC">
        <w:rPr>
          <w:rFonts w:ascii="Times New Roman" w:hAnsi="Times New Roman" w:cs="Times New Roman"/>
          <w:b w:val="0"/>
          <w:bCs/>
          <w:sz w:val="28"/>
          <w:szCs w:val="28"/>
        </w:rPr>
        <w:t xml:space="preserve">соответствии </w:t>
      </w:r>
      <w:r w:rsidRPr="009B13AC">
        <w:rPr>
          <w:rFonts w:ascii="Times New Roman" w:hAnsi="Times New Roman" w:cs="Times New Roman"/>
          <w:b w:val="0"/>
          <w:bCs/>
          <w:sz w:val="28"/>
          <w:szCs w:val="28"/>
        </w:rPr>
        <w:t xml:space="preserve">с социальным сертификатом </w:t>
      </w:r>
    </w:p>
    <w:p w:rsidR="003A7DF8" w:rsidRDefault="003A7DF8" w:rsidP="0046225C">
      <w:pPr>
        <w:spacing w:line="240" w:lineRule="exact"/>
        <w:jc w:val="center"/>
        <w:rPr>
          <w:rStyle w:val="ad"/>
          <w:rFonts w:ascii="Times New Roman" w:hAnsi="Times New Roman"/>
          <w:bCs/>
          <w:color w:val="000000" w:themeColor="text1"/>
          <w:sz w:val="28"/>
          <w:szCs w:val="28"/>
        </w:rPr>
      </w:pPr>
    </w:p>
    <w:p w:rsidR="002E4EAC" w:rsidRDefault="002E4EAC" w:rsidP="002E4EAC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9B13AC" w:rsidRPr="00AD2233" w:rsidRDefault="0044724C" w:rsidP="002E4EAC">
      <w:pPr>
        <w:pStyle w:val="ConsPlusTitle"/>
        <w:ind w:firstLine="709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proofErr w:type="gramStart"/>
      <w:r w:rsidRPr="009B13AC">
        <w:rPr>
          <w:rFonts w:ascii="Times New Roman" w:hAnsi="Times New Roman"/>
          <w:b w:val="0"/>
          <w:sz w:val="28"/>
          <w:szCs w:val="28"/>
        </w:rPr>
        <w:t>1.</w:t>
      </w:r>
      <w:r w:rsidR="009B13AC" w:rsidRPr="00AD2233">
        <w:rPr>
          <w:rFonts w:ascii="Times New Roman" w:hAnsi="Times New Roman" w:cs="Times New Roman"/>
          <w:b w:val="0"/>
          <w:sz w:val="28"/>
          <w:szCs w:val="28"/>
        </w:rPr>
        <w:t>Настоящий Порядок предоставления субсидии юридическим лицам, индивидуальным предпринимателям, физическим лицам – производителям товаров, работ, услуг</w:t>
      </w:r>
      <w:r w:rsidR="00D6141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B13AC" w:rsidRPr="00AD2233">
        <w:rPr>
          <w:rFonts w:ascii="Times New Roman" w:hAnsi="Times New Roman" w:cs="Times New Roman"/>
          <w:b w:val="0"/>
          <w:sz w:val="28"/>
          <w:szCs w:val="28"/>
        </w:rPr>
        <w:t>н</w:t>
      </w:r>
      <w:r w:rsidR="009B13AC">
        <w:rPr>
          <w:rFonts w:ascii="Times New Roman" w:hAnsi="Times New Roman" w:cs="Times New Roman"/>
          <w:b w:val="0"/>
          <w:sz w:val="28"/>
          <w:szCs w:val="28"/>
        </w:rPr>
        <w:t>а оплату соглашения о возмещении</w:t>
      </w:r>
      <w:r w:rsidR="009B13AC" w:rsidRPr="00AD2233">
        <w:rPr>
          <w:rFonts w:ascii="Times New Roman" w:hAnsi="Times New Roman" w:cs="Times New Roman"/>
          <w:b w:val="0"/>
          <w:sz w:val="28"/>
          <w:szCs w:val="28"/>
        </w:rPr>
        <w:t xml:space="preserve"> затрат, связанных </w:t>
      </w:r>
      <w:r w:rsidR="009B13AC">
        <w:rPr>
          <w:rFonts w:ascii="Times New Roman" w:hAnsi="Times New Roman" w:cs="Times New Roman"/>
          <w:b w:val="0"/>
          <w:sz w:val="28"/>
          <w:szCs w:val="28"/>
        </w:rPr>
        <w:br/>
      </w:r>
      <w:r w:rsidR="009B13AC" w:rsidRPr="00AD2233">
        <w:rPr>
          <w:rFonts w:ascii="Times New Roman" w:hAnsi="Times New Roman" w:cs="Times New Roman"/>
          <w:b w:val="0"/>
          <w:sz w:val="28"/>
          <w:szCs w:val="28"/>
        </w:rPr>
        <w:t xml:space="preserve">с оказанием </w:t>
      </w:r>
      <w:r w:rsidR="009B13AC">
        <w:rPr>
          <w:rFonts w:ascii="Times New Roman" w:hAnsi="Times New Roman" w:cs="Times New Roman"/>
          <w:b w:val="0"/>
          <w:sz w:val="28"/>
          <w:szCs w:val="28"/>
        </w:rPr>
        <w:t>муниципальных</w:t>
      </w:r>
      <w:r w:rsidR="009B13AC" w:rsidRPr="00AD2233">
        <w:rPr>
          <w:rFonts w:ascii="Times New Roman" w:hAnsi="Times New Roman" w:cs="Times New Roman"/>
          <w:b w:val="0"/>
          <w:sz w:val="28"/>
          <w:szCs w:val="28"/>
        </w:rPr>
        <w:t xml:space="preserve"> услуг в социальной сфере </w:t>
      </w:r>
      <w:r w:rsidR="009B13AC">
        <w:rPr>
          <w:rFonts w:ascii="Times New Roman" w:hAnsi="Times New Roman" w:cs="Times New Roman"/>
          <w:b w:val="0"/>
          <w:sz w:val="28"/>
          <w:szCs w:val="28"/>
        </w:rPr>
        <w:br/>
      </w:r>
      <w:r w:rsidR="009B13AC" w:rsidRPr="00AD2233">
        <w:rPr>
          <w:rFonts w:ascii="Times New Roman" w:hAnsi="Times New Roman" w:cs="Times New Roman"/>
          <w:b w:val="0"/>
          <w:sz w:val="28"/>
          <w:szCs w:val="28"/>
        </w:rPr>
        <w:t>в соответствии с социальным сертификатом на получение муниципальной услуги в социальной сфере (далее именуется – Порядок), разработан в соответствии со статьей 78</w:t>
      </w:r>
      <w:r w:rsidR="009B13AC">
        <w:rPr>
          <w:rFonts w:ascii="Times New Roman" w:hAnsi="Times New Roman" w:cs="Times New Roman"/>
          <w:b w:val="0"/>
          <w:sz w:val="28"/>
          <w:szCs w:val="28"/>
        </w:rPr>
        <w:t xml:space="preserve">.4 </w:t>
      </w:r>
      <w:r w:rsidR="009B13AC" w:rsidRPr="00AD2233">
        <w:rPr>
          <w:rFonts w:ascii="Times New Roman" w:hAnsi="Times New Roman" w:cs="Times New Roman"/>
          <w:b w:val="0"/>
          <w:sz w:val="28"/>
          <w:szCs w:val="28"/>
        </w:rPr>
        <w:t>Бюджетного кодекса Российской Федерации, часть</w:t>
      </w:r>
      <w:r w:rsidR="009B13AC">
        <w:rPr>
          <w:rFonts w:ascii="Times New Roman" w:hAnsi="Times New Roman" w:cs="Times New Roman"/>
          <w:b w:val="0"/>
          <w:sz w:val="28"/>
          <w:szCs w:val="28"/>
        </w:rPr>
        <w:t>ю</w:t>
      </w:r>
      <w:r w:rsidR="009B13AC" w:rsidRPr="00AD2233">
        <w:rPr>
          <w:rFonts w:ascii="Times New Roman" w:hAnsi="Times New Roman" w:cs="Times New Roman"/>
          <w:b w:val="0"/>
          <w:sz w:val="28"/>
          <w:szCs w:val="28"/>
        </w:rPr>
        <w:t xml:space="preserve"> 2 статьи 22 Федеральн</w:t>
      </w:r>
      <w:r w:rsidR="009B13AC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9B13AC" w:rsidRPr="00AD2233"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9B13AC">
        <w:rPr>
          <w:rFonts w:ascii="Times New Roman" w:hAnsi="Times New Roman" w:cs="Times New Roman"/>
          <w:b w:val="0"/>
          <w:sz w:val="28"/>
          <w:szCs w:val="28"/>
        </w:rPr>
        <w:t>а</w:t>
      </w:r>
      <w:proofErr w:type="gramEnd"/>
      <w:r w:rsidR="009B13AC" w:rsidRPr="00AD2233">
        <w:rPr>
          <w:rFonts w:ascii="Times New Roman" w:hAnsi="Times New Roman" w:cs="Times New Roman"/>
          <w:b w:val="0"/>
          <w:sz w:val="28"/>
          <w:szCs w:val="28"/>
        </w:rPr>
        <w:t xml:space="preserve"> от 13</w:t>
      </w:r>
      <w:r w:rsidR="009B13AC">
        <w:rPr>
          <w:rFonts w:ascii="Times New Roman" w:hAnsi="Times New Roman" w:cs="Times New Roman"/>
          <w:b w:val="0"/>
          <w:sz w:val="28"/>
          <w:szCs w:val="28"/>
        </w:rPr>
        <w:t xml:space="preserve"> июля </w:t>
      </w:r>
      <w:r w:rsidR="009B13AC" w:rsidRPr="00AD2233">
        <w:rPr>
          <w:rFonts w:ascii="Times New Roman" w:hAnsi="Times New Roman" w:cs="Times New Roman"/>
          <w:b w:val="0"/>
          <w:sz w:val="28"/>
          <w:szCs w:val="28"/>
        </w:rPr>
        <w:t>202</w:t>
      </w:r>
      <w:r w:rsidR="009B13AC">
        <w:rPr>
          <w:rFonts w:ascii="Times New Roman" w:hAnsi="Times New Roman" w:cs="Times New Roman"/>
          <w:b w:val="0"/>
          <w:sz w:val="28"/>
          <w:szCs w:val="28"/>
        </w:rPr>
        <w:t>0 года</w:t>
      </w:r>
      <w:r w:rsidR="009B13AC" w:rsidRPr="00AD2233">
        <w:rPr>
          <w:rFonts w:ascii="Times New Roman" w:hAnsi="Times New Roman" w:cs="Times New Roman"/>
          <w:b w:val="0"/>
          <w:sz w:val="28"/>
          <w:szCs w:val="28"/>
        </w:rPr>
        <w:t xml:space="preserve"> № 189-ФЗ «О государственном (муниципальном) социальном заказе на оказание государственных (муниципальных) услуг в социальной сфере»</w:t>
      </w:r>
      <w:r w:rsidR="009B13AC">
        <w:rPr>
          <w:rFonts w:ascii="Times New Roman" w:hAnsi="Times New Roman" w:cs="Times New Roman"/>
          <w:b w:val="0"/>
          <w:sz w:val="28"/>
          <w:szCs w:val="28"/>
        </w:rPr>
        <w:t xml:space="preserve"> и</w:t>
      </w:r>
      <w:r w:rsidR="009B13AC" w:rsidRPr="00AD2233">
        <w:rPr>
          <w:rFonts w:ascii="Times New Roman" w:hAnsi="Times New Roman" w:cs="Times New Roman"/>
          <w:b w:val="0"/>
          <w:sz w:val="28"/>
          <w:szCs w:val="28"/>
        </w:rPr>
        <w:t xml:space="preserve"> определяет цели и условия предоставления субсидии юридическим лицам, индивидуальным предпринимателям, физическим лицам – производителям товаров, работ, услуг.</w:t>
      </w:r>
    </w:p>
    <w:p w:rsidR="009B13AC" w:rsidRPr="009B13AC" w:rsidRDefault="009B13AC" w:rsidP="002E4EAC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4724C" w:rsidRPr="0044724C">
        <w:rPr>
          <w:rFonts w:ascii="Times New Roman" w:hAnsi="Times New Roman"/>
          <w:sz w:val="28"/>
          <w:szCs w:val="28"/>
        </w:rPr>
        <w:t xml:space="preserve">. </w:t>
      </w:r>
      <w:r w:rsidRPr="009B13AC">
        <w:rPr>
          <w:rFonts w:ascii="Times New Roman" w:hAnsi="Times New Roman"/>
          <w:sz w:val="28"/>
          <w:szCs w:val="28"/>
        </w:rPr>
        <w:t>Целью предоставления субсидии юридическим лицам, индивидуальным предпринимателям, физическим лицам – производителям товаров, работ, услуг</w:t>
      </w:r>
      <w:r w:rsidR="00D6141E">
        <w:rPr>
          <w:rFonts w:ascii="Times New Roman" w:hAnsi="Times New Roman"/>
          <w:sz w:val="28"/>
          <w:szCs w:val="28"/>
        </w:rPr>
        <w:t xml:space="preserve"> </w:t>
      </w:r>
      <w:r w:rsidRPr="009B13AC">
        <w:rPr>
          <w:rFonts w:ascii="Times New Roman" w:hAnsi="Times New Roman"/>
          <w:sz w:val="28"/>
          <w:szCs w:val="28"/>
        </w:rPr>
        <w:t>(далее – получатели субсидии) является исполнение муниципального социального заказа на оказание</w:t>
      </w:r>
      <w:bookmarkStart w:id="0" w:name="_Hlk134803688"/>
      <w:r w:rsidRPr="009B13AC">
        <w:rPr>
          <w:rFonts w:ascii="Times New Roman" w:hAnsi="Times New Roman"/>
          <w:sz w:val="28"/>
          <w:szCs w:val="28"/>
        </w:rPr>
        <w:t xml:space="preserve"> муниципальной услуги в социальной сфере «Реализация дополнительных общеразвивающих программ»</w:t>
      </w:r>
      <w:r w:rsidR="00D6141E">
        <w:rPr>
          <w:rFonts w:ascii="Times New Roman" w:hAnsi="Times New Roman"/>
          <w:sz w:val="28"/>
          <w:szCs w:val="28"/>
        </w:rPr>
        <w:t xml:space="preserve"> </w:t>
      </w:r>
      <w:r w:rsidRPr="009B13AC">
        <w:rPr>
          <w:rFonts w:ascii="Times New Roman" w:hAnsi="Times New Roman"/>
          <w:sz w:val="28"/>
          <w:szCs w:val="28"/>
        </w:rPr>
        <w:t>(далее</w:t>
      </w:r>
      <w:r w:rsidR="002E4EAC">
        <w:rPr>
          <w:rFonts w:ascii="Times New Roman" w:hAnsi="Times New Roman"/>
          <w:sz w:val="28"/>
          <w:szCs w:val="28"/>
        </w:rPr>
        <w:t xml:space="preserve"> </w:t>
      </w:r>
      <w:r w:rsidRPr="009B13AC">
        <w:rPr>
          <w:rFonts w:ascii="Times New Roman" w:hAnsi="Times New Roman"/>
          <w:sz w:val="28"/>
          <w:szCs w:val="28"/>
        </w:rPr>
        <w:t>– муниципальная услуга)</w:t>
      </w:r>
      <w:bookmarkEnd w:id="0"/>
      <w:r w:rsidR="00D6141E">
        <w:rPr>
          <w:rFonts w:ascii="Times New Roman" w:hAnsi="Times New Roman"/>
          <w:sz w:val="28"/>
          <w:szCs w:val="28"/>
        </w:rPr>
        <w:t xml:space="preserve"> </w:t>
      </w:r>
      <w:r w:rsidRPr="009B13AC">
        <w:rPr>
          <w:rFonts w:ascii="Times New Roman" w:hAnsi="Times New Roman"/>
          <w:sz w:val="28"/>
          <w:szCs w:val="28"/>
        </w:rPr>
        <w:t>в соответствии с социальным сертификатом.</w:t>
      </w:r>
    </w:p>
    <w:p w:rsidR="009B13AC" w:rsidRPr="009B13AC" w:rsidRDefault="009B13AC" w:rsidP="002E4EAC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9B13AC">
        <w:rPr>
          <w:rFonts w:ascii="Times New Roman" w:hAnsi="Times New Roman"/>
          <w:sz w:val="28"/>
          <w:szCs w:val="28"/>
        </w:rPr>
        <w:t>3</w:t>
      </w:r>
      <w:r w:rsidR="003A7DF8" w:rsidRPr="009B13AC">
        <w:rPr>
          <w:rFonts w:ascii="Times New Roman" w:hAnsi="Times New Roman"/>
          <w:sz w:val="28"/>
          <w:szCs w:val="28"/>
        </w:rPr>
        <w:t>.</w:t>
      </w:r>
      <w:r w:rsidRPr="009B13AC">
        <w:rPr>
          <w:rFonts w:ascii="Times New Roman" w:hAnsi="Times New Roman"/>
          <w:sz w:val="28"/>
          <w:szCs w:val="28"/>
        </w:rPr>
        <w:t>Предоставление субсидии осуществляется в пределах бюджетных ассигнований,</w:t>
      </w:r>
      <w:bookmarkStart w:id="1" w:name="_GoBack"/>
      <w:bookmarkEnd w:id="1"/>
      <w:r w:rsidRPr="009B13AC">
        <w:rPr>
          <w:rFonts w:ascii="Times New Roman" w:hAnsi="Times New Roman"/>
          <w:sz w:val="28"/>
          <w:szCs w:val="28"/>
        </w:rPr>
        <w:t xml:space="preserve"> предусмотренных решением </w:t>
      </w:r>
      <w:bookmarkStart w:id="2" w:name="_Hlk134803721"/>
      <w:r w:rsidRPr="009B13AC">
        <w:rPr>
          <w:rFonts w:ascii="Times New Roman" w:hAnsi="Times New Roman"/>
          <w:sz w:val="28"/>
          <w:szCs w:val="28"/>
        </w:rPr>
        <w:t xml:space="preserve">Совета  депутатов Благодарненского </w:t>
      </w:r>
      <w:r w:rsidR="002606A2">
        <w:rPr>
          <w:rFonts w:ascii="Times New Roman" w:hAnsi="Times New Roman"/>
          <w:sz w:val="28"/>
          <w:szCs w:val="28"/>
        </w:rPr>
        <w:t>муниципального</w:t>
      </w:r>
      <w:r w:rsidRPr="004A76E5">
        <w:rPr>
          <w:rFonts w:ascii="Times New Roman" w:hAnsi="Times New Roman"/>
          <w:sz w:val="28"/>
          <w:szCs w:val="28"/>
        </w:rPr>
        <w:t xml:space="preserve"> округа Ставропольского края</w:t>
      </w:r>
      <w:r w:rsidR="00D6141E" w:rsidRPr="004A76E5">
        <w:rPr>
          <w:rFonts w:ascii="Times New Roman" w:hAnsi="Times New Roman"/>
          <w:sz w:val="28"/>
          <w:szCs w:val="28"/>
        </w:rPr>
        <w:t xml:space="preserve"> </w:t>
      </w:r>
      <w:r w:rsidRPr="004A76E5">
        <w:rPr>
          <w:rFonts w:ascii="Times New Roman" w:hAnsi="Times New Roman"/>
          <w:iCs/>
          <w:sz w:val="28"/>
          <w:szCs w:val="28"/>
        </w:rPr>
        <w:t>о бюджете Благодарненского городского</w:t>
      </w:r>
      <w:r w:rsidRPr="009B13AC">
        <w:rPr>
          <w:rFonts w:ascii="Times New Roman" w:hAnsi="Times New Roman"/>
          <w:iCs/>
          <w:sz w:val="28"/>
          <w:szCs w:val="28"/>
        </w:rPr>
        <w:t xml:space="preserve"> округа Ставропольского края</w:t>
      </w:r>
      <w:r w:rsidR="00D6141E">
        <w:rPr>
          <w:rFonts w:ascii="Times New Roman" w:hAnsi="Times New Roman"/>
          <w:iCs/>
          <w:sz w:val="28"/>
          <w:szCs w:val="28"/>
        </w:rPr>
        <w:t xml:space="preserve"> </w:t>
      </w:r>
      <w:r w:rsidRPr="009B13AC">
        <w:rPr>
          <w:rFonts w:ascii="Times New Roman" w:hAnsi="Times New Roman"/>
          <w:color w:val="000000" w:themeColor="text1"/>
          <w:sz w:val="28"/>
          <w:szCs w:val="28"/>
        </w:rPr>
        <w:t>на текущий финансовый год и плановый период</w:t>
      </w:r>
      <w:bookmarkEnd w:id="2"/>
      <w:r w:rsidRPr="009B13AC">
        <w:rPr>
          <w:rFonts w:ascii="Times New Roman" w:hAnsi="Times New Roman"/>
          <w:sz w:val="28"/>
          <w:szCs w:val="28"/>
        </w:rPr>
        <w:t xml:space="preserve"> и доведенных на цели, указанные в пункте 2 настоящего Порядка, управлению образования и молодежной политики администрации Благодарненского </w:t>
      </w:r>
      <w:r w:rsidRPr="004A76E5">
        <w:rPr>
          <w:rFonts w:ascii="Times New Roman" w:hAnsi="Times New Roman"/>
          <w:sz w:val="28"/>
          <w:szCs w:val="28"/>
        </w:rPr>
        <w:t>городского</w:t>
      </w:r>
      <w:r w:rsidRPr="009B13AC">
        <w:rPr>
          <w:rFonts w:ascii="Times New Roman" w:hAnsi="Times New Roman"/>
          <w:sz w:val="28"/>
          <w:szCs w:val="28"/>
        </w:rPr>
        <w:t xml:space="preserve"> округа Ставропольского края</w:t>
      </w:r>
      <w:r w:rsidRPr="009B13AC">
        <w:rPr>
          <w:rFonts w:ascii="Times New Roman" w:hAnsi="Times New Roman"/>
          <w:color w:val="000000" w:themeColor="text1"/>
          <w:sz w:val="28"/>
          <w:szCs w:val="28"/>
        </w:rPr>
        <w:t>, являющемуся уполномоченным органом</w:t>
      </w:r>
      <w:r w:rsidR="00D614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B13AC">
        <w:rPr>
          <w:rFonts w:ascii="Times New Roman" w:hAnsi="Times New Roman"/>
          <w:sz w:val="28"/>
          <w:szCs w:val="28"/>
        </w:rPr>
        <w:t>(дале</w:t>
      </w:r>
      <w:proofErr w:type="gramStart"/>
      <w:r w:rsidRPr="009B13AC">
        <w:rPr>
          <w:rFonts w:ascii="Times New Roman" w:hAnsi="Times New Roman"/>
          <w:sz w:val="28"/>
          <w:szCs w:val="28"/>
        </w:rPr>
        <w:t>е–</w:t>
      </w:r>
      <w:proofErr w:type="gramEnd"/>
      <w:r w:rsidRPr="009B13AC">
        <w:rPr>
          <w:rFonts w:ascii="Times New Roman" w:hAnsi="Times New Roman"/>
          <w:sz w:val="28"/>
          <w:szCs w:val="28"/>
        </w:rPr>
        <w:t xml:space="preserve"> уполномоченный орган) лимитов бюджетных обязательств.</w:t>
      </w:r>
    </w:p>
    <w:p w:rsidR="009B13AC" w:rsidRDefault="009B13AC" w:rsidP="002E4EAC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A7DF8" w:rsidRPr="009B13AC">
        <w:rPr>
          <w:rFonts w:ascii="Times New Roman" w:hAnsi="Times New Roman"/>
          <w:sz w:val="28"/>
          <w:szCs w:val="28"/>
        </w:rPr>
        <w:t>.</w:t>
      </w:r>
      <w:r w:rsidRPr="009B13AC">
        <w:rPr>
          <w:rFonts w:ascii="Times New Roman" w:hAnsi="Times New Roman"/>
          <w:sz w:val="28"/>
          <w:szCs w:val="28"/>
        </w:rPr>
        <w:t xml:space="preserve"> Результатом предоставления субсидии является оказание в соответствии с </w:t>
      </w:r>
      <w:r w:rsidRPr="009B13AC">
        <w:rPr>
          <w:rFonts w:ascii="Times New Roman" w:hAnsi="Times New Roman"/>
          <w:iCs/>
          <w:sz w:val="28"/>
          <w:szCs w:val="28"/>
        </w:rPr>
        <w:t xml:space="preserve">Требованиями к условиям и порядку оказания муниципальной услуги «Реализация дополнительных общеразвивающих программ», утвержденным </w:t>
      </w:r>
      <w:r w:rsidR="00C94B09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муниципальным актом Благодарненского </w:t>
      </w:r>
      <w:r w:rsidR="00C94B09">
        <w:rPr>
          <w:rFonts w:ascii="Times New Roman" w:hAnsi="Times New Roman"/>
          <w:color w:val="000000" w:themeColor="text1"/>
          <w:sz w:val="28"/>
          <w:szCs w:val="28"/>
        </w:rPr>
        <w:lastRenderedPageBreak/>
        <w:t>муниципального округа Ставропольского края</w:t>
      </w:r>
      <w:r w:rsidRPr="009B13AC">
        <w:rPr>
          <w:rFonts w:ascii="Times New Roman" w:hAnsi="Times New Roman"/>
          <w:sz w:val="28"/>
          <w:szCs w:val="28"/>
        </w:rPr>
        <w:t>, предъявившим получателю с</w:t>
      </w:r>
      <w:r w:rsidR="007159C3">
        <w:rPr>
          <w:rFonts w:ascii="Times New Roman" w:hAnsi="Times New Roman"/>
          <w:sz w:val="28"/>
          <w:szCs w:val="28"/>
        </w:rPr>
        <w:t>убсидии и социальный сертификат, пов</w:t>
      </w:r>
      <w:r w:rsidR="003A36CD">
        <w:rPr>
          <w:rFonts w:ascii="Times New Roman" w:hAnsi="Times New Roman"/>
          <w:sz w:val="28"/>
          <w:szCs w:val="28"/>
        </w:rPr>
        <w:t xml:space="preserve">ышение качества оказанных услуг. </w:t>
      </w:r>
    </w:p>
    <w:p w:rsidR="009B13AC" w:rsidRPr="00651B20" w:rsidRDefault="009B13AC" w:rsidP="002E4EAC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D2233">
        <w:rPr>
          <w:rFonts w:ascii="Times New Roman" w:hAnsi="Times New Roman" w:cs="Times New Roman"/>
          <w:sz w:val="28"/>
          <w:szCs w:val="28"/>
        </w:rPr>
        <w:t>. </w:t>
      </w:r>
      <w:r w:rsidRPr="009A1923">
        <w:rPr>
          <w:rFonts w:ascii="Times New Roman" w:hAnsi="Times New Roman" w:cs="Times New Roman"/>
          <w:sz w:val="28"/>
          <w:szCs w:val="28"/>
        </w:rPr>
        <w:t>Размер Субсидии, предоставляемый</w:t>
      </w:r>
      <w:r w:rsidR="00D6141E">
        <w:rPr>
          <w:rFonts w:ascii="Times New Roman" w:hAnsi="Times New Roman" w:cs="Times New Roman"/>
          <w:sz w:val="28"/>
          <w:szCs w:val="28"/>
        </w:rPr>
        <w:t xml:space="preserve"> </w:t>
      </w:r>
      <w:r w:rsidRPr="009A1923">
        <w:rPr>
          <w:rFonts w:ascii="Times New Roman" w:hAnsi="Times New Roman" w:cs="Times New Roman"/>
          <w:sz w:val="28"/>
          <w:szCs w:val="28"/>
        </w:rPr>
        <w:t>получателю субсидии</w:t>
      </w:r>
      <w:r w:rsidRPr="009A1923">
        <w:rPr>
          <w:rFonts w:ascii="Times New Roman" w:hAnsi="Times New Roman" w:cs="Times New Roman"/>
          <w:i/>
          <w:sz w:val="28"/>
          <w:szCs w:val="28"/>
        </w:rPr>
        <w:t>(</w:t>
      </w:r>
      <w:r w:rsidRPr="009A1923">
        <w:rPr>
          <w:rFonts w:ascii="Times New Roman" w:hAnsi="Times New Roman" w:cs="Times New Roman"/>
          <w:i/>
          <w:sz w:val="28"/>
          <w:szCs w:val="28"/>
          <w:lang w:val="en-US"/>
        </w:rPr>
        <w:t>Vi</w:t>
      </w:r>
      <w:r w:rsidRPr="009A1923">
        <w:rPr>
          <w:rFonts w:ascii="Times New Roman" w:hAnsi="Times New Roman" w:cs="Times New Roman"/>
          <w:i/>
          <w:sz w:val="28"/>
          <w:szCs w:val="28"/>
        </w:rPr>
        <w:t>)</w:t>
      </w:r>
      <w:bookmarkStart w:id="3" w:name="_Hlk112233153"/>
      <w:r>
        <w:rPr>
          <w:rFonts w:ascii="Times New Roman" w:hAnsi="Times New Roman" w:cs="Times New Roman"/>
          <w:sz w:val="28"/>
          <w:szCs w:val="28"/>
        </w:rPr>
        <w:t>определяется в формируемом у</w:t>
      </w:r>
      <w:r w:rsidRPr="009A1923">
        <w:rPr>
          <w:rFonts w:ascii="Times New Roman" w:hAnsi="Times New Roman" w:cs="Times New Roman"/>
          <w:sz w:val="28"/>
          <w:szCs w:val="28"/>
        </w:rPr>
        <w:t>полномоченным органом расчете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Pr="009A1923">
        <w:rPr>
          <w:rFonts w:ascii="Times New Roman" w:hAnsi="Times New Roman" w:cs="Times New Roman"/>
          <w:sz w:val="28"/>
          <w:szCs w:val="28"/>
        </w:rPr>
        <w:t>форм</w:t>
      </w:r>
      <w:r>
        <w:rPr>
          <w:rFonts w:ascii="Times New Roman" w:hAnsi="Times New Roman" w:cs="Times New Roman"/>
          <w:sz w:val="28"/>
          <w:szCs w:val="28"/>
        </w:rPr>
        <w:t>е, устанавливаемой Соглашением</w:t>
      </w:r>
      <w:r w:rsidRPr="009A1923">
        <w:rPr>
          <w:rFonts w:ascii="Times New Roman" w:hAnsi="Times New Roman" w:cs="Times New Roman"/>
          <w:sz w:val="28"/>
          <w:szCs w:val="28"/>
        </w:rPr>
        <w:t>, и рассчитывается по следующей формуле</w:t>
      </w:r>
      <w:bookmarkEnd w:id="3"/>
      <w:r w:rsidRPr="009A1923">
        <w:rPr>
          <w:rFonts w:ascii="Times New Roman" w:hAnsi="Times New Roman" w:cs="Times New Roman"/>
          <w:sz w:val="28"/>
          <w:szCs w:val="28"/>
        </w:rPr>
        <w:t>:</w:t>
      </w:r>
    </w:p>
    <w:p w:rsidR="009B13AC" w:rsidRPr="009B13AC" w:rsidRDefault="00822031" w:rsidP="002B7284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sub>
          </m:sSub>
          <m:r>
            <w:rPr>
              <w:rFonts w:ascii="Cambria Math" w:eastAsiaTheme="minorEastAsia" w:hAnsi="Times New Roman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j</m:t>
              </m:r>
              <m:r>
                <w:rPr>
                  <w:rFonts w:ascii="Cambria Math" w:eastAsiaTheme="minorEastAsia" w:hAnsi="Times New Roman" w:cs="Times New Roman"/>
                  <w:sz w:val="28"/>
                  <w:szCs w:val="28"/>
                </w:rPr>
                <m:t>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Times New Roman" w:cs="Times New Roman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  <w:szCs w:val="28"/>
                    </w:rPr>
                    <m:t>j</m:t>
                  </m:r>
                </m:sub>
              </m:sSub>
              <m:r>
                <w:rPr>
                  <w:rFonts w:ascii="Times New Roman" w:eastAsiaTheme="minorEastAsia" w:hAnsi="Cambria Math" w:cs="Times New Roman"/>
                  <w:sz w:val="28"/>
                  <w:szCs w:val="28"/>
                </w:rPr>
                <m:t>*</m:t>
              </m:r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Times New Roman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  <w:szCs w:val="28"/>
                    </w:rPr>
                    <m:t>j</m:t>
                  </m:r>
                </m:sub>
              </m:sSub>
              <m:r>
                <w:rPr>
                  <w:rFonts w:ascii="Cambria Math" w:hAnsi="Times New Roman" w:cs="Times New Roman"/>
                  <w:sz w:val="28"/>
                  <w:szCs w:val="28"/>
                </w:rPr>
                <m:t xml:space="preserve"> ,</m:t>
              </m:r>
            </m:e>
          </m:nary>
          <m:r>
            <m:rPr>
              <m:sty m:val="p"/>
            </m:rPr>
            <w:rPr>
              <w:rFonts w:ascii="Times New Roman" w:eastAsiaTheme="minorEastAsia" w:hAnsi="Times New Roman" w:cs="Times New Roman"/>
              <w:sz w:val="28"/>
              <w:szCs w:val="28"/>
            </w:rPr>
            <w:br/>
          </m:r>
        </m:oMath>
      </m:oMathPara>
      <w:r w:rsidR="009B13AC" w:rsidRPr="009B13AC">
        <w:rPr>
          <w:rFonts w:ascii="Times New Roman" w:eastAsiaTheme="minorEastAsia" w:hAnsi="Times New Roman" w:cs="Times New Roman"/>
          <w:sz w:val="28"/>
          <w:szCs w:val="28"/>
        </w:rPr>
        <w:t>где:</w:t>
      </w:r>
    </w:p>
    <w:p w:rsidR="009B13AC" w:rsidRPr="009B13AC" w:rsidRDefault="009B13AC" w:rsidP="009B13AC">
      <w:pPr>
        <w:tabs>
          <w:tab w:val="left" w:pos="1134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9B13AC">
        <w:rPr>
          <w:rFonts w:ascii="Times New Roman" w:hAnsi="Times New Roman"/>
          <w:sz w:val="28"/>
          <w:szCs w:val="28"/>
          <w:lang w:val="en-US"/>
        </w:rPr>
        <w:t>Q</w:t>
      </w:r>
      <w:r w:rsidRPr="009B13AC">
        <w:rPr>
          <w:rFonts w:ascii="Times New Roman" w:hAnsi="Times New Roman"/>
          <w:sz w:val="28"/>
          <w:szCs w:val="28"/>
          <w:vertAlign w:val="subscript"/>
          <w:lang w:val="en-US"/>
        </w:rPr>
        <w:t>j</w:t>
      </w:r>
      <w:proofErr w:type="spellEnd"/>
      <w:r w:rsidRPr="009B13AC">
        <w:rPr>
          <w:rFonts w:ascii="Times New Roman" w:hAnsi="Times New Roman"/>
          <w:sz w:val="28"/>
          <w:szCs w:val="28"/>
        </w:rPr>
        <w:t> – объем муниципальной услуги, оказанной в соответствии с социальным сертификатом</w:t>
      </w:r>
      <w:r w:rsidRPr="009B13AC">
        <w:rPr>
          <w:rFonts w:ascii="Times New Roman" w:hAnsi="Times New Roman"/>
          <w:i/>
          <w:iCs/>
          <w:sz w:val="28"/>
          <w:szCs w:val="28"/>
          <w:lang w:val="en-US"/>
        </w:rPr>
        <w:t>j</w:t>
      </w:r>
      <w:r w:rsidRPr="009B13AC">
        <w:rPr>
          <w:rFonts w:ascii="Times New Roman" w:hAnsi="Times New Roman"/>
          <w:sz w:val="28"/>
          <w:szCs w:val="28"/>
        </w:rPr>
        <w:t>-му потребителю услуги;</w:t>
      </w:r>
    </w:p>
    <w:p w:rsidR="009B13AC" w:rsidRPr="00C94B09" w:rsidRDefault="009B13AC" w:rsidP="00C94B09">
      <w:pPr>
        <w:tabs>
          <w:tab w:val="left" w:pos="1134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9B13AC">
        <w:rPr>
          <w:rFonts w:ascii="Times New Roman" w:hAnsi="Times New Roman"/>
          <w:sz w:val="28"/>
          <w:szCs w:val="28"/>
          <w:lang w:val="en-US"/>
        </w:rPr>
        <w:t>P</w:t>
      </w:r>
      <w:r w:rsidRPr="009B13AC">
        <w:rPr>
          <w:rFonts w:ascii="Times New Roman" w:hAnsi="Times New Roman"/>
          <w:sz w:val="28"/>
          <w:szCs w:val="28"/>
          <w:vertAlign w:val="subscript"/>
          <w:lang w:val="en-US"/>
        </w:rPr>
        <w:t>j</w:t>
      </w:r>
      <w:proofErr w:type="spellEnd"/>
      <w:proofErr w:type="gramStart"/>
      <w:r w:rsidRPr="009B13AC">
        <w:rPr>
          <w:rFonts w:ascii="Times New Roman" w:hAnsi="Times New Roman"/>
          <w:sz w:val="28"/>
          <w:szCs w:val="28"/>
        </w:rPr>
        <w:t>  –</w:t>
      </w:r>
      <w:proofErr w:type="gramEnd"/>
      <w:r w:rsidRPr="009B13AC">
        <w:rPr>
          <w:rFonts w:ascii="Times New Roman" w:hAnsi="Times New Roman"/>
          <w:sz w:val="28"/>
          <w:szCs w:val="28"/>
        </w:rPr>
        <w:t> 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 услуги</w:t>
      </w:r>
      <w:bookmarkStart w:id="4" w:name="_Hlk112233251"/>
      <w:r w:rsidRPr="009B13AC">
        <w:rPr>
          <w:rFonts w:ascii="Times New Roman" w:hAnsi="Times New Roman"/>
          <w:sz w:val="28"/>
          <w:szCs w:val="28"/>
        </w:rPr>
        <w:t xml:space="preserve"> в соответствии с социальным сертификатом</w:t>
      </w:r>
      <w:bookmarkEnd w:id="4"/>
      <w:r w:rsidRPr="009B13AC">
        <w:rPr>
          <w:rFonts w:ascii="Times New Roman" w:hAnsi="Times New Roman"/>
          <w:sz w:val="28"/>
          <w:szCs w:val="28"/>
        </w:rPr>
        <w:t xml:space="preserve">, </w:t>
      </w:r>
      <w:r w:rsidRPr="009B13AC">
        <w:rPr>
          <w:rFonts w:ascii="Times New Roman" w:hAnsi="Times New Roman"/>
          <w:color w:val="000000" w:themeColor="text1"/>
          <w:sz w:val="28"/>
          <w:szCs w:val="28"/>
        </w:rPr>
        <w:t xml:space="preserve">утвержденного </w:t>
      </w:r>
      <w:r w:rsidR="00C94B09">
        <w:rPr>
          <w:rFonts w:ascii="Times New Roman" w:hAnsi="Times New Roman"/>
          <w:sz w:val="28"/>
          <w:szCs w:val="28"/>
        </w:rPr>
        <w:t>администрацией Благодарненского муниципального округа Ставропольского края</w:t>
      </w:r>
      <w:r w:rsidRPr="009B13AC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9B13AC" w:rsidRPr="009B13AC" w:rsidRDefault="009B13AC" w:rsidP="009B13AC">
      <w:pPr>
        <w:tabs>
          <w:tab w:val="left" w:pos="1134"/>
        </w:tabs>
        <w:autoSpaceDE w:val="0"/>
        <w:autoSpaceDN w:val="0"/>
        <w:adjustRightInd w:val="0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9B13AC">
        <w:rPr>
          <w:rFonts w:ascii="Times New Roman" w:hAnsi="Times New Roman"/>
          <w:color w:val="000000" w:themeColor="text1"/>
          <w:sz w:val="28"/>
          <w:szCs w:val="28"/>
          <w:lang w:val="en-US"/>
        </w:rPr>
        <w:t>n</w:t>
      </w:r>
      <w:r w:rsidRPr="009B13AC">
        <w:rPr>
          <w:rFonts w:ascii="Times New Roman" w:hAnsi="Times New Roman"/>
          <w:color w:val="000000" w:themeColor="text1"/>
          <w:sz w:val="28"/>
          <w:szCs w:val="28"/>
        </w:rPr>
        <w:t xml:space="preserve"> – </w:t>
      </w:r>
      <w:proofErr w:type="gramStart"/>
      <w:r w:rsidRPr="009B13AC">
        <w:rPr>
          <w:rFonts w:ascii="Times New Roman" w:hAnsi="Times New Roman"/>
          <w:color w:val="000000" w:themeColor="text1"/>
          <w:sz w:val="28"/>
          <w:szCs w:val="28"/>
        </w:rPr>
        <w:t>число</w:t>
      </w:r>
      <w:proofErr w:type="gramEnd"/>
      <w:r w:rsidRPr="009B13AC">
        <w:rPr>
          <w:rFonts w:ascii="Times New Roman" w:hAnsi="Times New Roman"/>
          <w:color w:val="000000" w:themeColor="text1"/>
          <w:sz w:val="28"/>
          <w:szCs w:val="28"/>
        </w:rPr>
        <w:t xml:space="preserve"> потребителей, которым муниципальная услуга в соответствии с социальным сертификатом оказана </w:t>
      </w:r>
      <w:r w:rsidRPr="009B13AC">
        <w:rPr>
          <w:rFonts w:ascii="Times New Roman" w:hAnsi="Times New Roman"/>
          <w:i/>
          <w:iCs/>
          <w:color w:val="000000" w:themeColor="text1"/>
          <w:sz w:val="28"/>
          <w:szCs w:val="28"/>
        </w:rPr>
        <w:t>i</w:t>
      </w:r>
      <w:r w:rsidRPr="009B13AC">
        <w:rPr>
          <w:rFonts w:ascii="Times New Roman" w:hAnsi="Times New Roman"/>
          <w:color w:val="000000" w:themeColor="text1"/>
          <w:sz w:val="28"/>
          <w:szCs w:val="28"/>
        </w:rPr>
        <w:t>-м получателем субсидии.</w:t>
      </w:r>
    </w:p>
    <w:p w:rsidR="009B13AC" w:rsidRPr="009B13AC" w:rsidRDefault="009B13AC" w:rsidP="009B13A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13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субсидий, предоставляемых в соответствии с соглашениями, </w:t>
      </w:r>
      <w:r w:rsidRPr="009B13AC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не может превышать объем финансового обеспечения муниципального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:rsidR="009B13AC" w:rsidRPr="009B13AC" w:rsidRDefault="009B13AC" w:rsidP="009B13AC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9B13AC">
        <w:rPr>
          <w:rFonts w:ascii="Times New Roman" w:hAnsi="Times New Roman"/>
          <w:sz w:val="28"/>
          <w:szCs w:val="28"/>
        </w:rPr>
        <w:t xml:space="preserve">6. Субсидия перечисляется уполномоченным органом в целях оплаты соглашения в порядке возмещения затрат в сроки, предусмотренные соглашением, после принятия отчета об исполнении соглашения. </w:t>
      </w:r>
    </w:p>
    <w:p w:rsidR="009B13AC" w:rsidRPr="009B13AC" w:rsidRDefault="009B13AC" w:rsidP="009B13AC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9B13AC">
        <w:rPr>
          <w:rFonts w:ascii="Times New Roman" w:hAnsi="Times New Roman"/>
          <w:sz w:val="28"/>
          <w:szCs w:val="28"/>
        </w:rPr>
        <w:t xml:space="preserve">Перечисление субсидии получателю субсидии в соответствии </w:t>
      </w:r>
      <w:r w:rsidRPr="009B13AC">
        <w:rPr>
          <w:rFonts w:ascii="Times New Roman" w:hAnsi="Times New Roman"/>
          <w:sz w:val="28"/>
          <w:szCs w:val="28"/>
        </w:rPr>
        <w:br/>
        <w:t xml:space="preserve">с заключенным соглашением, осуществляется на счета, определенные </w:t>
      </w:r>
      <w:r w:rsidRPr="009B13AC">
        <w:rPr>
          <w:rFonts w:ascii="Times New Roman" w:hAnsi="Times New Roman"/>
          <w:sz w:val="28"/>
          <w:szCs w:val="28"/>
        </w:rPr>
        <w:br/>
        <w:t>с учетом положений, установленных бюджетным законодательством Российской Федерации.</w:t>
      </w:r>
    </w:p>
    <w:p w:rsidR="009B13AC" w:rsidRPr="009B13AC" w:rsidRDefault="009B13AC" w:rsidP="009B13AC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9B13AC">
        <w:rPr>
          <w:rFonts w:ascii="Times New Roman" w:hAnsi="Times New Roman"/>
          <w:sz w:val="28"/>
          <w:szCs w:val="28"/>
        </w:rPr>
        <w:t xml:space="preserve">Перечисление субсидии </w:t>
      </w:r>
      <w:r w:rsidR="003A36CD" w:rsidRPr="009B13AC">
        <w:rPr>
          <w:rFonts w:ascii="Times New Roman" w:hAnsi="Times New Roman"/>
          <w:sz w:val="28"/>
          <w:szCs w:val="28"/>
        </w:rPr>
        <w:t xml:space="preserve">за декабрь </w:t>
      </w:r>
      <w:r w:rsidRPr="009B13AC">
        <w:rPr>
          <w:rFonts w:ascii="Times New Roman" w:hAnsi="Times New Roman"/>
          <w:sz w:val="28"/>
          <w:szCs w:val="28"/>
        </w:rPr>
        <w:t>осуществляется - до представления отчета в соответствии с формируемой уполномоченным органом информацией о предъявленных социальных сертификатах, после предоставления получателем субсидии уполномоченному органу отчета за 11 месяцев (предварительного за год) по предъявленным сертификатам в части предварительной оценки достижения показателей годового объема оказания муниципальных услуг за соответствующий финансовый год в сроки, установленные в соглашении, но не позднее 15 декабря</w:t>
      </w:r>
      <w:proofErr w:type="gramEnd"/>
      <w:r w:rsidRPr="009B13AC">
        <w:rPr>
          <w:rFonts w:ascii="Times New Roman" w:hAnsi="Times New Roman"/>
          <w:sz w:val="28"/>
          <w:szCs w:val="28"/>
        </w:rPr>
        <w:t xml:space="preserve"> текущего финансового года.</w:t>
      </w:r>
    </w:p>
    <w:p w:rsidR="002B7284" w:rsidRDefault="009B13AC" w:rsidP="009B13AC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  <w:sectPr w:rsidR="002B7284" w:rsidSect="002E4EAC">
          <w:pgSz w:w="11906" w:h="16838"/>
          <w:pgMar w:top="1418" w:right="567" w:bottom="510" w:left="1985" w:header="709" w:footer="709" w:gutter="0"/>
          <w:cols w:space="708"/>
          <w:docGrid w:linePitch="360"/>
        </w:sectPr>
      </w:pPr>
      <w:r w:rsidRPr="009B13AC">
        <w:rPr>
          <w:rFonts w:ascii="Times New Roman" w:hAnsi="Times New Roman"/>
          <w:sz w:val="28"/>
          <w:szCs w:val="28"/>
        </w:rPr>
        <w:t>7. Получатель субсидии</w:t>
      </w:r>
      <w:r w:rsidR="00A60725">
        <w:rPr>
          <w:rFonts w:ascii="Times New Roman" w:hAnsi="Times New Roman"/>
          <w:sz w:val="28"/>
          <w:szCs w:val="28"/>
        </w:rPr>
        <w:t xml:space="preserve"> ежеквартально </w:t>
      </w:r>
      <w:r w:rsidRPr="009B13AC">
        <w:rPr>
          <w:rFonts w:ascii="Times New Roman" w:hAnsi="Times New Roman"/>
          <w:sz w:val="28"/>
          <w:szCs w:val="28"/>
        </w:rPr>
        <w:t xml:space="preserve"> не позднее </w:t>
      </w:r>
      <w:r w:rsidR="00965E15">
        <w:rPr>
          <w:rFonts w:ascii="Times New Roman" w:hAnsi="Times New Roman"/>
          <w:sz w:val="28"/>
          <w:szCs w:val="28"/>
        </w:rPr>
        <w:t xml:space="preserve"> </w:t>
      </w:r>
      <w:r w:rsidRPr="009B13AC">
        <w:rPr>
          <w:rFonts w:ascii="Times New Roman" w:hAnsi="Times New Roman"/>
          <w:sz w:val="28"/>
          <w:szCs w:val="28"/>
        </w:rPr>
        <w:t>10 рабочих дней</w:t>
      </w:r>
      <w:r w:rsidRPr="009B13AC">
        <w:rPr>
          <w:rFonts w:ascii="Times New Roman" w:hAnsi="Times New Roman"/>
          <w:color w:val="FFFFFF" w:themeColor="background1"/>
          <w:sz w:val="28"/>
          <w:szCs w:val="28"/>
        </w:rPr>
        <w:t>,</w:t>
      </w:r>
      <w:r w:rsidRPr="009B13AC">
        <w:rPr>
          <w:rFonts w:ascii="Times New Roman" w:hAnsi="Times New Roman"/>
          <w:sz w:val="28"/>
          <w:szCs w:val="28"/>
        </w:rPr>
        <w:t xml:space="preserve"> следующих за периодом, в котором осуществлялось оказание муниципальной услуги (частичное оказание),</w:t>
      </w:r>
      <w:r w:rsidR="00A60725">
        <w:rPr>
          <w:rFonts w:ascii="Times New Roman" w:hAnsi="Times New Roman"/>
          <w:sz w:val="28"/>
          <w:szCs w:val="28"/>
        </w:rPr>
        <w:t xml:space="preserve"> </w:t>
      </w:r>
      <w:r w:rsidRPr="009B13AC">
        <w:rPr>
          <w:rFonts w:ascii="Times New Roman" w:hAnsi="Times New Roman"/>
          <w:sz w:val="28"/>
          <w:szCs w:val="28"/>
        </w:rPr>
        <w:t xml:space="preserve">представляет в уполномоченный орган ежемесячный отчет об исполнении соглашения по </w:t>
      </w:r>
    </w:p>
    <w:p w:rsidR="009B13AC" w:rsidRPr="009B13AC" w:rsidRDefault="009B13AC" w:rsidP="009B13AC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9B13AC">
        <w:rPr>
          <w:rFonts w:ascii="Times New Roman" w:hAnsi="Times New Roman"/>
          <w:sz w:val="28"/>
          <w:szCs w:val="28"/>
        </w:rPr>
        <w:lastRenderedPageBreak/>
        <w:t>форме, определенной приложением к соглашению (далее - отчет), в порядке, установленном для заключения соглашения.</w:t>
      </w:r>
    </w:p>
    <w:p w:rsidR="009B13AC" w:rsidRPr="009B13AC" w:rsidRDefault="009B13AC" w:rsidP="009B13AC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9B13AC">
        <w:rPr>
          <w:rFonts w:ascii="Times New Roman" w:hAnsi="Times New Roman"/>
          <w:sz w:val="28"/>
          <w:szCs w:val="28"/>
        </w:rPr>
        <w:t>8. Уполномоченный орган в течение 5</w:t>
      </w:r>
      <w:r w:rsidR="00A60725">
        <w:rPr>
          <w:rFonts w:ascii="Times New Roman" w:hAnsi="Times New Roman"/>
          <w:sz w:val="28"/>
          <w:szCs w:val="28"/>
        </w:rPr>
        <w:t xml:space="preserve"> </w:t>
      </w:r>
      <w:r w:rsidRPr="009B13AC">
        <w:rPr>
          <w:rFonts w:ascii="Times New Roman" w:hAnsi="Times New Roman"/>
          <w:sz w:val="28"/>
          <w:szCs w:val="28"/>
        </w:rPr>
        <w:t>рабочих дней после представления получателем субсидии отчета осуществляет проверку отчета и наличия требуемых документов.</w:t>
      </w:r>
    </w:p>
    <w:p w:rsidR="009B13AC" w:rsidRPr="009B13AC" w:rsidRDefault="009B13AC" w:rsidP="009B13AC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9B13AC">
        <w:rPr>
          <w:rFonts w:ascii="Times New Roman" w:hAnsi="Times New Roman"/>
          <w:sz w:val="28"/>
          <w:szCs w:val="28"/>
        </w:rPr>
        <w:t>В случае выявления несоответствия установленным требованиям уполномоченный орган в течение 1</w:t>
      </w:r>
      <w:r w:rsidR="00A60725">
        <w:rPr>
          <w:rFonts w:ascii="Times New Roman" w:hAnsi="Times New Roman"/>
          <w:sz w:val="28"/>
          <w:szCs w:val="28"/>
        </w:rPr>
        <w:t xml:space="preserve"> </w:t>
      </w:r>
      <w:r w:rsidRPr="009B13AC">
        <w:rPr>
          <w:rFonts w:ascii="Times New Roman" w:hAnsi="Times New Roman"/>
          <w:sz w:val="28"/>
          <w:szCs w:val="28"/>
        </w:rPr>
        <w:t>рабочего дня направляет получателю субсидии требование об устранении факт</w:t>
      </w:r>
      <w:proofErr w:type="gramStart"/>
      <w:r w:rsidRPr="009B13AC">
        <w:rPr>
          <w:rFonts w:ascii="Times New Roman" w:hAnsi="Times New Roman"/>
          <w:sz w:val="28"/>
          <w:szCs w:val="28"/>
        </w:rPr>
        <w:t>а(</w:t>
      </w:r>
      <w:proofErr w:type="spellStart"/>
      <w:proofErr w:type="gramEnd"/>
      <w:r w:rsidRPr="009B13AC">
        <w:rPr>
          <w:rFonts w:ascii="Times New Roman" w:hAnsi="Times New Roman"/>
          <w:sz w:val="28"/>
          <w:szCs w:val="28"/>
        </w:rPr>
        <w:t>ов</w:t>
      </w:r>
      <w:proofErr w:type="spellEnd"/>
      <w:r w:rsidRPr="009B13AC">
        <w:rPr>
          <w:rFonts w:ascii="Times New Roman" w:hAnsi="Times New Roman"/>
          <w:sz w:val="28"/>
          <w:szCs w:val="28"/>
        </w:rPr>
        <w:t>) выявленных нарушений.</w:t>
      </w:r>
    </w:p>
    <w:p w:rsidR="009B13AC" w:rsidRPr="009B13AC" w:rsidRDefault="009B13AC" w:rsidP="009B13AC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9B13AC">
        <w:rPr>
          <w:rFonts w:ascii="Times New Roman" w:hAnsi="Times New Roman"/>
          <w:sz w:val="28"/>
          <w:szCs w:val="28"/>
        </w:rPr>
        <w:t>Получатель субсидии в течение 3</w:t>
      </w:r>
      <w:r w:rsidR="00A60725">
        <w:rPr>
          <w:rFonts w:ascii="Times New Roman" w:hAnsi="Times New Roman"/>
          <w:sz w:val="28"/>
          <w:szCs w:val="28"/>
        </w:rPr>
        <w:t xml:space="preserve"> </w:t>
      </w:r>
      <w:r w:rsidRPr="009B13AC">
        <w:rPr>
          <w:rFonts w:ascii="Times New Roman" w:hAnsi="Times New Roman"/>
          <w:sz w:val="28"/>
          <w:szCs w:val="28"/>
        </w:rPr>
        <w:t>рабочих дней со дня получения требования устраняет фак</w:t>
      </w:r>
      <w:proofErr w:type="gramStart"/>
      <w:r w:rsidRPr="009B13AC">
        <w:rPr>
          <w:rFonts w:ascii="Times New Roman" w:hAnsi="Times New Roman"/>
          <w:sz w:val="28"/>
          <w:szCs w:val="28"/>
        </w:rPr>
        <w:t>т(</w:t>
      </w:r>
      <w:proofErr w:type="gramEnd"/>
      <w:r w:rsidRPr="009B13AC">
        <w:rPr>
          <w:rFonts w:ascii="Times New Roman" w:hAnsi="Times New Roman"/>
          <w:sz w:val="28"/>
          <w:szCs w:val="28"/>
        </w:rPr>
        <w:t>ы) выявленных нарушений и повторно предоставляет отчет, указанный в пункте 6 настоящего Порядка.</w:t>
      </w:r>
    </w:p>
    <w:p w:rsidR="009B13AC" w:rsidRPr="009B13AC" w:rsidRDefault="009B13AC" w:rsidP="009B13AC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9B13AC">
        <w:rPr>
          <w:rFonts w:ascii="Times New Roman" w:hAnsi="Times New Roman"/>
          <w:sz w:val="28"/>
          <w:szCs w:val="28"/>
        </w:rPr>
        <w:t xml:space="preserve">9. Уполномоченный орган осуществляет </w:t>
      </w:r>
      <w:proofErr w:type="gramStart"/>
      <w:r w:rsidRPr="009B13A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B13AC">
        <w:rPr>
          <w:rFonts w:ascii="Times New Roman" w:hAnsi="Times New Roman"/>
          <w:sz w:val="28"/>
          <w:szCs w:val="28"/>
        </w:rPr>
        <w:t xml:space="preserve"> соблюдением получателями субсидии условий оказания муниципальной услуги, в том числе в части достижения результата предоставления субсидии. </w:t>
      </w:r>
    </w:p>
    <w:p w:rsidR="009B13AC" w:rsidRPr="009B13AC" w:rsidRDefault="009B13AC" w:rsidP="009B13AC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9B13AC">
        <w:rPr>
          <w:rFonts w:ascii="Times New Roman" w:hAnsi="Times New Roman"/>
          <w:sz w:val="28"/>
          <w:szCs w:val="28"/>
        </w:rPr>
        <w:t xml:space="preserve">Органы </w:t>
      </w:r>
      <w:r w:rsidRPr="009B13AC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</w:t>
      </w:r>
      <w:r w:rsidRPr="009B13AC">
        <w:rPr>
          <w:rFonts w:ascii="Times New Roman" w:hAnsi="Times New Roman"/>
          <w:sz w:val="28"/>
          <w:szCs w:val="28"/>
        </w:rPr>
        <w:t>финансового контроля осуществляют контроль в соответствии со статьей 26 Федерального закона № 189-ФЗ.</w:t>
      </w:r>
    </w:p>
    <w:p w:rsidR="009B13AC" w:rsidRPr="009B13AC" w:rsidRDefault="009B13AC" w:rsidP="002B7284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9B13AC">
        <w:rPr>
          <w:rFonts w:ascii="Times New Roman" w:hAnsi="Times New Roman"/>
          <w:sz w:val="28"/>
          <w:szCs w:val="28"/>
        </w:rPr>
        <w:t>10. </w:t>
      </w:r>
      <w:proofErr w:type="gramStart"/>
      <w:r w:rsidRPr="009B13AC">
        <w:rPr>
          <w:rFonts w:ascii="Times New Roman" w:hAnsi="Times New Roman"/>
          <w:sz w:val="28"/>
          <w:szCs w:val="28"/>
        </w:rPr>
        <w:t xml:space="preserve">В случае установления факта </w:t>
      </w:r>
      <w:proofErr w:type="spellStart"/>
      <w:r w:rsidRPr="009B13AC">
        <w:rPr>
          <w:rFonts w:ascii="Times New Roman" w:hAnsi="Times New Roman"/>
          <w:sz w:val="28"/>
          <w:szCs w:val="28"/>
        </w:rPr>
        <w:t>недостижения</w:t>
      </w:r>
      <w:proofErr w:type="spellEnd"/>
      <w:r w:rsidRPr="009B13AC">
        <w:rPr>
          <w:rFonts w:ascii="Times New Roman" w:hAnsi="Times New Roman"/>
          <w:sz w:val="28"/>
          <w:szCs w:val="28"/>
        </w:rPr>
        <w:t xml:space="preserve"> получателем субсидии результата предоставлении субсидии и (или) нарушения </w:t>
      </w:r>
      <w:r w:rsidRPr="009B13AC">
        <w:rPr>
          <w:rFonts w:ascii="Times New Roman" w:hAnsi="Times New Roman"/>
          <w:iCs/>
          <w:sz w:val="28"/>
          <w:szCs w:val="28"/>
        </w:rPr>
        <w:t>Требований к условиям и порядку</w:t>
      </w:r>
      <w:r w:rsidRPr="009B13AC">
        <w:rPr>
          <w:rFonts w:ascii="Times New Roman" w:hAnsi="Times New Roman"/>
          <w:sz w:val="28"/>
          <w:szCs w:val="28"/>
        </w:rPr>
        <w:t xml:space="preserve">, выявленного по результатам проверок, проведенных уполномоченным органом и (или) органами </w:t>
      </w:r>
      <w:r w:rsidRPr="009B13AC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</w:t>
      </w:r>
      <w:r w:rsidRPr="009B13AC">
        <w:rPr>
          <w:rFonts w:ascii="Times New Roman" w:hAnsi="Times New Roman"/>
          <w:sz w:val="28"/>
          <w:szCs w:val="28"/>
        </w:rPr>
        <w:t xml:space="preserve">финансового контроля, получатель субсидии обязан возвратить субсидию в </w:t>
      </w:r>
      <w:r w:rsidRPr="009B13AC">
        <w:rPr>
          <w:rFonts w:ascii="Times New Roman" w:hAnsi="Times New Roman"/>
          <w:iCs/>
          <w:sz w:val="28"/>
          <w:szCs w:val="28"/>
        </w:rPr>
        <w:t xml:space="preserve">местный </w:t>
      </w:r>
      <w:r w:rsidR="002B7284">
        <w:rPr>
          <w:rFonts w:ascii="Times New Roman" w:hAnsi="Times New Roman"/>
          <w:sz w:val="28"/>
          <w:szCs w:val="28"/>
        </w:rPr>
        <w:t xml:space="preserve">бюджет </w:t>
      </w:r>
      <w:r w:rsidRPr="009B13AC">
        <w:rPr>
          <w:rFonts w:ascii="Times New Roman" w:hAnsi="Times New Roman"/>
          <w:sz w:val="28"/>
          <w:szCs w:val="28"/>
        </w:rPr>
        <w:t>в течение 10 календарных дней со дня завершения проверки в размере</w:t>
      </w:r>
      <w:r w:rsidRPr="009B13AC">
        <w:rPr>
          <w:rFonts w:ascii="Times New Roman" w:hAnsi="Times New Roman"/>
          <w:i/>
          <w:sz w:val="28"/>
          <w:szCs w:val="28"/>
        </w:rPr>
        <w:t>(</w:t>
      </w:r>
      <w:r w:rsidRPr="009B13AC">
        <w:rPr>
          <w:rFonts w:ascii="Times New Roman" w:hAnsi="Times New Roman"/>
          <w:i/>
          <w:sz w:val="28"/>
          <w:szCs w:val="28"/>
          <w:lang w:val="en-US"/>
        </w:rPr>
        <w:t>R</w:t>
      </w:r>
      <w:r w:rsidRPr="009B13AC">
        <w:rPr>
          <w:rFonts w:ascii="Times New Roman" w:hAnsi="Times New Roman"/>
          <w:i/>
          <w:sz w:val="28"/>
          <w:szCs w:val="28"/>
        </w:rPr>
        <w:t>)</w:t>
      </w:r>
      <w:r w:rsidRPr="009B13AC">
        <w:rPr>
          <w:rFonts w:ascii="Times New Roman" w:hAnsi="Times New Roman"/>
          <w:sz w:val="28"/>
          <w:szCs w:val="28"/>
        </w:rPr>
        <w:t>, рассчитанным по следующей формуле:</w:t>
      </w:r>
      <w:proofErr w:type="gramEnd"/>
    </w:p>
    <w:p w:rsidR="009B13AC" w:rsidRPr="009B13AC" w:rsidRDefault="009B13AC" w:rsidP="002B7284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R</m:t>
          </m:r>
          <m:r>
            <w:rPr>
              <w:rFonts w:ascii="Cambria Math" w:eastAsiaTheme="minorEastAsia" w:hAnsi="Times New Roman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j</m:t>
              </m:r>
              <m:r>
                <w:rPr>
                  <w:rFonts w:ascii="Cambria Math" w:eastAsiaTheme="minorEastAsia" w:hAnsi="Times New Roman" w:cs="Times New Roman"/>
                  <w:sz w:val="28"/>
                  <w:szCs w:val="28"/>
                </w:rPr>
                <m:t>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Theme="minorEastAsia" w:hAnsi="Times New Roman" w:cs="Times New Roman"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Q</m:t>
                      </m:r>
                    </m:e>
                  </m:acc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  <w:szCs w:val="28"/>
                    </w:rPr>
                    <m:t>j</m:t>
                  </m:r>
                </m:sub>
              </m:sSub>
              <m:r>
                <w:rPr>
                  <w:rFonts w:ascii="Times New Roman" w:eastAsiaTheme="minorEastAsia" w:hAnsi="Cambria Math" w:cs="Times New Roman"/>
                  <w:sz w:val="28"/>
                  <w:szCs w:val="28"/>
                </w:rPr>
                <m:t>*</m:t>
              </m:r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Times New Roman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Times New Roman" w:cs="Times New Roman"/>
                      <w:sz w:val="28"/>
                      <w:szCs w:val="28"/>
                    </w:rPr>
                    <m:t>j</m:t>
                  </m:r>
                </m:sub>
              </m:sSub>
              <m:r>
                <w:rPr>
                  <w:rFonts w:ascii="Cambria Math" w:hAnsi="Times New Roman" w:cs="Times New Roman"/>
                  <w:sz w:val="28"/>
                  <w:szCs w:val="28"/>
                </w:rPr>
                <m:t xml:space="preserve"> ,</m:t>
              </m:r>
            </m:e>
          </m:nary>
          <m:r>
            <m:rPr>
              <m:sty m:val="p"/>
            </m:rPr>
            <w:rPr>
              <w:rFonts w:ascii="Times New Roman" w:eastAsiaTheme="minorEastAsia" w:hAnsi="Times New Roman" w:cs="Times New Roman"/>
              <w:sz w:val="28"/>
              <w:szCs w:val="28"/>
            </w:rPr>
            <w:br/>
          </m:r>
        </m:oMath>
      </m:oMathPara>
      <w:r w:rsidRPr="009B13AC">
        <w:rPr>
          <w:rFonts w:ascii="Times New Roman" w:eastAsiaTheme="minorEastAsia" w:hAnsi="Times New Roman" w:cs="Times New Roman"/>
          <w:sz w:val="28"/>
          <w:szCs w:val="28"/>
        </w:rPr>
        <w:t>где:</w:t>
      </w:r>
    </w:p>
    <w:p w:rsidR="009B13AC" w:rsidRPr="009B13AC" w:rsidRDefault="00822031" w:rsidP="009B13AC">
      <w:pPr>
        <w:tabs>
          <w:tab w:val="left" w:pos="1134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m:oMath>
        <m:acc>
          <m:accPr>
            <m:chr m:val="̅"/>
            <m:ctrlPr>
              <w:rPr>
                <w:rFonts w:ascii="Cambria Math" w:hAnsi="Times New Roman"/>
                <w:i/>
                <w:sz w:val="28"/>
                <w:szCs w:val="28"/>
                <w:vertAlign w:val="subscript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vertAlign w:val="subscript"/>
                <w:lang w:val="en-US"/>
              </w:rPr>
              <m:t>Q</m:t>
            </m:r>
          </m:e>
        </m:acc>
      </m:oMath>
      <w:r w:rsidR="009B13AC" w:rsidRPr="009B13AC">
        <w:rPr>
          <w:rFonts w:ascii="Times New Roman" w:hAnsi="Times New Roman"/>
          <w:sz w:val="28"/>
          <w:szCs w:val="28"/>
          <w:vertAlign w:val="subscript"/>
          <w:lang w:val="en-US"/>
        </w:rPr>
        <w:t>j</w:t>
      </w:r>
      <w:r w:rsidR="009B13AC" w:rsidRPr="009B13AC">
        <w:rPr>
          <w:rFonts w:ascii="Times New Roman" w:hAnsi="Times New Roman"/>
          <w:sz w:val="28"/>
          <w:szCs w:val="28"/>
        </w:rPr>
        <w:t> – </w:t>
      </w:r>
      <w:proofErr w:type="gramStart"/>
      <w:r w:rsidR="009B13AC" w:rsidRPr="009B13AC">
        <w:rPr>
          <w:rFonts w:ascii="Times New Roman" w:hAnsi="Times New Roman"/>
          <w:sz w:val="28"/>
          <w:szCs w:val="28"/>
        </w:rPr>
        <w:t>объем</w:t>
      </w:r>
      <w:proofErr w:type="gramEnd"/>
      <w:r w:rsidR="009B13AC" w:rsidRPr="009B13AC">
        <w:rPr>
          <w:rFonts w:ascii="Times New Roman" w:hAnsi="Times New Roman"/>
          <w:sz w:val="28"/>
          <w:szCs w:val="28"/>
        </w:rPr>
        <w:t xml:space="preserve"> муниципальной услуги, который получателем субсидии не оказан и (или) оказан потребителю услуги с нарушением </w:t>
      </w:r>
      <w:r w:rsidR="009B13AC" w:rsidRPr="009B13AC">
        <w:rPr>
          <w:rFonts w:ascii="Times New Roman" w:hAnsi="Times New Roman"/>
          <w:iCs/>
          <w:sz w:val="28"/>
          <w:szCs w:val="28"/>
        </w:rPr>
        <w:t>Требований к условиям и порядку</w:t>
      </w:r>
      <w:r w:rsidR="009B13AC" w:rsidRPr="009B13AC">
        <w:rPr>
          <w:rFonts w:ascii="Times New Roman" w:hAnsi="Times New Roman"/>
          <w:i/>
          <w:iCs/>
          <w:sz w:val="28"/>
          <w:szCs w:val="28"/>
          <w:lang w:val="en-US"/>
        </w:rPr>
        <w:t>j</w:t>
      </w:r>
      <w:r w:rsidR="009B13AC" w:rsidRPr="009B13AC">
        <w:rPr>
          <w:rFonts w:ascii="Times New Roman" w:hAnsi="Times New Roman"/>
          <w:sz w:val="28"/>
          <w:szCs w:val="28"/>
        </w:rPr>
        <w:t>-му потребителю услуги;</w:t>
      </w:r>
    </w:p>
    <w:p w:rsidR="009B13AC" w:rsidRPr="009B13AC" w:rsidRDefault="009B13AC" w:rsidP="009B13AC">
      <w:pPr>
        <w:tabs>
          <w:tab w:val="left" w:pos="1134"/>
        </w:tabs>
        <w:autoSpaceDE w:val="0"/>
        <w:autoSpaceDN w:val="0"/>
        <w:adjustRightInd w:val="0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9B13AC">
        <w:rPr>
          <w:rFonts w:ascii="Times New Roman" w:hAnsi="Times New Roman"/>
          <w:sz w:val="28"/>
          <w:szCs w:val="28"/>
          <w:lang w:val="en-US"/>
        </w:rPr>
        <w:t>P</w:t>
      </w:r>
      <w:r w:rsidRPr="009B13AC">
        <w:rPr>
          <w:rFonts w:ascii="Times New Roman" w:hAnsi="Times New Roman"/>
          <w:sz w:val="28"/>
          <w:szCs w:val="28"/>
          <w:vertAlign w:val="subscript"/>
          <w:lang w:val="en-US"/>
        </w:rPr>
        <w:t>j</w:t>
      </w:r>
      <w:proofErr w:type="spellEnd"/>
      <w:proofErr w:type="gramStart"/>
      <w:r w:rsidRPr="009B13AC">
        <w:rPr>
          <w:rFonts w:ascii="Times New Roman" w:hAnsi="Times New Roman"/>
          <w:sz w:val="28"/>
          <w:szCs w:val="28"/>
        </w:rPr>
        <w:t>  –</w:t>
      </w:r>
      <w:proofErr w:type="gramEnd"/>
      <w:r w:rsidRPr="009B13AC">
        <w:rPr>
          <w:rFonts w:ascii="Times New Roman" w:hAnsi="Times New Roman"/>
          <w:sz w:val="28"/>
          <w:szCs w:val="28"/>
        </w:rPr>
        <w:t xml:space="preserve"> 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</w:t>
      </w:r>
      <w:r w:rsidRPr="009B13AC">
        <w:rPr>
          <w:rFonts w:ascii="Times New Roman" w:hAnsi="Times New Roman"/>
          <w:color w:val="000000" w:themeColor="text1"/>
          <w:sz w:val="28"/>
          <w:szCs w:val="28"/>
        </w:rPr>
        <w:t xml:space="preserve">утвержденного </w:t>
      </w:r>
      <w:r w:rsidR="00C94B09">
        <w:rPr>
          <w:rFonts w:ascii="Times New Roman" w:hAnsi="Times New Roman"/>
          <w:sz w:val="28"/>
          <w:szCs w:val="28"/>
        </w:rPr>
        <w:t>администрацией Благодарненского муниципального округа Ставропольского края</w:t>
      </w:r>
      <w:r w:rsidR="00C94B09" w:rsidRPr="009B13AC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9B13AC" w:rsidRPr="009B13AC" w:rsidRDefault="009B13AC" w:rsidP="009B13AC">
      <w:pPr>
        <w:tabs>
          <w:tab w:val="left" w:pos="1134"/>
        </w:tabs>
        <w:autoSpaceDE w:val="0"/>
        <w:autoSpaceDN w:val="0"/>
        <w:adjustRightInd w:val="0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9B13AC">
        <w:rPr>
          <w:rFonts w:ascii="Times New Roman" w:hAnsi="Times New Roman"/>
          <w:color w:val="000000" w:themeColor="text1"/>
          <w:sz w:val="28"/>
          <w:szCs w:val="28"/>
          <w:lang w:val="en-US"/>
        </w:rPr>
        <w:t>n</w:t>
      </w:r>
      <w:r w:rsidRPr="009B13AC">
        <w:rPr>
          <w:rFonts w:ascii="Times New Roman" w:hAnsi="Times New Roman"/>
          <w:color w:val="000000" w:themeColor="text1"/>
          <w:sz w:val="28"/>
          <w:szCs w:val="28"/>
        </w:rPr>
        <w:t xml:space="preserve"> – </w:t>
      </w:r>
      <w:proofErr w:type="gramStart"/>
      <w:r w:rsidRPr="009B13AC">
        <w:rPr>
          <w:rFonts w:ascii="Times New Roman" w:hAnsi="Times New Roman"/>
          <w:color w:val="000000" w:themeColor="text1"/>
          <w:sz w:val="28"/>
          <w:szCs w:val="28"/>
        </w:rPr>
        <w:t>число</w:t>
      </w:r>
      <w:proofErr w:type="gramEnd"/>
      <w:r w:rsidRPr="009B13AC">
        <w:rPr>
          <w:rFonts w:ascii="Times New Roman" w:hAnsi="Times New Roman"/>
          <w:color w:val="000000" w:themeColor="text1"/>
          <w:sz w:val="28"/>
          <w:szCs w:val="28"/>
        </w:rPr>
        <w:t xml:space="preserve"> потребителей, которым муниципальная услуга </w:t>
      </w:r>
      <w:r w:rsidRPr="009B13AC">
        <w:rPr>
          <w:rFonts w:ascii="Times New Roman" w:hAnsi="Times New Roman"/>
          <w:sz w:val="28"/>
          <w:szCs w:val="28"/>
        </w:rPr>
        <w:t xml:space="preserve">в соответствии с социальным сертификатом не </w:t>
      </w:r>
      <w:r w:rsidRPr="009B13AC">
        <w:rPr>
          <w:rFonts w:ascii="Times New Roman" w:hAnsi="Times New Roman"/>
          <w:color w:val="000000" w:themeColor="text1"/>
          <w:sz w:val="28"/>
          <w:szCs w:val="28"/>
        </w:rPr>
        <w:t xml:space="preserve">оказана </w:t>
      </w:r>
      <w:r w:rsidRPr="009B13AC">
        <w:rPr>
          <w:rFonts w:ascii="Times New Roman" w:hAnsi="Times New Roman"/>
          <w:i/>
          <w:iCs/>
          <w:color w:val="000000" w:themeColor="text1"/>
          <w:sz w:val="28"/>
          <w:szCs w:val="28"/>
        </w:rPr>
        <w:t>i</w:t>
      </w:r>
      <w:r w:rsidRPr="009B13AC">
        <w:rPr>
          <w:rFonts w:ascii="Times New Roman" w:hAnsi="Times New Roman"/>
          <w:color w:val="000000" w:themeColor="text1"/>
          <w:sz w:val="28"/>
          <w:szCs w:val="28"/>
        </w:rPr>
        <w:t>-м получателем субсидии.</w:t>
      </w:r>
    </w:p>
    <w:p w:rsidR="002B7284" w:rsidRDefault="009B13AC" w:rsidP="002B7284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9B13AC">
        <w:rPr>
          <w:rFonts w:ascii="Times New Roman" w:hAnsi="Times New Roman"/>
          <w:sz w:val="28"/>
          <w:szCs w:val="28"/>
        </w:rPr>
        <w:t>11. </w:t>
      </w:r>
      <w:proofErr w:type="gramStart"/>
      <w:r w:rsidRPr="009B13AC">
        <w:rPr>
          <w:rFonts w:ascii="Times New Roman" w:hAnsi="Times New Roman"/>
          <w:sz w:val="28"/>
          <w:szCs w:val="28"/>
        </w:rPr>
        <w:t xml:space="preserve">При расторжении соглашения получатель субсидии возвращает сумму субсидии, предоставленную ранее в целях оплаты соглашения, за исключением суммы, соответствующей объему муниципальных услуг, </w:t>
      </w:r>
      <w:r w:rsidR="0032639A">
        <w:rPr>
          <w:rFonts w:ascii="Times New Roman" w:hAnsi="Times New Roman"/>
          <w:sz w:val="28"/>
          <w:szCs w:val="28"/>
        </w:rPr>
        <w:t xml:space="preserve">оказанных </w:t>
      </w:r>
      <w:r w:rsidRPr="009B13AC">
        <w:rPr>
          <w:rFonts w:ascii="Times New Roman" w:hAnsi="Times New Roman"/>
          <w:sz w:val="28"/>
          <w:szCs w:val="28"/>
        </w:rPr>
        <w:t xml:space="preserve">в надлежащем порядке до момента расторжения соглашения, в </w:t>
      </w:r>
      <w:r w:rsidRPr="009B13AC">
        <w:rPr>
          <w:rFonts w:ascii="Times New Roman" w:hAnsi="Times New Roman"/>
          <w:iCs/>
          <w:sz w:val="28"/>
          <w:szCs w:val="28"/>
        </w:rPr>
        <w:t xml:space="preserve">местный </w:t>
      </w:r>
      <w:r w:rsidRPr="009B13AC">
        <w:rPr>
          <w:rFonts w:ascii="Times New Roman" w:hAnsi="Times New Roman"/>
          <w:sz w:val="28"/>
          <w:szCs w:val="28"/>
        </w:rPr>
        <w:t xml:space="preserve">бюджет, в том числе сумму возмещенного потребителю услуг </w:t>
      </w:r>
      <w:r w:rsidRPr="009B13AC">
        <w:rPr>
          <w:rFonts w:ascii="Times New Roman" w:hAnsi="Times New Roman"/>
          <w:sz w:val="28"/>
          <w:szCs w:val="28"/>
        </w:rPr>
        <w:lastRenderedPageBreak/>
        <w:t>вреда, причиненного его жизни и (или) здоровью, на основании решения уполномоченного органа, в сроки, определенные условиями соглашения.</w:t>
      </w:r>
      <w:proofErr w:type="gramEnd"/>
    </w:p>
    <w:p w:rsidR="00225B9B" w:rsidRDefault="002E4EAC" w:rsidP="002E4EAC">
      <w:pPr>
        <w:ind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</w:t>
      </w:r>
    </w:p>
    <w:sectPr w:rsidR="00225B9B" w:rsidSect="002B7284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031" w:rsidRDefault="00822031" w:rsidP="0088763D">
      <w:r>
        <w:separator/>
      </w:r>
    </w:p>
  </w:endnote>
  <w:endnote w:type="continuationSeparator" w:id="0">
    <w:p w:rsidR="00822031" w:rsidRDefault="00822031" w:rsidP="00887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031" w:rsidRDefault="00822031" w:rsidP="0088763D">
      <w:r>
        <w:separator/>
      </w:r>
    </w:p>
  </w:footnote>
  <w:footnote w:type="continuationSeparator" w:id="0">
    <w:p w:rsidR="00822031" w:rsidRDefault="00822031" w:rsidP="008876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style="width:1.5pt;height:.75pt;visibility:visible;mso-wrap-style:square" o:bullet="t">
        <v:imagedata r:id="rId1" o:title=""/>
      </v:shape>
    </w:pict>
  </w:numPicBullet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4B0140"/>
    <w:multiLevelType w:val="hybridMultilevel"/>
    <w:tmpl w:val="CB620F88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FB26A65"/>
    <w:multiLevelType w:val="hybridMultilevel"/>
    <w:tmpl w:val="C4CC5514"/>
    <w:lvl w:ilvl="0" w:tplc="39862FB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A664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72C62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C699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A679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90E64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3A07A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62A6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EFE96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36CE4226"/>
    <w:multiLevelType w:val="hybridMultilevel"/>
    <w:tmpl w:val="C17E8B5A"/>
    <w:lvl w:ilvl="0" w:tplc="33B8778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CB6DD1"/>
    <w:multiLevelType w:val="multilevel"/>
    <w:tmpl w:val="D46E23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6">
    <w:nsid w:val="4517362D"/>
    <w:multiLevelType w:val="multilevel"/>
    <w:tmpl w:val="724EA5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382BF6"/>
    <w:multiLevelType w:val="multilevel"/>
    <w:tmpl w:val="6D9A392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51863B3A"/>
    <w:multiLevelType w:val="hybridMultilevel"/>
    <w:tmpl w:val="3BBAA7D6"/>
    <w:lvl w:ilvl="0" w:tplc="51E2B214">
      <w:start w:val="4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1">
    <w:nsid w:val="59902F4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2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6"/>
  </w:num>
  <w:num w:numId="2">
    <w:abstractNumId w:val="15"/>
  </w:num>
  <w:num w:numId="3">
    <w:abstractNumId w:val="13"/>
  </w:num>
  <w:num w:numId="4">
    <w:abstractNumId w:val="20"/>
  </w:num>
  <w:num w:numId="5">
    <w:abstractNumId w:val="10"/>
  </w:num>
  <w:num w:numId="6">
    <w:abstractNumId w:val="21"/>
  </w:num>
  <w:num w:numId="7">
    <w:abstractNumId w:val="3"/>
  </w:num>
  <w:num w:numId="8">
    <w:abstractNumId w:val="19"/>
  </w:num>
  <w:num w:numId="9">
    <w:abstractNumId w:val="5"/>
  </w:num>
  <w:num w:numId="10">
    <w:abstractNumId w:val="0"/>
  </w:num>
  <w:num w:numId="11">
    <w:abstractNumId w:val="22"/>
  </w:num>
  <w:num w:numId="12">
    <w:abstractNumId w:val="18"/>
  </w:num>
  <w:num w:numId="13">
    <w:abstractNumId w:val="17"/>
  </w:num>
  <w:num w:numId="14">
    <w:abstractNumId w:val="23"/>
  </w:num>
  <w:num w:numId="15">
    <w:abstractNumId w:val="4"/>
  </w:num>
  <w:num w:numId="16">
    <w:abstractNumId w:val="14"/>
  </w:num>
  <w:num w:numId="17">
    <w:abstractNumId w:val="8"/>
  </w:num>
  <w:num w:numId="18">
    <w:abstractNumId w:val="7"/>
  </w:num>
  <w:num w:numId="19">
    <w:abstractNumId w:val="1"/>
  </w:num>
  <w:num w:numId="20">
    <w:abstractNumId w:val="26"/>
  </w:num>
  <w:num w:numId="21">
    <w:abstractNumId w:val="11"/>
  </w:num>
  <w:num w:numId="22">
    <w:abstractNumId w:val="9"/>
  </w:num>
  <w:num w:numId="23">
    <w:abstractNumId w:val="25"/>
  </w:num>
  <w:num w:numId="24">
    <w:abstractNumId w:val="2"/>
  </w:num>
  <w:num w:numId="25">
    <w:abstractNumId w:val="24"/>
  </w:num>
  <w:num w:numId="26">
    <w:abstractNumId w:val="12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7482"/>
    <w:rsid w:val="000049C5"/>
    <w:rsid w:val="000124C6"/>
    <w:rsid w:val="00022E8D"/>
    <w:rsid w:val="00073160"/>
    <w:rsid w:val="000B7BA7"/>
    <w:rsid w:val="000C0628"/>
    <w:rsid w:val="001054BD"/>
    <w:rsid w:val="00105C20"/>
    <w:rsid w:val="0014609E"/>
    <w:rsid w:val="00146531"/>
    <w:rsid w:val="001578CB"/>
    <w:rsid w:val="0016356B"/>
    <w:rsid w:val="00175394"/>
    <w:rsid w:val="001A6BFA"/>
    <w:rsid w:val="001B7251"/>
    <w:rsid w:val="001C53B3"/>
    <w:rsid w:val="001E63F9"/>
    <w:rsid w:val="001F22F3"/>
    <w:rsid w:val="0021417A"/>
    <w:rsid w:val="002224A0"/>
    <w:rsid w:val="00225B9B"/>
    <w:rsid w:val="002606A2"/>
    <w:rsid w:val="002B228B"/>
    <w:rsid w:val="002B7284"/>
    <w:rsid w:val="002C0A79"/>
    <w:rsid w:val="002E4EAC"/>
    <w:rsid w:val="0032639A"/>
    <w:rsid w:val="00337105"/>
    <w:rsid w:val="00343813"/>
    <w:rsid w:val="003612C4"/>
    <w:rsid w:val="00365873"/>
    <w:rsid w:val="003836D7"/>
    <w:rsid w:val="003A36CD"/>
    <w:rsid w:val="003A7DF8"/>
    <w:rsid w:val="00411C04"/>
    <w:rsid w:val="004173C1"/>
    <w:rsid w:val="00434681"/>
    <w:rsid w:val="00434FDD"/>
    <w:rsid w:val="0044724C"/>
    <w:rsid w:val="004577F8"/>
    <w:rsid w:val="0046225C"/>
    <w:rsid w:val="00470041"/>
    <w:rsid w:val="00491BC4"/>
    <w:rsid w:val="004A2429"/>
    <w:rsid w:val="004A2EFA"/>
    <w:rsid w:val="004A76E5"/>
    <w:rsid w:val="005002EE"/>
    <w:rsid w:val="0051349E"/>
    <w:rsid w:val="005515B4"/>
    <w:rsid w:val="005754E2"/>
    <w:rsid w:val="00577A89"/>
    <w:rsid w:val="005927C9"/>
    <w:rsid w:val="00595486"/>
    <w:rsid w:val="005976B3"/>
    <w:rsid w:val="005B542B"/>
    <w:rsid w:val="005B6D23"/>
    <w:rsid w:val="005D35AB"/>
    <w:rsid w:val="0060650A"/>
    <w:rsid w:val="00606EF8"/>
    <w:rsid w:val="00612E6B"/>
    <w:rsid w:val="00654F45"/>
    <w:rsid w:val="0066612B"/>
    <w:rsid w:val="0068250D"/>
    <w:rsid w:val="006B57A7"/>
    <w:rsid w:val="006F5099"/>
    <w:rsid w:val="007159C3"/>
    <w:rsid w:val="00717EAF"/>
    <w:rsid w:val="007276DA"/>
    <w:rsid w:val="00761F00"/>
    <w:rsid w:val="0078132F"/>
    <w:rsid w:val="007A41FE"/>
    <w:rsid w:val="007B5AB9"/>
    <w:rsid w:val="007B7653"/>
    <w:rsid w:val="007C422D"/>
    <w:rsid w:val="007F4AFA"/>
    <w:rsid w:val="00822031"/>
    <w:rsid w:val="0084109E"/>
    <w:rsid w:val="008431AB"/>
    <w:rsid w:val="00846AFB"/>
    <w:rsid w:val="0084787A"/>
    <w:rsid w:val="0088763D"/>
    <w:rsid w:val="008B7B2B"/>
    <w:rsid w:val="008D145B"/>
    <w:rsid w:val="008D6562"/>
    <w:rsid w:val="008E5AA2"/>
    <w:rsid w:val="00924ECB"/>
    <w:rsid w:val="00942369"/>
    <w:rsid w:val="00942532"/>
    <w:rsid w:val="00964647"/>
    <w:rsid w:val="00965E15"/>
    <w:rsid w:val="00976621"/>
    <w:rsid w:val="009A050D"/>
    <w:rsid w:val="009B13AC"/>
    <w:rsid w:val="009D4140"/>
    <w:rsid w:val="009D7C3A"/>
    <w:rsid w:val="00A0479C"/>
    <w:rsid w:val="00A27555"/>
    <w:rsid w:val="00A44E33"/>
    <w:rsid w:val="00A47AC7"/>
    <w:rsid w:val="00A54B22"/>
    <w:rsid w:val="00A60725"/>
    <w:rsid w:val="00AB23F6"/>
    <w:rsid w:val="00AE542C"/>
    <w:rsid w:val="00B04388"/>
    <w:rsid w:val="00B046CA"/>
    <w:rsid w:val="00B31A9D"/>
    <w:rsid w:val="00B81F6F"/>
    <w:rsid w:val="00B93E0C"/>
    <w:rsid w:val="00BA2B22"/>
    <w:rsid w:val="00BA6308"/>
    <w:rsid w:val="00BA7482"/>
    <w:rsid w:val="00BC2091"/>
    <w:rsid w:val="00BE68DA"/>
    <w:rsid w:val="00BF1ECF"/>
    <w:rsid w:val="00C47F17"/>
    <w:rsid w:val="00C94B09"/>
    <w:rsid w:val="00CE2165"/>
    <w:rsid w:val="00CF6529"/>
    <w:rsid w:val="00D004A4"/>
    <w:rsid w:val="00D018D9"/>
    <w:rsid w:val="00D02A8A"/>
    <w:rsid w:val="00D14F32"/>
    <w:rsid w:val="00D15226"/>
    <w:rsid w:val="00D26D61"/>
    <w:rsid w:val="00D316B8"/>
    <w:rsid w:val="00D6141E"/>
    <w:rsid w:val="00D84DDB"/>
    <w:rsid w:val="00D966F6"/>
    <w:rsid w:val="00DF48A5"/>
    <w:rsid w:val="00E21B30"/>
    <w:rsid w:val="00E4352D"/>
    <w:rsid w:val="00E55DF4"/>
    <w:rsid w:val="00E73659"/>
    <w:rsid w:val="00E956A5"/>
    <w:rsid w:val="00EA7770"/>
    <w:rsid w:val="00EB440D"/>
    <w:rsid w:val="00F21A06"/>
    <w:rsid w:val="00F31F74"/>
    <w:rsid w:val="00F408EA"/>
    <w:rsid w:val="00F40B85"/>
    <w:rsid w:val="00F60D90"/>
    <w:rsid w:val="00F7024B"/>
    <w:rsid w:val="00FC52C8"/>
    <w:rsid w:val="00FC7EC6"/>
    <w:rsid w:val="00FD12E2"/>
    <w:rsid w:val="00FE0A52"/>
    <w:rsid w:val="00FF62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482"/>
    <w:pPr>
      <w:ind w:firstLine="53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3A7DF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A0479C"/>
    <w:pPr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BA7482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BA7482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BA748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table" w:styleId="a3">
    <w:name w:val="Table Grid"/>
    <w:basedOn w:val="a1"/>
    <w:uiPriority w:val="59"/>
    <w:rsid w:val="00EA777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3"/>
    <w:rsid w:val="001054B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054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1054BD"/>
    <w:rPr>
      <w:rFonts w:ascii="Tahoma" w:hAnsi="Tahoma" w:cs="Tahoma"/>
      <w:sz w:val="16"/>
      <w:szCs w:val="16"/>
      <w:lang w:eastAsia="en-US"/>
    </w:rPr>
  </w:style>
  <w:style w:type="paragraph" w:customStyle="1" w:styleId="formattext">
    <w:name w:val="formattext"/>
    <w:basedOn w:val="a"/>
    <w:rsid w:val="00E21B3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E21B30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A0479C"/>
    <w:rPr>
      <w:rFonts w:ascii="Times New Roman" w:eastAsia="Times New Roman" w:hAnsi="Times New Roman"/>
      <w:b/>
      <w:bCs/>
      <w:sz w:val="27"/>
      <w:szCs w:val="27"/>
    </w:rPr>
  </w:style>
  <w:style w:type="paragraph" w:styleId="a7">
    <w:name w:val="Body Text"/>
    <w:basedOn w:val="a"/>
    <w:link w:val="a8"/>
    <w:rsid w:val="00A27555"/>
    <w:pPr>
      <w:ind w:firstLine="0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A27555"/>
    <w:rPr>
      <w:rFonts w:ascii="Times New Roman" w:eastAsia="Times New Roman" w:hAnsi="Times New Roman"/>
      <w:sz w:val="28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F40B8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F40B85"/>
    <w:rPr>
      <w:sz w:val="22"/>
      <w:szCs w:val="22"/>
      <w:lang w:eastAsia="en-US"/>
    </w:rPr>
  </w:style>
  <w:style w:type="paragraph" w:styleId="ab">
    <w:name w:val="List Paragraph"/>
    <w:aliases w:val="мой"/>
    <w:basedOn w:val="a"/>
    <w:link w:val="ac"/>
    <w:uiPriority w:val="34"/>
    <w:qFormat/>
    <w:rsid w:val="000049C5"/>
    <w:pPr>
      <w:ind w:left="720"/>
      <w:contextualSpacing/>
    </w:pPr>
  </w:style>
  <w:style w:type="character" w:customStyle="1" w:styleId="2">
    <w:name w:val="Основной текст (2)"/>
    <w:basedOn w:val="a0"/>
    <w:rsid w:val="004472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d">
    <w:name w:val="Гипертекстовая ссылка"/>
    <w:basedOn w:val="a0"/>
    <w:uiPriority w:val="99"/>
    <w:rsid w:val="0046225C"/>
    <w:rPr>
      <w:rFonts w:cs="Times New Roman"/>
      <w:b w:val="0"/>
      <w:color w:val="106BBE"/>
    </w:rPr>
  </w:style>
  <w:style w:type="character" w:customStyle="1" w:styleId="ac">
    <w:name w:val="Абзац списка Знак"/>
    <w:aliases w:val="мой Знак"/>
    <w:basedOn w:val="a0"/>
    <w:link w:val="ab"/>
    <w:locked/>
    <w:rsid w:val="0046225C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A7D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e">
    <w:name w:val="header"/>
    <w:basedOn w:val="a"/>
    <w:link w:val="af"/>
    <w:uiPriority w:val="99"/>
    <w:semiHidden/>
    <w:unhideWhenUsed/>
    <w:rsid w:val="0088763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88763D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semiHidden/>
    <w:unhideWhenUsed/>
    <w:rsid w:val="0088763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88763D"/>
    <w:rPr>
      <w:sz w:val="22"/>
      <w:szCs w:val="22"/>
      <w:lang w:eastAsia="en-US"/>
    </w:rPr>
  </w:style>
  <w:style w:type="table" w:customStyle="1" w:styleId="20">
    <w:name w:val="Сетка таблицы2"/>
    <w:basedOn w:val="a1"/>
    <w:next w:val="a3"/>
    <w:rsid w:val="00D004A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3"/>
    <w:rsid w:val="002B728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3"/>
    <w:rsid w:val="00965E1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3"/>
    <w:rsid w:val="002E4EA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3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22C34-E173-4949-A5AC-993B7EFD3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1411</Words>
  <Characters>8048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9441</CharactersWithSpaces>
  <SharedDoc>false</SharedDoc>
  <HLinks>
    <vt:vector size="66" baseType="variant">
      <vt:variant>
        <vt:i4>196680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P281</vt:lpwstr>
      </vt:variant>
      <vt:variant>
        <vt:i4>393288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P187</vt:lpwstr>
      </vt:variant>
      <vt:variant>
        <vt:i4>655447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consultantplus://offline/ref=00102FAEF71BF6E64DC7347EE88AF93A56725AA58C527FE919D60421C9CC2A75705399C5F2952E959FD776BE88B8XCN</vt:lpwstr>
      </vt:variant>
      <vt:variant>
        <vt:lpwstr/>
      </vt:variant>
      <vt:variant>
        <vt:i4>3735603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consultantplus://offline/ref=00102FAEF71BF6E64DC72A73FEE6A730527A04A18B5773B646830276969C2C202213C79CB3D23D9496C971B68C8E2DDD980B7C2381EF3CA4063F1112B3X0N</vt:lpwstr>
      </vt:variant>
      <vt:variant>
        <vt:lpwstr/>
      </vt:variant>
      <vt:variant>
        <vt:i4>5374042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consultantplus://offline/ref=00102FAEF71BF6E64DC7347EE88AF93A56725AA58C527FE919D60421C9CC2A756253C1CDF9913BC1C78D21B38B86678CD540732183BFX8N</vt:lpwstr>
      </vt:variant>
      <vt:variant>
        <vt:lpwstr/>
      </vt:variant>
      <vt:variant>
        <vt:i4>3735664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P96</vt:lpwstr>
      </vt:variant>
      <vt:variant>
        <vt:i4>3407984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P46</vt:lpwstr>
      </vt:variant>
      <vt:variant>
        <vt:i4>3735603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consultantplus://offline/ref=00102FAEF71BF6E64DC72A73FEE6A730527A04A18B5773B646830276969C2C202213C79CB3D23D9496C971B68C8E2DDD980B7C2381EF3CA4063F1112B3X0N</vt:lpwstr>
      </vt:variant>
      <vt:variant>
        <vt:lpwstr/>
      </vt:variant>
      <vt:variant>
        <vt:i4>5373955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consultantplus://offline/ref=00102FAEF71BF6E64DC7347EE88AF93A56725AAE8D547FE919D60421C9CC2A756253C1CEF1903BC1C78D21B38B86678CD540732183BFX8N</vt:lpwstr>
      </vt:variant>
      <vt:variant>
        <vt:lpwstr/>
      </vt:variant>
      <vt:variant>
        <vt:i4>5374042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consultantplus://offline/ref=00102FAEF71BF6E64DC7347EE88AF93A56725AA58C527FE919D60421C9CC2A756253C1CDF9913BC1C78D21B38B86678CD540732183BFX8N</vt:lpwstr>
      </vt:variant>
      <vt:variant>
        <vt:lpwstr/>
      </vt:variant>
      <vt:variant>
        <vt:i4>3997807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consultantplus://offline/ref=00102FAEF71BF6E64DC7347EE88AF93A56725AA58C527FE919D60421C9CC2A756253C1C9F096309D94C220EFCDD0748EDF4071289CF33CACB1X1N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Слепичева</dc:creator>
  <cp:lastModifiedBy>Коляда</cp:lastModifiedBy>
  <cp:revision>27</cp:revision>
  <cp:lastPrinted>2023-11-01T10:42:00Z</cp:lastPrinted>
  <dcterms:created xsi:type="dcterms:W3CDTF">2023-09-11T05:32:00Z</dcterms:created>
  <dcterms:modified xsi:type="dcterms:W3CDTF">2023-11-01T10:43:00Z</dcterms:modified>
</cp:coreProperties>
</file>