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F12" w:rsidRPr="00EE7B8E" w:rsidRDefault="00EE7B8E" w:rsidP="00EE7B8E">
      <w:r w:rsidRPr="00EE7B8E">
        <w:t xml:space="preserve">В соответствии с частью 5 статьи 264.2 Бюджетного кодекса Российской Федерации, частью 25.3. </w:t>
      </w:r>
      <w:proofErr w:type="gramStart"/>
      <w:r w:rsidRPr="00EE7B8E">
        <w:t xml:space="preserve">Положения о бюджетном процессе </w:t>
      </w:r>
      <w:proofErr w:type="spellStart"/>
      <w:r w:rsidRPr="00EE7B8E">
        <w:t>Благодарненского</w:t>
      </w:r>
      <w:proofErr w:type="spellEnd"/>
      <w:r w:rsidRPr="00EE7B8E">
        <w:t xml:space="preserve"> муниципального района Ставропольского края, утвержденного решением совета </w:t>
      </w:r>
      <w:proofErr w:type="spellStart"/>
      <w:r w:rsidRPr="00EE7B8E">
        <w:t>Благодарненского</w:t>
      </w:r>
      <w:proofErr w:type="spellEnd"/>
      <w:r w:rsidRPr="00EE7B8E">
        <w:t xml:space="preserve"> муниципального района Ставропольского края от 24 апреля 2012 года № 269 «Об утверждении Положения о бюджетном процессе в </w:t>
      </w:r>
      <w:proofErr w:type="spellStart"/>
      <w:r w:rsidRPr="00EE7B8E">
        <w:t>Благодарненском</w:t>
      </w:r>
      <w:proofErr w:type="spellEnd"/>
      <w:r w:rsidRPr="00EE7B8E">
        <w:t xml:space="preserve"> муниципальном районе Ставропольского края», администрация </w:t>
      </w:r>
      <w:proofErr w:type="spellStart"/>
      <w:r w:rsidRPr="00EE7B8E">
        <w:t>Благодарненского</w:t>
      </w:r>
      <w:proofErr w:type="spellEnd"/>
      <w:r w:rsidRPr="00EE7B8E">
        <w:t xml:space="preserve"> муниципального района Ставропольского края</w:t>
      </w:r>
      <w:r w:rsidRPr="00EE7B8E">
        <w:br/>
      </w:r>
      <w:r w:rsidRPr="00EE7B8E">
        <w:br/>
        <w:t>ПОСТАНОВЛЯЕТ:</w:t>
      </w:r>
      <w:r w:rsidRPr="00EE7B8E">
        <w:br/>
      </w:r>
      <w:r w:rsidRPr="00EE7B8E">
        <w:br/>
        <w:t xml:space="preserve">1.Утвердить прилагаемый отчет об исполнении бюджета </w:t>
      </w:r>
      <w:proofErr w:type="spellStart"/>
      <w:r w:rsidRPr="00EE7B8E">
        <w:t>Благодарненского</w:t>
      </w:r>
      <w:proofErr w:type="spellEnd"/>
      <w:r w:rsidRPr="00EE7B8E">
        <w:t xml:space="preserve"> муниципального района Ставропольского края за 1 квартал 2012 года и</w:t>
      </w:r>
      <w:proofErr w:type="gramEnd"/>
      <w:r w:rsidRPr="00EE7B8E">
        <w:t xml:space="preserve"> направить его в совет </w:t>
      </w:r>
      <w:proofErr w:type="spellStart"/>
      <w:r w:rsidRPr="00EE7B8E">
        <w:t>Благодарненского</w:t>
      </w:r>
      <w:proofErr w:type="spellEnd"/>
      <w:r w:rsidRPr="00EE7B8E">
        <w:t xml:space="preserve"> муниципального района Ставропольского края и ревизионную комиссию совета </w:t>
      </w:r>
      <w:proofErr w:type="spellStart"/>
      <w:r w:rsidRPr="00EE7B8E">
        <w:t>Благодарненского</w:t>
      </w:r>
      <w:proofErr w:type="spellEnd"/>
      <w:r w:rsidRPr="00EE7B8E">
        <w:t xml:space="preserve"> муниципального района Ставропольского края.</w:t>
      </w:r>
      <w:r w:rsidRPr="00EE7B8E">
        <w:br/>
        <w:t>2.Настоящее постановление вступает в силу со дня его подписания. </w:t>
      </w:r>
      <w:r w:rsidRPr="00EE7B8E">
        <w:br/>
      </w:r>
      <w:r w:rsidRPr="00EE7B8E">
        <w:br/>
        <w:t xml:space="preserve">Глава администрации </w:t>
      </w:r>
      <w:proofErr w:type="spellStart"/>
      <w:r w:rsidRPr="00EE7B8E">
        <w:t>Благодарненского</w:t>
      </w:r>
      <w:proofErr w:type="spellEnd"/>
      <w:r w:rsidRPr="00EE7B8E">
        <w:br/>
        <w:t>муниципального района</w:t>
      </w:r>
      <w:r w:rsidRPr="00EE7B8E">
        <w:br/>
        <w:t>Ставропольского края</w:t>
      </w:r>
      <w:bookmarkStart w:id="0" w:name="_GoBack"/>
      <w:bookmarkEnd w:id="0"/>
      <w:r w:rsidRPr="00EE7B8E">
        <w:br/>
        <w:t>Н.С. Сергеев</w:t>
      </w:r>
    </w:p>
    <w:sectPr w:rsidR="00AF3F12" w:rsidRPr="00EE7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B8E"/>
    <w:rsid w:val="00AF3F12"/>
    <w:rsid w:val="00EE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E7B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E7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Company>diakov.net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2016-10-13T11:19:00Z</dcterms:created>
  <dcterms:modified xsi:type="dcterms:W3CDTF">2016-10-13T11:21:00Z</dcterms:modified>
</cp:coreProperties>
</file>