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A16" w:rsidRDefault="008F0A16" w:rsidP="008F0A16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F0A16" w:rsidRDefault="008F0A16" w:rsidP="008F0A16">
      <w:pPr>
        <w:ind w:firstLine="540"/>
        <w:jc w:val="center"/>
        <w:rPr>
          <w:b/>
          <w:sz w:val="28"/>
          <w:szCs w:val="28"/>
        </w:rPr>
      </w:pPr>
    </w:p>
    <w:p w:rsidR="008F0A16" w:rsidRDefault="008F0A16" w:rsidP="008F0A1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F0A16" w:rsidRDefault="00747412" w:rsidP="008F0A16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8F0A16">
        <w:rPr>
          <w:sz w:val="28"/>
          <w:szCs w:val="28"/>
        </w:rPr>
        <w:t xml:space="preserve">июля    2016   года                      г. </w:t>
      </w:r>
      <w:proofErr w:type="gramStart"/>
      <w:r w:rsidR="008F0A16">
        <w:rPr>
          <w:sz w:val="28"/>
          <w:szCs w:val="28"/>
        </w:rPr>
        <w:t>Благодарный</w:t>
      </w:r>
      <w:proofErr w:type="gramEnd"/>
      <w:r w:rsidR="008F0A16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463</w:t>
      </w:r>
      <w:bookmarkStart w:id="0" w:name="_GoBack"/>
      <w:bookmarkEnd w:id="0"/>
    </w:p>
    <w:p w:rsidR="00011544" w:rsidRDefault="00011544"/>
    <w:p w:rsidR="008F0A16" w:rsidRDefault="008F0A16"/>
    <w:p w:rsidR="008F0A16" w:rsidRDefault="008F0A16"/>
    <w:p w:rsidR="008F0A16" w:rsidRDefault="008F0A16"/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</w:t>
      </w: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</w:p>
    <w:p w:rsidR="008F0A16" w:rsidRDefault="008F0A16" w:rsidP="008F0A16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при рождении ребенка», утвержденный постановлением  администрации Благодарненского муниципального района Ставропольского края  от 07 августа 2015 года № 491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единовременного пособия при рождении ребенка» изменение,  изложив  подпункт  1.3.1. пункта </w:t>
      </w:r>
      <w:r w:rsidR="004C6315">
        <w:rPr>
          <w:sz w:val="28"/>
          <w:szCs w:val="28"/>
        </w:rPr>
        <w:t xml:space="preserve">1.3 </w:t>
      </w:r>
      <w:r>
        <w:rPr>
          <w:sz w:val="28"/>
          <w:szCs w:val="28"/>
        </w:rPr>
        <w:t xml:space="preserve"> раздела 1 «Общие положения»  в следующей редакции:</w:t>
      </w:r>
    </w:p>
    <w:p w:rsidR="008F0A16" w:rsidRPr="00B752B2" w:rsidRDefault="008F0A16" w:rsidP="008F0A1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8F0A16" w:rsidRPr="00B752B2" w:rsidRDefault="008F0A16" w:rsidP="008F0A1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8F0A16" w:rsidRDefault="008F0A16" w:rsidP="008F0A1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8F0A16" w:rsidRDefault="008F0A16" w:rsidP="008F0A1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8F0A16" w:rsidRDefault="008F0A16" w:rsidP="008F0A1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8F0A16" w:rsidRDefault="008F0A16" w:rsidP="008F0A16">
      <w:pPr>
        <w:ind w:firstLine="570"/>
        <w:rPr>
          <w:sz w:val="28"/>
          <w:szCs w:val="28"/>
        </w:rPr>
      </w:pPr>
    </w:p>
    <w:p w:rsidR="008F0A16" w:rsidRDefault="008F0A16" w:rsidP="008F0A1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jc w:val="both"/>
        <w:rPr>
          <w:sz w:val="28"/>
          <w:szCs w:val="28"/>
        </w:rPr>
      </w:pP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F0A16" w:rsidRDefault="008F0A16" w:rsidP="008F0A1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8F0A16" w:rsidRDefault="008F0A16"/>
    <w:sectPr w:rsidR="008F0A16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A16"/>
    <w:rsid w:val="00011544"/>
    <w:rsid w:val="004C6315"/>
    <w:rsid w:val="00526B46"/>
    <w:rsid w:val="00747412"/>
    <w:rsid w:val="008F0A16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16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8F0A16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8F0A16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A16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8F0A16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8F0A16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2016-07-27T07:33:00Z</cp:lastPrinted>
  <dcterms:created xsi:type="dcterms:W3CDTF">2016-07-22T12:48:00Z</dcterms:created>
  <dcterms:modified xsi:type="dcterms:W3CDTF">2016-07-27T07:33:00Z</dcterms:modified>
</cp:coreProperties>
</file>