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49F4" w:rsidRPr="007149F4" w:rsidRDefault="007149F4" w:rsidP="007149F4">
      <w:pPr>
        <w:widowControl w:val="0"/>
        <w:tabs>
          <w:tab w:val="left" w:pos="7230"/>
        </w:tabs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56"/>
          <w:szCs w:val="56"/>
        </w:rPr>
      </w:pPr>
      <w:r w:rsidRPr="007149F4">
        <w:rPr>
          <w:rFonts w:ascii="Times New Roman" w:eastAsia="Times New Roman" w:hAnsi="Times New Roman" w:cs="Times New Roman"/>
          <w:b/>
          <w:sz w:val="56"/>
          <w:szCs w:val="56"/>
        </w:rPr>
        <w:t>ПОСТАНОВЛЕНИЕ</w:t>
      </w:r>
    </w:p>
    <w:p w:rsidR="007149F4" w:rsidRPr="007149F4" w:rsidRDefault="007149F4" w:rsidP="007149F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7149F4" w:rsidRPr="007149F4" w:rsidRDefault="007149F4" w:rsidP="007149F4">
      <w:pPr>
        <w:widowControl w:val="0"/>
        <w:autoSpaceDE w:val="0"/>
        <w:autoSpaceDN w:val="0"/>
        <w:adjustRightInd w:val="0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149F4">
        <w:rPr>
          <w:rFonts w:ascii="Times New Roman" w:eastAsia="Times New Roman" w:hAnsi="Times New Roman" w:cs="Times New Roman"/>
          <w:b/>
          <w:sz w:val="28"/>
          <w:szCs w:val="28"/>
        </w:rPr>
        <w:t>АДМИНИСТРАЦИИ БЛАГОДАРНЕНСКОГО МУНИЦИПАЛЬНОГО РАЙОНА СТАВРОПОЛЬСКОГО КРАЯ</w:t>
      </w:r>
    </w:p>
    <w:p w:rsidR="007149F4" w:rsidRPr="007149F4" w:rsidRDefault="0048729E" w:rsidP="007149F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29 </w:t>
      </w:r>
      <w:r w:rsidR="007149F4" w:rsidRPr="007149F4">
        <w:rPr>
          <w:rFonts w:ascii="Times New Roman" w:eastAsia="Times New Roman" w:hAnsi="Times New Roman" w:cs="Times New Roman"/>
          <w:sz w:val="28"/>
          <w:szCs w:val="28"/>
        </w:rPr>
        <w:t xml:space="preserve">сентября  2016   года                      г. </w:t>
      </w:r>
      <w:proofErr w:type="gramStart"/>
      <w:r w:rsidR="007149F4" w:rsidRPr="007149F4">
        <w:rPr>
          <w:rFonts w:ascii="Times New Roman" w:eastAsia="Times New Roman" w:hAnsi="Times New Roman" w:cs="Times New Roman"/>
          <w:sz w:val="28"/>
          <w:szCs w:val="28"/>
        </w:rPr>
        <w:t>Благодарный</w:t>
      </w:r>
      <w:proofErr w:type="gramEnd"/>
      <w:r w:rsidR="007149F4" w:rsidRPr="007149F4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№  </w:t>
      </w:r>
      <w:r>
        <w:rPr>
          <w:rFonts w:ascii="Times New Roman" w:eastAsia="Times New Roman" w:hAnsi="Times New Roman" w:cs="Times New Roman"/>
          <w:sz w:val="28"/>
          <w:szCs w:val="28"/>
        </w:rPr>
        <w:t>593</w:t>
      </w:r>
      <w:bookmarkStart w:id="0" w:name="_GoBack"/>
      <w:bookmarkEnd w:id="0"/>
    </w:p>
    <w:p w:rsidR="00513C98" w:rsidRDefault="00513C98">
      <w:pPr>
        <w:pStyle w:val="a3"/>
      </w:pPr>
    </w:p>
    <w:p w:rsidR="00513C98" w:rsidRDefault="00513C98">
      <w:pPr>
        <w:pStyle w:val="a3"/>
      </w:pPr>
    </w:p>
    <w:p w:rsidR="00513C98" w:rsidRDefault="007149F4">
      <w:pPr>
        <w:pStyle w:val="a3"/>
        <w:spacing w:line="240" w:lineRule="exact"/>
        <w:jc w:val="both"/>
      </w:pPr>
      <w:r>
        <w:rPr>
          <w:sz w:val="28"/>
          <w:szCs w:val="28"/>
        </w:rPr>
        <w:t>О внесении изменения в  административный регламент предоставления управлением труда и социальной защиты населения администрации Благодарненского муниципального района Ставропольского края государственной услуги «Назначение и выплата ежемесячной денежной выплаты нуждающимся в поддержке семьям, назначаемой в случае рождения в них после 31 декабря 2012 года третьего ребенка или последующих детей до достижения ребенком возраста трех лет», утвержденный постановлением  администрации Благодарненского муниципального района Ставропольского края  от 07 августа  2015 года № 487</w:t>
      </w:r>
    </w:p>
    <w:p w:rsidR="00513C98" w:rsidRDefault="00513C98" w:rsidP="007149F4">
      <w:pPr>
        <w:pStyle w:val="a3"/>
        <w:spacing w:after="0" w:line="240" w:lineRule="auto"/>
        <w:jc w:val="both"/>
      </w:pPr>
    </w:p>
    <w:p w:rsidR="00513C98" w:rsidRDefault="00513C98" w:rsidP="007149F4">
      <w:pPr>
        <w:pStyle w:val="a3"/>
        <w:spacing w:after="0" w:line="240" w:lineRule="auto"/>
        <w:jc w:val="both"/>
      </w:pPr>
    </w:p>
    <w:p w:rsidR="00513C98" w:rsidRDefault="00513C98" w:rsidP="007149F4">
      <w:pPr>
        <w:pStyle w:val="a3"/>
        <w:spacing w:after="0" w:line="240" w:lineRule="auto"/>
        <w:jc w:val="both"/>
      </w:pPr>
    </w:p>
    <w:p w:rsidR="00513C98" w:rsidRDefault="007149F4" w:rsidP="007149F4">
      <w:pPr>
        <w:pStyle w:val="ConsTitle"/>
        <w:widowControl/>
        <w:spacing w:after="0" w:line="240" w:lineRule="auto"/>
        <w:ind w:left="0" w:firstLine="709"/>
        <w:jc w:val="both"/>
      </w:pPr>
      <w:r>
        <w:rPr>
          <w:szCs w:val="28"/>
        </w:rPr>
        <w:t xml:space="preserve">В соответствии с  Федеральным законом  от 27 июля 2010 года             № 210-ФЗ «Об организации предоставления государственных и муниципальных услуг»,  администрация Благодарненского муниципального района Ставропольского края </w:t>
      </w:r>
    </w:p>
    <w:p w:rsidR="00513C98" w:rsidRDefault="00513C98" w:rsidP="007149F4">
      <w:pPr>
        <w:pStyle w:val="a3"/>
        <w:spacing w:after="0" w:line="240" w:lineRule="auto"/>
        <w:jc w:val="both"/>
      </w:pPr>
    </w:p>
    <w:p w:rsidR="00513C98" w:rsidRDefault="00513C98" w:rsidP="007149F4">
      <w:pPr>
        <w:pStyle w:val="a3"/>
        <w:spacing w:after="0" w:line="240" w:lineRule="auto"/>
        <w:jc w:val="both"/>
      </w:pPr>
    </w:p>
    <w:p w:rsidR="00513C98" w:rsidRDefault="007149F4" w:rsidP="007149F4">
      <w:pPr>
        <w:pStyle w:val="a3"/>
        <w:spacing w:after="0" w:line="240" w:lineRule="auto"/>
        <w:jc w:val="both"/>
      </w:pPr>
      <w:r>
        <w:rPr>
          <w:sz w:val="28"/>
          <w:szCs w:val="28"/>
        </w:rPr>
        <w:t>ПОСТАНОВЛЯЕТ:</w:t>
      </w:r>
    </w:p>
    <w:p w:rsidR="00513C98" w:rsidRDefault="00513C98" w:rsidP="007149F4">
      <w:pPr>
        <w:pStyle w:val="a3"/>
        <w:spacing w:after="0" w:line="240" w:lineRule="auto"/>
        <w:jc w:val="both"/>
      </w:pPr>
    </w:p>
    <w:p w:rsidR="00513C98" w:rsidRDefault="00513C98" w:rsidP="007149F4">
      <w:pPr>
        <w:pStyle w:val="a3"/>
        <w:spacing w:after="0" w:line="240" w:lineRule="auto"/>
        <w:jc w:val="both"/>
      </w:pPr>
    </w:p>
    <w:p w:rsidR="00513C98" w:rsidRDefault="007149F4" w:rsidP="007149F4">
      <w:pPr>
        <w:pStyle w:val="a3"/>
        <w:spacing w:after="0" w:line="240" w:lineRule="auto"/>
        <w:ind w:firstLine="708"/>
        <w:jc w:val="both"/>
      </w:pPr>
      <w:r>
        <w:rPr>
          <w:sz w:val="28"/>
          <w:szCs w:val="28"/>
        </w:rPr>
        <w:t xml:space="preserve">1. </w:t>
      </w:r>
      <w:proofErr w:type="gramStart"/>
      <w:r>
        <w:rPr>
          <w:sz w:val="28"/>
          <w:szCs w:val="28"/>
        </w:rPr>
        <w:t>Внести в  административный регламент предоставления управлением труда и социальной защиты населения администрации Благодарненского муниципального района Ставропольского края государственной услуги «Назначение и выплата ежемесячной денежной выплаты нуждающимся в поддержке семьям, назначаемой в случае рождения в них после 31 декабря 2012 года третьего ребенка или последующих детей до достижения ребенком возраста трех лет», утвержденный постановлением  администрации Благодарненского муниципального района Ставропольского края  от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07 августа  2015 года № 487 «Об утверждении административного регламента предоставления управлением труда и социальной защиты населения администрации Благодарненского муниципального района Ставропольского края государственной услуги «Назначение и выплата ежемесячной денежной выплаты нуждающимся в поддержке семьям, назначаемой в случае рождения в них после 31 декабря 2012 года третьего ребенка или последующих детей до достижения ребенком возраста трех лет» (с изменениями, внесенными постановлением</w:t>
      </w:r>
      <w:proofErr w:type="gramEnd"/>
      <w:r>
        <w:rPr>
          <w:sz w:val="28"/>
          <w:szCs w:val="28"/>
        </w:rPr>
        <w:t xml:space="preserve"> администрации Благодарненского муниципального района Ставропольского края от 22 июля </w:t>
      </w:r>
      <w:r>
        <w:rPr>
          <w:sz w:val="28"/>
          <w:szCs w:val="28"/>
        </w:rPr>
        <w:lastRenderedPageBreak/>
        <w:t>2016 года № 465) изменение,  изложив  подпункт  1.3.1. пункта 1.3.  раздела 1 «Общие П</w:t>
      </w:r>
      <w:r w:rsidR="001A4306">
        <w:rPr>
          <w:sz w:val="28"/>
          <w:szCs w:val="28"/>
        </w:rPr>
        <w:t>оложения»  в следующей редакции:</w:t>
      </w:r>
    </w:p>
    <w:p w:rsidR="00513C98" w:rsidRDefault="007149F4" w:rsidP="007149F4">
      <w:pPr>
        <w:pStyle w:val="a3"/>
        <w:tabs>
          <w:tab w:val="left" w:pos="1418"/>
        </w:tabs>
        <w:spacing w:after="0" w:line="240" w:lineRule="auto"/>
        <w:ind w:firstLine="709"/>
        <w:jc w:val="both"/>
      </w:pPr>
      <w:r>
        <w:rPr>
          <w:sz w:val="28"/>
          <w:szCs w:val="28"/>
        </w:rPr>
        <w:t>«1.3.1. Информация о местонахождении и графике работы управления труда и социальной защиты населения администрации Благодарненского муниципального района Ставропольского края:</w:t>
      </w:r>
    </w:p>
    <w:p w:rsidR="00513C98" w:rsidRDefault="007149F4" w:rsidP="007149F4">
      <w:pPr>
        <w:pStyle w:val="a3"/>
        <w:tabs>
          <w:tab w:val="left" w:pos="1418"/>
        </w:tabs>
        <w:spacing w:after="0" w:line="240" w:lineRule="auto"/>
        <w:ind w:firstLine="709"/>
        <w:jc w:val="both"/>
      </w:pPr>
      <w:r>
        <w:rPr>
          <w:sz w:val="28"/>
          <w:szCs w:val="28"/>
        </w:rPr>
        <w:t>адрес: 356420, Ставропольский край, г. Благодарный, улица Комсомольская, д. 8;</w:t>
      </w:r>
    </w:p>
    <w:p w:rsidR="00513C98" w:rsidRDefault="007149F4" w:rsidP="007149F4">
      <w:pPr>
        <w:pStyle w:val="a5"/>
        <w:tabs>
          <w:tab w:val="left" w:pos="1418"/>
        </w:tabs>
        <w:spacing w:after="0" w:line="240" w:lineRule="auto"/>
        <w:ind w:firstLine="595"/>
        <w:jc w:val="both"/>
      </w:pPr>
      <w:r>
        <w:rPr>
          <w:sz w:val="28"/>
          <w:szCs w:val="28"/>
        </w:rPr>
        <w:t>график работы: понедельник-пятница с 8.00 до 17.00;</w:t>
      </w:r>
    </w:p>
    <w:p w:rsidR="00513C98" w:rsidRDefault="007149F4" w:rsidP="007149F4">
      <w:pPr>
        <w:pStyle w:val="a5"/>
        <w:spacing w:after="0" w:line="240" w:lineRule="auto"/>
        <w:ind w:firstLine="595"/>
        <w:jc w:val="both"/>
      </w:pPr>
      <w:r>
        <w:rPr>
          <w:sz w:val="28"/>
        </w:rPr>
        <w:t>перерыв с 12.00 до 13.00;</w:t>
      </w:r>
    </w:p>
    <w:p w:rsidR="00513C98" w:rsidRDefault="007149F4" w:rsidP="007149F4">
      <w:pPr>
        <w:pStyle w:val="a5"/>
        <w:spacing w:after="0" w:line="240" w:lineRule="auto"/>
        <w:ind w:firstLine="595"/>
        <w:jc w:val="both"/>
      </w:pPr>
      <w:r>
        <w:rPr>
          <w:sz w:val="28"/>
        </w:rPr>
        <w:t>приемное время: понедельник, среда -  с 8.00 до 12.00;</w:t>
      </w:r>
    </w:p>
    <w:p w:rsidR="00513C98" w:rsidRDefault="007149F4" w:rsidP="007149F4">
      <w:pPr>
        <w:pStyle w:val="a5"/>
        <w:tabs>
          <w:tab w:val="left" w:pos="1418"/>
        </w:tabs>
        <w:spacing w:after="0" w:line="240" w:lineRule="auto"/>
        <w:ind w:firstLine="595"/>
        <w:jc w:val="both"/>
      </w:pPr>
      <w:r>
        <w:rPr>
          <w:sz w:val="28"/>
          <w:szCs w:val="28"/>
        </w:rPr>
        <w:t>вторник, четверг – с 8.00 до 17.00».</w:t>
      </w:r>
    </w:p>
    <w:p w:rsidR="00513C98" w:rsidRDefault="00513C98" w:rsidP="007149F4">
      <w:pPr>
        <w:pStyle w:val="a5"/>
        <w:tabs>
          <w:tab w:val="left" w:pos="1418"/>
        </w:tabs>
        <w:spacing w:after="0" w:line="240" w:lineRule="auto"/>
        <w:ind w:firstLine="595"/>
        <w:jc w:val="both"/>
      </w:pPr>
    </w:p>
    <w:p w:rsidR="00513C98" w:rsidRDefault="007149F4" w:rsidP="007149F4">
      <w:pPr>
        <w:pStyle w:val="a3"/>
        <w:spacing w:after="0" w:line="240" w:lineRule="auto"/>
        <w:ind w:firstLine="570"/>
        <w:jc w:val="both"/>
      </w:pPr>
      <w:r>
        <w:rPr>
          <w:sz w:val="28"/>
          <w:szCs w:val="28"/>
        </w:rPr>
        <w:t xml:space="preserve">2. 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выполнением настоящего постановления возложить на заместителя главы администрации Благодарненского   муниципального района Ставропольского края Мещерякова П.М.</w:t>
      </w:r>
    </w:p>
    <w:p w:rsidR="00513C98" w:rsidRDefault="00513C98" w:rsidP="007149F4">
      <w:pPr>
        <w:pStyle w:val="a3"/>
        <w:spacing w:after="0" w:line="240" w:lineRule="auto"/>
        <w:ind w:firstLine="570"/>
      </w:pPr>
    </w:p>
    <w:p w:rsidR="00513C98" w:rsidRDefault="007149F4" w:rsidP="007149F4">
      <w:pPr>
        <w:pStyle w:val="a3"/>
        <w:spacing w:after="0" w:line="240" w:lineRule="auto"/>
        <w:ind w:firstLine="570"/>
        <w:jc w:val="both"/>
      </w:pPr>
      <w:r>
        <w:rPr>
          <w:sz w:val="28"/>
          <w:szCs w:val="28"/>
        </w:rPr>
        <w:t>3. Настоящее постановление вступает в силу со дня его официального опубликования.</w:t>
      </w:r>
    </w:p>
    <w:p w:rsidR="00513C98" w:rsidRDefault="00513C98" w:rsidP="007149F4">
      <w:pPr>
        <w:pStyle w:val="a3"/>
        <w:spacing w:after="0" w:line="240" w:lineRule="auto"/>
        <w:jc w:val="both"/>
      </w:pPr>
    </w:p>
    <w:p w:rsidR="00513C98" w:rsidRDefault="00513C98">
      <w:pPr>
        <w:pStyle w:val="a3"/>
        <w:jc w:val="both"/>
      </w:pPr>
    </w:p>
    <w:p w:rsidR="007149F4" w:rsidRDefault="007149F4">
      <w:pPr>
        <w:pStyle w:val="a3"/>
        <w:jc w:val="both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196"/>
        <w:gridCol w:w="2374"/>
      </w:tblGrid>
      <w:tr w:rsidR="007149F4" w:rsidRPr="007149F4" w:rsidTr="00DB1131">
        <w:trPr>
          <w:trHeight w:val="708"/>
        </w:trPr>
        <w:tc>
          <w:tcPr>
            <w:tcW w:w="7196" w:type="dxa"/>
          </w:tcPr>
          <w:p w:rsidR="007149F4" w:rsidRPr="007149F4" w:rsidRDefault="007149F4" w:rsidP="007149F4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 w:rsidRPr="007149F4">
              <w:rPr>
                <w:rFonts w:ascii="Times New Roman" w:eastAsia="Times New Roman" w:hAnsi="Times New Roman" w:cs="Times New Roman"/>
                <w:sz w:val="28"/>
                <w:szCs w:val="28"/>
              </w:rPr>
              <w:t>Исполняющий</w:t>
            </w:r>
            <w:proofErr w:type="gramEnd"/>
            <w:r w:rsidRPr="007149F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обязанности  главы </w:t>
            </w:r>
          </w:p>
          <w:p w:rsidR="007149F4" w:rsidRPr="007149F4" w:rsidRDefault="007149F4" w:rsidP="007149F4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149F4">
              <w:rPr>
                <w:rFonts w:ascii="Times New Roman" w:eastAsia="Times New Roman" w:hAnsi="Times New Roman" w:cs="Times New Roman"/>
                <w:sz w:val="28"/>
                <w:szCs w:val="28"/>
              </w:rPr>
              <w:t>Благодарненского муниципального района Ставропольского края,</w:t>
            </w:r>
          </w:p>
          <w:p w:rsidR="007149F4" w:rsidRPr="007149F4" w:rsidRDefault="007149F4" w:rsidP="007149F4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7149F4">
              <w:rPr>
                <w:rFonts w:ascii="Times New Roman" w:eastAsia="Times New Roman" w:hAnsi="Times New Roman" w:cs="Times New Roman"/>
                <w:sz w:val="28"/>
                <w:szCs w:val="24"/>
              </w:rPr>
              <w:t>первый   заместитель  главы администрации</w:t>
            </w:r>
          </w:p>
          <w:p w:rsidR="007149F4" w:rsidRPr="007149F4" w:rsidRDefault="007149F4" w:rsidP="007149F4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7149F4">
              <w:rPr>
                <w:rFonts w:ascii="Times New Roman" w:eastAsia="Times New Roman" w:hAnsi="Times New Roman" w:cs="Times New Roman"/>
                <w:sz w:val="28"/>
                <w:szCs w:val="24"/>
              </w:rPr>
              <w:t>Благодарненского муниципального района</w:t>
            </w:r>
          </w:p>
          <w:p w:rsidR="007149F4" w:rsidRPr="007149F4" w:rsidRDefault="007149F4" w:rsidP="007149F4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149F4">
              <w:rPr>
                <w:rFonts w:ascii="Times New Roman" w:eastAsia="Times New Roman" w:hAnsi="Times New Roman" w:cs="Times New Roman"/>
                <w:sz w:val="28"/>
                <w:szCs w:val="28"/>
              </w:rPr>
              <w:t>Ставропольского края</w:t>
            </w:r>
          </w:p>
        </w:tc>
        <w:tc>
          <w:tcPr>
            <w:tcW w:w="2374" w:type="dxa"/>
          </w:tcPr>
          <w:p w:rsidR="007149F4" w:rsidRPr="007149F4" w:rsidRDefault="007149F4" w:rsidP="007149F4">
            <w:pPr>
              <w:suppressAutoHyphens/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7149F4" w:rsidRPr="007149F4" w:rsidRDefault="007149F4" w:rsidP="007149F4">
            <w:pPr>
              <w:suppressAutoHyphens/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7149F4" w:rsidRPr="007149F4" w:rsidRDefault="007149F4" w:rsidP="007149F4">
            <w:pPr>
              <w:suppressAutoHyphens/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7149F4" w:rsidRPr="007149F4" w:rsidRDefault="007149F4" w:rsidP="007149F4">
            <w:pPr>
              <w:suppressAutoHyphens/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7149F4" w:rsidRPr="007149F4" w:rsidRDefault="007149F4" w:rsidP="007149F4">
            <w:pPr>
              <w:suppressAutoHyphens/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7149F4" w:rsidRPr="007149F4" w:rsidRDefault="007149F4" w:rsidP="007149F4">
            <w:pPr>
              <w:suppressAutoHyphens/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149F4">
              <w:rPr>
                <w:rFonts w:ascii="Times New Roman" w:eastAsia="Times New Roman" w:hAnsi="Times New Roman" w:cs="Times New Roman"/>
                <w:sz w:val="28"/>
                <w:szCs w:val="28"/>
              </w:rPr>
              <w:t>А.А. Сошников</w:t>
            </w:r>
          </w:p>
        </w:tc>
      </w:tr>
    </w:tbl>
    <w:p w:rsidR="00513C98" w:rsidRDefault="00513C98">
      <w:pPr>
        <w:pStyle w:val="a3"/>
        <w:jc w:val="both"/>
      </w:pPr>
    </w:p>
    <w:sectPr w:rsidR="00513C98">
      <w:pgSz w:w="11906" w:h="16838"/>
      <w:pgMar w:top="1134" w:right="567" w:bottom="1134" w:left="1985" w:header="0" w:footer="0" w:gutter="0"/>
      <w:cols w:space="720"/>
      <w:formProt w:val="0"/>
      <w:docGrid w:linePitch="36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513C98"/>
    <w:rsid w:val="001A4306"/>
    <w:rsid w:val="0048729E"/>
    <w:rsid w:val="00513C98"/>
    <w:rsid w:val="007149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азовый"/>
    <w:pPr>
      <w:tabs>
        <w:tab w:val="left" w:pos="708"/>
      </w:tabs>
      <w:suppressAutoHyphens/>
    </w:pPr>
    <w:rPr>
      <w:rFonts w:ascii="Times New Roman" w:eastAsia="Times New Roman" w:hAnsi="Times New Roman" w:cs="Times New Roman"/>
      <w:color w:val="00000A"/>
      <w:sz w:val="24"/>
      <w:szCs w:val="24"/>
    </w:rPr>
  </w:style>
  <w:style w:type="paragraph" w:customStyle="1" w:styleId="a4">
    <w:name w:val="Заголовок"/>
    <w:basedOn w:val="a3"/>
    <w:next w:val="a5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3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Title"/>
    <w:basedOn w:val="a3"/>
    <w:pPr>
      <w:suppressLineNumbers/>
      <w:spacing w:before="120" w:after="120"/>
    </w:pPr>
    <w:rPr>
      <w:rFonts w:cs="Mangal"/>
      <w:i/>
      <w:iCs/>
    </w:rPr>
  </w:style>
  <w:style w:type="paragraph" w:styleId="a8">
    <w:name w:val="index heading"/>
    <w:basedOn w:val="a3"/>
    <w:pPr>
      <w:suppressLineNumbers/>
    </w:pPr>
    <w:rPr>
      <w:rFonts w:cs="Mangal"/>
    </w:rPr>
  </w:style>
  <w:style w:type="paragraph" w:customStyle="1" w:styleId="CharCharCarCarCharCharCarCarCharCharCarCarCharChar">
    <w:name w:val="Char Char Car Car Char Char Car Car Char Char Car Car Char Char"/>
    <w:basedOn w:val="a3"/>
    <w:pPr>
      <w:spacing w:after="160" w:line="240" w:lineRule="exact"/>
    </w:pPr>
    <w:rPr>
      <w:sz w:val="20"/>
      <w:szCs w:val="20"/>
    </w:rPr>
  </w:style>
  <w:style w:type="paragraph" w:customStyle="1" w:styleId="ConsTitle">
    <w:name w:val="ConsTitle"/>
    <w:pPr>
      <w:widowControl w:val="0"/>
      <w:tabs>
        <w:tab w:val="left" w:pos="3261"/>
      </w:tabs>
      <w:suppressAutoHyphens/>
      <w:ind w:left="851"/>
    </w:pPr>
    <w:rPr>
      <w:rFonts w:ascii="Times New Roman" w:eastAsia="Calibri" w:hAnsi="Times New Roman" w:cs="Times New Roman"/>
      <w:color w:val="00000A"/>
      <w:sz w:val="28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093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470</Words>
  <Characters>2684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Атамас</dc:creator>
  <cp:lastModifiedBy>Атамас</cp:lastModifiedBy>
  <cp:revision>8</cp:revision>
  <cp:lastPrinted>2016-09-30T06:54:00Z</cp:lastPrinted>
  <dcterms:created xsi:type="dcterms:W3CDTF">2016-07-22T11:47:00Z</dcterms:created>
  <dcterms:modified xsi:type="dcterms:W3CDTF">2016-09-30T06:54:00Z</dcterms:modified>
</cp:coreProperties>
</file>