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C1D" w:rsidRDefault="00AE5C1D" w:rsidP="00AE5C1D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AE5C1D" w:rsidRDefault="00AE5C1D" w:rsidP="00AE5C1D">
      <w:pPr>
        <w:jc w:val="center"/>
        <w:rPr>
          <w:b/>
          <w:sz w:val="28"/>
          <w:szCs w:val="28"/>
        </w:rPr>
      </w:pPr>
    </w:p>
    <w:p w:rsidR="00AE5C1D" w:rsidRDefault="00AE5C1D" w:rsidP="00AE5C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E5C1D" w:rsidTr="00463F86">
        <w:trPr>
          <w:trHeight w:val="80"/>
        </w:trPr>
        <w:tc>
          <w:tcPr>
            <w:tcW w:w="675" w:type="dxa"/>
          </w:tcPr>
          <w:p w:rsidR="00AE5C1D" w:rsidRPr="00F97D62" w:rsidRDefault="00E825DA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276" w:type="dxa"/>
          </w:tcPr>
          <w:p w:rsidR="00AE5C1D" w:rsidRPr="00F97D62" w:rsidRDefault="00CA1BEF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апреля</w:t>
            </w:r>
            <w:r w:rsidR="00AE5C1D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AE5C1D" w:rsidRPr="00F97D62" w:rsidRDefault="00CA1BEF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2020</w:t>
            </w:r>
            <w:r w:rsidR="00AE5C1D" w:rsidRPr="00F97D62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AE5C1D" w:rsidRPr="00F97D62" w:rsidRDefault="00E825DA" w:rsidP="00463F86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</w:t>
            </w:r>
          </w:p>
        </w:tc>
      </w:tr>
    </w:tbl>
    <w:p w:rsidR="00AB5FB0" w:rsidRDefault="00AB5FB0" w:rsidP="00366703">
      <w:pPr>
        <w:rPr>
          <w:b/>
          <w:sz w:val="28"/>
          <w:szCs w:val="28"/>
        </w:rPr>
      </w:pPr>
    </w:p>
    <w:p w:rsidR="00AE5C1D" w:rsidRDefault="00AE5C1D" w:rsidP="00366703">
      <w:pPr>
        <w:rPr>
          <w:b/>
          <w:sz w:val="28"/>
          <w:szCs w:val="28"/>
        </w:rPr>
      </w:pPr>
    </w:p>
    <w:p w:rsidR="00AE5C1D" w:rsidRDefault="00AE5C1D" w:rsidP="00366703">
      <w:pPr>
        <w:rPr>
          <w:b/>
          <w:sz w:val="28"/>
          <w:szCs w:val="28"/>
        </w:rPr>
      </w:pPr>
    </w:p>
    <w:p w:rsidR="00AB5FB0" w:rsidRPr="00821AC5" w:rsidRDefault="00AB5FB0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61474">
        <w:rPr>
          <w:sz w:val="28"/>
          <w:szCs w:val="28"/>
        </w:rPr>
        <w:t>Схему</w:t>
      </w:r>
      <w:r w:rsidR="00761474" w:rsidRPr="00571B18">
        <w:rPr>
          <w:sz w:val="28"/>
          <w:szCs w:val="28"/>
        </w:rPr>
        <w:t xml:space="preserve"> размещения нестационарных торговых объектов на </w:t>
      </w:r>
      <w:bookmarkStart w:id="0" w:name="_GoBack"/>
      <w:bookmarkEnd w:id="0"/>
      <w:r w:rsidR="00761474" w:rsidRPr="00571B18">
        <w:rPr>
          <w:sz w:val="28"/>
          <w:szCs w:val="28"/>
        </w:rPr>
        <w:t>территории Благодарненского городско</w:t>
      </w:r>
      <w:r w:rsidR="005E4278">
        <w:rPr>
          <w:sz w:val="28"/>
          <w:szCs w:val="28"/>
        </w:rPr>
        <w:t>го округа Ставропольского края</w:t>
      </w:r>
      <w:r w:rsidR="00F21F79">
        <w:rPr>
          <w:sz w:val="28"/>
          <w:szCs w:val="28"/>
        </w:rPr>
        <w:t xml:space="preserve">, </w:t>
      </w:r>
      <w:r w:rsidR="00761474">
        <w:rPr>
          <w:sz w:val="28"/>
          <w:szCs w:val="28"/>
        </w:rPr>
        <w:t xml:space="preserve">утвержденную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97798E">
        <w:rPr>
          <w:sz w:val="28"/>
          <w:szCs w:val="28"/>
        </w:rPr>
        <w:t>31</w:t>
      </w:r>
      <w:r w:rsidR="007E1790">
        <w:rPr>
          <w:sz w:val="28"/>
          <w:szCs w:val="28"/>
        </w:rPr>
        <w:t xml:space="preserve"> </w:t>
      </w:r>
      <w:r w:rsidR="0097798E">
        <w:rPr>
          <w:sz w:val="28"/>
          <w:szCs w:val="28"/>
        </w:rPr>
        <w:t>октября</w:t>
      </w:r>
      <w:r w:rsidR="007E1790">
        <w:rPr>
          <w:sz w:val="28"/>
          <w:szCs w:val="28"/>
        </w:rPr>
        <w:t xml:space="preserve"> 201</w:t>
      </w:r>
      <w:r w:rsidR="0097798E">
        <w:rPr>
          <w:sz w:val="28"/>
          <w:szCs w:val="28"/>
        </w:rPr>
        <w:t>9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7E1790">
        <w:rPr>
          <w:sz w:val="28"/>
          <w:szCs w:val="28"/>
        </w:rPr>
        <w:t>1</w:t>
      </w:r>
      <w:r w:rsidR="0097798E">
        <w:rPr>
          <w:sz w:val="28"/>
          <w:szCs w:val="28"/>
        </w:rPr>
        <w:t>823</w:t>
      </w:r>
      <w:r w:rsidR="007E1790">
        <w:rPr>
          <w:sz w:val="28"/>
          <w:szCs w:val="28"/>
        </w:rPr>
        <w:t xml:space="preserve"> </w:t>
      </w:r>
    </w:p>
    <w:p w:rsidR="00761474" w:rsidRDefault="00761474" w:rsidP="007E1790">
      <w:pPr>
        <w:spacing w:line="240" w:lineRule="exact"/>
        <w:jc w:val="both"/>
        <w:rPr>
          <w:sz w:val="28"/>
          <w:szCs w:val="28"/>
        </w:rPr>
      </w:pP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>Благодарненского городского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7A5308" w:rsidRDefault="000F1779" w:rsidP="00CA1BE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97798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7E1790" w:rsidRPr="0097798E">
        <w:rPr>
          <w:rFonts w:ascii="Times New Roman" w:hAnsi="Times New Roman"/>
          <w:sz w:val="28"/>
          <w:szCs w:val="28"/>
        </w:rPr>
        <w:t>Внести</w:t>
      </w:r>
      <w:r w:rsidR="00761474" w:rsidRPr="0097798E">
        <w:rPr>
          <w:rFonts w:ascii="Times New Roman" w:hAnsi="Times New Roman"/>
          <w:sz w:val="28"/>
          <w:szCs w:val="28"/>
        </w:rPr>
        <w:t xml:space="preserve"> в</w:t>
      </w:r>
      <w:r w:rsidR="007E1790" w:rsidRPr="0097798E">
        <w:rPr>
          <w:rFonts w:ascii="Times New Roman" w:hAnsi="Times New Roman"/>
          <w:sz w:val="28"/>
          <w:szCs w:val="28"/>
        </w:rPr>
        <w:t xml:space="preserve"> </w:t>
      </w:r>
      <w:r w:rsidR="00761474" w:rsidRPr="0097798E">
        <w:rPr>
          <w:rFonts w:ascii="Times New Roman" w:hAnsi="Times New Roman"/>
          <w:sz w:val="28"/>
          <w:szCs w:val="28"/>
        </w:rPr>
        <w:t>Схему размещения нестационарных торговых объектов на территории Благодарненского городско</w:t>
      </w:r>
      <w:r w:rsidR="005E4278">
        <w:rPr>
          <w:rFonts w:ascii="Times New Roman" w:hAnsi="Times New Roman"/>
          <w:sz w:val="28"/>
          <w:szCs w:val="28"/>
        </w:rPr>
        <w:t>го округа Ставропольского края</w:t>
      </w:r>
      <w:r w:rsidR="00F21F79" w:rsidRPr="0097798E">
        <w:rPr>
          <w:rFonts w:ascii="Times New Roman" w:hAnsi="Times New Roman"/>
          <w:sz w:val="28"/>
          <w:szCs w:val="28"/>
        </w:rPr>
        <w:t xml:space="preserve">, </w:t>
      </w:r>
      <w:r w:rsidR="00761474" w:rsidRPr="0097798E">
        <w:rPr>
          <w:rFonts w:ascii="Times New Roman" w:hAnsi="Times New Roman"/>
          <w:sz w:val="28"/>
          <w:szCs w:val="28"/>
        </w:rPr>
        <w:t xml:space="preserve"> утвержденну</w:t>
      </w:r>
      <w:r w:rsidR="005E4278">
        <w:rPr>
          <w:rFonts w:ascii="Times New Roman" w:hAnsi="Times New Roman"/>
          <w:sz w:val="28"/>
          <w:szCs w:val="28"/>
        </w:rPr>
        <w:t xml:space="preserve">ю постановлением администрации </w:t>
      </w:r>
      <w:r w:rsidR="00761474" w:rsidRPr="0097798E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от </w:t>
      </w:r>
      <w:r w:rsidR="007A5308">
        <w:rPr>
          <w:rFonts w:ascii="Times New Roman" w:hAnsi="Times New Roman"/>
          <w:sz w:val="28"/>
          <w:szCs w:val="28"/>
        </w:rPr>
        <w:t>31 октября 2019</w:t>
      </w:r>
      <w:r w:rsidR="0097798E" w:rsidRPr="0097798E">
        <w:rPr>
          <w:rFonts w:ascii="Times New Roman" w:hAnsi="Times New Roman"/>
          <w:sz w:val="28"/>
          <w:szCs w:val="28"/>
        </w:rPr>
        <w:t xml:space="preserve"> года № 1823 </w:t>
      </w:r>
      <w:r w:rsidR="00761474" w:rsidRPr="0097798E">
        <w:rPr>
          <w:rFonts w:ascii="Times New Roman" w:hAnsi="Times New Roman"/>
          <w:sz w:val="28"/>
          <w:szCs w:val="28"/>
        </w:rPr>
        <w:t>«О порядке размещения нестационарных торговых объекто</w:t>
      </w:r>
      <w:r w:rsidR="005E4278">
        <w:rPr>
          <w:rFonts w:ascii="Times New Roman" w:hAnsi="Times New Roman"/>
          <w:sz w:val="28"/>
          <w:szCs w:val="28"/>
        </w:rPr>
        <w:t>в по предоставлению услуг</w:t>
      </w:r>
      <w:r w:rsidR="00761474" w:rsidRPr="0097798E">
        <w:rPr>
          <w:rFonts w:ascii="Times New Roman" w:hAnsi="Times New Roman"/>
          <w:sz w:val="28"/>
          <w:szCs w:val="28"/>
        </w:rPr>
        <w:t xml:space="preserve"> на территории Благодарненского городского округа Ставропольского края»</w:t>
      </w:r>
      <w:r w:rsidR="00CA1BEF">
        <w:rPr>
          <w:rFonts w:ascii="Times New Roman" w:hAnsi="Times New Roman"/>
          <w:sz w:val="28"/>
          <w:szCs w:val="28"/>
        </w:rPr>
        <w:t xml:space="preserve"> (с изменениями, внесенными постановлениями администрации Благодарненского городского округа Ставропольского края от 04 декабря 2019 года № 1974</w:t>
      </w:r>
      <w:proofErr w:type="gramEnd"/>
      <w:r w:rsidR="00CA1BEF">
        <w:rPr>
          <w:rFonts w:ascii="Times New Roman" w:hAnsi="Times New Roman"/>
          <w:sz w:val="28"/>
          <w:szCs w:val="28"/>
        </w:rPr>
        <w:t xml:space="preserve">, от 25 февраля 2020 года № 222) </w:t>
      </w:r>
      <w:r w:rsidR="00761474" w:rsidRPr="0097798E">
        <w:rPr>
          <w:rFonts w:ascii="Times New Roman" w:hAnsi="Times New Roman"/>
          <w:sz w:val="28"/>
          <w:szCs w:val="28"/>
        </w:rPr>
        <w:t xml:space="preserve">изменения, изложив </w:t>
      </w:r>
      <w:r w:rsidR="004F24F6">
        <w:rPr>
          <w:rFonts w:ascii="Times New Roman" w:hAnsi="Times New Roman"/>
          <w:sz w:val="28"/>
          <w:szCs w:val="28"/>
        </w:rPr>
        <w:t>строку 4</w:t>
      </w:r>
      <w:r w:rsidR="004F24F6" w:rsidRPr="0097798E">
        <w:rPr>
          <w:rFonts w:ascii="Times New Roman" w:hAnsi="Times New Roman"/>
          <w:sz w:val="28"/>
          <w:szCs w:val="28"/>
        </w:rPr>
        <w:t xml:space="preserve"> </w:t>
      </w:r>
      <w:r w:rsidR="004F24F6">
        <w:rPr>
          <w:rFonts w:ascii="Times New Roman" w:hAnsi="Times New Roman"/>
          <w:sz w:val="28"/>
          <w:szCs w:val="28"/>
        </w:rPr>
        <w:t xml:space="preserve"> </w:t>
      </w:r>
      <w:r w:rsidR="0097798E">
        <w:rPr>
          <w:rFonts w:ascii="Times New Roman" w:hAnsi="Times New Roman"/>
          <w:sz w:val="28"/>
          <w:szCs w:val="28"/>
        </w:rPr>
        <w:t>Раздел</w:t>
      </w:r>
      <w:r w:rsidR="004F24F6">
        <w:rPr>
          <w:rFonts w:ascii="Times New Roman" w:hAnsi="Times New Roman"/>
          <w:sz w:val="28"/>
          <w:szCs w:val="28"/>
        </w:rPr>
        <w:t xml:space="preserve">а </w:t>
      </w:r>
      <w:r w:rsidR="0097798E" w:rsidRPr="0097798E">
        <w:rPr>
          <w:rFonts w:ascii="Times New Roman" w:hAnsi="Times New Roman"/>
          <w:sz w:val="28"/>
          <w:szCs w:val="28"/>
        </w:rPr>
        <w:t xml:space="preserve"> </w:t>
      </w:r>
      <w:r w:rsidR="0097798E">
        <w:rPr>
          <w:rFonts w:ascii="Times New Roman" w:hAnsi="Times New Roman"/>
          <w:sz w:val="28"/>
          <w:szCs w:val="28"/>
        </w:rPr>
        <w:t xml:space="preserve">11 «Общественное питание» </w:t>
      </w:r>
      <w:r w:rsidR="0097798E" w:rsidRPr="0097798E">
        <w:rPr>
          <w:rFonts w:ascii="Times New Roman" w:hAnsi="Times New Roman"/>
          <w:sz w:val="28"/>
          <w:szCs w:val="28"/>
        </w:rPr>
        <w:t>в следующей редакции: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65"/>
        <w:gridCol w:w="1811"/>
        <w:gridCol w:w="1706"/>
        <w:gridCol w:w="885"/>
        <w:gridCol w:w="1570"/>
        <w:gridCol w:w="1956"/>
        <w:gridCol w:w="1077"/>
      </w:tblGrid>
      <w:tr w:rsidR="00366703" w:rsidRPr="00366703" w:rsidTr="00AE5C1D">
        <w:trPr>
          <w:cantSplit/>
          <w:trHeight w:val="1134"/>
        </w:trPr>
        <w:tc>
          <w:tcPr>
            <w:tcW w:w="565" w:type="dxa"/>
          </w:tcPr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6670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66703">
              <w:rPr>
                <w:rFonts w:ascii="Times New Roman" w:hAnsi="Times New Roman"/>
                <w:sz w:val="28"/>
                <w:szCs w:val="28"/>
              </w:rPr>
              <w:t>/п</w:t>
            </w: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Pr="00366703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706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</w:t>
            </w:r>
            <w:proofErr w:type="spellEnd"/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570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нестационарного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956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077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366703" w:rsidRPr="00366703" w:rsidTr="00AE5C1D">
        <w:tc>
          <w:tcPr>
            <w:tcW w:w="565" w:type="dxa"/>
          </w:tcPr>
          <w:p w:rsidR="00366703" w:rsidRPr="00366703" w:rsidRDefault="00366703" w:rsidP="0097798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11" w:type="dxa"/>
          </w:tcPr>
          <w:p w:rsidR="00366703" w:rsidRPr="00366703" w:rsidRDefault="00366703" w:rsidP="0097798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Город Благодарный</w:t>
            </w:r>
          </w:p>
        </w:tc>
        <w:tc>
          <w:tcPr>
            <w:tcW w:w="1706" w:type="dxa"/>
          </w:tcPr>
          <w:p w:rsidR="00AE5C1D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proofErr w:type="spellStart"/>
            <w:r w:rsidRPr="00366703">
              <w:rPr>
                <w:rFonts w:ascii="Times New Roman" w:hAnsi="Times New Roman"/>
                <w:sz w:val="28"/>
                <w:szCs w:val="28"/>
              </w:rPr>
              <w:t>Первомайс</w:t>
            </w:r>
            <w:proofErr w:type="spellEnd"/>
          </w:p>
          <w:p w:rsidR="00366703" w:rsidRPr="0036670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 xml:space="preserve">кая,  район </w:t>
            </w:r>
            <w:r w:rsidRPr="00366703">
              <w:rPr>
                <w:rFonts w:ascii="Times New Roman" w:hAnsi="Times New Roman"/>
                <w:sz w:val="28"/>
                <w:szCs w:val="28"/>
              </w:rPr>
              <w:lastRenderedPageBreak/>
              <w:t>здания 32</w:t>
            </w:r>
          </w:p>
        </w:tc>
        <w:tc>
          <w:tcPr>
            <w:tcW w:w="885" w:type="dxa"/>
          </w:tcPr>
          <w:p w:rsidR="00366703" w:rsidRPr="0036670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570" w:type="dxa"/>
          </w:tcPr>
          <w:p w:rsidR="00366703" w:rsidRPr="00366703" w:rsidRDefault="00CA1BEF" w:rsidP="00AE5C1D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956" w:type="dxa"/>
          </w:tcPr>
          <w:p w:rsidR="00AE5C1D" w:rsidRDefault="00366703" w:rsidP="00366703">
            <w:pPr>
              <w:pStyle w:val="a5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продукты питания и сопутствую</w:t>
            </w:r>
          </w:p>
          <w:p w:rsidR="00366703" w:rsidRPr="0036670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lastRenderedPageBreak/>
              <w:t>щие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товары</w:t>
            </w:r>
          </w:p>
        </w:tc>
        <w:tc>
          <w:tcPr>
            <w:tcW w:w="1077" w:type="dxa"/>
          </w:tcPr>
          <w:p w:rsidR="00366703" w:rsidRPr="00366703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bCs/>
                <w:kern w:val="3"/>
                <w:sz w:val="28"/>
                <w:szCs w:val="28"/>
                <w:lang w:eastAsia="ja-JP" w:bidi="fa-IR"/>
              </w:rPr>
              <w:lastRenderedPageBreak/>
              <w:t xml:space="preserve">с 01 января </w:t>
            </w:r>
            <w:proofErr w:type="gramStart"/>
            <w:r w:rsidRPr="0036670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  <w:proofErr w:type="gramEnd"/>
          </w:p>
          <w:p w:rsidR="00366703" w:rsidRPr="005E4278" w:rsidRDefault="00366703" w:rsidP="00AE5C1D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bCs/>
                <w:kern w:val="3"/>
                <w:sz w:val="28"/>
                <w:szCs w:val="28"/>
                <w:lang w:eastAsia="ja-JP" w:bidi="fa-IR"/>
              </w:rPr>
              <w:lastRenderedPageBreak/>
              <w:t>31 декабря</w:t>
            </w:r>
          </w:p>
        </w:tc>
      </w:tr>
    </w:tbl>
    <w:p w:rsidR="00CA1BEF" w:rsidRDefault="00CA1BEF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BC0FAF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AB5FB0">
        <w:rPr>
          <w:color w:val="000000"/>
          <w:sz w:val="28"/>
          <w:szCs w:val="28"/>
          <w:lang w:eastAsia="en-US"/>
        </w:rPr>
        <w:t xml:space="preserve">. 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>в комитет Ставропольского края по пищевой и перерабатывающей промышленности, торговле и лицензированию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AB5FB0" w:rsidRDefault="00BC0FAF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AB5FB0" w:rsidRPr="00DA663C">
        <w:rPr>
          <w:sz w:val="28"/>
          <w:szCs w:val="28"/>
          <w:lang w:eastAsia="en-US"/>
        </w:rPr>
        <w:t xml:space="preserve">. </w:t>
      </w:r>
      <w:proofErr w:type="gramStart"/>
      <w:r w:rsidR="00AB5FB0" w:rsidRPr="00DA663C">
        <w:rPr>
          <w:sz w:val="28"/>
          <w:szCs w:val="28"/>
          <w:lang w:eastAsia="en-US"/>
        </w:rPr>
        <w:t xml:space="preserve">Контроль за выполнением настоящего постановления возложить на </w:t>
      </w:r>
      <w:r w:rsidR="00AB5FB0">
        <w:rPr>
          <w:sz w:val="28"/>
          <w:szCs w:val="28"/>
          <w:lang w:eastAsia="en-US"/>
        </w:rPr>
        <w:t xml:space="preserve">исполняющего обязанности </w:t>
      </w:r>
      <w:r w:rsidR="00AB5FB0" w:rsidRPr="00DA663C">
        <w:rPr>
          <w:sz w:val="28"/>
          <w:szCs w:val="28"/>
          <w:lang w:eastAsia="en-US"/>
        </w:rPr>
        <w:t>заместителя главы администрации Благодарненского городского округа Ставропольского края</w:t>
      </w:r>
      <w:r w:rsidR="00AB5FB0">
        <w:rPr>
          <w:sz w:val="28"/>
          <w:szCs w:val="28"/>
          <w:lang w:eastAsia="en-US"/>
        </w:rPr>
        <w:t xml:space="preserve">, начальника отдела торговли </w:t>
      </w:r>
      <w:r w:rsidR="00AB5FB0" w:rsidRPr="00DA663C">
        <w:rPr>
          <w:sz w:val="28"/>
          <w:szCs w:val="28"/>
          <w:lang w:eastAsia="en-US"/>
        </w:rPr>
        <w:t xml:space="preserve">администрации Благодарненского городского округа Ставропольского края </w:t>
      </w:r>
      <w:r w:rsidR="00AB5FB0">
        <w:rPr>
          <w:sz w:val="28"/>
          <w:szCs w:val="28"/>
          <w:lang w:eastAsia="en-US"/>
        </w:rPr>
        <w:t>Федюнину Н.Д.</w:t>
      </w:r>
      <w:proofErr w:type="gramEnd"/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BC0FAF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61474" w:rsidRDefault="00761474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CA1BEF" w:rsidRDefault="00CA1BEF" w:rsidP="00AB5FB0">
      <w:pPr>
        <w:jc w:val="both"/>
        <w:rPr>
          <w:sz w:val="28"/>
          <w:szCs w:val="28"/>
        </w:rPr>
      </w:pPr>
    </w:p>
    <w:p w:rsidR="00CA1BEF" w:rsidRDefault="00CA1BEF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Глава 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AB5FB0" w:rsidRPr="00821AC5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Ставропольского края                      </w:t>
      </w:r>
      <w:r>
        <w:rPr>
          <w:sz w:val="28"/>
          <w:szCs w:val="28"/>
        </w:rPr>
        <w:t xml:space="preserve">                             </w:t>
      </w:r>
      <w:r w:rsidRPr="00821AC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А.И.Теньков</w:t>
      </w:r>
      <w:proofErr w:type="spellEnd"/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CA1BEF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F1779"/>
    <w:rsid w:val="00186BCC"/>
    <w:rsid w:val="00277B7D"/>
    <w:rsid w:val="002C0FF4"/>
    <w:rsid w:val="00366703"/>
    <w:rsid w:val="003671A5"/>
    <w:rsid w:val="003C4E74"/>
    <w:rsid w:val="00415E47"/>
    <w:rsid w:val="004F24F6"/>
    <w:rsid w:val="004F41DB"/>
    <w:rsid w:val="005544A5"/>
    <w:rsid w:val="005E4278"/>
    <w:rsid w:val="00617D3E"/>
    <w:rsid w:val="0062066B"/>
    <w:rsid w:val="00761474"/>
    <w:rsid w:val="00761BF8"/>
    <w:rsid w:val="007A5308"/>
    <w:rsid w:val="007E1790"/>
    <w:rsid w:val="00883362"/>
    <w:rsid w:val="0097798E"/>
    <w:rsid w:val="00A80E95"/>
    <w:rsid w:val="00AB5FB0"/>
    <w:rsid w:val="00AE18F0"/>
    <w:rsid w:val="00AE5C1D"/>
    <w:rsid w:val="00B649DE"/>
    <w:rsid w:val="00BC0FAF"/>
    <w:rsid w:val="00BD55BE"/>
    <w:rsid w:val="00C5791F"/>
    <w:rsid w:val="00CA1BEF"/>
    <w:rsid w:val="00CA2524"/>
    <w:rsid w:val="00CC31D6"/>
    <w:rsid w:val="00E825DA"/>
    <w:rsid w:val="00EB22B5"/>
    <w:rsid w:val="00ED2499"/>
    <w:rsid w:val="00F21F79"/>
    <w:rsid w:val="00F31E7B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18</cp:revision>
  <cp:lastPrinted>2020-04-30T08:38:00Z</cp:lastPrinted>
  <dcterms:created xsi:type="dcterms:W3CDTF">2019-08-16T11:35:00Z</dcterms:created>
  <dcterms:modified xsi:type="dcterms:W3CDTF">2020-04-30T08:39:00Z</dcterms:modified>
</cp:coreProperties>
</file>